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62" w:rsidRPr="00851BA8" w:rsidRDefault="009F0262" w:rsidP="009F0262">
      <w:pPr>
        <w:pStyle w:val="1"/>
        <w:spacing w:beforeAutospacing="0" w:afterAutospacing="0"/>
        <w:jc w:val="center"/>
        <w:rPr>
          <w:sz w:val="32"/>
          <w:szCs w:val="32"/>
        </w:rPr>
      </w:pPr>
      <w:r w:rsidRPr="00851BA8">
        <w:rPr>
          <w:sz w:val="32"/>
          <w:szCs w:val="32"/>
        </w:rPr>
        <w:t>Муниципальное казенное учреждение</w:t>
      </w:r>
    </w:p>
    <w:p w:rsidR="009F0262" w:rsidRPr="00851BA8" w:rsidRDefault="009F0262" w:rsidP="009F0262">
      <w:pPr>
        <w:pStyle w:val="1"/>
        <w:spacing w:beforeAutospacing="0" w:afterAutospacing="0"/>
        <w:jc w:val="center"/>
        <w:rPr>
          <w:sz w:val="32"/>
          <w:szCs w:val="32"/>
        </w:rPr>
      </w:pPr>
      <w:r w:rsidRPr="00851BA8">
        <w:rPr>
          <w:sz w:val="32"/>
          <w:szCs w:val="32"/>
        </w:rPr>
        <w:t>«Муниципальный архив Озерского городского округа»</w:t>
      </w: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pStyle w:val="1"/>
        <w:spacing w:beforeAutospacing="0" w:afterAutospacing="0" w:line="360" w:lineRule="auto"/>
        <w:jc w:val="center"/>
        <w:rPr>
          <w:sz w:val="56"/>
          <w:szCs w:val="56"/>
        </w:rPr>
      </w:pPr>
      <w:r w:rsidRPr="00851BA8">
        <w:rPr>
          <w:sz w:val="56"/>
          <w:szCs w:val="56"/>
        </w:rPr>
        <w:t>КРАТКИЙ СПРАВОЧНИК</w:t>
      </w:r>
    </w:p>
    <w:p w:rsidR="009F0262" w:rsidRPr="00851BA8" w:rsidRDefault="009F0262" w:rsidP="009F0262">
      <w:pPr>
        <w:pStyle w:val="1"/>
        <w:spacing w:beforeAutospacing="0" w:afterAutospacing="0" w:line="360" w:lineRule="auto"/>
        <w:jc w:val="center"/>
        <w:rPr>
          <w:sz w:val="32"/>
          <w:szCs w:val="32"/>
        </w:rPr>
      </w:pPr>
      <w:r w:rsidRPr="00851BA8">
        <w:rPr>
          <w:sz w:val="32"/>
          <w:szCs w:val="32"/>
        </w:rPr>
        <w:t>ПО ФОНДАМ МУНИЦИПАЛЬНОГО АРХИВА</w:t>
      </w:r>
    </w:p>
    <w:p w:rsidR="009F0262" w:rsidRPr="00851BA8" w:rsidRDefault="00343CA5" w:rsidP="009F0262">
      <w:pPr>
        <w:pStyle w:val="1"/>
        <w:spacing w:beforeAutospacing="0" w:afterAutospacing="0" w:line="360" w:lineRule="auto"/>
        <w:jc w:val="center"/>
        <w:rPr>
          <w:sz w:val="32"/>
          <w:szCs w:val="32"/>
        </w:rPr>
      </w:pPr>
      <w:r>
        <w:rPr>
          <w:sz w:val="32"/>
          <w:szCs w:val="32"/>
        </w:rPr>
        <w:t>ОЗЕ</w:t>
      </w:r>
      <w:r w:rsidR="009F0262" w:rsidRPr="00851BA8">
        <w:rPr>
          <w:sz w:val="32"/>
          <w:szCs w:val="32"/>
        </w:rPr>
        <w:t>РСКОГО ГОРОДСКОГО</w:t>
      </w:r>
      <w:r w:rsidR="009F0262" w:rsidRPr="00851BA8">
        <w:rPr>
          <w:rFonts w:ascii="Arial" w:hAnsi="Arial" w:cs="Arial"/>
          <w:b w:val="0"/>
          <w:bCs w:val="0"/>
          <w:sz w:val="31"/>
          <w:szCs w:val="31"/>
        </w:rPr>
        <w:t xml:space="preserve"> </w:t>
      </w:r>
      <w:r w:rsidR="009F0262" w:rsidRPr="00851BA8">
        <w:rPr>
          <w:sz w:val="32"/>
          <w:szCs w:val="32"/>
        </w:rPr>
        <w:t>ОКРУГА</w:t>
      </w:r>
    </w:p>
    <w:p w:rsidR="009F0262" w:rsidRPr="00851BA8" w:rsidRDefault="009F0262" w:rsidP="009F0262">
      <w:pPr>
        <w:spacing w:line="360" w:lineRule="auto"/>
        <w:jc w:val="center"/>
        <w:rPr>
          <w:sz w:val="32"/>
          <w:szCs w:val="32"/>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p>
    <w:p w:rsidR="009F0262" w:rsidRDefault="009F0262" w:rsidP="009F0262">
      <w:pPr>
        <w:jc w:val="center"/>
        <w:rPr>
          <w:sz w:val="28"/>
          <w:szCs w:val="28"/>
        </w:rPr>
      </w:pPr>
    </w:p>
    <w:p w:rsidR="006D5D17" w:rsidRPr="00851BA8" w:rsidRDefault="006D5D17" w:rsidP="009F0262">
      <w:pPr>
        <w:jc w:val="center"/>
        <w:rPr>
          <w:sz w:val="28"/>
          <w:szCs w:val="28"/>
        </w:rPr>
      </w:pPr>
    </w:p>
    <w:p w:rsidR="009F0262" w:rsidRPr="00851BA8" w:rsidRDefault="009F0262" w:rsidP="009F0262">
      <w:pPr>
        <w:jc w:val="center"/>
        <w:rPr>
          <w:sz w:val="28"/>
          <w:szCs w:val="28"/>
        </w:rPr>
      </w:pPr>
    </w:p>
    <w:p w:rsidR="009F0262" w:rsidRPr="00851BA8" w:rsidRDefault="009F0262" w:rsidP="009F0262">
      <w:pPr>
        <w:jc w:val="center"/>
        <w:rPr>
          <w:sz w:val="28"/>
          <w:szCs w:val="28"/>
        </w:rPr>
      </w:pPr>
      <w:r w:rsidRPr="00851BA8">
        <w:rPr>
          <w:sz w:val="28"/>
          <w:szCs w:val="28"/>
        </w:rPr>
        <w:t>Озерск</w:t>
      </w:r>
    </w:p>
    <w:p w:rsidR="00CE006C" w:rsidRDefault="009F0262" w:rsidP="009F0262">
      <w:pPr>
        <w:jc w:val="center"/>
        <w:rPr>
          <w:sz w:val="28"/>
          <w:szCs w:val="28"/>
        </w:rPr>
      </w:pPr>
      <w:r w:rsidRPr="00851BA8">
        <w:rPr>
          <w:sz w:val="28"/>
          <w:szCs w:val="28"/>
        </w:rPr>
        <w:t>2023</w:t>
      </w:r>
    </w:p>
    <w:p w:rsidR="009F0262" w:rsidRDefault="009F0262" w:rsidP="009F0262">
      <w:pPr>
        <w:jc w:val="center"/>
        <w:rPr>
          <w:b/>
          <w:caps/>
          <w:sz w:val="30"/>
          <w:szCs w:val="30"/>
        </w:rPr>
      </w:pPr>
      <w:r w:rsidRPr="00D35479">
        <w:rPr>
          <w:b/>
          <w:caps/>
          <w:sz w:val="30"/>
          <w:szCs w:val="30"/>
        </w:rPr>
        <w:lastRenderedPageBreak/>
        <w:t>Оглавление</w:t>
      </w:r>
    </w:p>
    <w:p w:rsidR="00536D99" w:rsidRDefault="00536D99" w:rsidP="009F0262">
      <w:pPr>
        <w:jc w:val="center"/>
        <w:rPr>
          <w:b/>
          <w:caps/>
          <w:sz w:val="30"/>
          <w:szCs w:val="30"/>
        </w:rPr>
      </w:pPr>
    </w:p>
    <w:p w:rsidR="00536D99" w:rsidRDefault="00536D99" w:rsidP="009F0262">
      <w:pPr>
        <w:jc w:val="center"/>
        <w:rPr>
          <w:b/>
          <w:caps/>
          <w:sz w:val="30"/>
          <w:szCs w:val="30"/>
        </w:rPr>
      </w:pPr>
    </w:p>
    <w:tbl>
      <w:tblPr>
        <w:tblW w:w="9322" w:type="dxa"/>
        <w:tblLayout w:type="fixed"/>
        <w:tblLook w:val="04A0" w:firstRow="1" w:lastRow="0" w:firstColumn="1" w:lastColumn="0" w:noHBand="0" w:noVBand="1"/>
      </w:tblPr>
      <w:tblGrid>
        <w:gridCol w:w="1526"/>
        <w:gridCol w:w="6804"/>
        <w:gridCol w:w="992"/>
      </w:tblGrid>
      <w:tr w:rsidR="00536D99" w:rsidRPr="00567A5C" w:rsidTr="00536D99">
        <w:trPr>
          <w:cantSplit/>
          <w:trHeight w:val="329"/>
        </w:trPr>
        <w:tc>
          <w:tcPr>
            <w:tcW w:w="1526" w:type="dxa"/>
            <w:shd w:val="clear" w:color="auto" w:fill="auto"/>
          </w:tcPr>
          <w:p w:rsidR="00536D99" w:rsidRPr="00567A5C" w:rsidRDefault="00536D99" w:rsidP="00536D99">
            <w:pPr>
              <w:pStyle w:val="a5"/>
              <w:ind w:left="0"/>
              <w:jc w:val="center"/>
              <w:rPr>
                <w:b/>
                <w:sz w:val="26"/>
                <w:szCs w:val="26"/>
              </w:rPr>
            </w:pPr>
            <w:r w:rsidRPr="00567A5C">
              <w:rPr>
                <w:b/>
                <w:sz w:val="26"/>
                <w:szCs w:val="26"/>
              </w:rPr>
              <w:t>№</w:t>
            </w:r>
          </w:p>
          <w:p w:rsidR="00536D99" w:rsidRPr="00567A5C" w:rsidRDefault="00536D99" w:rsidP="00536D99">
            <w:pPr>
              <w:pStyle w:val="a5"/>
              <w:ind w:left="0"/>
              <w:jc w:val="center"/>
              <w:rPr>
                <w:b/>
                <w:sz w:val="26"/>
                <w:szCs w:val="26"/>
              </w:rPr>
            </w:pPr>
            <w:r w:rsidRPr="00567A5C">
              <w:rPr>
                <w:b/>
                <w:sz w:val="26"/>
                <w:szCs w:val="26"/>
              </w:rPr>
              <w:t>п/п</w:t>
            </w:r>
          </w:p>
        </w:tc>
        <w:tc>
          <w:tcPr>
            <w:tcW w:w="6804" w:type="dxa"/>
            <w:shd w:val="clear" w:color="auto" w:fill="auto"/>
          </w:tcPr>
          <w:p w:rsidR="00536D99" w:rsidRPr="00567A5C" w:rsidRDefault="00536D99" w:rsidP="00536D99">
            <w:pPr>
              <w:jc w:val="center"/>
              <w:rPr>
                <w:b/>
                <w:sz w:val="26"/>
                <w:szCs w:val="26"/>
              </w:rPr>
            </w:pPr>
            <w:r w:rsidRPr="00567A5C">
              <w:rPr>
                <w:b/>
                <w:sz w:val="26"/>
                <w:szCs w:val="26"/>
              </w:rPr>
              <w:t>Наименование</w:t>
            </w:r>
          </w:p>
        </w:tc>
        <w:tc>
          <w:tcPr>
            <w:tcW w:w="992" w:type="dxa"/>
            <w:shd w:val="clear" w:color="auto" w:fill="auto"/>
          </w:tcPr>
          <w:p w:rsidR="00536D99" w:rsidRPr="00567A5C" w:rsidRDefault="00536D99" w:rsidP="00536D99">
            <w:pPr>
              <w:jc w:val="center"/>
              <w:rPr>
                <w:b/>
                <w:sz w:val="26"/>
                <w:szCs w:val="26"/>
              </w:rPr>
            </w:pPr>
            <w:r w:rsidRPr="00567A5C">
              <w:rPr>
                <w:b/>
                <w:sz w:val="26"/>
                <w:szCs w:val="26"/>
              </w:rPr>
              <w:t>Стр.</w:t>
            </w:r>
          </w:p>
        </w:tc>
      </w:tr>
      <w:tr w:rsidR="00536D99" w:rsidRPr="00567A5C" w:rsidTr="00536D99">
        <w:trPr>
          <w:cantSplit/>
          <w:trHeight w:val="329"/>
        </w:trPr>
        <w:tc>
          <w:tcPr>
            <w:tcW w:w="1526" w:type="dxa"/>
            <w:shd w:val="clear" w:color="auto" w:fill="auto"/>
          </w:tcPr>
          <w:p w:rsidR="00536D99" w:rsidRPr="00567A5C" w:rsidRDefault="00536D99" w:rsidP="00536D99">
            <w:pPr>
              <w:pStyle w:val="a5"/>
              <w:spacing w:before="120" w:after="120"/>
              <w:rPr>
                <w:b/>
                <w:sz w:val="26"/>
                <w:szCs w:val="26"/>
              </w:rPr>
            </w:pPr>
          </w:p>
        </w:tc>
        <w:tc>
          <w:tcPr>
            <w:tcW w:w="6804" w:type="dxa"/>
            <w:shd w:val="clear" w:color="auto" w:fill="auto"/>
          </w:tcPr>
          <w:p w:rsidR="00536D99" w:rsidRPr="00567A5C" w:rsidRDefault="00536D99" w:rsidP="00536D99">
            <w:pPr>
              <w:spacing w:before="120" w:after="120"/>
              <w:rPr>
                <w:sz w:val="26"/>
                <w:szCs w:val="26"/>
              </w:rPr>
            </w:pPr>
            <w:r w:rsidRPr="00567A5C">
              <w:rPr>
                <w:sz w:val="26"/>
                <w:szCs w:val="26"/>
              </w:rPr>
              <w:t>Предисловие</w:t>
            </w:r>
          </w:p>
        </w:tc>
        <w:tc>
          <w:tcPr>
            <w:tcW w:w="992" w:type="dxa"/>
            <w:shd w:val="clear" w:color="auto" w:fill="auto"/>
          </w:tcPr>
          <w:p w:rsidR="00536D99" w:rsidRPr="00F51D24" w:rsidRDefault="00536D99" w:rsidP="00536D99">
            <w:pPr>
              <w:spacing w:before="120" w:after="120"/>
              <w:jc w:val="center"/>
              <w:rPr>
                <w:sz w:val="26"/>
                <w:szCs w:val="26"/>
              </w:rPr>
            </w:pPr>
            <w:r w:rsidRPr="00F51D24">
              <w:rPr>
                <w:sz w:val="26"/>
                <w:szCs w:val="26"/>
              </w:rPr>
              <w:t>8</w:t>
            </w:r>
          </w:p>
        </w:tc>
      </w:tr>
      <w:tr w:rsidR="00536D99" w:rsidRPr="00567A5C" w:rsidTr="00536D99">
        <w:trPr>
          <w:cantSplit/>
        </w:trPr>
        <w:tc>
          <w:tcPr>
            <w:tcW w:w="1526" w:type="dxa"/>
            <w:shd w:val="clear" w:color="auto" w:fill="auto"/>
          </w:tcPr>
          <w:p w:rsidR="00536D99" w:rsidRPr="00567A5C" w:rsidRDefault="00536D99" w:rsidP="00536D99">
            <w:pPr>
              <w:pStyle w:val="a5"/>
              <w:spacing w:before="120" w:after="120"/>
              <w:rPr>
                <w:b/>
                <w:sz w:val="26"/>
                <w:szCs w:val="26"/>
              </w:rPr>
            </w:pPr>
          </w:p>
        </w:tc>
        <w:tc>
          <w:tcPr>
            <w:tcW w:w="6804" w:type="dxa"/>
            <w:shd w:val="clear" w:color="auto" w:fill="auto"/>
          </w:tcPr>
          <w:p w:rsidR="00536D99" w:rsidRPr="00567A5C" w:rsidRDefault="00536D99" w:rsidP="00536D99">
            <w:pPr>
              <w:spacing w:before="120" w:after="120"/>
              <w:rPr>
                <w:sz w:val="26"/>
                <w:szCs w:val="26"/>
              </w:rPr>
            </w:pPr>
            <w:r w:rsidRPr="00567A5C">
              <w:rPr>
                <w:sz w:val="26"/>
                <w:szCs w:val="26"/>
              </w:rPr>
              <w:t>Список сокращений</w:t>
            </w:r>
          </w:p>
        </w:tc>
        <w:tc>
          <w:tcPr>
            <w:tcW w:w="992" w:type="dxa"/>
            <w:shd w:val="clear" w:color="auto" w:fill="auto"/>
          </w:tcPr>
          <w:p w:rsidR="00536D99" w:rsidRPr="00F51D24" w:rsidRDefault="00536D99" w:rsidP="00536D99">
            <w:pPr>
              <w:spacing w:before="120" w:after="120"/>
              <w:ind w:left="175" w:right="-250"/>
              <w:rPr>
                <w:sz w:val="26"/>
                <w:szCs w:val="26"/>
              </w:rPr>
            </w:pPr>
            <w:r w:rsidRPr="00F51D24">
              <w:rPr>
                <w:sz w:val="26"/>
                <w:szCs w:val="26"/>
              </w:rPr>
              <w:t xml:space="preserve"> 11</w:t>
            </w:r>
          </w:p>
        </w:tc>
      </w:tr>
      <w:tr w:rsidR="00536D99" w:rsidRPr="002036F5" w:rsidTr="00536D99">
        <w:trPr>
          <w:cantSplit/>
        </w:trPr>
        <w:tc>
          <w:tcPr>
            <w:tcW w:w="1526" w:type="dxa"/>
            <w:shd w:val="clear" w:color="auto" w:fill="auto"/>
          </w:tcPr>
          <w:p w:rsidR="00536D99" w:rsidRPr="002036F5" w:rsidRDefault="00536D99" w:rsidP="00536D99">
            <w:pPr>
              <w:pStyle w:val="a5"/>
              <w:spacing w:before="120" w:after="120"/>
              <w:ind w:left="0"/>
              <w:rPr>
                <w:b/>
                <w:sz w:val="30"/>
                <w:szCs w:val="30"/>
              </w:rPr>
            </w:pPr>
            <w:r w:rsidRPr="002036F5">
              <w:rPr>
                <w:b/>
                <w:sz w:val="30"/>
                <w:szCs w:val="30"/>
              </w:rPr>
              <w:t>1.</w:t>
            </w:r>
          </w:p>
        </w:tc>
        <w:tc>
          <w:tcPr>
            <w:tcW w:w="6804" w:type="dxa"/>
            <w:shd w:val="clear" w:color="auto" w:fill="auto"/>
          </w:tcPr>
          <w:p w:rsidR="00536D99" w:rsidRPr="002036F5" w:rsidRDefault="00536D99" w:rsidP="00536D99">
            <w:pPr>
              <w:spacing w:before="120" w:after="120"/>
              <w:rPr>
                <w:b/>
                <w:color w:val="FF0000"/>
                <w:sz w:val="30"/>
                <w:szCs w:val="30"/>
              </w:rPr>
            </w:pPr>
            <w:r w:rsidRPr="002036F5">
              <w:rPr>
                <w:b/>
                <w:bCs/>
                <w:sz w:val="30"/>
                <w:szCs w:val="30"/>
              </w:rPr>
              <w:t>Фонды учреждений, организаций, предприятий</w:t>
            </w:r>
            <w:r>
              <w:rPr>
                <w:b/>
                <w:bCs/>
                <w:sz w:val="30"/>
                <w:szCs w:val="30"/>
              </w:rPr>
              <w:t xml:space="preserve"> </w:t>
            </w:r>
          </w:p>
        </w:tc>
        <w:tc>
          <w:tcPr>
            <w:tcW w:w="992" w:type="dxa"/>
            <w:shd w:val="clear" w:color="auto" w:fill="auto"/>
          </w:tcPr>
          <w:p w:rsidR="00536D99" w:rsidRPr="00F51D24" w:rsidRDefault="00536D99" w:rsidP="00536D99">
            <w:pPr>
              <w:spacing w:before="120" w:after="120"/>
              <w:jc w:val="center"/>
              <w:rPr>
                <w:sz w:val="26"/>
                <w:szCs w:val="26"/>
              </w:rPr>
            </w:pPr>
            <w:r w:rsidRPr="00F51D24">
              <w:rPr>
                <w:sz w:val="26"/>
                <w:szCs w:val="26"/>
              </w:rPr>
              <w:t>16</w:t>
            </w:r>
          </w:p>
        </w:tc>
      </w:tr>
      <w:tr w:rsidR="00536D99" w:rsidRPr="00567A5C" w:rsidTr="00536D99">
        <w:trPr>
          <w:cantSplit/>
        </w:trPr>
        <w:tc>
          <w:tcPr>
            <w:tcW w:w="1526" w:type="dxa"/>
            <w:shd w:val="clear" w:color="auto" w:fill="auto"/>
          </w:tcPr>
          <w:p w:rsidR="00536D99" w:rsidRPr="00F02F53" w:rsidRDefault="00536D99" w:rsidP="00536D99">
            <w:pPr>
              <w:spacing w:before="120" w:after="120"/>
              <w:rPr>
                <w:b/>
                <w:sz w:val="26"/>
                <w:szCs w:val="26"/>
              </w:rPr>
            </w:pPr>
            <w:r>
              <w:rPr>
                <w:b/>
                <w:sz w:val="26"/>
                <w:szCs w:val="26"/>
              </w:rPr>
              <w:t>1.1</w:t>
            </w:r>
          </w:p>
        </w:tc>
        <w:tc>
          <w:tcPr>
            <w:tcW w:w="6804" w:type="dxa"/>
            <w:shd w:val="clear" w:color="auto" w:fill="auto"/>
          </w:tcPr>
          <w:p w:rsidR="00536D99" w:rsidRDefault="00536D99" w:rsidP="00536D99">
            <w:pPr>
              <w:spacing w:before="240"/>
              <w:rPr>
                <w:b/>
                <w:sz w:val="26"/>
                <w:szCs w:val="26"/>
              </w:rPr>
            </w:pPr>
            <w:r w:rsidRPr="00567A5C">
              <w:rPr>
                <w:b/>
                <w:sz w:val="26"/>
                <w:szCs w:val="26"/>
              </w:rPr>
              <w:t>Государственное устройство</w:t>
            </w:r>
            <w:r>
              <w:rPr>
                <w:b/>
                <w:sz w:val="26"/>
                <w:szCs w:val="26"/>
              </w:rPr>
              <w:t xml:space="preserve"> </w:t>
            </w:r>
          </w:p>
          <w:p w:rsidR="00536D99" w:rsidRDefault="00536D99" w:rsidP="00536D99">
            <w:pPr>
              <w:rPr>
                <w:b/>
                <w:sz w:val="26"/>
                <w:szCs w:val="26"/>
              </w:rPr>
            </w:pPr>
            <w:r>
              <w:rPr>
                <w:b/>
                <w:sz w:val="26"/>
                <w:szCs w:val="26"/>
              </w:rPr>
              <w:t xml:space="preserve">(ЕКДИ </w:t>
            </w:r>
            <w:r w:rsidRPr="00567A5C">
              <w:rPr>
                <w:b/>
                <w:sz w:val="26"/>
                <w:szCs w:val="26"/>
              </w:rPr>
              <w:t>01.00.00.00</w:t>
            </w:r>
            <w:r>
              <w:rPr>
                <w:b/>
                <w:sz w:val="26"/>
                <w:szCs w:val="26"/>
              </w:rPr>
              <w:t>)</w:t>
            </w:r>
          </w:p>
          <w:p w:rsidR="00536D99" w:rsidRPr="00567A5C" w:rsidRDefault="00536D99" w:rsidP="00536D99">
            <w:pPr>
              <w:rPr>
                <w:b/>
                <w:sz w:val="26"/>
                <w:szCs w:val="26"/>
              </w:rPr>
            </w:pP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16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sidRPr="00567A5C">
              <w:rPr>
                <w:sz w:val="26"/>
                <w:szCs w:val="26"/>
              </w:rPr>
              <w:t>1.1</w:t>
            </w:r>
            <w:r>
              <w:rPr>
                <w:sz w:val="26"/>
                <w:szCs w:val="26"/>
              </w:rPr>
              <w:t>.1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Выборы, их организация и проведение</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16</w:t>
            </w:r>
          </w:p>
        </w:tc>
      </w:tr>
      <w:tr w:rsidR="00536D99" w:rsidRPr="00567A5C" w:rsidTr="00536D99">
        <w:trPr>
          <w:cantSplit/>
        </w:trPr>
        <w:tc>
          <w:tcPr>
            <w:tcW w:w="1526" w:type="dxa"/>
            <w:shd w:val="clear" w:color="auto" w:fill="auto"/>
          </w:tcPr>
          <w:p w:rsidR="00536D99" w:rsidRPr="00F02F53" w:rsidRDefault="00536D99" w:rsidP="00536D99">
            <w:pPr>
              <w:spacing w:before="240" w:after="120"/>
              <w:rPr>
                <w:b/>
                <w:sz w:val="26"/>
                <w:szCs w:val="26"/>
              </w:rPr>
            </w:pPr>
            <w:r>
              <w:rPr>
                <w:b/>
                <w:sz w:val="26"/>
                <w:szCs w:val="26"/>
              </w:rPr>
              <w:t>1.2</w:t>
            </w:r>
          </w:p>
        </w:tc>
        <w:tc>
          <w:tcPr>
            <w:tcW w:w="6804" w:type="dxa"/>
            <w:shd w:val="clear" w:color="auto" w:fill="auto"/>
          </w:tcPr>
          <w:p w:rsidR="00536D99" w:rsidRDefault="00536D99" w:rsidP="00536D99">
            <w:pPr>
              <w:spacing w:before="240"/>
              <w:rPr>
                <w:b/>
                <w:sz w:val="26"/>
                <w:szCs w:val="26"/>
              </w:rPr>
            </w:pPr>
            <w:r w:rsidRPr="00567A5C">
              <w:rPr>
                <w:b/>
                <w:sz w:val="26"/>
                <w:szCs w:val="26"/>
              </w:rPr>
              <w:t>Государственная власть и государственное управление</w:t>
            </w:r>
            <w:r>
              <w:rPr>
                <w:b/>
                <w:sz w:val="26"/>
                <w:szCs w:val="26"/>
              </w:rPr>
              <w:t xml:space="preserve"> </w:t>
            </w:r>
          </w:p>
          <w:p w:rsidR="00536D99" w:rsidRDefault="00536D99" w:rsidP="00536D99">
            <w:pPr>
              <w:rPr>
                <w:b/>
                <w:sz w:val="26"/>
                <w:szCs w:val="26"/>
              </w:rPr>
            </w:pPr>
            <w:r>
              <w:rPr>
                <w:b/>
                <w:sz w:val="26"/>
                <w:szCs w:val="26"/>
              </w:rPr>
              <w:t xml:space="preserve">(ЕКДИ </w:t>
            </w:r>
            <w:r w:rsidRPr="00567A5C">
              <w:rPr>
                <w:b/>
                <w:sz w:val="26"/>
                <w:szCs w:val="26"/>
              </w:rPr>
              <w:t>02.00.00.00</w:t>
            </w:r>
            <w:r>
              <w:rPr>
                <w:b/>
                <w:sz w:val="26"/>
                <w:szCs w:val="26"/>
              </w:rPr>
              <w:t>)</w:t>
            </w:r>
          </w:p>
          <w:p w:rsidR="00536D99" w:rsidRPr="00567A5C" w:rsidRDefault="00536D99" w:rsidP="00536D99">
            <w:pPr>
              <w:rPr>
                <w:b/>
                <w:sz w:val="26"/>
                <w:szCs w:val="26"/>
              </w:rPr>
            </w:pPr>
          </w:p>
        </w:tc>
        <w:tc>
          <w:tcPr>
            <w:tcW w:w="992" w:type="dxa"/>
            <w:shd w:val="clear" w:color="auto" w:fill="auto"/>
          </w:tcPr>
          <w:p w:rsidR="00536D99" w:rsidRPr="007125C7" w:rsidRDefault="00536D99" w:rsidP="00536D99">
            <w:pPr>
              <w:spacing w:before="240" w:after="120"/>
              <w:jc w:val="center"/>
              <w:rPr>
                <w:sz w:val="26"/>
                <w:szCs w:val="26"/>
              </w:rPr>
            </w:pPr>
            <w:r>
              <w:rPr>
                <w:sz w:val="26"/>
                <w:szCs w:val="26"/>
              </w:rPr>
              <w:t>17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2.1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Общие вопросы</w:t>
            </w:r>
          </w:p>
        </w:tc>
        <w:tc>
          <w:tcPr>
            <w:tcW w:w="992" w:type="dxa"/>
            <w:shd w:val="clear" w:color="auto" w:fill="auto"/>
          </w:tcPr>
          <w:p w:rsidR="00536D99" w:rsidRPr="007125C7" w:rsidRDefault="00536D99" w:rsidP="00536D99">
            <w:pPr>
              <w:spacing w:before="120" w:after="120"/>
              <w:jc w:val="center"/>
              <w:rPr>
                <w:sz w:val="26"/>
                <w:szCs w:val="26"/>
              </w:rPr>
            </w:pPr>
            <w:r>
              <w:rPr>
                <w:sz w:val="26"/>
                <w:szCs w:val="26"/>
              </w:rPr>
              <w:t>17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2.</w:t>
            </w:r>
            <w:r>
              <w:rPr>
                <w:sz w:val="26"/>
                <w:szCs w:val="26"/>
              </w:rPr>
              <w:t>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Исполнительная власть</w:t>
            </w:r>
          </w:p>
        </w:tc>
        <w:tc>
          <w:tcPr>
            <w:tcW w:w="992" w:type="dxa"/>
            <w:shd w:val="clear" w:color="auto" w:fill="auto"/>
          </w:tcPr>
          <w:p w:rsidR="00536D99" w:rsidRPr="007125C7" w:rsidRDefault="00536D99" w:rsidP="00536D99">
            <w:pPr>
              <w:spacing w:before="120" w:after="120"/>
              <w:jc w:val="center"/>
              <w:rPr>
                <w:sz w:val="26"/>
                <w:szCs w:val="26"/>
              </w:rPr>
            </w:pPr>
            <w:r>
              <w:rPr>
                <w:sz w:val="26"/>
                <w:szCs w:val="26"/>
              </w:rPr>
              <w:t>17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1.2.</w:t>
            </w:r>
            <w:r w:rsidRPr="00567A5C">
              <w:rPr>
                <w:sz w:val="26"/>
                <w:szCs w:val="26"/>
              </w:rPr>
              <w:t>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Региональные органы исполнительной власти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1.2.</w:t>
            </w:r>
            <w:r w:rsidRPr="00567A5C">
              <w:rPr>
                <w:sz w:val="26"/>
                <w:szCs w:val="26"/>
              </w:rPr>
              <w:t>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Исполнительные органы муниципальных образований</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19</w:t>
            </w:r>
          </w:p>
        </w:tc>
      </w:tr>
      <w:tr w:rsidR="00536D99" w:rsidRPr="00567A5C" w:rsidTr="00536D99">
        <w:trPr>
          <w:cantSplit/>
        </w:trPr>
        <w:tc>
          <w:tcPr>
            <w:tcW w:w="1526" w:type="dxa"/>
            <w:shd w:val="clear" w:color="auto" w:fill="auto"/>
          </w:tcPr>
          <w:p w:rsidR="00536D99" w:rsidRPr="00E80294" w:rsidRDefault="00536D99" w:rsidP="00536D99">
            <w:pPr>
              <w:spacing w:before="120" w:after="120"/>
              <w:rPr>
                <w:b/>
                <w:sz w:val="26"/>
                <w:szCs w:val="26"/>
              </w:rPr>
            </w:pPr>
            <w:r>
              <w:rPr>
                <w:b/>
                <w:sz w:val="26"/>
                <w:szCs w:val="26"/>
              </w:rPr>
              <w:t>1.3</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Контроль</w:t>
            </w:r>
            <w:r>
              <w:rPr>
                <w:b/>
                <w:sz w:val="26"/>
                <w:szCs w:val="26"/>
              </w:rPr>
              <w:t xml:space="preserve"> (ЕКДИ </w:t>
            </w:r>
            <w:r w:rsidRPr="00567A5C">
              <w:rPr>
                <w:b/>
                <w:sz w:val="26"/>
                <w:szCs w:val="26"/>
              </w:rPr>
              <w:t>03.00.00.00</w:t>
            </w:r>
            <w:r>
              <w:rPr>
                <w:b/>
                <w:sz w:val="26"/>
                <w:szCs w:val="26"/>
              </w:rPr>
              <w:t>)</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21</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3.1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Виды государственного контроля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21</w:t>
            </w:r>
          </w:p>
        </w:tc>
      </w:tr>
      <w:tr w:rsidR="00536D99" w:rsidRPr="00567A5C" w:rsidTr="00536D99">
        <w:trPr>
          <w:cantSplit/>
        </w:trPr>
        <w:tc>
          <w:tcPr>
            <w:tcW w:w="1526" w:type="dxa"/>
            <w:shd w:val="clear" w:color="auto" w:fill="auto"/>
          </w:tcPr>
          <w:p w:rsidR="00536D99" w:rsidRPr="00E80294" w:rsidRDefault="00536D99" w:rsidP="00536D99">
            <w:pPr>
              <w:spacing w:before="120" w:after="120"/>
              <w:rPr>
                <w:b/>
                <w:sz w:val="26"/>
                <w:szCs w:val="26"/>
              </w:rPr>
            </w:pPr>
            <w:r>
              <w:rPr>
                <w:b/>
                <w:sz w:val="26"/>
                <w:szCs w:val="26"/>
              </w:rPr>
              <w:t>1.4</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Правосудие. Надзор за законностью. Безопасность и охрана правопорядка</w:t>
            </w:r>
            <w:r>
              <w:rPr>
                <w:b/>
                <w:sz w:val="26"/>
                <w:szCs w:val="26"/>
              </w:rPr>
              <w:t xml:space="preserve"> (ЕКДИ </w:t>
            </w:r>
            <w:r w:rsidRPr="00567A5C">
              <w:rPr>
                <w:b/>
                <w:sz w:val="26"/>
                <w:szCs w:val="26"/>
              </w:rPr>
              <w:t>04.00.00.00</w:t>
            </w:r>
            <w:r>
              <w:rPr>
                <w:b/>
                <w:sz w:val="26"/>
                <w:szCs w:val="26"/>
              </w:rPr>
              <w:t>)</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24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4.1</w:t>
            </w:r>
          </w:p>
        </w:tc>
        <w:tc>
          <w:tcPr>
            <w:tcW w:w="6804" w:type="dxa"/>
            <w:shd w:val="clear" w:color="auto" w:fill="auto"/>
            <w:vAlign w:val="bottom"/>
          </w:tcPr>
          <w:p w:rsidR="00536D99" w:rsidRPr="00567A5C" w:rsidRDefault="00536D99" w:rsidP="00536D99">
            <w:pPr>
              <w:spacing w:before="120" w:after="120"/>
              <w:ind w:left="317"/>
              <w:rPr>
                <w:sz w:val="26"/>
                <w:szCs w:val="26"/>
              </w:rPr>
            </w:pPr>
            <w:r w:rsidRPr="00567A5C">
              <w:rPr>
                <w:sz w:val="26"/>
                <w:szCs w:val="26"/>
              </w:rPr>
              <w:t>Служба по чрезвычайным ситуациям. Силы Гражданской обороны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4.2</w:t>
            </w:r>
          </w:p>
        </w:tc>
        <w:tc>
          <w:tcPr>
            <w:tcW w:w="6804" w:type="dxa"/>
            <w:shd w:val="clear" w:color="auto" w:fill="auto"/>
            <w:vAlign w:val="bottom"/>
          </w:tcPr>
          <w:p w:rsidR="00536D99" w:rsidRPr="00567A5C" w:rsidRDefault="00536D99" w:rsidP="00536D99">
            <w:pPr>
              <w:spacing w:before="120" w:after="120"/>
              <w:ind w:left="317"/>
              <w:rPr>
                <w:sz w:val="26"/>
                <w:szCs w:val="26"/>
              </w:rPr>
            </w:pPr>
            <w:r w:rsidRPr="00567A5C">
              <w:rPr>
                <w:sz w:val="26"/>
                <w:szCs w:val="26"/>
              </w:rPr>
              <w:t>Поисково-спасательная служба МЧС РФ</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4</w:t>
            </w:r>
            <w:r>
              <w:rPr>
                <w:sz w:val="26"/>
                <w:szCs w:val="26"/>
              </w:rPr>
              <w:t>.</w:t>
            </w:r>
            <w:r w:rsidRPr="00567A5C">
              <w:rPr>
                <w:sz w:val="26"/>
                <w:szCs w:val="26"/>
              </w:rPr>
              <w:t>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Охрана государственной и частной собственности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25</w:t>
            </w:r>
          </w:p>
        </w:tc>
      </w:tr>
      <w:tr w:rsidR="00536D99" w:rsidRPr="00567A5C" w:rsidTr="00536D99">
        <w:trPr>
          <w:cantSplit/>
        </w:trPr>
        <w:tc>
          <w:tcPr>
            <w:tcW w:w="1526" w:type="dxa"/>
            <w:shd w:val="clear" w:color="auto" w:fill="auto"/>
          </w:tcPr>
          <w:p w:rsidR="00536D99" w:rsidRPr="002833CE" w:rsidRDefault="00536D99" w:rsidP="00536D99">
            <w:pPr>
              <w:spacing w:before="120" w:after="120"/>
              <w:rPr>
                <w:b/>
                <w:sz w:val="26"/>
                <w:szCs w:val="26"/>
              </w:rPr>
            </w:pPr>
            <w:r>
              <w:rPr>
                <w:b/>
                <w:sz w:val="26"/>
                <w:szCs w:val="26"/>
              </w:rPr>
              <w:t>1.5</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Общественно-политическая жизнь</w:t>
            </w:r>
            <w:r>
              <w:rPr>
                <w:b/>
                <w:sz w:val="26"/>
                <w:szCs w:val="26"/>
              </w:rPr>
              <w:t xml:space="preserve"> (ЕКДИ </w:t>
            </w:r>
            <w:r w:rsidRPr="00567A5C">
              <w:rPr>
                <w:b/>
                <w:sz w:val="26"/>
                <w:szCs w:val="26"/>
              </w:rPr>
              <w:t>07.00.00.00</w:t>
            </w:r>
            <w:r>
              <w:rPr>
                <w:b/>
                <w:sz w:val="26"/>
                <w:szCs w:val="26"/>
              </w:rPr>
              <w:t>)</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26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5.1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Профессиональные союзы, объединения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5.2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Благотворительные общества, организации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lastRenderedPageBreak/>
              <w:t>1.</w:t>
            </w:r>
            <w:r w:rsidRPr="00567A5C">
              <w:rPr>
                <w:sz w:val="26"/>
                <w:szCs w:val="26"/>
              </w:rPr>
              <w:t>5.3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Региональные спортивные и оборонно-спортивные общества и союзы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5.4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Природоохранные, экологические организации и движения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28</w:t>
            </w:r>
          </w:p>
        </w:tc>
      </w:tr>
      <w:tr w:rsidR="00536D99" w:rsidRPr="00567A5C" w:rsidTr="00536D99">
        <w:trPr>
          <w:cantSplit/>
        </w:trPr>
        <w:tc>
          <w:tcPr>
            <w:tcW w:w="1526" w:type="dxa"/>
            <w:shd w:val="clear" w:color="auto" w:fill="auto"/>
          </w:tcPr>
          <w:p w:rsidR="00536D99" w:rsidRPr="00825EE5" w:rsidRDefault="00536D99" w:rsidP="00536D99">
            <w:pPr>
              <w:spacing w:before="240"/>
              <w:rPr>
                <w:b/>
                <w:sz w:val="26"/>
                <w:szCs w:val="26"/>
              </w:rPr>
            </w:pPr>
            <w:r>
              <w:rPr>
                <w:b/>
                <w:sz w:val="26"/>
                <w:szCs w:val="26"/>
              </w:rPr>
              <w:t>1.6</w:t>
            </w:r>
          </w:p>
        </w:tc>
        <w:tc>
          <w:tcPr>
            <w:tcW w:w="6804" w:type="dxa"/>
            <w:shd w:val="clear" w:color="auto" w:fill="auto"/>
          </w:tcPr>
          <w:p w:rsidR="00536D99" w:rsidRDefault="00536D99" w:rsidP="00536D99">
            <w:pPr>
              <w:spacing w:before="240"/>
              <w:rPr>
                <w:b/>
                <w:sz w:val="26"/>
                <w:szCs w:val="26"/>
              </w:rPr>
            </w:pPr>
            <w:r w:rsidRPr="00567A5C">
              <w:rPr>
                <w:b/>
                <w:sz w:val="26"/>
                <w:szCs w:val="26"/>
              </w:rPr>
              <w:t>Средства массовой информации</w:t>
            </w:r>
            <w:r>
              <w:rPr>
                <w:b/>
                <w:sz w:val="26"/>
                <w:szCs w:val="26"/>
              </w:rPr>
              <w:t xml:space="preserve"> </w:t>
            </w:r>
          </w:p>
          <w:p w:rsidR="00536D99" w:rsidRPr="00567A5C" w:rsidRDefault="00536D99" w:rsidP="00536D99">
            <w:pPr>
              <w:spacing w:after="240"/>
              <w:rPr>
                <w:b/>
                <w:sz w:val="26"/>
                <w:szCs w:val="26"/>
              </w:rPr>
            </w:pPr>
            <w:r>
              <w:rPr>
                <w:b/>
                <w:sz w:val="26"/>
                <w:szCs w:val="26"/>
              </w:rPr>
              <w:t xml:space="preserve">(ЕКДИ </w:t>
            </w:r>
            <w:r w:rsidRPr="00567A5C">
              <w:rPr>
                <w:b/>
                <w:sz w:val="26"/>
                <w:szCs w:val="26"/>
              </w:rPr>
              <w:t>08.00.00.00</w:t>
            </w:r>
            <w:r>
              <w:rPr>
                <w:b/>
                <w:sz w:val="26"/>
                <w:szCs w:val="26"/>
              </w:rPr>
              <w:t>)</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29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6.1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Региональное комбинированное радио- и телевизионное вещание</w:t>
            </w:r>
          </w:p>
        </w:tc>
        <w:tc>
          <w:tcPr>
            <w:tcW w:w="992" w:type="dxa"/>
            <w:shd w:val="clear" w:color="auto" w:fill="auto"/>
          </w:tcPr>
          <w:p w:rsidR="00536D99" w:rsidRPr="00567A5C" w:rsidRDefault="00536D99" w:rsidP="00536D99">
            <w:pPr>
              <w:spacing w:before="120" w:after="120"/>
              <w:jc w:val="center"/>
              <w:rPr>
                <w:rFonts w:eastAsia="Times New Roman"/>
                <w:sz w:val="26"/>
                <w:szCs w:val="26"/>
              </w:rPr>
            </w:pPr>
            <w:r>
              <w:rPr>
                <w:rFonts w:eastAsia="Times New Roman"/>
                <w:sz w:val="26"/>
                <w:szCs w:val="26"/>
              </w:rPr>
              <w:t>29</w:t>
            </w:r>
          </w:p>
        </w:tc>
      </w:tr>
      <w:tr w:rsidR="00536D99" w:rsidRPr="00567A5C" w:rsidTr="00536D99">
        <w:trPr>
          <w:cantSplit/>
        </w:trPr>
        <w:tc>
          <w:tcPr>
            <w:tcW w:w="1526" w:type="dxa"/>
            <w:shd w:val="clear" w:color="auto" w:fill="auto"/>
          </w:tcPr>
          <w:p w:rsidR="00536D99" w:rsidRPr="00825EE5" w:rsidRDefault="00536D99" w:rsidP="00536D99">
            <w:pPr>
              <w:spacing w:before="240"/>
              <w:rPr>
                <w:b/>
                <w:sz w:val="26"/>
                <w:szCs w:val="26"/>
              </w:rPr>
            </w:pPr>
            <w:r>
              <w:rPr>
                <w:b/>
                <w:sz w:val="26"/>
                <w:szCs w:val="26"/>
              </w:rPr>
              <w:t>1.7</w:t>
            </w:r>
          </w:p>
        </w:tc>
        <w:tc>
          <w:tcPr>
            <w:tcW w:w="6804" w:type="dxa"/>
            <w:shd w:val="clear" w:color="auto" w:fill="auto"/>
          </w:tcPr>
          <w:p w:rsidR="00536D99" w:rsidRDefault="00536D99" w:rsidP="00536D99">
            <w:pPr>
              <w:spacing w:before="240"/>
              <w:rPr>
                <w:b/>
                <w:sz w:val="26"/>
                <w:szCs w:val="26"/>
              </w:rPr>
            </w:pPr>
            <w:r w:rsidRPr="00567A5C">
              <w:rPr>
                <w:b/>
                <w:sz w:val="26"/>
                <w:szCs w:val="26"/>
              </w:rPr>
              <w:t>Финансы. Финансирование</w:t>
            </w:r>
            <w:r>
              <w:rPr>
                <w:b/>
                <w:sz w:val="26"/>
                <w:szCs w:val="26"/>
              </w:rPr>
              <w:t xml:space="preserve"> </w:t>
            </w:r>
          </w:p>
          <w:p w:rsidR="00536D99" w:rsidRPr="00567A5C" w:rsidRDefault="00536D99" w:rsidP="00536D99">
            <w:pPr>
              <w:spacing w:after="240"/>
              <w:rPr>
                <w:b/>
                <w:sz w:val="26"/>
                <w:szCs w:val="26"/>
              </w:rPr>
            </w:pPr>
            <w:r>
              <w:rPr>
                <w:b/>
                <w:sz w:val="26"/>
                <w:szCs w:val="26"/>
              </w:rPr>
              <w:t xml:space="preserve">(ЕКДИ </w:t>
            </w:r>
            <w:r w:rsidRPr="00567A5C">
              <w:rPr>
                <w:b/>
                <w:sz w:val="26"/>
                <w:szCs w:val="26"/>
              </w:rPr>
              <w:t>10.00.00.00</w:t>
            </w:r>
            <w:r>
              <w:rPr>
                <w:b/>
                <w:sz w:val="26"/>
                <w:szCs w:val="26"/>
              </w:rPr>
              <w:t>)</w:t>
            </w:r>
          </w:p>
        </w:tc>
        <w:tc>
          <w:tcPr>
            <w:tcW w:w="992" w:type="dxa"/>
            <w:shd w:val="clear" w:color="auto" w:fill="auto"/>
          </w:tcPr>
          <w:p w:rsidR="00536D99" w:rsidRPr="007125C7" w:rsidRDefault="00536D99" w:rsidP="00536D99">
            <w:pPr>
              <w:jc w:val="center"/>
              <w:rPr>
                <w:sz w:val="26"/>
                <w:szCs w:val="26"/>
              </w:rPr>
            </w:pPr>
            <w:r w:rsidRPr="007125C7">
              <w:rPr>
                <w:sz w:val="26"/>
                <w:szCs w:val="26"/>
              </w:rPr>
              <w:t>30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7.1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Организация кредитования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7.2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Кредитные организации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30</w:t>
            </w:r>
          </w:p>
        </w:tc>
      </w:tr>
      <w:tr w:rsidR="00536D99" w:rsidRPr="00567A5C" w:rsidTr="00536D99">
        <w:trPr>
          <w:cantSplit/>
        </w:trPr>
        <w:tc>
          <w:tcPr>
            <w:tcW w:w="1526" w:type="dxa"/>
            <w:shd w:val="clear" w:color="auto" w:fill="auto"/>
          </w:tcPr>
          <w:p w:rsidR="00536D99" w:rsidRPr="00825EE5" w:rsidRDefault="00536D99" w:rsidP="00536D99">
            <w:pPr>
              <w:spacing w:before="120" w:after="120"/>
              <w:rPr>
                <w:b/>
                <w:sz w:val="26"/>
                <w:szCs w:val="26"/>
              </w:rPr>
            </w:pPr>
            <w:r>
              <w:rPr>
                <w:b/>
                <w:sz w:val="26"/>
                <w:szCs w:val="26"/>
              </w:rPr>
              <w:t>1.8</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Труд и занятость населения. Социальное обеспечение</w:t>
            </w:r>
            <w:r>
              <w:rPr>
                <w:b/>
                <w:sz w:val="26"/>
                <w:szCs w:val="26"/>
              </w:rPr>
              <w:t xml:space="preserve"> (ЕКДИ </w:t>
            </w:r>
            <w:r w:rsidRPr="00567A5C">
              <w:rPr>
                <w:b/>
                <w:sz w:val="26"/>
                <w:szCs w:val="26"/>
              </w:rPr>
              <w:t>13.00.00.00</w:t>
            </w:r>
            <w:r>
              <w:rPr>
                <w:b/>
                <w:sz w:val="26"/>
                <w:szCs w:val="26"/>
              </w:rPr>
              <w:t>)</w:t>
            </w:r>
          </w:p>
        </w:tc>
        <w:tc>
          <w:tcPr>
            <w:tcW w:w="992" w:type="dxa"/>
            <w:shd w:val="clear" w:color="auto" w:fill="auto"/>
          </w:tcPr>
          <w:p w:rsidR="00536D99" w:rsidRPr="007125C7" w:rsidRDefault="00536D99" w:rsidP="00536D99">
            <w:pPr>
              <w:spacing w:before="120" w:after="120"/>
              <w:jc w:val="center"/>
              <w:rPr>
                <w:sz w:val="26"/>
                <w:szCs w:val="26"/>
              </w:rPr>
            </w:pPr>
            <w:r w:rsidRPr="007125C7">
              <w:rPr>
                <w:sz w:val="26"/>
                <w:szCs w:val="26"/>
              </w:rPr>
              <w:t>32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8.1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Труд и занятость населения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8.2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Государственное социальное обеспечение</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33</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8.3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Социальная помощь престарелым</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35</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8.4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Социальная помощь детям и молодежи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 xml:space="preserve">36 </w:t>
            </w:r>
          </w:p>
        </w:tc>
      </w:tr>
      <w:tr w:rsidR="00536D99" w:rsidRPr="00567A5C" w:rsidTr="00536D99">
        <w:trPr>
          <w:cantSplit/>
        </w:trPr>
        <w:tc>
          <w:tcPr>
            <w:tcW w:w="1526" w:type="dxa"/>
            <w:shd w:val="clear" w:color="auto" w:fill="auto"/>
          </w:tcPr>
          <w:p w:rsidR="00536D99" w:rsidRPr="00CC76F1" w:rsidRDefault="00536D99" w:rsidP="00536D99">
            <w:pPr>
              <w:spacing w:before="120" w:after="120"/>
              <w:rPr>
                <w:b/>
                <w:sz w:val="26"/>
                <w:szCs w:val="26"/>
              </w:rPr>
            </w:pPr>
            <w:r>
              <w:rPr>
                <w:b/>
                <w:sz w:val="26"/>
                <w:szCs w:val="26"/>
              </w:rPr>
              <w:t>1.9</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Промышленность</w:t>
            </w:r>
            <w:r>
              <w:rPr>
                <w:b/>
                <w:sz w:val="26"/>
                <w:szCs w:val="26"/>
              </w:rPr>
              <w:t xml:space="preserve"> (ЕКДИ </w:t>
            </w:r>
            <w:r w:rsidRPr="00567A5C">
              <w:rPr>
                <w:b/>
                <w:sz w:val="26"/>
                <w:szCs w:val="26"/>
              </w:rPr>
              <w:t>14.00.00.00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37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Производство тяжелых цветных металлов</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Швейная промышленность</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Производство легкой одежды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Производство трикотажной одежды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9.5</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Кожевенно-обувная промышленность</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39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9.6</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Пищевая, микробиологическая и комбикормовая промышленность</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40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9.7</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Производство мяса и мясных продуктов</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40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9.8</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Производство молочных продуктов</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41</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1.10</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Строительство</w:t>
            </w:r>
            <w:r>
              <w:rPr>
                <w:b/>
                <w:sz w:val="26"/>
                <w:szCs w:val="26"/>
              </w:rPr>
              <w:t xml:space="preserve"> (ЕКДИ </w:t>
            </w:r>
            <w:r w:rsidRPr="00567A5C">
              <w:rPr>
                <w:b/>
                <w:sz w:val="26"/>
                <w:szCs w:val="26"/>
              </w:rPr>
              <w:t>15.00.00.00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42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lastRenderedPageBreak/>
              <w:t>1.</w:t>
            </w:r>
            <w:r w:rsidRPr="00567A5C">
              <w:rPr>
                <w:sz w:val="26"/>
                <w:szCs w:val="26"/>
              </w:rPr>
              <w:t>10.1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Региональные органы управления строительством</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42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10.2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Проектно-изыскательские и проектные работы в строительстве</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49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10.3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Строительно-монтажные работы при строительстве</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10.4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Строительство объектов автомобильного транспорта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53</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1.11</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Транспорт</w:t>
            </w:r>
            <w:r>
              <w:rPr>
                <w:b/>
                <w:sz w:val="26"/>
                <w:szCs w:val="26"/>
              </w:rPr>
              <w:t xml:space="preserve"> (ЕКДИ </w:t>
            </w:r>
            <w:r w:rsidRPr="00567A5C">
              <w:rPr>
                <w:b/>
                <w:sz w:val="26"/>
                <w:szCs w:val="26"/>
              </w:rPr>
              <w:t>16.00.00.00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54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11.1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Органы управления транспортом</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54</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1.12</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Связь</w:t>
            </w:r>
            <w:r>
              <w:rPr>
                <w:b/>
                <w:sz w:val="26"/>
                <w:szCs w:val="26"/>
              </w:rPr>
              <w:t xml:space="preserve"> (ЕКДИ </w:t>
            </w:r>
            <w:r w:rsidRPr="00567A5C">
              <w:rPr>
                <w:b/>
                <w:sz w:val="26"/>
                <w:szCs w:val="26"/>
              </w:rPr>
              <w:t>17.00.00.00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56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12.1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Телевизионная связь. Передача изображений</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56</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1.13</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Сельское хозяйство</w:t>
            </w:r>
            <w:r>
              <w:rPr>
                <w:b/>
                <w:sz w:val="26"/>
                <w:szCs w:val="26"/>
              </w:rPr>
              <w:t xml:space="preserve"> (ЕКДИ </w:t>
            </w:r>
            <w:r w:rsidRPr="00567A5C">
              <w:rPr>
                <w:b/>
                <w:sz w:val="26"/>
                <w:szCs w:val="26"/>
              </w:rPr>
              <w:t>18.00.00.00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57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13.1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 xml:space="preserve">Снабжение села горюче-смазочными материалами, продукцией химических предприятий. Заготовка сельскохозяйственной продукции </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13.2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Коллективные хозяйства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13.3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Землеустройство и межевание сельскохозяйственных земель</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13.4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Цветоводство</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13.5</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Ветеринарное дело</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59</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1.14</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Лесное хозяйство</w:t>
            </w:r>
            <w:r>
              <w:rPr>
                <w:b/>
                <w:sz w:val="26"/>
                <w:szCs w:val="26"/>
              </w:rPr>
              <w:t xml:space="preserve"> (ЕКДИ </w:t>
            </w:r>
            <w:r w:rsidRPr="00567A5C">
              <w:rPr>
                <w:b/>
                <w:sz w:val="26"/>
                <w:szCs w:val="26"/>
              </w:rPr>
              <w:t>19.00.00.00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60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14.1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Состояние и развитие лесного хозяйства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60</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1.15</w:t>
            </w:r>
          </w:p>
        </w:tc>
        <w:tc>
          <w:tcPr>
            <w:tcW w:w="6804" w:type="dxa"/>
            <w:shd w:val="clear" w:color="auto" w:fill="auto"/>
          </w:tcPr>
          <w:p w:rsidR="00536D99" w:rsidRDefault="00536D99" w:rsidP="00536D99">
            <w:pPr>
              <w:spacing w:before="120"/>
              <w:rPr>
                <w:b/>
                <w:sz w:val="26"/>
                <w:szCs w:val="26"/>
              </w:rPr>
            </w:pPr>
            <w:r w:rsidRPr="00567A5C">
              <w:rPr>
                <w:b/>
                <w:sz w:val="26"/>
                <w:szCs w:val="26"/>
              </w:rPr>
              <w:t>Торговля. Общественное питание. Снабжение, сбыт, заготовки</w:t>
            </w:r>
          </w:p>
          <w:p w:rsidR="00536D99" w:rsidRPr="00567A5C" w:rsidRDefault="00536D99" w:rsidP="00536D99">
            <w:pPr>
              <w:spacing w:after="120"/>
              <w:rPr>
                <w:b/>
                <w:sz w:val="26"/>
                <w:szCs w:val="26"/>
              </w:rPr>
            </w:pPr>
            <w:r>
              <w:rPr>
                <w:b/>
                <w:sz w:val="26"/>
                <w:szCs w:val="26"/>
              </w:rPr>
              <w:t xml:space="preserve">(ЕКДИ </w:t>
            </w:r>
            <w:r w:rsidRPr="00567A5C">
              <w:rPr>
                <w:b/>
                <w:sz w:val="26"/>
                <w:szCs w:val="26"/>
              </w:rPr>
              <w:t>21.00.00.00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61</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15.1</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Государственная торговля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61</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15.2</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Коммерческая (частная) торговля. Комиссионная торговля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65</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15.3</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Торговая сеть</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78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15.4</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Предприятия, заведения общественного питания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79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15.5</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Детское питание</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79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lastRenderedPageBreak/>
              <w:t>1.</w:t>
            </w:r>
            <w:r w:rsidRPr="00567A5C">
              <w:rPr>
                <w:sz w:val="26"/>
                <w:szCs w:val="26"/>
              </w:rPr>
              <w:t>15.6</w:t>
            </w:r>
          </w:p>
        </w:tc>
        <w:tc>
          <w:tcPr>
            <w:tcW w:w="6804" w:type="dxa"/>
            <w:shd w:val="clear" w:color="auto" w:fill="auto"/>
          </w:tcPr>
          <w:p w:rsidR="00536D99" w:rsidRPr="00567A5C" w:rsidRDefault="00536D99" w:rsidP="00536D99">
            <w:pPr>
              <w:spacing w:before="120" w:after="120"/>
              <w:ind w:left="317"/>
              <w:rPr>
                <w:sz w:val="26"/>
                <w:szCs w:val="26"/>
              </w:rPr>
            </w:pPr>
            <w:r w:rsidRPr="00567A5C">
              <w:rPr>
                <w:sz w:val="26"/>
                <w:szCs w:val="26"/>
              </w:rPr>
              <w:t>Органы управления снабжением, сбытом и заготовками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80</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1.16</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Кооперация</w:t>
            </w:r>
            <w:r>
              <w:rPr>
                <w:b/>
                <w:sz w:val="26"/>
                <w:szCs w:val="26"/>
              </w:rPr>
              <w:t xml:space="preserve"> (ЕКДИ </w:t>
            </w:r>
            <w:r w:rsidRPr="00567A5C">
              <w:rPr>
                <w:b/>
                <w:sz w:val="26"/>
                <w:szCs w:val="26"/>
              </w:rPr>
              <w:t>22.00.00.00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81</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16.1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Кредитные кооперативные, ссудо-сберегательные товарищества, страховые общества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81</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1.17</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Жилищно-коммунальное хозяйство. Бытовое обслуживание населения</w:t>
            </w:r>
            <w:r>
              <w:rPr>
                <w:b/>
                <w:sz w:val="26"/>
                <w:szCs w:val="26"/>
              </w:rPr>
              <w:t xml:space="preserve"> (ЕКДИ </w:t>
            </w:r>
            <w:r w:rsidRPr="00567A5C">
              <w:rPr>
                <w:b/>
                <w:sz w:val="26"/>
                <w:szCs w:val="26"/>
              </w:rPr>
              <w:t>23.00.00.00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82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284" w:firstLine="79"/>
              <w:rPr>
                <w:sz w:val="26"/>
                <w:szCs w:val="26"/>
              </w:rPr>
            </w:pPr>
            <w:r>
              <w:rPr>
                <w:sz w:val="26"/>
                <w:szCs w:val="26"/>
              </w:rPr>
              <w:t>1.</w:t>
            </w:r>
            <w:r w:rsidRPr="00567A5C">
              <w:rPr>
                <w:sz w:val="26"/>
                <w:szCs w:val="26"/>
              </w:rPr>
              <w:t>17.1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Региональные органы управления жилищно-коммунальным хозяйством</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17.2</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Коммунальное хозяйство</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85</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17.3</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Благоустройство коммунального хозяйства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85</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17.4</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Газоснабжение, вентиляция и кондиционирование воздуха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17.5</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Озеленение. Уход и восстановление зеленых насаждений</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88</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17.6</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Гостиницы, отели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17.7</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Общие вопросы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17.8</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Бани, душевые павильоны, прачечные, купально-плавательные бассейны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89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17.9</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Мастерские по химической чистке и крашению вещей</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17.10</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Мастерские по изготовлению и ремонту ювелирных изделий</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17.11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Комбинаты бытового обслуживания и предприятия по прокату предметов культурно-бытового назначения и хозяйственного обихода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91</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17.12</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Ритуальные услуги. Кладбища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95</w:t>
            </w:r>
          </w:p>
        </w:tc>
      </w:tr>
      <w:tr w:rsidR="00536D99" w:rsidRPr="00567A5C" w:rsidTr="00536D99">
        <w:trPr>
          <w:cantSplit/>
          <w:trHeight w:val="453"/>
        </w:trPr>
        <w:tc>
          <w:tcPr>
            <w:tcW w:w="1526" w:type="dxa"/>
            <w:shd w:val="clear" w:color="auto" w:fill="auto"/>
          </w:tcPr>
          <w:p w:rsidR="00536D99" w:rsidRPr="004B411C" w:rsidRDefault="00536D99" w:rsidP="00536D99">
            <w:pPr>
              <w:spacing w:before="240" w:after="120"/>
              <w:rPr>
                <w:b/>
                <w:sz w:val="26"/>
                <w:szCs w:val="26"/>
              </w:rPr>
            </w:pPr>
            <w:r>
              <w:rPr>
                <w:b/>
                <w:sz w:val="26"/>
                <w:szCs w:val="26"/>
              </w:rPr>
              <w:t>1.18</w:t>
            </w:r>
          </w:p>
        </w:tc>
        <w:tc>
          <w:tcPr>
            <w:tcW w:w="6804" w:type="dxa"/>
            <w:shd w:val="clear" w:color="auto" w:fill="auto"/>
          </w:tcPr>
          <w:p w:rsidR="00536D99" w:rsidRDefault="00536D99" w:rsidP="00536D99">
            <w:pPr>
              <w:spacing w:before="120"/>
              <w:rPr>
                <w:b/>
                <w:sz w:val="26"/>
                <w:szCs w:val="26"/>
              </w:rPr>
            </w:pPr>
            <w:r w:rsidRPr="00567A5C">
              <w:rPr>
                <w:b/>
                <w:sz w:val="26"/>
                <w:szCs w:val="26"/>
              </w:rPr>
              <w:t>Образование. Воспитание</w:t>
            </w:r>
          </w:p>
          <w:p w:rsidR="00536D99" w:rsidRDefault="00536D99" w:rsidP="00536D99">
            <w:pPr>
              <w:rPr>
                <w:b/>
                <w:sz w:val="26"/>
                <w:szCs w:val="26"/>
              </w:rPr>
            </w:pPr>
            <w:r>
              <w:rPr>
                <w:b/>
                <w:sz w:val="26"/>
                <w:szCs w:val="26"/>
              </w:rPr>
              <w:t xml:space="preserve">(ЕКДИ </w:t>
            </w:r>
            <w:r w:rsidRPr="00567A5C">
              <w:rPr>
                <w:b/>
                <w:sz w:val="26"/>
                <w:szCs w:val="26"/>
              </w:rPr>
              <w:t>24.00.00.00</w:t>
            </w:r>
            <w:r>
              <w:rPr>
                <w:b/>
                <w:sz w:val="26"/>
                <w:szCs w:val="26"/>
              </w:rPr>
              <w:t>)</w:t>
            </w:r>
          </w:p>
          <w:p w:rsidR="00536D99" w:rsidRPr="00567A5C" w:rsidRDefault="00536D99" w:rsidP="00536D99">
            <w:pPr>
              <w:spacing w:after="100" w:afterAutospacing="1"/>
              <w:rPr>
                <w:b/>
                <w:sz w:val="26"/>
                <w:szCs w:val="26"/>
              </w:rPr>
            </w:pP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97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18.1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Региональные органы управления образованием</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18.2</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Среднее профессиональное образование</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99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18.3</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Дошкольные учреждения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100</w:t>
            </w:r>
          </w:p>
        </w:tc>
      </w:tr>
      <w:tr w:rsidR="00536D99" w:rsidRPr="00567A5C" w:rsidTr="00536D99">
        <w:trPr>
          <w:cantSplit/>
        </w:trPr>
        <w:tc>
          <w:tcPr>
            <w:tcW w:w="1526" w:type="dxa"/>
            <w:shd w:val="clear" w:color="auto" w:fill="auto"/>
          </w:tcPr>
          <w:p w:rsidR="00536D99" w:rsidRPr="00567A5C" w:rsidRDefault="00536D99" w:rsidP="00536D99">
            <w:pPr>
              <w:pStyle w:val="a5"/>
              <w:spacing w:before="120" w:after="120"/>
              <w:ind w:left="0"/>
              <w:rPr>
                <w:b/>
                <w:sz w:val="26"/>
                <w:szCs w:val="26"/>
              </w:rPr>
            </w:pPr>
            <w:r>
              <w:rPr>
                <w:b/>
                <w:sz w:val="26"/>
                <w:szCs w:val="26"/>
              </w:rPr>
              <w:lastRenderedPageBreak/>
              <w:t>1.19</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Наука</w:t>
            </w:r>
            <w:r>
              <w:rPr>
                <w:b/>
                <w:sz w:val="26"/>
                <w:szCs w:val="26"/>
              </w:rPr>
              <w:t xml:space="preserve"> (ЕКДИ </w:t>
            </w:r>
            <w:r w:rsidRPr="00567A5C">
              <w:rPr>
                <w:b/>
                <w:sz w:val="26"/>
                <w:szCs w:val="26"/>
              </w:rPr>
              <w:t>25.00.00.00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102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0"/>
              <w:rPr>
                <w:sz w:val="26"/>
                <w:szCs w:val="26"/>
              </w:rPr>
            </w:pPr>
            <w:r>
              <w:rPr>
                <w:sz w:val="26"/>
                <w:szCs w:val="26"/>
              </w:rPr>
              <w:t>1.</w:t>
            </w:r>
            <w:r w:rsidRPr="00567A5C">
              <w:rPr>
                <w:sz w:val="26"/>
                <w:szCs w:val="26"/>
              </w:rPr>
              <w:t>19.1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Государственные (муниципальные) архивы городов и районов</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102</w:t>
            </w:r>
          </w:p>
        </w:tc>
      </w:tr>
      <w:tr w:rsidR="00536D99" w:rsidRPr="00567A5C" w:rsidTr="00536D99">
        <w:trPr>
          <w:cantSplit/>
        </w:trPr>
        <w:tc>
          <w:tcPr>
            <w:tcW w:w="1526" w:type="dxa"/>
            <w:shd w:val="clear" w:color="auto" w:fill="auto"/>
          </w:tcPr>
          <w:p w:rsidR="00536D99" w:rsidRPr="004B411C" w:rsidRDefault="00536D99" w:rsidP="00536D99">
            <w:pPr>
              <w:spacing w:before="120" w:after="120"/>
              <w:rPr>
                <w:b/>
                <w:sz w:val="26"/>
                <w:szCs w:val="26"/>
              </w:rPr>
            </w:pPr>
            <w:r>
              <w:rPr>
                <w:b/>
                <w:sz w:val="26"/>
                <w:szCs w:val="26"/>
              </w:rPr>
              <w:t>1.20</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Искусство</w:t>
            </w:r>
            <w:r>
              <w:rPr>
                <w:b/>
                <w:sz w:val="26"/>
                <w:szCs w:val="26"/>
              </w:rPr>
              <w:t xml:space="preserve"> (ЕКДИ </w:t>
            </w:r>
            <w:r w:rsidRPr="00567A5C">
              <w:rPr>
                <w:b/>
                <w:sz w:val="26"/>
                <w:szCs w:val="26"/>
              </w:rPr>
              <w:t>26.00.00.00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104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20.1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Архитектура городов, поселков, населенных пунктов</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104</w:t>
            </w:r>
          </w:p>
        </w:tc>
      </w:tr>
      <w:tr w:rsidR="00536D99" w:rsidRPr="00567A5C" w:rsidTr="00536D99">
        <w:trPr>
          <w:cantSplit/>
        </w:trPr>
        <w:tc>
          <w:tcPr>
            <w:tcW w:w="1526" w:type="dxa"/>
            <w:shd w:val="clear" w:color="auto" w:fill="auto"/>
          </w:tcPr>
          <w:p w:rsidR="00536D99" w:rsidRPr="00567A5C" w:rsidRDefault="00536D99" w:rsidP="00536D99">
            <w:pPr>
              <w:pStyle w:val="a5"/>
              <w:spacing w:before="120" w:after="120"/>
              <w:ind w:left="0"/>
              <w:rPr>
                <w:b/>
                <w:sz w:val="26"/>
                <w:szCs w:val="26"/>
              </w:rPr>
            </w:pPr>
            <w:r>
              <w:rPr>
                <w:b/>
                <w:sz w:val="26"/>
                <w:szCs w:val="26"/>
              </w:rPr>
              <w:t>1.21</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Литература. Печать. Издательская деятельность</w:t>
            </w:r>
            <w:r>
              <w:rPr>
                <w:b/>
                <w:sz w:val="26"/>
                <w:szCs w:val="26"/>
              </w:rPr>
              <w:t xml:space="preserve"> (ЕКДИ </w:t>
            </w:r>
            <w:r w:rsidRPr="00567A5C">
              <w:rPr>
                <w:b/>
                <w:sz w:val="26"/>
                <w:szCs w:val="26"/>
              </w:rPr>
              <w:t>27.00.00.00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104</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21.</w:t>
            </w:r>
            <w:r>
              <w:rPr>
                <w:sz w:val="26"/>
                <w:szCs w:val="26"/>
              </w:rPr>
              <w:t>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Редакционно-издательская работа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104</w:t>
            </w:r>
          </w:p>
        </w:tc>
      </w:tr>
      <w:tr w:rsidR="00536D99" w:rsidRPr="00567A5C" w:rsidTr="00536D99">
        <w:trPr>
          <w:cantSplit/>
        </w:trPr>
        <w:tc>
          <w:tcPr>
            <w:tcW w:w="1526" w:type="dxa"/>
            <w:shd w:val="clear" w:color="auto" w:fill="auto"/>
          </w:tcPr>
          <w:p w:rsidR="00536D99" w:rsidRPr="00567A5C" w:rsidRDefault="00536D99" w:rsidP="00536D99">
            <w:pPr>
              <w:pStyle w:val="a5"/>
              <w:spacing w:before="120" w:after="120"/>
              <w:ind w:left="0"/>
              <w:rPr>
                <w:b/>
                <w:sz w:val="26"/>
                <w:szCs w:val="26"/>
              </w:rPr>
            </w:pPr>
            <w:r>
              <w:rPr>
                <w:b/>
                <w:sz w:val="26"/>
                <w:szCs w:val="26"/>
              </w:rPr>
              <w:t>1.22</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Культурно-просветительская работа</w:t>
            </w:r>
            <w:r>
              <w:rPr>
                <w:b/>
                <w:sz w:val="26"/>
                <w:szCs w:val="26"/>
              </w:rPr>
              <w:t xml:space="preserve"> (ЕКДИ </w:t>
            </w:r>
            <w:r w:rsidRPr="00567A5C">
              <w:rPr>
                <w:b/>
                <w:sz w:val="26"/>
                <w:szCs w:val="26"/>
              </w:rPr>
              <w:t>28.00.00.00</w:t>
            </w:r>
            <w:r>
              <w:rPr>
                <w:b/>
                <w:sz w:val="26"/>
                <w:szCs w:val="26"/>
              </w:rPr>
              <w:t>)</w:t>
            </w:r>
          </w:p>
        </w:tc>
        <w:tc>
          <w:tcPr>
            <w:tcW w:w="992" w:type="dxa"/>
            <w:shd w:val="clear" w:color="auto" w:fill="auto"/>
          </w:tcPr>
          <w:p w:rsidR="00536D99" w:rsidRPr="00F52399" w:rsidRDefault="00536D99" w:rsidP="00536D99">
            <w:pPr>
              <w:spacing w:before="120" w:after="120"/>
              <w:jc w:val="center"/>
              <w:rPr>
                <w:sz w:val="26"/>
                <w:szCs w:val="26"/>
              </w:rPr>
            </w:pPr>
            <w:r w:rsidRPr="00F52399">
              <w:rPr>
                <w:sz w:val="26"/>
                <w:szCs w:val="26"/>
              </w:rPr>
              <w:t>106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22.1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Региональные органы управления культурно-просветительными учреждениями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106</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22.2</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Дворцы и дома культуры. Культурно-просветительные центры</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107</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22.3</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Деятельность садов и парков культуры и отдыха</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108</w:t>
            </w:r>
          </w:p>
        </w:tc>
      </w:tr>
      <w:tr w:rsidR="00536D99" w:rsidRPr="00567A5C" w:rsidTr="00536D99">
        <w:trPr>
          <w:cantSplit/>
        </w:trPr>
        <w:tc>
          <w:tcPr>
            <w:tcW w:w="1526" w:type="dxa"/>
            <w:shd w:val="clear" w:color="auto" w:fill="auto"/>
          </w:tcPr>
          <w:p w:rsidR="00536D99" w:rsidRPr="00567A5C" w:rsidRDefault="00536D99" w:rsidP="00536D99">
            <w:pPr>
              <w:pStyle w:val="a5"/>
              <w:spacing w:before="120" w:after="120"/>
              <w:ind w:left="0"/>
              <w:rPr>
                <w:b/>
                <w:sz w:val="26"/>
                <w:szCs w:val="26"/>
              </w:rPr>
            </w:pPr>
            <w:r>
              <w:rPr>
                <w:b/>
                <w:sz w:val="26"/>
                <w:szCs w:val="26"/>
              </w:rPr>
              <w:t>1.23</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Здравоохранение. Санитария и гигиена</w:t>
            </w:r>
            <w:r>
              <w:rPr>
                <w:b/>
                <w:sz w:val="26"/>
                <w:szCs w:val="26"/>
              </w:rPr>
              <w:t xml:space="preserve"> (ЕКДИ </w:t>
            </w:r>
            <w:r w:rsidRPr="00567A5C">
              <w:rPr>
                <w:b/>
                <w:sz w:val="26"/>
                <w:szCs w:val="26"/>
              </w:rPr>
              <w:t>29.00.00.00</w:t>
            </w:r>
            <w:r>
              <w:rPr>
                <w:b/>
                <w:sz w:val="26"/>
                <w:szCs w:val="26"/>
              </w:rPr>
              <w:t>)</w:t>
            </w:r>
          </w:p>
        </w:tc>
        <w:tc>
          <w:tcPr>
            <w:tcW w:w="992" w:type="dxa"/>
            <w:shd w:val="clear" w:color="auto" w:fill="auto"/>
          </w:tcPr>
          <w:p w:rsidR="00536D99" w:rsidRPr="00DD205A" w:rsidRDefault="00536D99" w:rsidP="00536D99">
            <w:pPr>
              <w:spacing w:before="120" w:after="120"/>
              <w:jc w:val="center"/>
              <w:rPr>
                <w:sz w:val="26"/>
                <w:szCs w:val="26"/>
              </w:rPr>
            </w:pPr>
            <w:r w:rsidRPr="00DD205A">
              <w:rPr>
                <w:sz w:val="26"/>
                <w:szCs w:val="26"/>
              </w:rPr>
              <w:t>109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23.1</w:t>
            </w:r>
          </w:p>
        </w:tc>
        <w:tc>
          <w:tcPr>
            <w:tcW w:w="6804" w:type="dxa"/>
            <w:shd w:val="clear" w:color="auto" w:fill="auto"/>
          </w:tcPr>
          <w:p w:rsidR="00536D99" w:rsidRPr="00567A5C" w:rsidRDefault="00536D99" w:rsidP="00536D99">
            <w:pPr>
              <w:spacing w:before="120" w:after="120"/>
              <w:ind w:left="318"/>
              <w:jc w:val="both"/>
              <w:rPr>
                <w:sz w:val="26"/>
                <w:szCs w:val="26"/>
              </w:rPr>
            </w:pPr>
            <w:r w:rsidRPr="00567A5C">
              <w:rPr>
                <w:sz w:val="26"/>
                <w:szCs w:val="26"/>
              </w:rPr>
              <w:t>Медицинское обслуживание населения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23.2</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Лекарственное обслуживание населения</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109</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23.3</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Санатории</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110</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23.4</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Гигиена и санитария планировки, застройки и благоустройства населенных мест</w:t>
            </w:r>
          </w:p>
        </w:tc>
        <w:tc>
          <w:tcPr>
            <w:tcW w:w="992" w:type="dxa"/>
            <w:shd w:val="clear" w:color="auto" w:fill="auto"/>
          </w:tcPr>
          <w:p w:rsidR="00536D99" w:rsidRPr="00567A5C" w:rsidRDefault="00536D99" w:rsidP="00536D99">
            <w:pPr>
              <w:spacing w:before="120" w:after="120"/>
              <w:jc w:val="center"/>
              <w:rPr>
                <w:sz w:val="26"/>
                <w:szCs w:val="26"/>
              </w:rPr>
            </w:pPr>
            <w:r>
              <w:rPr>
                <w:sz w:val="26"/>
                <w:szCs w:val="26"/>
              </w:rPr>
              <w:t>111</w:t>
            </w:r>
          </w:p>
        </w:tc>
      </w:tr>
      <w:tr w:rsidR="00536D99" w:rsidRPr="00567A5C" w:rsidTr="00536D99">
        <w:trPr>
          <w:cantSplit/>
        </w:trPr>
        <w:tc>
          <w:tcPr>
            <w:tcW w:w="1526" w:type="dxa"/>
            <w:shd w:val="clear" w:color="auto" w:fill="auto"/>
          </w:tcPr>
          <w:p w:rsidR="00536D99" w:rsidRPr="00FB1D81" w:rsidRDefault="00536D99" w:rsidP="00536D99">
            <w:pPr>
              <w:spacing w:before="120" w:after="120"/>
              <w:rPr>
                <w:b/>
                <w:sz w:val="26"/>
                <w:szCs w:val="26"/>
              </w:rPr>
            </w:pPr>
            <w:r>
              <w:rPr>
                <w:b/>
                <w:sz w:val="26"/>
                <w:szCs w:val="26"/>
              </w:rPr>
              <w:t>1.24</w:t>
            </w:r>
          </w:p>
        </w:tc>
        <w:tc>
          <w:tcPr>
            <w:tcW w:w="6804" w:type="dxa"/>
            <w:shd w:val="clear" w:color="auto" w:fill="auto"/>
          </w:tcPr>
          <w:p w:rsidR="00536D99" w:rsidRPr="00567A5C" w:rsidRDefault="00536D99" w:rsidP="00536D99">
            <w:pPr>
              <w:spacing w:before="120" w:after="120"/>
              <w:rPr>
                <w:b/>
                <w:sz w:val="26"/>
                <w:szCs w:val="26"/>
              </w:rPr>
            </w:pPr>
            <w:r w:rsidRPr="00567A5C">
              <w:rPr>
                <w:b/>
                <w:sz w:val="26"/>
                <w:szCs w:val="26"/>
              </w:rPr>
              <w:t>Физическая культура. Спорт. Туризм</w:t>
            </w:r>
            <w:r>
              <w:rPr>
                <w:b/>
                <w:sz w:val="26"/>
                <w:szCs w:val="26"/>
              </w:rPr>
              <w:t xml:space="preserve"> (ЕКДИ </w:t>
            </w:r>
            <w:r w:rsidRPr="00567A5C">
              <w:rPr>
                <w:b/>
                <w:sz w:val="26"/>
                <w:szCs w:val="26"/>
              </w:rPr>
              <w:t>30.00.00.00</w:t>
            </w:r>
            <w:r>
              <w:rPr>
                <w:b/>
                <w:sz w:val="26"/>
                <w:szCs w:val="26"/>
              </w:rPr>
              <w:t>)</w:t>
            </w:r>
          </w:p>
        </w:tc>
        <w:tc>
          <w:tcPr>
            <w:tcW w:w="992" w:type="dxa"/>
            <w:shd w:val="clear" w:color="auto" w:fill="auto"/>
          </w:tcPr>
          <w:p w:rsidR="00536D99" w:rsidRPr="00DD205A" w:rsidRDefault="00536D99" w:rsidP="00536D99">
            <w:pPr>
              <w:spacing w:before="120" w:after="120"/>
              <w:jc w:val="center"/>
              <w:rPr>
                <w:sz w:val="26"/>
                <w:szCs w:val="26"/>
              </w:rPr>
            </w:pPr>
            <w:r w:rsidRPr="00DD205A">
              <w:rPr>
                <w:sz w:val="26"/>
                <w:szCs w:val="26"/>
              </w:rPr>
              <w:t>112</w:t>
            </w:r>
          </w:p>
        </w:tc>
      </w:tr>
      <w:tr w:rsidR="00536D99" w:rsidRPr="00567A5C" w:rsidTr="00536D99">
        <w:trPr>
          <w:cantSplit/>
        </w:trPr>
        <w:tc>
          <w:tcPr>
            <w:tcW w:w="1526" w:type="dxa"/>
            <w:shd w:val="clear" w:color="auto" w:fill="auto"/>
          </w:tcPr>
          <w:p w:rsidR="00536D99" w:rsidRPr="00567A5C" w:rsidRDefault="00536D99" w:rsidP="00536D99">
            <w:pPr>
              <w:spacing w:before="120" w:after="120"/>
              <w:ind w:left="363"/>
              <w:rPr>
                <w:sz w:val="26"/>
                <w:szCs w:val="26"/>
              </w:rPr>
            </w:pPr>
            <w:r>
              <w:rPr>
                <w:sz w:val="26"/>
                <w:szCs w:val="26"/>
              </w:rPr>
              <w:t>1.</w:t>
            </w:r>
            <w:r w:rsidRPr="00567A5C">
              <w:rPr>
                <w:sz w:val="26"/>
                <w:szCs w:val="26"/>
              </w:rPr>
              <w:t>24.1</w:t>
            </w:r>
          </w:p>
        </w:tc>
        <w:tc>
          <w:tcPr>
            <w:tcW w:w="6804" w:type="dxa"/>
            <w:shd w:val="clear" w:color="auto" w:fill="auto"/>
          </w:tcPr>
          <w:p w:rsidR="00536D99" w:rsidRPr="00567A5C" w:rsidRDefault="00536D99" w:rsidP="00536D99">
            <w:pPr>
              <w:spacing w:before="120" w:after="120"/>
              <w:ind w:left="317"/>
              <w:jc w:val="both"/>
              <w:rPr>
                <w:sz w:val="26"/>
                <w:szCs w:val="26"/>
              </w:rPr>
            </w:pPr>
            <w:r w:rsidRPr="00567A5C">
              <w:rPr>
                <w:sz w:val="26"/>
                <w:szCs w:val="26"/>
              </w:rPr>
              <w:t>Региональные органы управления спортом</w:t>
            </w:r>
          </w:p>
        </w:tc>
        <w:tc>
          <w:tcPr>
            <w:tcW w:w="992" w:type="dxa"/>
            <w:shd w:val="clear" w:color="auto" w:fill="auto"/>
          </w:tcPr>
          <w:p w:rsidR="00536D99" w:rsidRPr="00567A5C" w:rsidRDefault="00536D99" w:rsidP="00536D99">
            <w:pPr>
              <w:spacing w:before="120" w:after="120"/>
              <w:jc w:val="center"/>
              <w:rPr>
                <w:color w:val="000000"/>
                <w:sz w:val="26"/>
                <w:szCs w:val="26"/>
              </w:rPr>
            </w:pPr>
            <w:r>
              <w:rPr>
                <w:color w:val="000000"/>
                <w:sz w:val="26"/>
                <w:szCs w:val="26"/>
              </w:rPr>
              <w:t>112</w:t>
            </w:r>
          </w:p>
        </w:tc>
      </w:tr>
      <w:tr w:rsidR="00536D99" w:rsidRPr="002036F5" w:rsidTr="00536D99">
        <w:trPr>
          <w:cantSplit/>
        </w:trPr>
        <w:tc>
          <w:tcPr>
            <w:tcW w:w="1526" w:type="dxa"/>
            <w:shd w:val="clear" w:color="auto" w:fill="auto"/>
          </w:tcPr>
          <w:p w:rsidR="00536D99" w:rsidRPr="002036F5" w:rsidRDefault="00536D99" w:rsidP="00536D99">
            <w:pPr>
              <w:pStyle w:val="a5"/>
              <w:spacing w:before="120" w:after="120"/>
              <w:ind w:left="0"/>
              <w:rPr>
                <w:b/>
                <w:sz w:val="30"/>
                <w:szCs w:val="30"/>
              </w:rPr>
            </w:pPr>
            <w:r w:rsidRPr="002036F5">
              <w:rPr>
                <w:b/>
                <w:sz w:val="30"/>
                <w:szCs w:val="30"/>
              </w:rPr>
              <w:t>2.</w:t>
            </w:r>
          </w:p>
        </w:tc>
        <w:tc>
          <w:tcPr>
            <w:tcW w:w="6804" w:type="dxa"/>
            <w:shd w:val="clear" w:color="auto" w:fill="auto"/>
          </w:tcPr>
          <w:p w:rsidR="00536D99" w:rsidRPr="002036F5" w:rsidRDefault="00536D99" w:rsidP="00536D99">
            <w:pPr>
              <w:spacing w:before="120" w:after="120"/>
              <w:rPr>
                <w:b/>
                <w:bCs/>
                <w:sz w:val="30"/>
                <w:szCs w:val="30"/>
              </w:rPr>
            </w:pPr>
            <w:r w:rsidRPr="002036F5">
              <w:rPr>
                <w:b/>
                <w:bCs/>
                <w:sz w:val="30"/>
                <w:szCs w:val="30"/>
              </w:rPr>
              <w:t>Фонды личного происхождения</w:t>
            </w:r>
          </w:p>
        </w:tc>
        <w:tc>
          <w:tcPr>
            <w:tcW w:w="992" w:type="dxa"/>
            <w:shd w:val="clear" w:color="auto" w:fill="auto"/>
          </w:tcPr>
          <w:p w:rsidR="00536D99" w:rsidRPr="00093395" w:rsidRDefault="00536D99" w:rsidP="00536D99">
            <w:pPr>
              <w:spacing w:before="120" w:after="120"/>
              <w:jc w:val="center"/>
              <w:rPr>
                <w:color w:val="000000"/>
                <w:sz w:val="26"/>
                <w:szCs w:val="26"/>
              </w:rPr>
            </w:pPr>
            <w:r>
              <w:rPr>
                <w:color w:val="000000"/>
                <w:sz w:val="26"/>
                <w:szCs w:val="26"/>
              </w:rPr>
              <w:t>113</w:t>
            </w:r>
          </w:p>
        </w:tc>
      </w:tr>
      <w:tr w:rsidR="00536D99" w:rsidRPr="00E74620" w:rsidTr="00536D99">
        <w:trPr>
          <w:cantSplit/>
        </w:trPr>
        <w:tc>
          <w:tcPr>
            <w:tcW w:w="1526" w:type="dxa"/>
            <w:shd w:val="clear" w:color="auto" w:fill="auto"/>
          </w:tcPr>
          <w:p w:rsidR="00536D99" w:rsidRPr="00E74620" w:rsidRDefault="00536D99" w:rsidP="00536D99">
            <w:pPr>
              <w:pStyle w:val="a5"/>
              <w:spacing w:before="120" w:after="120"/>
              <w:ind w:left="0"/>
              <w:rPr>
                <w:b/>
                <w:sz w:val="26"/>
                <w:szCs w:val="26"/>
              </w:rPr>
            </w:pPr>
            <w:r w:rsidRPr="00E74620">
              <w:rPr>
                <w:b/>
                <w:sz w:val="26"/>
                <w:szCs w:val="26"/>
              </w:rPr>
              <w:t>2.1</w:t>
            </w:r>
          </w:p>
        </w:tc>
        <w:tc>
          <w:tcPr>
            <w:tcW w:w="6804" w:type="dxa"/>
            <w:shd w:val="clear" w:color="auto" w:fill="auto"/>
          </w:tcPr>
          <w:p w:rsidR="00536D99" w:rsidRPr="00E74620" w:rsidRDefault="00536D99" w:rsidP="00536D99">
            <w:pPr>
              <w:tabs>
                <w:tab w:val="left" w:pos="5390"/>
              </w:tabs>
              <w:rPr>
                <w:b/>
                <w:sz w:val="26"/>
                <w:szCs w:val="26"/>
              </w:rPr>
            </w:pPr>
          </w:p>
          <w:p w:rsidR="00536D99" w:rsidRPr="00E74620" w:rsidRDefault="00536D99" w:rsidP="00536D99">
            <w:pPr>
              <w:tabs>
                <w:tab w:val="left" w:pos="5390"/>
              </w:tabs>
              <w:rPr>
                <w:b/>
                <w:sz w:val="26"/>
                <w:szCs w:val="26"/>
              </w:rPr>
            </w:pPr>
            <w:r w:rsidRPr="00E74620">
              <w:rPr>
                <w:b/>
                <w:sz w:val="26"/>
                <w:szCs w:val="26"/>
              </w:rPr>
              <w:t xml:space="preserve">Литература Печать. Издательская </w:t>
            </w:r>
            <w:r>
              <w:rPr>
                <w:b/>
                <w:sz w:val="26"/>
                <w:szCs w:val="26"/>
              </w:rPr>
              <w:t>де</w:t>
            </w:r>
            <w:r w:rsidRPr="00E74620">
              <w:rPr>
                <w:b/>
                <w:sz w:val="26"/>
                <w:szCs w:val="26"/>
              </w:rPr>
              <w:t>ятельность (ЕКДИ 27.00.00.00)</w:t>
            </w:r>
          </w:p>
          <w:p w:rsidR="00536D99" w:rsidRPr="00E74620" w:rsidRDefault="00536D99" w:rsidP="00536D99">
            <w:pPr>
              <w:tabs>
                <w:tab w:val="left" w:pos="5390"/>
              </w:tabs>
              <w:rPr>
                <w:b/>
                <w:sz w:val="26"/>
                <w:szCs w:val="26"/>
              </w:rPr>
            </w:pPr>
          </w:p>
        </w:tc>
        <w:tc>
          <w:tcPr>
            <w:tcW w:w="992" w:type="dxa"/>
            <w:shd w:val="clear" w:color="auto" w:fill="auto"/>
          </w:tcPr>
          <w:p w:rsidR="00536D99" w:rsidRPr="00093395" w:rsidRDefault="00536D99" w:rsidP="00536D99">
            <w:pPr>
              <w:spacing w:before="120" w:after="120"/>
              <w:jc w:val="center"/>
              <w:rPr>
                <w:color w:val="000000"/>
                <w:sz w:val="26"/>
                <w:szCs w:val="26"/>
              </w:rPr>
            </w:pPr>
            <w:r>
              <w:rPr>
                <w:color w:val="000000"/>
                <w:sz w:val="26"/>
                <w:szCs w:val="26"/>
              </w:rPr>
              <w:t>113</w:t>
            </w:r>
          </w:p>
        </w:tc>
      </w:tr>
      <w:tr w:rsidR="00536D99" w:rsidRPr="00E74620" w:rsidTr="00536D99">
        <w:trPr>
          <w:cantSplit/>
        </w:trPr>
        <w:tc>
          <w:tcPr>
            <w:tcW w:w="1526" w:type="dxa"/>
            <w:shd w:val="clear" w:color="auto" w:fill="auto"/>
          </w:tcPr>
          <w:p w:rsidR="00536D99" w:rsidRPr="00E74620" w:rsidRDefault="00536D99" w:rsidP="00536D99">
            <w:pPr>
              <w:pStyle w:val="a5"/>
              <w:spacing w:before="120" w:after="120"/>
              <w:ind w:left="426"/>
              <w:rPr>
                <w:sz w:val="26"/>
                <w:szCs w:val="26"/>
              </w:rPr>
            </w:pPr>
            <w:r w:rsidRPr="00E74620">
              <w:rPr>
                <w:sz w:val="26"/>
                <w:szCs w:val="26"/>
              </w:rPr>
              <w:t>2.1.1</w:t>
            </w:r>
          </w:p>
        </w:tc>
        <w:tc>
          <w:tcPr>
            <w:tcW w:w="6804" w:type="dxa"/>
            <w:shd w:val="clear" w:color="auto" w:fill="auto"/>
          </w:tcPr>
          <w:p w:rsidR="00536D99" w:rsidRPr="00D75B36" w:rsidRDefault="00536D99" w:rsidP="00536D99">
            <w:pPr>
              <w:spacing w:before="120" w:after="120"/>
              <w:ind w:left="317"/>
              <w:jc w:val="both"/>
              <w:rPr>
                <w:sz w:val="26"/>
                <w:szCs w:val="26"/>
              </w:rPr>
            </w:pPr>
            <w:r w:rsidRPr="00D75B36">
              <w:rPr>
                <w:rFonts w:eastAsia="Times New Roman"/>
                <w:sz w:val="26"/>
                <w:szCs w:val="26"/>
              </w:rPr>
              <w:t>Мемуары, письма</w:t>
            </w:r>
          </w:p>
        </w:tc>
        <w:tc>
          <w:tcPr>
            <w:tcW w:w="992" w:type="dxa"/>
            <w:shd w:val="clear" w:color="auto" w:fill="auto"/>
          </w:tcPr>
          <w:p w:rsidR="00536D99" w:rsidRPr="00093395" w:rsidRDefault="00536D99" w:rsidP="00536D99">
            <w:pPr>
              <w:spacing w:before="120" w:after="120"/>
              <w:jc w:val="center"/>
              <w:rPr>
                <w:color w:val="000000"/>
                <w:sz w:val="26"/>
                <w:szCs w:val="26"/>
              </w:rPr>
            </w:pPr>
            <w:r>
              <w:rPr>
                <w:color w:val="000000"/>
                <w:sz w:val="26"/>
                <w:szCs w:val="26"/>
              </w:rPr>
              <w:t>113</w:t>
            </w:r>
          </w:p>
        </w:tc>
      </w:tr>
      <w:tr w:rsidR="00536D99" w:rsidRPr="002036F5" w:rsidTr="00536D99">
        <w:trPr>
          <w:cantSplit/>
        </w:trPr>
        <w:tc>
          <w:tcPr>
            <w:tcW w:w="1526" w:type="dxa"/>
            <w:shd w:val="clear" w:color="auto" w:fill="auto"/>
          </w:tcPr>
          <w:p w:rsidR="00536D99" w:rsidRPr="002036F5" w:rsidRDefault="00536D99" w:rsidP="00536D99">
            <w:pPr>
              <w:pStyle w:val="a5"/>
              <w:spacing w:before="120" w:after="120"/>
              <w:ind w:left="0"/>
              <w:rPr>
                <w:b/>
                <w:sz w:val="30"/>
                <w:szCs w:val="30"/>
              </w:rPr>
            </w:pPr>
            <w:r w:rsidRPr="002036F5">
              <w:rPr>
                <w:b/>
                <w:sz w:val="30"/>
                <w:szCs w:val="30"/>
              </w:rPr>
              <w:lastRenderedPageBreak/>
              <w:t>3.</w:t>
            </w:r>
          </w:p>
        </w:tc>
        <w:tc>
          <w:tcPr>
            <w:tcW w:w="6804" w:type="dxa"/>
            <w:shd w:val="clear" w:color="auto" w:fill="auto"/>
          </w:tcPr>
          <w:p w:rsidR="00536D99" w:rsidRPr="002036F5" w:rsidRDefault="00536D99" w:rsidP="00536D99">
            <w:pPr>
              <w:spacing w:before="120" w:after="120"/>
              <w:jc w:val="both"/>
              <w:rPr>
                <w:b/>
                <w:sz w:val="30"/>
                <w:szCs w:val="30"/>
                <w:highlight w:val="yellow"/>
              </w:rPr>
            </w:pPr>
            <w:r w:rsidRPr="002036F5">
              <w:rPr>
                <w:b/>
                <w:sz w:val="30"/>
                <w:szCs w:val="30"/>
              </w:rPr>
              <w:t>Архивные коллекции</w:t>
            </w:r>
          </w:p>
        </w:tc>
        <w:tc>
          <w:tcPr>
            <w:tcW w:w="992" w:type="dxa"/>
            <w:shd w:val="clear" w:color="auto" w:fill="auto"/>
          </w:tcPr>
          <w:p w:rsidR="00536D99" w:rsidRPr="00DD205A" w:rsidRDefault="00536D99" w:rsidP="00536D99">
            <w:pPr>
              <w:spacing w:before="120" w:after="120"/>
              <w:jc w:val="center"/>
              <w:rPr>
                <w:color w:val="000000"/>
                <w:sz w:val="26"/>
                <w:szCs w:val="26"/>
              </w:rPr>
            </w:pPr>
            <w:r w:rsidRPr="00DD205A">
              <w:rPr>
                <w:color w:val="000000"/>
                <w:sz w:val="26"/>
                <w:szCs w:val="26"/>
              </w:rPr>
              <w:t>116</w:t>
            </w:r>
          </w:p>
        </w:tc>
      </w:tr>
      <w:tr w:rsidR="00536D99" w:rsidRPr="006524FE" w:rsidTr="00536D99">
        <w:trPr>
          <w:cantSplit/>
        </w:trPr>
        <w:tc>
          <w:tcPr>
            <w:tcW w:w="1526" w:type="dxa"/>
            <w:shd w:val="clear" w:color="auto" w:fill="auto"/>
          </w:tcPr>
          <w:p w:rsidR="00536D99" w:rsidRPr="006524FE" w:rsidRDefault="00536D99" w:rsidP="00536D99">
            <w:pPr>
              <w:pStyle w:val="a5"/>
              <w:spacing w:before="240"/>
              <w:ind w:left="0"/>
              <w:rPr>
                <w:b/>
                <w:sz w:val="26"/>
                <w:szCs w:val="26"/>
              </w:rPr>
            </w:pPr>
            <w:r w:rsidRPr="006524FE">
              <w:rPr>
                <w:b/>
                <w:sz w:val="26"/>
                <w:szCs w:val="26"/>
              </w:rPr>
              <w:t>3.1.</w:t>
            </w:r>
          </w:p>
        </w:tc>
        <w:tc>
          <w:tcPr>
            <w:tcW w:w="6804" w:type="dxa"/>
            <w:shd w:val="clear" w:color="auto" w:fill="auto"/>
          </w:tcPr>
          <w:p w:rsidR="00536D99" w:rsidRPr="006524FE" w:rsidRDefault="00536D99" w:rsidP="00536D99">
            <w:pPr>
              <w:tabs>
                <w:tab w:val="left" w:pos="5390"/>
              </w:tabs>
              <w:spacing w:before="240" w:after="240"/>
              <w:rPr>
                <w:sz w:val="26"/>
                <w:szCs w:val="26"/>
                <w:highlight w:val="yellow"/>
              </w:rPr>
            </w:pPr>
            <w:r w:rsidRPr="006524FE">
              <w:rPr>
                <w:b/>
                <w:sz w:val="26"/>
                <w:szCs w:val="26"/>
              </w:rPr>
              <w:t>Искусство (ЕКДИ 26.00.00.00)</w:t>
            </w:r>
          </w:p>
        </w:tc>
        <w:tc>
          <w:tcPr>
            <w:tcW w:w="992" w:type="dxa"/>
            <w:shd w:val="clear" w:color="auto" w:fill="auto"/>
          </w:tcPr>
          <w:p w:rsidR="00536D99" w:rsidRPr="006524FE" w:rsidRDefault="00536D99" w:rsidP="00536D99">
            <w:pPr>
              <w:spacing w:before="120" w:after="120"/>
              <w:jc w:val="center"/>
              <w:rPr>
                <w:color w:val="000000"/>
                <w:sz w:val="26"/>
                <w:szCs w:val="26"/>
              </w:rPr>
            </w:pPr>
            <w:r>
              <w:rPr>
                <w:color w:val="000000"/>
                <w:sz w:val="26"/>
                <w:szCs w:val="26"/>
              </w:rPr>
              <w:t>116</w:t>
            </w:r>
          </w:p>
        </w:tc>
      </w:tr>
      <w:tr w:rsidR="00536D99" w:rsidRPr="00FD34E4" w:rsidTr="00536D99">
        <w:trPr>
          <w:cantSplit/>
        </w:trPr>
        <w:tc>
          <w:tcPr>
            <w:tcW w:w="1526" w:type="dxa"/>
            <w:shd w:val="clear" w:color="auto" w:fill="auto"/>
          </w:tcPr>
          <w:p w:rsidR="00536D99" w:rsidRPr="00FD34E4" w:rsidRDefault="00536D99" w:rsidP="00536D99">
            <w:pPr>
              <w:pStyle w:val="a5"/>
              <w:spacing w:before="120" w:after="120"/>
              <w:ind w:left="426"/>
              <w:rPr>
                <w:sz w:val="26"/>
                <w:szCs w:val="26"/>
              </w:rPr>
            </w:pPr>
            <w:r w:rsidRPr="00FD34E4">
              <w:rPr>
                <w:sz w:val="26"/>
                <w:szCs w:val="26"/>
              </w:rPr>
              <w:t>3.1.1</w:t>
            </w:r>
          </w:p>
        </w:tc>
        <w:tc>
          <w:tcPr>
            <w:tcW w:w="6804" w:type="dxa"/>
            <w:shd w:val="clear" w:color="auto" w:fill="auto"/>
          </w:tcPr>
          <w:p w:rsidR="00536D99" w:rsidRPr="00FD34E4" w:rsidRDefault="00536D99" w:rsidP="00536D99">
            <w:pPr>
              <w:spacing w:before="120" w:after="120"/>
              <w:ind w:left="317"/>
              <w:jc w:val="both"/>
              <w:rPr>
                <w:sz w:val="26"/>
                <w:szCs w:val="26"/>
                <w:highlight w:val="yellow"/>
              </w:rPr>
            </w:pPr>
            <w:r w:rsidRPr="00FD34E4">
              <w:rPr>
                <w:rFonts w:eastAsia="Times New Roman"/>
                <w:sz w:val="26"/>
                <w:szCs w:val="26"/>
              </w:rPr>
              <w:t>Документальное фотоискусство</w:t>
            </w:r>
          </w:p>
        </w:tc>
        <w:tc>
          <w:tcPr>
            <w:tcW w:w="992" w:type="dxa"/>
            <w:shd w:val="clear" w:color="auto" w:fill="auto"/>
          </w:tcPr>
          <w:p w:rsidR="00536D99" w:rsidRPr="00FD34E4" w:rsidRDefault="00536D99" w:rsidP="00536D99">
            <w:pPr>
              <w:spacing w:before="120" w:after="120"/>
              <w:jc w:val="center"/>
              <w:rPr>
                <w:color w:val="000000"/>
                <w:sz w:val="26"/>
                <w:szCs w:val="26"/>
              </w:rPr>
            </w:pPr>
            <w:r>
              <w:rPr>
                <w:color w:val="000000"/>
                <w:sz w:val="26"/>
                <w:szCs w:val="26"/>
              </w:rPr>
              <w:t>116</w:t>
            </w:r>
          </w:p>
        </w:tc>
      </w:tr>
      <w:tr w:rsidR="00536D99" w:rsidRPr="00567A5C" w:rsidTr="00536D99">
        <w:trPr>
          <w:cantSplit/>
        </w:trPr>
        <w:tc>
          <w:tcPr>
            <w:tcW w:w="1526" w:type="dxa"/>
            <w:shd w:val="clear" w:color="auto" w:fill="auto"/>
          </w:tcPr>
          <w:p w:rsidR="00536D99" w:rsidRPr="005C5206" w:rsidRDefault="00536D99" w:rsidP="00536D99">
            <w:pPr>
              <w:spacing w:before="240"/>
              <w:rPr>
                <w:b/>
                <w:sz w:val="26"/>
                <w:szCs w:val="26"/>
              </w:rPr>
            </w:pPr>
            <w:r w:rsidRPr="005C5206">
              <w:rPr>
                <w:b/>
                <w:sz w:val="26"/>
                <w:szCs w:val="26"/>
              </w:rPr>
              <w:t>3.2</w:t>
            </w:r>
            <w:r>
              <w:rPr>
                <w:b/>
                <w:sz w:val="26"/>
                <w:szCs w:val="26"/>
              </w:rPr>
              <w:t>.</w:t>
            </w:r>
          </w:p>
        </w:tc>
        <w:tc>
          <w:tcPr>
            <w:tcW w:w="6804" w:type="dxa"/>
            <w:shd w:val="clear" w:color="auto" w:fill="auto"/>
          </w:tcPr>
          <w:p w:rsidR="00536D99" w:rsidRPr="00186C22" w:rsidRDefault="00536D99" w:rsidP="00536D99">
            <w:pPr>
              <w:tabs>
                <w:tab w:val="left" w:pos="5390"/>
              </w:tabs>
              <w:spacing w:before="240" w:after="240"/>
              <w:rPr>
                <w:sz w:val="26"/>
                <w:szCs w:val="26"/>
                <w:highlight w:val="yellow"/>
              </w:rPr>
            </w:pPr>
            <w:r w:rsidRPr="00186C22">
              <w:rPr>
                <w:b/>
                <w:sz w:val="26"/>
                <w:szCs w:val="26"/>
              </w:rPr>
              <w:t>Литература. Печать. Издательская деятельность (ЕКДИ 27.00.00.00)</w:t>
            </w:r>
          </w:p>
        </w:tc>
        <w:tc>
          <w:tcPr>
            <w:tcW w:w="992" w:type="dxa"/>
            <w:shd w:val="clear" w:color="auto" w:fill="auto"/>
          </w:tcPr>
          <w:p w:rsidR="00536D99" w:rsidRPr="00567A5C" w:rsidRDefault="00536D99" w:rsidP="00536D99">
            <w:pPr>
              <w:spacing w:before="120" w:after="120"/>
              <w:jc w:val="center"/>
              <w:rPr>
                <w:color w:val="000000"/>
                <w:sz w:val="26"/>
                <w:szCs w:val="26"/>
              </w:rPr>
            </w:pPr>
            <w:r>
              <w:rPr>
                <w:color w:val="000000"/>
                <w:sz w:val="26"/>
                <w:szCs w:val="26"/>
              </w:rPr>
              <w:t>116</w:t>
            </w:r>
          </w:p>
        </w:tc>
      </w:tr>
      <w:tr w:rsidR="00536D99" w:rsidRPr="00567A5C" w:rsidTr="00536D99">
        <w:trPr>
          <w:cantSplit/>
        </w:trPr>
        <w:tc>
          <w:tcPr>
            <w:tcW w:w="1526" w:type="dxa"/>
            <w:shd w:val="clear" w:color="auto" w:fill="auto"/>
          </w:tcPr>
          <w:p w:rsidR="00536D99" w:rsidRPr="005C5206" w:rsidRDefault="00536D99" w:rsidP="00536D99">
            <w:pPr>
              <w:pStyle w:val="a5"/>
              <w:spacing w:before="120" w:after="120"/>
              <w:ind w:left="0" w:firstLine="426"/>
              <w:rPr>
                <w:sz w:val="26"/>
                <w:szCs w:val="26"/>
              </w:rPr>
            </w:pPr>
            <w:r w:rsidRPr="005C5206">
              <w:rPr>
                <w:sz w:val="26"/>
                <w:szCs w:val="26"/>
              </w:rPr>
              <w:t>3.2.1</w:t>
            </w:r>
          </w:p>
        </w:tc>
        <w:tc>
          <w:tcPr>
            <w:tcW w:w="6804" w:type="dxa"/>
            <w:shd w:val="clear" w:color="auto" w:fill="auto"/>
          </w:tcPr>
          <w:p w:rsidR="00536D99" w:rsidRPr="00567A5C" w:rsidRDefault="00536D99" w:rsidP="00536D99">
            <w:pPr>
              <w:spacing w:before="120" w:after="120"/>
              <w:ind w:left="317"/>
              <w:jc w:val="both"/>
              <w:rPr>
                <w:sz w:val="26"/>
                <w:szCs w:val="26"/>
                <w:highlight w:val="yellow"/>
              </w:rPr>
            </w:pPr>
            <w:r w:rsidRPr="00D75B36">
              <w:rPr>
                <w:rFonts w:eastAsia="Times New Roman"/>
                <w:sz w:val="26"/>
                <w:szCs w:val="26"/>
              </w:rPr>
              <w:t>Мемуары, письма</w:t>
            </w:r>
          </w:p>
        </w:tc>
        <w:tc>
          <w:tcPr>
            <w:tcW w:w="992" w:type="dxa"/>
            <w:shd w:val="clear" w:color="auto" w:fill="auto"/>
          </w:tcPr>
          <w:p w:rsidR="00536D99" w:rsidRPr="00567A5C" w:rsidRDefault="00536D99" w:rsidP="00536D99">
            <w:pPr>
              <w:spacing w:before="120" w:after="120"/>
              <w:jc w:val="center"/>
              <w:rPr>
                <w:color w:val="000000"/>
                <w:sz w:val="26"/>
                <w:szCs w:val="26"/>
              </w:rPr>
            </w:pPr>
          </w:p>
        </w:tc>
      </w:tr>
      <w:tr w:rsidR="00536D99" w:rsidRPr="00274A3E" w:rsidTr="00536D99">
        <w:trPr>
          <w:cantSplit/>
        </w:trPr>
        <w:tc>
          <w:tcPr>
            <w:tcW w:w="1526" w:type="dxa"/>
            <w:shd w:val="clear" w:color="auto" w:fill="auto"/>
          </w:tcPr>
          <w:p w:rsidR="00536D99" w:rsidRPr="00274A3E" w:rsidRDefault="00536D99" w:rsidP="00536D99">
            <w:pPr>
              <w:pStyle w:val="a5"/>
              <w:spacing w:before="120" w:after="120"/>
              <w:ind w:left="0"/>
              <w:rPr>
                <w:b/>
                <w:sz w:val="30"/>
                <w:szCs w:val="30"/>
              </w:rPr>
            </w:pPr>
          </w:p>
        </w:tc>
        <w:tc>
          <w:tcPr>
            <w:tcW w:w="6804" w:type="dxa"/>
            <w:shd w:val="clear" w:color="auto" w:fill="auto"/>
          </w:tcPr>
          <w:p w:rsidR="00536D99" w:rsidRPr="00DD205A" w:rsidRDefault="00536D99" w:rsidP="00536D99">
            <w:pPr>
              <w:spacing w:before="120" w:after="120"/>
              <w:jc w:val="both"/>
              <w:rPr>
                <w:b/>
                <w:sz w:val="30"/>
                <w:szCs w:val="30"/>
              </w:rPr>
            </w:pPr>
            <w:r w:rsidRPr="00DD205A">
              <w:rPr>
                <w:b/>
                <w:sz w:val="30"/>
                <w:szCs w:val="30"/>
              </w:rPr>
              <w:t>Именной указатель</w:t>
            </w:r>
          </w:p>
        </w:tc>
        <w:tc>
          <w:tcPr>
            <w:tcW w:w="992" w:type="dxa"/>
            <w:shd w:val="clear" w:color="auto" w:fill="auto"/>
          </w:tcPr>
          <w:p w:rsidR="00536D99" w:rsidRPr="00DD205A" w:rsidRDefault="00536D99" w:rsidP="00536D99">
            <w:pPr>
              <w:spacing w:before="120" w:after="120"/>
              <w:jc w:val="center"/>
              <w:rPr>
                <w:color w:val="000000"/>
                <w:sz w:val="26"/>
                <w:szCs w:val="26"/>
              </w:rPr>
            </w:pPr>
            <w:r w:rsidRPr="00DD205A">
              <w:rPr>
                <w:color w:val="000000"/>
                <w:sz w:val="26"/>
                <w:szCs w:val="26"/>
              </w:rPr>
              <w:t>118</w:t>
            </w:r>
          </w:p>
        </w:tc>
      </w:tr>
      <w:tr w:rsidR="00536D99" w:rsidRPr="00274A3E" w:rsidTr="00536D99">
        <w:trPr>
          <w:cantSplit/>
        </w:trPr>
        <w:tc>
          <w:tcPr>
            <w:tcW w:w="1526" w:type="dxa"/>
            <w:shd w:val="clear" w:color="auto" w:fill="auto"/>
          </w:tcPr>
          <w:p w:rsidR="00536D99" w:rsidRPr="00274A3E" w:rsidRDefault="00536D99" w:rsidP="00536D99">
            <w:pPr>
              <w:pStyle w:val="a5"/>
              <w:spacing w:before="120" w:after="120"/>
              <w:ind w:left="0"/>
              <w:rPr>
                <w:b/>
                <w:sz w:val="30"/>
                <w:szCs w:val="30"/>
              </w:rPr>
            </w:pPr>
          </w:p>
        </w:tc>
        <w:tc>
          <w:tcPr>
            <w:tcW w:w="6804" w:type="dxa"/>
            <w:shd w:val="clear" w:color="auto" w:fill="auto"/>
          </w:tcPr>
          <w:p w:rsidR="00536D99" w:rsidRPr="00274A3E" w:rsidRDefault="00536D99" w:rsidP="00536D99">
            <w:pPr>
              <w:spacing w:before="120" w:after="120"/>
              <w:jc w:val="both"/>
              <w:rPr>
                <w:b/>
                <w:sz w:val="30"/>
                <w:szCs w:val="30"/>
              </w:rPr>
            </w:pPr>
            <w:r w:rsidRPr="00274A3E">
              <w:rPr>
                <w:b/>
                <w:sz w:val="30"/>
                <w:szCs w:val="30"/>
              </w:rPr>
              <w:t>Список фондов муниципального архива Озерского городского округа (по состоянию на 01.01.202</w:t>
            </w:r>
            <w:r>
              <w:rPr>
                <w:b/>
                <w:sz w:val="30"/>
                <w:szCs w:val="30"/>
              </w:rPr>
              <w:t>3</w:t>
            </w:r>
            <w:r w:rsidRPr="00274A3E">
              <w:rPr>
                <w:b/>
                <w:sz w:val="30"/>
                <w:szCs w:val="30"/>
              </w:rPr>
              <w:t>)</w:t>
            </w:r>
          </w:p>
        </w:tc>
        <w:tc>
          <w:tcPr>
            <w:tcW w:w="992" w:type="dxa"/>
            <w:shd w:val="clear" w:color="auto" w:fill="auto"/>
          </w:tcPr>
          <w:p w:rsidR="00536D99" w:rsidRPr="00DD205A" w:rsidRDefault="00536D99" w:rsidP="00536D99">
            <w:pPr>
              <w:spacing w:before="120" w:after="120"/>
              <w:jc w:val="center"/>
              <w:rPr>
                <w:color w:val="000000"/>
                <w:sz w:val="26"/>
                <w:szCs w:val="26"/>
              </w:rPr>
            </w:pPr>
            <w:r w:rsidRPr="00DD205A">
              <w:rPr>
                <w:color w:val="000000"/>
                <w:sz w:val="26"/>
                <w:szCs w:val="26"/>
              </w:rPr>
              <w:t>119</w:t>
            </w:r>
          </w:p>
        </w:tc>
      </w:tr>
      <w:tr w:rsidR="00536D99" w:rsidRPr="00274A3E" w:rsidTr="00536D99">
        <w:trPr>
          <w:cantSplit/>
        </w:trPr>
        <w:tc>
          <w:tcPr>
            <w:tcW w:w="1526" w:type="dxa"/>
            <w:shd w:val="clear" w:color="auto" w:fill="auto"/>
          </w:tcPr>
          <w:p w:rsidR="00536D99" w:rsidRPr="00274A3E" w:rsidRDefault="00536D99" w:rsidP="00536D99">
            <w:pPr>
              <w:pStyle w:val="a5"/>
              <w:spacing w:before="120" w:after="120"/>
              <w:ind w:left="0"/>
              <w:rPr>
                <w:b/>
                <w:sz w:val="30"/>
                <w:szCs w:val="30"/>
              </w:rPr>
            </w:pPr>
          </w:p>
        </w:tc>
        <w:tc>
          <w:tcPr>
            <w:tcW w:w="6804" w:type="dxa"/>
            <w:shd w:val="clear" w:color="auto" w:fill="auto"/>
          </w:tcPr>
          <w:p w:rsidR="00536D99" w:rsidRPr="00862675" w:rsidRDefault="00536D99" w:rsidP="00536D99">
            <w:pPr>
              <w:spacing w:before="120" w:after="120"/>
              <w:jc w:val="both"/>
              <w:rPr>
                <w:b/>
                <w:sz w:val="26"/>
                <w:szCs w:val="26"/>
              </w:rPr>
            </w:pPr>
          </w:p>
        </w:tc>
        <w:tc>
          <w:tcPr>
            <w:tcW w:w="992" w:type="dxa"/>
            <w:shd w:val="clear" w:color="auto" w:fill="auto"/>
          </w:tcPr>
          <w:p w:rsidR="00536D99" w:rsidRPr="00274A3E" w:rsidRDefault="00536D99" w:rsidP="00536D99">
            <w:pPr>
              <w:spacing w:before="120" w:after="120"/>
              <w:jc w:val="center"/>
              <w:rPr>
                <w:b/>
                <w:color w:val="000000"/>
                <w:sz w:val="30"/>
                <w:szCs w:val="30"/>
              </w:rPr>
            </w:pPr>
          </w:p>
        </w:tc>
      </w:tr>
    </w:tbl>
    <w:p w:rsidR="00536D99" w:rsidRDefault="00536D99" w:rsidP="009F0262">
      <w:pPr>
        <w:jc w:val="center"/>
        <w:rPr>
          <w:b/>
          <w:caps/>
          <w:sz w:val="30"/>
          <w:szCs w:val="30"/>
        </w:rPr>
      </w:pPr>
    </w:p>
    <w:p w:rsidR="00536D99" w:rsidRDefault="00536D99" w:rsidP="009F0262">
      <w:pPr>
        <w:jc w:val="center"/>
        <w:rPr>
          <w:b/>
          <w:caps/>
          <w:sz w:val="30"/>
          <w:szCs w:val="30"/>
        </w:rPr>
      </w:pPr>
    </w:p>
    <w:p w:rsidR="00536D99" w:rsidRDefault="00536D99" w:rsidP="009F0262">
      <w:pPr>
        <w:jc w:val="center"/>
        <w:rPr>
          <w:b/>
          <w:caps/>
          <w:sz w:val="30"/>
          <w:szCs w:val="30"/>
        </w:rPr>
      </w:pPr>
    </w:p>
    <w:p w:rsidR="00536D99" w:rsidRPr="00D35479" w:rsidRDefault="00536D99" w:rsidP="009F0262">
      <w:pPr>
        <w:jc w:val="center"/>
        <w:rPr>
          <w:b/>
          <w:caps/>
          <w:sz w:val="30"/>
          <w:szCs w:val="30"/>
        </w:rPr>
      </w:pPr>
    </w:p>
    <w:p w:rsidR="009F0262" w:rsidRDefault="009F0262" w:rsidP="009F0262">
      <w:pPr>
        <w:jc w:val="center"/>
        <w:rPr>
          <w:b/>
          <w:caps/>
          <w:sz w:val="28"/>
          <w:szCs w:val="28"/>
        </w:rPr>
      </w:pPr>
    </w:p>
    <w:p w:rsidR="009F0262" w:rsidRDefault="009F0262" w:rsidP="009F0262">
      <w:pPr>
        <w:jc w:val="center"/>
        <w:rPr>
          <w:b/>
          <w:caps/>
          <w:sz w:val="28"/>
          <w:szCs w:val="28"/>
        </w:rPr>
      </w:pPr>
    </w:p>
    <w:p w:rsidR="009F0262" w:rsidRDefault="009F0262">
      <w:pPr>
        <w:rPr>
          <w:rFonts w:eastAsia="Times New Roman"/>
        </w:rPr>
      </w:pPr>
      <w:r>
        <w:rPr>
          <w:rFonts w:eastAsia="Times New Roman"/>
        </w:rPr>
        <w:br w:type="page"/>
      </w:r>
    </w:p>
    <w:p w:rsidR="001364B3" w:rsidRDefault="001364B3" w:rsidP="001364B3">
      <w:pPr>
        <w:pStyle w:val="a6"/>
        <w:jc w:val="center"/>
        <w:rPr>
          <w:b/>
          <w:caps/>
          <w:sz w:val="30"/>
          <w:szCs w:val="30"/>
        </w:rPr>
      </w:pPr>
      <w:r w:rsidRPr="001364B3">
        <w:rPr>
          <w:b/>
          <w:caps/>
          <w:sz w:val="30"/>
          <w:szCs w:val="30"/>
        </w:rPr>
        <w:lastRenderedPageBreak/>
        <w:t>предисловие</w:t>
      </w:r>
    </w:p>
    <w:p w:rsidR="008504D1" w:rsidRDefault="008504D1" w:rsidP="001364B3">
      <w:pPr>
        <w:pStyle w:val="a6"/>
        <w:jc w:val="center"/>
        <w:rPr>
          <w:b/>
          <w:caps/>
          <w:sz w:val="30"/>
          <w:szCs w:val="30"/>
        </w:rPr>
      </w:pPr>
    </w:p>
    <w:p w:rsidR="008504D1" w:rsidRPr="00FE1CD9" w:rsidRDefault="008504D1" w:rsidP="00AD5D44">
      <w:pPr>
        <w:spacing w:line="276" w:lineRule="auto"/>
        <w:ind w:firstLine="709"/>
        <w:jc w:val="both"/>
        <w:rPr>
          <w:rFonts w:eastAsia="Times New Roman"/>
          <w:sz w:val="26"/>
          <w:szCs w:val="26"/>
        </w:rPr>
      </w:pPr>
      <w:r w:rsidRPr="00FE1CD9">
        <w:rPr>
          <w:rFonts w:eastAsia="Times New Roman"/>
          <w:sz w:val="26"/>
          <w:szCs w:val="26"/>
        </w:rPr>
        <w:t>Для упорядочения хранения архивных документов исполнительного комитета городского Совета народных депутатов и подведомственных ему предприятий, учреждений и организаций решением горисполкома г.Челябинска-65 от 04.01.1990 № 17 было утверждено Положение о городском государственном архиве. В 1993 году по решению главы администрации города был создан архивный отдел.</w:t>
      </w:r>
    </w:p>
    <w:p w:rsidR="00AD5D44" w:rsidRPr="00FE1CD9" w:rsidRDefault="00AD5D44" w:rsidP="00AD5D44">
      <w:pPr>
        <w:spacing w:line="276" w:lineRule="auto"/>
        <w:ind w:firstLine="709"/>
        <w:jc w:val="both"/>
        <w:rPr>
          <w:rFonts w:eastAsia="Times New Roman"/>
          <w:sz w:val="26"/>
          <w:szCs w:val="26"/>
        </w:rPr>
      </w:pPr>
      <w:r w:rsidRPr="00FE1CD9">
        <w:rPr>
          <w:rFonts w:eastAsia="Times New Roman"/>
          <w:sz w:val="26"/>
          <w:szCs w:val="26"/>
        </w:rPr>
        <w:t>С 2012 года муниципальный архив Озерска действует как юридическое лицо (решение Собрания депутатов Озерского городского округа от 28.11.2012 №199 «О Положении и формировании и содержании муниципального архива Озерского городского округа Челябинской области»). В архиве хранится 133 архивных фонда, более 64 тысяч архивных дел, сотни тысяч документов за 1930-202</w:t>
      </w:r>
      <w:r w:rsidR="00FE1CD9">
        <w:rPr>
          <w:rFonts w:eastAsia="Times New Roman"/>
          <w:sz w:val="26"/>
          <w:szCs w:val="26"/>
        </w:rPr>
        <w:t>2</w:t>
      </w:r>
      <w:r w:rsidRPr="00FE1CD9">
        <w:rPr>
          <w:rFonts w:eastAsia="Times New Roman"/>
          <w:sz w:val="26"/>
          <w:szCs w:val="26"/>
        </w:rPr>
        <w:t xml:space="preserve"> гг. Среди документов – протоколы заседаний и решения городских органов власти, акты ввода жилых домов в эксплуатацию, подшивки газет, кадровые и бухгалтерские документы, подтверждающие трудовые права работников ликвидированных городских организаций, и др.</w:t>
      </w:r>
    </w:p>
    <w:p w:rsidR="00463DA6" w:rsidRDefault="00463DA6" w:rsidP="00B06B66">
      <w:pPr>
        <w:pStyle w:val="a6"/>
        <w:spacing w:line="276" w:lineRule="auto"/>
        <w:ind w:firstLine="709"/>
        <w:rPr>
          <w:sz w:val="26"/>
          <w:szCs w:val="26"/>
        </w:rPr>
      </w:pPr>
      <w:r w:rsidRPr="00702AFB">
        <w:rPr>
          <w:sz w:val="26"/>
          <w:szCs w:val="26"/>
        </w:rPr>
        <w:t xml:space="preserve">Источниками комплектования муниципального архива документами </w:t>
      </w:r>
      <w:r>
        <w:rPr>
          <w:sz w:val="26"/>
          <w:szCs w:val="26"/>
        </w:rPr>
        <w:t xml:space="preserve">постоянного хранения </w:t>
      </w:r>
      <w:r w:rsidRPr="00702AFB">
        <w:rPr>
          <w:sz w:val="26"/>
          <w:szCs w:val="26"/>
        </w:rPr>
        <w:t>явля</w:t>
      </w:r>
      <w:r>
        <w:rPr>
          <w:sz w:val="26"/>
          <w:szCs w:val="26"/>
        </w:rPr>
        <w:t>ются</w:t>
      </w:r>
      <w:r w:rsidRPr="00702AFB">
        <w:rPr>
          <w:sz w:val="26"/>
          <w:szCs w:val="26"/>
        </w:rPr>
        <w:t xml:space="preserve"> органы местного самоуправления, муниципальные </w:t>
      </w:r>
      <w:r>
        <w:rPr>
          <w:sz w:val="26"/>
          <w:szCs w:val="26"/>
        </w:rPr>
        <w:t>учреждения и </w:t>
      </w:r>
      <w:r w:rsidRPr="00702AFB">
        <w:rPr>
          <w:sz w:val="26"/>
          <w:szCs w:val="26"/>
        </w:rPr>
        <w:t xml:space="preserve">муниципальные унитарные предприятия города </w:t>
      </w:r>
      <w:r w:rsidR="00A83AD1">
        <w:rPr>
          <w:sz w:val="26"/>
          <w:szCs w:val="26"/>
        </w:rPr>
        <w:t>Озерска</w:t>
      </w:r>
      <w:r>
        <w:rPr>
          <w:sz w:val="26"/>
          <w:szCs w:val="26"/>
        </w:rPr>
        <w:t xml:space="preserve"> (далее – муниципальные организации),</w:t>
      </w:r>
      <w:r w:rsidRPr="00702AFB">
        <w:rPr>
          <w:sz w:val="26"/>
          <w:szCs w:val="26"/>
        </w:rPr>
        <w:t xml:space="preserve"> государственные учреждения Челябинской области</w:t>
      </w:r>
      <w:r>
        <w:rPr>
          <w:sz w:val="26"/>
          <w:szCs w:val="26"/>
        </w:rPr>
        <w:t xml:space="preserve"> (в рамках </w:t>
      </w:r>
      <w:r w:rsidRPr="00702AFB">
        <w:rPr>
          <w:sz w:val="26"/>
          <w:szCs w:val="26"/>
        </w:rPr>
        <w:t>реализации отдельных государственных полномочий, переданных Законом Челябинской области</w:t>
      </w:r>
      <w:r>
        <w:rPr>
          <w:sz w:val="26"/>
          <w:szCs w:val="26"/>
        </w:rPr>
        <w:t xml:space="preserve"> от </w:t>
      </w:r>
      <w:r w:rsidRPr="00702AFB">
        <w:rPr>
          <w:sz w:val="26"/>
          <w:szCs w:val="26"/>
        </w:rPr>
        <w:t>27.10.2005 № 416-ЗО).</w:t>
      </w:r>
    </w:p>
    <w:p w:rsidR="00463DA6" w:rsidRPr="0060487A" w:rsidRDefault="00463DA6" w:rsidP="00B06B66">
      <w:pPr>
        <w:pStyle w:val="a6"/>
        <w:spacing w:line="276" w:lineRule="auto"/>
        <w:ind w:firstLine="709"/>
        <w:rPr>
          <w:sz w:val="26"/>
          <w:szCs w:val="26"/>
        </w:rPr>
      </w:pPr>
      <w:r>
        <w:rPr>
          <w:sz w:val="26"/>
          <w:szCs w:val="26"/>
        </w:rPr>
        <w:t xml:space="preserve">На хранение в муниципальный архив также поступают документы по личному составу при ликвидации органов местного самоуправления города </w:t>
      </w:r>
      <w:r w:rsidR="00A83AD1">
        <w:rPr>
          <w:sz w:val="26"/>
          <w:szCs w:val="26"/>
        </w:rPr>
        <w:t>Озерска</w:t>
      </w:r>
      <w:r>
        <w:rPr>
          <w:sz w:val="26"/>
          <w:szCs w:val="26"/>
        </w:rPr>
        <w:t xml:space="preserve">, муниципальных организаций, </w:t>
      </w:r>
      <w:r w:rsidRPr="0060487A">
        <w:rPr>
          <w:sz w:val="26"/>
          <w:szCs w:val="26"/>
        </w:rPr>
        <w:t xml:space="preserve">негосударственных организаций, индивидуальных предпринимателей, заключавших трудовые договоры с работниками, осуществлявших свою деятельность на территории города </w:t>
      </w:r>
      <w:r w:rsidR="00A83AD1">
        <w:rPr>
          <w:sz w:val="26"/>
          <w:szCs w:val="26"/>
        </w:rPr>
        <w:t>Озерска</w:t>
      </w:r>
      <w:r w:rsidRPr="0060487A">
        <w:rPr>
          <w:sz w:val="26"/>
          <w:szCs w:val="26"/>
        </w:rPr>
        <w:t>.</w:t>
      </w:r>
    </w:p>
    <w:p w:rsidR="00463DA6" w:rsidRDefault="00463DA6" w:rsidP="00B06B66">
      <w:pPr>
        <w:pStyle w:val="a6"/>
        <w:spacing w:line="276" w:lineRule="auto"/>
        <w:ind w:firstLine="709"/>
        <w:rPr>
          <w:sz w:val="26"/>
          <w:szCs w:val="26"/>
        </w:rPr>
      </w:pPr>
      <w:r w:rsidRPr="00F45106">
        <w:rPr>
          <w:sz w:val="26"/>
          <w:szCs w:val="26"/>
        </w:rPr>
        <w:t>На 01.01.202</w:t>
      </w:r>
      <w:r w:rsidR="005339A3">
        <w:rPr>
          <w:sz w:val="26"/>
          <w:szCs w:val="26"/>
        </w:rPr>
        <w:t>3</w:t>
      </w:r>
      <w:r w:rsidRPr="00F45106">
        <w:rPr>
          <w:sz w:val="26"/>
          <w:szCs w:val="26"/>
        </w:rPr>
        <w:t xml:space="preserve"> </w:t>
      </w:r>
      <w:r>
        <w:rPr>
          <w:sz w:val="26"/>
          <w:szCs w:val="26"/>
        </w:rPr>
        <w:t>в </w:t>
      </w:r>
      <w:r w:rsidRPr="00D01BD9">
        <w:rPr>
          <w:sz w:val="26"/>
          <w:szCs w:val="26"/>
        </w:rPr>
        <w:t xml:space="preserve">муниципальном архиве числится </w:t>
      </w:r>
      <w:r w:rsidR="00A83AD1">
        <w:rPr>
          <w:sz w:val="26"/>
          <w:szCs w:val="26"/>
        </w:rPr>
        <w:t>13</w:t>
      </w:r>
      <w:r w:rsidR="005339A3">
        <w:rPr>
          <w:sz w:val="26"/>
          <w:szCs w:val="26"/>
        </w:rPr>
        <w:t>2</w:t>
      </w:r>
      <w:r w:rsidRPr="00F45106">
        <w:rPr>
          <w:sz w:val="26"/>
          <w:szCs w:val="26"/>
        </w:rPr>
        <w:t xml:space="preserve"> </w:t>
      </w:r>
      <w:r>
        <w:rPr>
          <w:sz w:val="26"/>
          <w:szCs w:val="26"/>
        </w:rPr>
        <w:t xml:space="preserve">архивных фондов, </w:t>
      </w:r>
      <w:r w:rsidR="005339A3">
        <w:rPr>
          <w:sz w:val="26"/>
          <w:szCs w:val="26"/>
        </w:rPr>
        <w:t>61344</w:t>
      </w:r>
      <w:r w:rsidRPr="00B41EC0">
        <w:rPr>
          <w:sz w:val="26"/>
          <w:szCs w:val="26"/>
        </w:rPr>
        <w:t xml:space="preserve"> </w:t>
      </w:r>
      <w:r w:rsidRPr="00343C0A">
        <w:rPr>
          <w:sz w:val="26"/>
          <w:szCs w:val="26"/>
        </w:rPr>
        <w:t xml:space="preserve">единиц хранения, в том числе </w:t>
      </w:r>
      <w:r w:rsidR="005339A3">
        <w:rPr>
          <w:sz w:val="26"/>
          <w:szCs w:val="26"/>
        </w:rPr>
        <w:t>14 921</w:t>
      </w:r>
      <w:r w:rsidRPr="00343C0A">
        <w:rPr>
          <w:sz w:val="26"/>
          <w:szCs w:val="26"/>
        </w:rPr>
        <w:t xml:space="preserve"> единиц хранения управленческой документации, </w:t>
      </w:r>
      <w:r w:rsidR="005339A3">
        <w:rPr>
          <w:sz w:val="26"/>
          <w:szCs w:val="26"/>
        </w:rPr>
        <w:t>45 863</w:t>
      </w:r>
      <w:r w:rsidRPr="00343C0A">
        <w:rPr>
          <w:sz w:val="26"/>
          <w:szCs w:val="26"/>
        </w:rPr>
        <w:t xml:space="preserve"> единиц</w:t>
      </w:r>
      <w:r>
        <w:rPr>
          <w:sz w:val="26"/>
          <w:szCs w:val="26"/>
        </w:rPr>
        <w:t>ы</w:t>
      </w:r>
      <w:r w:rsidRPr="00343C0A">
        <w:rPr>
          <w:sz w:val="26"/>
          <w:szCs w:val="26"/>
        </w:rPr>
        <w:t xml:space="preserve"> хранения по</w:t>
      </w:r>
      <w:r>
        <w:rPr>
          <w:sz w:val="26"/>
          <w:szCs w:val="26"/>
        </w:rPr>
        <w:t> </w:t>
      </w:r>
      <w:r w:rsidRPr="00343C0A">
        <w:rPr>
          <w:sz w:val="26"/>
          <w:szCs w:val="26"/>
        </w:rPr>
        <w:t xml:space="preserve">личному составу, </w:t>
      </w:r>
      <w:r w:rsidR="005339A3">
        <w:rPr>
          <w:sz w:val="26"/>
          <w:szCs w:val="26"/>
        </w:rPr>
        <w:t>134</w:t>
      </w:r>
      <w:r w:rsidRPr="00343C0A">
        <w:rPr>
          <w:sz w:val="26"/>
          <w:szCs w:val="26"/>
        </w:rPr>
        <w:t xml:space="preserve"> единиц хранения фотодокументов</w:t>
      </w:r>
      <w:r w:rsidR="005339A3">
        <w:rPr>
          <w:sz w:val="26"/>
          <w:szCs w:val="26"/>
        </w:rPr>
        <w:t xml:space="preserve">, </w:t>
      </w:r>
      <w:r w:rsidR="00B06B66">
        <w:rPr>
          <w:sz w:val="26"/>
          <w:szCs w:val="26"/>
        </w:rPr>
        <w:t xml:space="preserve">8 </w:t>
      </w:r>
      <w:r w:rsidR="00B06B66" w:rsidRPr="00343C0A">
        <w:rPr>
          <w:sz w:val="26"/>
          <w:szCs w:val="26"/>
        </w:rPr>
        <w:t>единиц хранения</w:t>
      </w:r>
      <w:r w:rsidR="00B06B66">
        <w:rPr>
          <w:sz w:val="26"/>
          <w:szCs w:val="26"/>
        </w:rPr>
        <w:t xml:space="preserve"> видеофонограмм, </w:t>
      </w:r>
      <w:r w:rsidR="005339A3">
        <w:rPr>
          <w:sz w:val="26"/>
          <w:szCs w:val="26"/>
        </w:rPr>
        <w:t>225 единиц хранения личного происхождения</w:t>
      </w:r>
      <w:r w:rsidR="00B06B66">
        <w:rPr>
          <w:sz w:val="26"/>
          <w:szCs w:val="26"/>
        </w:rPr>
        <w:t>, 193 единиц хранения научно-технической документации.</w:t>
      </w:r>
    </w:p>
    <w:p w:rsidR="003C459C" w:rsidRDefault="003C459C" w:rsidP="003C459C">
      <w:pPr>
        <w:pStyle w:val="a6"/>
        <w:spacing w:before="240" w:line="276" w:lineRule="auto"/>
        <w:ind w:firstLine="709"/>
        <w:rPr>
          <w:sz w:val="26"/>
          <w:szCs w:val="26"/>
        </w:rPr>
      </w:pPr>
      <w:r w:rsidRPr="000C614A">
        <w:rPr>
          <w:sz w:val="26"/>
          <w:szCs w:val="26"/>
        </w:rPr>
        <w:t>Краткий справочник</w:t>
      </w:r>
      <w:r>
        <w:rPr>
          <w:sz w:val="26"/>
          <w:szCs w:val="26"/>
        </w:rPr>
        <w:t xml:space="preserve"> по </w:t>
      </w:r>
      <w:r w:rsidRPr="000C614A">
        <w:rPr>
          <w:sz w:val="26"/>
          <w:szCs w:val="26"/>
        </w:rPr>
        <w:t xml:space="preserve">фондам муниципального архива города </w:t>
      </w:r>
      <w:r>
        <w:rPr>
          <w:sz w:val="26"/>
          <w:szCs w:val="26"/>
        </w:rPr>
        <w:t xml:space="preserve">Озерска </w:t>
      </w:r>
      <w:r w:rsidRPr="000C614A">
        <w:rPr>
          <w:sz w:val="26"/>
          <w:szCs w:val="26"/>
        </w:rPr>
        <w:t>(далее</w:t>
      </w:r>
      <w:r>
        <w:rPr>
          <w:sz w:val="26"/>
          <w:szCs w:val="26"/>
        </w:rPr>
        <w:t xml:space="preserve"> – </w:t>
      </w:r>
      <w:r w:rsidRPr="000C614A">
        <w:rPr>
          <w:sz w:val="26"/>
          <w:szCs w:val="26"/>
        </w:rPr>
        <w:t>Краткий справочник) составлен во исполнение пункта 39.1 Правил организации хранения, комплектования, учета</w:t>
      </w:r>
      <w:r>
        <w:rPr>
          <w:sz w:val="26"/>
          <w:szCs w:val="26"/>
        </w:rPr>
        <w:t xml:space="preserve"> и </w:t>
      </w:r>
      <w:r w:rsidRPr="000C614A">
        <w:rPr>
          <w:sz w:val="26"/>
          <w:szCs w:val="26"/>
        </w:rPr>
        <w:t>использования документов Архивного фонда Российской Федерации</w:t>
      </w:r>
      <w:r>
        <w:rPr>
          <w:sz w:val="26"/>
          <w:szCs w:val="26"/>
        </w:rPr>
        <w:t xml:space="preserve"> и </w:t>
      </w:r>
      <w:r w:rsidRPr="000C614A">
        <w:rPr>
          <w:sz w:val="26"/>
          <w:szCs w:val="26"/>
        </w:rPr>
        <w:t>других архивных документов</w:t>
      </w:r>
      <w:r>
        <w:rPr>
          <w:sz w:val="26"/>
          <w:szCs w:val="26"/>
        </w:rPr>
        <w:t xml:space="preserve"> в </w:t>
      </w:r>
      <w:r w:rsidRPr="000C614A">
        <w:rPr>
          <w:sz w:val="26"/>
          <w:szCs w:val="26"/>
        </w:rPr>
        <w:t>государственных</w:t>
      </w:r>
      <w:r>
        <w:rPr>
          <w:sz w:val="26"/>
          <w:szCs w:val="26"/>
        </w:rPr>
        <w:t xml:space="preserve"> и </w:t>
      </w:r>
      <w:r w:rsidRPr="000C614A">
        <w:rPr>
          <w:sz w:val="26"/>
          <w:szCs w:val="26"/>
        </w:rPr>
        <w:t>муниципальных архивах, музеях</w:t>
      </w:r>
      <w:r>
        <w:rPr>
          <w:sz w:val="26"/>
          <w:szCs w:val="26"/>
        </w:rPr>
        <w:t xml:space="preserve"> и </w:t>
      </w:r>
      <w:r w:rsidRPr="000C614A">
        <w:rPr>
          <w:sz w:val="26"/>
          <w:szCs w:val="26"/>
        </w:rPr>
        <w:t>библиотеках, научных организациях, утвержденных приказом Федерального архивного агентства</w:t>
      </w:r>
      <w:r>
        <w:rPr>
          <w:sz w:val="26"/>
          <w:szCs w:val="26"/>
        </w:rPr>
        <w:t xml:space="preserve"> от </w:t>
      </w:r>
      <w:r w:rsidRPr="000C614A">
        <w:rPr>
          <w:sz w:val="26"/>
          <w:szCs w:val="26"/>
        </w:rPr>
        <w:t xml:space="preserve">02.03.2020 № 24. </w:t>
      </w:r>
    </w:p>
    <w:p w:rsidR="003C459C" w:rsidRPr="006B64FA" w:rsidRDefault="003C459C" w:rsidP="003C459C">
      <w:pPr>
        <w:pStyle w:val="a6"/>
        <w:spacing w:line="276" w:lineRule="auto"/>
        <w:ind w:firstLine="709"/>
        <w:rPr>
          <w:sz w:val="26"/>
          <w:szCs w:val="26"/>
        </w:rPr>
      </w:pPr>
      <w:r w:rsidRPr="006B64FA">
        <w:rPr>
          <w:sz w:val="26"/>
          <w:szCs w:val="26"/>
        </w:rPr>
        <w:lastRenderedPageBreak/>
        <w:t>Краткий справочник</w:t>
      </w:r>
      <w:r>
        <w:rPr>
          <w:sz w:val="26"/>
          <w:szCs w:val="26"/>
        </w:rPr>
        <w:t xml:space="preserve"> по </w:t>
      </w:r>
      <w:r w:rsidRPr="006B64FA">
        <w:rPr>
          <w:sz w:val="26"/>
          <w:szCs w:val="26"/>
        </w:rPr>
        <w:t>своему виду является неаннотированным,</w:t>
      </w:r>
      <w:r>
        <w:rPr>
          <w:sz w:val="26"/>
          <w:szCs w:val="26"/>
        </w:rPr>
        <w:t xml:space="preserve"> по </w:t>
      </w:r>
      <w:r w:rsidRPr="006B64FA">
        <w:rPr>
          <w:sz w:val="26"/>
          <w:szCs w:val="26"/>
        </w:rPr>
        <w:t>типу организации информации</w:t>
      </w:r>
      <w:r>
        <w:rPr>
          <w:sz w:val="26"/>
          <w:szCs w:val="26"/>
        </w:rPr>
        <w:t xml:space="preserve"> – </w:t>
      </w:r>
      <w:r w:rsidRPr="006B64FA">
        <w:rPr>
          <w:sz w:val="26"/>
          <w:szCs w:val="26"/>
        </w:rPr>
        <w:t>структурным, объект описания</w:t>
      </w:r>
      <w:r>
        <w:rPr>
          <w:sz w:val="26"/>
          <w:szCs w:val="26"/>
        </w:rPr>
        <w:t xml:space="preserve"> – </w:t>
      </w:r>
      <w:r w:rsidRPr="006B64FA">
        <w:rPr>
          <w:sz w:val="26"/>
          <w:szCs w:val="26"/>
        </w:rPr>
        <w:t>архивный фонд</w:t>
      </w:r>
      <w:r>
        <w:rPr>
          <w:sz w:val="26"/>
          <w:szCs w:val="26"/>
        </w:rPr>
        <w:t xml:space="preserve"> (для объединенных архивных фондов и коллекций – опись)</w:t>
      </w:r>
      <w:r w:rsidRPr="006B64FA">
        <w:rPr>
          <w:sz w:val="26"/>
          <w:szCs w:val="26"/>
        </w:rPr>
        <w:t>.</w:t>
      </w:r>
    </w:p>
    <w:p w:rsidR="00104095" w:rsidRDefault="00104095" w:rsidP="00104095">
      <w:pPr>
        <w:pStyle w:val="a6"/>
        <w:spacing w:line="276" w:lineRule="auto"/>
        <w:ind w:firstLine="709"/>
        <w:rPr>
          <w:sz w:val="26"/>
          <w:szCs w:val="26"/>
        </w:rPr>
      </w:pPr>
      <w:r w:rsidRPr="000C614A">
        <w:rPr>
          <w:sz w:val="26"/>
          <w:szCs w:val="26"/>
        </w:rPr>
        <w:t>При подготовке текста использовались Методические рекомендации Всероссийского научно-исследовательский института документоведения</w:t>
      </w:r>
      <w:r>
        <w:rPr>
          <w:sz w:val="26"/>
          <w:szCs w:val="26"/>
        </w:rPr>
        <w:t xml:space="preserve"> и </w:t>
      </w:r>
      <w:r w:rsidRPr="000C614A">
        <w:rPr>
          <w:sz w:val="26"/>
          <w:szCs w:val="26"/>
        </w:rPr>
        <w:t xml:space="preserve">архивного дела </w:t>
      </w:r>
      <w:r>
        <w:rPr>
          <w:sz w:val="26"/>
          <w:szCs w:val="26"/>
        </w:rPr>
        <w:t>«</w:t>
      </w:r>
      <w:r w:rsidRPr="000C614A">
        <w:rPr>
          <w:sz w:val="26"/>
          <w:szCs w:val="26"/>
        </w:rPr>
        <w:t>Подготовка архивных путеводителей</w:t>
      </w:r>
      <w:r>
        <w:rPr>
          <w:sz w:val="26"/>
          <w:szCs w:val="26"/>
        </w:rPr>
        <w:t>»</w:t>
      </w:r>
      <w:r w:rsidRPr="000C614A">
        <w:rPr>
          <w:sz w:val="26"/>
          <w:szCs w:val="26"/>
        </w:rPr>
        <w:t xml:space="preserve">, программный комплекс </w:t>
      </w:r>
      <w:r>
        <w:rPr>
          <w:sz w:val="26"/>
          <w:szCs w:val="26"/>
        </w:rPr>
        <w:t>«</w:t>
      </w:r>
      <w:r w:rsidRPr="000C614A">
        <w:rPr>
          <w:sz w:val="26"/>
          <w:szCs w:val="26"/>
        </w:rPr>
        <w:t>Архивный фонд</w:t>
      </w:r>
      <w:r>
        <w:rPr>
          <w:sz w:val="26"/>
          <w:szCs w:val="26"/>
        </w:rPr>
        <w:t>»</w:t>
      </w:r>
      <w:r w:rsidRPr="000C614A">
        <w:rPr>
          <w:sz w:val="26"/>
          <w:szCs w:val="26"/>
        </w:rPr>
        <w:t xml:space="preserve">. </w:t>
      </w:r>
    </w:p>
    <w:p w:rsidR="005D633C" w:rsidRDefault="005D633C" w:rsidP="005D633C">
      <w:pPr>
        <w:pStyle w:val="a6"/>
        <w:spacing w:line="276" w:lineRule="auto"/>
        <w:ind w:firstLine="709"/>
        <w:rPr>
          <w:sz w:val="26"/>
          <w:szCs w:val="26"/>
        </w:rPr>
      </w:pPr>
      <w:r>
        <w:rPr>
          <w:sz w:val="26"/>
          <w:szCs w:val="26"/>
        </w:rPr>
        <w:t>Систематизация архивных фондов внутри разделов выполнена на основании производственно-отраслевого принципа в соответствии с </w:t>
      </w:r>
      <w:r w:rsidR="00FB11A0">
        <w:rPr>
          <w:sz w:val="26"/>
          <w:szCs w:val="26"/>
        </w:rPr>
        <w:t>Единым классификатором документной информации Архивного фонда Российской Федерации (</w:t>
      </w:r>
      <w:r w:rsidR="00825271">
        <w:rPr>
          <w:sz w:val="26"/>
          <w:szCs w:val="26"/>
        </w:rPr>
        <w:t xml:space="preserve">далее - </w:t>
      </w:r>
      <w:r>
        <w:rPr>
          <w:sz w:val="26"/>
          <w:szCs w:val="26"/>
        </w:rPr>
        <w:t>ЕКДИ</w:t>
      </w:r>
      <w:r w:rsidR="00FB11A0">
        <w:rPr>
          <w:sz w:val="26"/>
          <w:szCs w:val="26"/>
        </w:rPr>
        <w:t>)</w:t>
      </w:r>
      <w:r>
        <w:rPr>
          <w:sz w:val="26"/>
          <w:szCs w:val="26"/>
        </w:rPr>
        <w:t xml:space="preserve">. </w:t>
      </w:r>
    </w:p>
    <w:p w:rsidR="00931271" w:rsidRDefault="00591388" w:rsidP="005D633C">
      <w:pPr>
        <w:pStyle w:val="a6"/>
        <w:spacing w:line="276" w:lineRule="auto"/>
        <w:ind w:firstLine="709"/>
        <w:rPr>
          <w:sz w:val="26"/>
          <w:szCs w:val="26"/>
        </w:rPr>
      </w:pPr>
      <w:r>
        <w:rPr>
          <w:sz w:val="26"/>
          <w:szCs w:val="26"/>
        </w:rPr>
        <w:t xml:space="preserve"> </w:t>
      </w:r>
      <w:r w:rsidR="0054081A">
        <w:rPr>
          <w:sz w:val="26"/>
          <w:szCs w:val="26"/>
        </w:rPr>
        <w:t>В самостоятельные разделы выделены фонды личного происхождения и архивные коллекции.</w:t>
      </w:r>
    </w:p>
    <w:p w:rsidR="00825271" w:rsidRDefault="00825271" w:rsidP="005D633C">
      <w:pPr>
        <w:pStyle w:val="a6"/>
        <w:spacing w:line="276" w:lineRule="auto"/>
        <w:ind w:firstLine="709"/>
        <w:rPr>
          <w:sz w:val="26"/>
          <w:szCs w:val="26"/>
        </w:rPr>
      </w:pPr>
      <w:r>
        <w:rPr>
          <w:sz w:val="26"/>
          <w:szCs w:val="26"/>
        </w:rPr>
        <w:t xml:space="preserve">Фонды в рубриках раздела 1 Краткого справочника располагаются по отраслевому принципу с учетом степени значимости организации, подведомственности, однородности функций, хронологии деятельности </w:t>
      </w:r>
      <w:proofErr w:type="spellStart"/>
      <w:r>
        <w:rPr>
          <w:sz w:val="26"/>
          <w:szCs w:val="26"/>
        </w:rPr>
        <w:t>фондообразователей</w:t>
      </w:r>
      <w:proofErr w:type="spellEnd"/>
      <w:r>
        <w:rPr>
          <w:sz w:val="26"/>
          <w:szCs w:val="26"/>
        </w:rPr>
        <w:t xml:space="preserve">. В разделе фондов личного происхождения фонды располагаются по глубокому алфавиту фамилий </w:t>
      </w:r>
      <w:proofErr w:type="spellStart"/>
      <w:r>
        <w:rPr>
          <w:sz w:val="26"/>
          <w:szCs w:val="26"/>
        </w:rPr>
        <w:t>фондообразователей</w:t>
      </w:r>
      <w:proofErr w:type="spellEnd"/>
      <w:r>
        <w:rPr>
          <w:sz w:val="26"/>
          <w:szCs w:val="26"/>
        </w:rPr>
        <w:t>. В разделе коллекций – по хронологии документов.</w:t>
      </w:r>
    </w:p>
    <w:p w:rsidR="0054081A" w:rsidRDefault="0054081A" w:rsidP="0054081A">
      <w:pPr>
        <w:pStyle w:val="a6"/>
        <w:spacing w:line="276" w:lineRule="auto"/>
        <w:ind w:firstLine="709"/>
        <w:rPr>
          <w:sz w:val="26"/>
          <w:szCs w:val="26"/>
        </w:rPr>
      </w:pPr>
      <w:r>
        <w:rPr>
          <w:sz w:val="26"/>
          <w:szCs w:val="26"/>
        </w:rPr>
        <w:t>Описательные статьи архивных фондов</w:t>
      </w:r>
      <w:r w:rsidRPr="00BD305C">
        <w:rPr>
          <w:sz w:val="26"/>
          <w:szCs w:val="26"/>
        </w:rPr>
        <w:t xml:space="preserve"> приведены</w:t>
      </w:r>
      <w:r>
        <w:rPr>
          <w:sz w:val="26"/>
          <w:szCs w:val="26"/>
        </w:rPr>
        <w:t xml:space="preserve"> в соответствии с учетными документами муниципального архива по </w:t>
      </w:r>
      <w:r w:rsidRPr="00BD305C">
        <w:rPr>
          <w:sz w:val="26"/>
          <w:szCs w:val="26"/>
        </w:rPr>
        <w:t xml:space="preserve">состоянию на </w:t>
      </w:r>
      <w:r>
        <w:rPr>
          <w:sz w:val="26"/>
          <w:szCs w:val="26"/>
        </w:rPr>
        <w:t>01.01.2023:</w:t>
      </w:r>
    </w:p>
    <w:p w:rsidR="001059DF" w:rsidRDefault="001059DF" w:rsidP="001059DF">
      <w:pPr>
        <w:pStyle w:val="a6"/>
        <w:spacing w:line="276" w:lineRule="auto"/>
        <w:ind w:firstLine="709"/>
        <w:rPr>
          <w:sz w:val="26"/>
          <w:szCs w:val="26"/>
        </w:rPr>
      </w:pPr>
      <w:r>
        <w:rPr>
          <w:sz w:val="26"/>
          <w:szCs w:val="26"/>
        </w:rPr>
        <w:t>– н</w:t>
      </w:r>
      <w:r w:rsidRPr="00F72D3C">
        <w:rPr>
          <w:sz w:val="26"/>
          <w:szCs w:val="26"/>
        </w:rPr>
        <w:t xml:space="preserve">азвание фонда </w:t>
      </w:r>
      <w:r>
        <w:rPr>
          <w:sz w:val="26"/>
          <w:szCs w:val="26"/>
        </w:rPr>
        <w:t>(</w:t>
      </w:r>
      <w:r w:rsidRPr="00F72D3C">
        <w:rPr>
          <w:sz w:val="26"/>
          <w:szCs w:val="26"/>
        </w:rPr>
        <w:t>полно</w:t>
      </w:r>
      <w:r>
        <w:rPr>
          <w:sz w:val="26"/>
          <w:szCs w:val="26"/>
        </w:rPr>
        <w:t>е</w:t>
      </w:r>
      <w:r w:rsidR="00921CF8">
        <w:rPr>
          <w:sz w:val="26"/>
          <w:szCs w:val="26"/>
        </w:rPr>
        <w:t xml:space="preserve"> </w:t>
      </w:r>
      <w:r>
        <w:rPr>
          <w:sz w:val="26"/>
          <w:szCs w:val="26"/>
        </w:rPr>
        <w:t>и </w:t>
      </w:r>
      <w:r w:rsidRPr="00F72D3C">
        <w:rPr>
          <w:sz w:val="26"/>
          <w:szCs w:val="26"/>
        </w:rPr>
        <w:t>официально принято</w:t>
      </w:r>
      <w:r>
        <w:rPr>
          <w:sz w:val="26"/>
          <w:szCs w:val="26"/>
        </w:rPr>
        <w:t>е</w:t>
      </w:r>
      <w:r w:rsidRPr="00F72D3C">
        <w:rPr>
          <w:sz w:val="26"/>
          <w:szCs w:val="26"/>
        </w:rPr>
        <w:t xml:space="preserve"> сокраще</w:t>
      </w:r>
      <w:r w:rsidRPr="005516F9">
        <w:rPr>
          <w:sz w:val="26"/>
          <w:szCs w:val="26"/>
        </w:rPr>
        <w:t>нное</w:t>
      </w:r>
      <w:r w:rsidRPr="00F72D3C">
        <w:rPr>
          <w:sz w:val="26"/>
          <w:szCs w:val="26"/>
        </w:rPr>
        <w:t xml:space="preserve"> </w:t>
      </w:r>
      <w:r>
        <w:rPr>
          <w:sz w:val="26"/>
          <w:szCs w:val="26"/>
        </w:rPr>
        <w:t>наименование</w:t>
      </w:r>
      <w:r w:rsidRPr="00F72D3C">
        <w:rPr>
          <w:sz w:val="26"/>
          <w:szCs w:val="26"/>
        </w:rPr>
        <w:t xml:space="preserve"> организации</w:t>
      </w:r>
      <w:r>
        <w:rPr>
          <w:sz w:val="26"/>
          <w:szCs w:val="26"/>
        </w:rPr>
        <w:t xml:space="preserve"> – </w:t>
      </w:r>
      <w:proofErr w:type="spellStart"/>
      <w:r w:rsidRPr="00F72D3C">
        <w:rPr>
          <w:sz w:val="26"/>
          <w:szCs w:val="26"/>
        </w:rPr>
        <w:t>фондообразователя</w:t>
      </w:r>
      <w:proofErr w:type="spellEnd"/>
      <w:r>
        <w:rPr>
          <w:sz w:val="26"/>
          <w:szCs w:val="26"/>
        </w:rPr>
        <w:t>);</w:t>
      </w:r>
    </w:p>
    <w:p w:rsidR="001059DF" w:rsidRDefault="001059DF" w:rsidP="001059DF">
      <w:pPr>
        <w:pStyle w:val="a6"/>
        <w:spacing w:line="276" w:lineRule="auto"/>
        <w:ind w:firstLine="709"/>
        <w:rPr>
          <w:sz w:val="26"/>
          <w:szCs w:val="26"/>
        </w:rPr>
      </w:pPr>
      <w:r>
        <w:rPr>
          <w:sz w:val="26"/>
          <w:szCs w:val="26"/>
        </w:rPr>
        <w:t>– </w:t>
      </w:r>
      <w:r w:rsidRPr="00F72D3C">
        <w:rPr>
          <w:sz w:val="26"/>
          <w:szCs w:val="26"/>
        </w:rPr>
        <w:t>крайни</w:t>
      </w:r>
      <w:r>
        <w:rPr>
          <w:sz w:val="26"/>
          <w:szCs w:val="26"/>
        </w:rPr>
        <w:t>е</w:t>
      </w:r>
      <w:r w:rsidRPr="00F72D3C">
        <w:rPr>
          <w:sz w:val="26"/>
          <w:szCs w:val="26"/>
        </w:rPr>
        <w:t xml:space="preserve"> дат</w:t>
      </w:r>
      <w:r>
        <w:rPr>
          <w:sz w:val="26"/>
          <w:szCs w:val="26"/>
        </w:rPr>
        <w:t>ы</w:t>
      </w:r>
      <w:r w:rsidRPr="00F72D3C">
        <w:rPr>
          <w:sz w:val="26"/>
          <w:szCs w:val="26"/>
        </w:rPr>
        <w:t xml:space="preserve"> существования</w:t>
      </w:r>
      <w:r>
        <w:rPr>
          <w:sz w:val="26"/>
          <w:szCs w:val="26"/>
        </w:rPr>
        <w:t>: начальная дата (для органов местного самоуправления и муниципальных организаций – дата принятия нормативного правового акта, утверждения устава, положения, для негосударственных организаций – дата регистрации юридического лица), конечная дата – дата внесения в ЕГРЮЛ записи о прекращении деятельности;</w:t>
      </w:r>
    </w:p>
    <w:p w:rsidR="001059DF" w:rsidRDefault="001059DF" w:rsidP="001059DF">
      <w:pPr>
        <w:pStyle w:val="a6"/>
        <w:spacing w:line="276" w:lineRule="auto"/>
        <w:ind w:firstLine="709"/>
        <w:rPr>
          <w:sz w:val="26"/>
          <w:szCs w:val="26"/>
        </w:rPr>
      </w:pPr>
      <w:r>
        <w:rPr>
          <w:sz w:val="26"/>
          <w:szCs w:val="26"/>
        </w:rPr>
        <w:t>– </w:t>
      </w:r>
      <w:r w:rsidRPr="000C614A">
        <w:rPr>
          <w:sz w:val="26"/>
          <w:szCs w:val="26"/>
        </w:rPr>
        <w:t>номер фонда, количество описей, количество единиц хр</w:t>
      </w:r>
      <w:r>
        <w:rPr>
          <w:sz w:val="26"/>
          <w:szCs w:val="26"/>
        </w:rPr>
        <w:t>анения, крайние даты документов;</w:t>
      </w:r>
    </w:p>
    <w:p w:rsidR="001059DF" w:rsidRPr="00875579" w:rsidRDefault="001059DF" w:rsidP="001059DF">
      <w:pPr>
        <w:pStyle w:val="a6"/>
        <w:spacing w:line="276" w:lineRule="auto"/>
        <w:ind w:firstLine="709"/>
        <w:rPr>
          <w:sz w:val="26"/>
          <w:szCs w:val="26"/>
        </w:rPr>
      </w:pPr>
      <w:r>
        <w:rPr>
          <w:sz w:val="26"/>
          <w:szCs w:val="26"/>
        </w:rPr>
        <w:t>– </w:t>
      </w:r>
      <w:r w:rsidRPr="000C614A">
        <w:rPr>
          <w:sz w:val="26"/>
          <w:szCs w:val="26"/>
        </w:rPr>
        <w:t xml:space="preserve">список переименований </w:t>
      </w:r>
      <w:proofErr w:type="spellStart"/>
      <w:r w:rsidRPr="000C614A">
        <w:rPr>
          <w:sz w:val="26"/>
          <w:szCs w:val="26"/>
        </w:rPr>
        <w:t>фондообразователя</w:t>
      </w:r>
      <w:proofErr w:type="spellEnd"/>
      <w:r>
        <w:rPr>
          <w:sz w:val="26"/>
          <w:szCs w:val="26"/>
        </w:rPr>
        <w:t xml:space="preserve"> (все переименования </w:t>
      </w:r>
      <w:proofErr w:type="spellStart"/>
      <w:r>
        <w:rPr>
          <w:sz w:val="26"/>
          <w:szCs w:val="26"/>
        </w:rPr>
        <w:t>фондообразователя</w:t>
      </w:r>
      <w:proofErr w:type="spellEnd"/>
      <w:r>
        <w:rPr>
          <w:sz w:val="26"/>
          <w:szCs w:val="26"/>
        </w:rPr>
        <w:t xml:space="preserve"> </w:t>
      </w:r>
      <w:r w:rsidRPr="00875579">
        <w:rPr>
          <w:sz w:val="26"/>
          <w:szCs w:val="26"/>
        </w:rPr>
        <w:t>с крайними датами деятельности под каждым наименованием);</w:t>
      </w:r>
    </w:p>
    <w:p w:rsidR="001059DF" w:rsidRDefault="001059DF" w:rsidP="001059DF">
      <w:pPr>
        <w:pStyle w:val="a6"/>
        <w:spacing w:line="276" w:lineRule="auto"/>
        <w:ind w:firstLine="709"/>
        <w:rPr>
          <w:sz w:val="26"/>
          <w:szCs w:val="26"/>
        </w:rPr>
      </w:pPr>
      <w:r w:rsidRPr="00875579">
        <w:rPr>
          <w:sz w:val="26"/>
          <w:szCs w:val="26"/>
        </w:rPr>
        <w:t>–</w:t>
      </w:r>
      <w:r>
        <w:rPr>
          <w:sz w:val="26"/>
          <w:szCs w:val="26"/>
        </w:rPr>
        <w:t> </w:t>
      </w:r>
      <w:r w:rsidRPr="00875579">
        <w:rPr>
          <w:sz w:val="26"/>
          <w:szCs w:val="26"/>
        </w:rPr>
        <w:t>краткая историческая справка</w:t>
      </w:r>
      <w:r>
        <w:rPr>
          <w:sz w:val="26"/>
          <w:szCs w:val="26"/>
        </w:rPr>
        <w:t xml:space="preserve">, </w:t>
      </w:r>
      <w:r w:rsidRPr="00875579">
        <w:rPr>
          <w:sz w:val="26"/>
          <w:szCs w:val="26"/>
        </w:rPr>
        <w:t xml:space="preserve">в </w:t>
      </w:r>
      <w:r>
        <w:rPr>
          <w:sz w:val="26"/>
          <w:szCs w:val="26"/>
        </w:rPr>
        <w:t>отдельных</w:t>
      </w:r>
      <w:r w:rsidRPr="00875579">
        <w:rPr>
          <w:sz w:val="26"/>
          <w:szCs w:val="26"/>
        </w:rPr>
        <w:t xml:space="preserve"> случаях историческая справка дана к группе фондов</w:t>
      </w:r>
      <w:r>
        <w:rPr>
          <w:sz w:val="26"/>
          <w:szCs w:val="26"/>
        </w:rPr>
        <w:t>;</w:t>
      </w:r>
    </w:p>
    <w:p w:rsidR="001059DF" w:rsidRDefault="001059DF" w:rsidP="001059DF">
      <w:pPr>
        <w:pStyle w:val="a6"/>
        <w:spacing w:line="276" w:lineRule="auto"/>
        <w:ind w:firstLine="709"/>
        <w:rPr>
          <w:sz w:val="26"/>
          <w:szCs w:val="26"/>
        </w:rPr>
      </w:pPr>
      <w:r>
        <w:rPr>
          <w:sz w:val="26"/>
          <w:szCs w:val="26"/>
        </w:rPr>
        <w:t>– сведения о включении в список источников комплектования муниципального архива;</w:t>
      </w:r>
    </w:p>
    <w:p w:rsidR="001059DF" w:rsidRPr="00875579" w:rsidRDefault="001059DF" w:rsidP="001059DF">
      <w:pPr>
        <w:pStyle w:val="a6"/>
        <w:spacing w:line="276" w:lineRule="auto"/>
        <w:ind w:firstLine="709"/>
        <w:rPr>
          <w:sz w:val="26"/>
          <w:szCs w:val="26"/>
        </w:rPr>
      </w:pPr>
      <w:r>
        <w:rPr>
          <w:sz w:val="26"/>
          <w:szCs w:val="26"/>
        </w:rPr>
        <w:t xml:space="preserve">– состав документов архивного фонда, описи. </w:t>
      </w:r>
    </w:p>
    <w:p w:rsidR="00833DF7" w:rsidRPr="006E37F3" w:rsidRDefault="00833DF7" w:rsidP="00833DF7">
      <w:pPr>
        <w:pStyle w:val="a6"/>
        <w:spacing w:line="276" w:lineRule="auto"/>
        <w:ind w:firstLine="709"/>
        <w:rPr>
          <w:sz w:val="26"/>
          <w:szCs w:val="26"/>
        </w:rPr>
      </w:pPr>
      <w:r w:rsidRPr="00860BEB">
        <w:rPr>
          <w:sz w:val="26"/>
          <w:szCs w:val="26"/>
        </w:rPr>
        <w:t>Название объединенного фонда состоит из наименования, под которым этот фонд числится</w:t>
      </w:r>
      <w:r>
        <w:rPr>
          <w:sz w:val="26"/>
          <w:szCs w:val="26"/>
        </w:rPr>
        <w:t xml:space="preserve"> в </w:t>
      </w:r>
      <w:r w:rsidRPr="00860BEB">
        <w:rPr>
          <w:sz w:val="26"/>
          <w:szCs w:val="26"/>
        </w:rPr>
        <w:t>учетных документах муниципального архива,</w:t>
      </w:r>
      <w:r>
        <w:rPr>
          <w:sz w:val="26"/>
          <w:szCs w:val="26"/>
        </w:rPr>
        <w:t xml:space="preserve"> и </w:t>
      </w:r>
      <w:r w:rsidRPr="00860BEB">
        <w:rPr>
          <w:sz w:val="26"/>
          <w:szCs w:val="26"/>
        </w:rPr>
        <w:t>перечня организаций</w:t>
      </w:r>
      <w:r>
        <w:rPr>
          <w:sz w:val="26"/>
          <w:szCs w:val="26"/>
        </w:rPr>
        <w:t xml:space="preserve"> – </w:t>
      </w:r>
      <w:proofErr w:type="spellStart"/>
      <w:r>
        <w:rPr>
          <w:sz w:val="26"/>
          <w:szCs w:val="26"/>
        </w:rPr>
        <w:t>фондообразователей</w:t>
      </w:r>
      <w:proofErr w:type="spellEnd"/>
      <w:r w:rsidRPr="00860BEB">
        <w:rPr>
          <w:sz w:val="26"/>
          <w:szCs w:val="26"/>
        </w:rPr>
        <w:t xml:space="preserve">. </w:t>
      </w:r>
      <w:r w:rsidRPr="006E37F3">
        <w:rPr>
          <w:sz w:val="26"/>
          <w:szCs w:val="26"/>
        </w:rPr>
        <w:t>Организации, включенные</w:t>
      </w:r>
      <w:r>
        <w:rPr>
          <w:sz w:val="26"/>
          <w:szCs w:val="26"/>
        </w:rPr>
        <w:t xml:space="preserve"> в </w:t>
      </w:r>
      <w:r w:rsidRPr="006E37F3">
        <w:rPr>
          <w:sz w:val="26"/>
          <w:szCs w:val="26"/>
        </w:rPr>
        <w:t>объединенный фонд, располагаются</w:t>
      </w:r>
      <w:r>
        <w:rPr>
          <w:sz w:val="26"/>
          <w:szCs w:val="26"/>
        </w:rPr>
        <w:t xml:space="preserve"> в </w:t>
      </w:r>
      <w:r w:rsidRPr="006E37F3">
        <w:rPr>
          <w:sz w:val="26"/>
          <w:szCs w:val="26"/>
        </w:rPr>
        <w:t>порядке ведомственной подчиненности (если это фонды руководящего органа</w:t>
      </w:r>
      <w:r>
        <w:rPr>
          <w:sz w:val="26"/>
          <w:szCs w:val="26"/>
        </w:rPr>
        <w:t xml:space="preserve"> и </w:t>
      </w:r>
      <w:r w:rsidRPr="006E37F3">
        <w:rPr>
          <w:sz w:val="26"/>
          <w:szCs w:val="26"/>
        </w:rPr>
        <w:t>подчиненных ему организаций),</w:t>
      </w:r>
      <w:r>
        <w:rPr>
          <w:sz w:val="26"/>
          <w:szCs w:val="26"/>
        </w:rPr>
        <w:t xml:space="preserve"> в </w:t>
      </w:r>
      <w:r w:rsidRPr="006E37F3">
        <w:rPr>
          <w:sz w:val="26"/>
          <w:szCs w:val="26"/>
        </w:rPr>
        <w:t xml:space="preserve">хронологической </w:t>
      </w:r>
      <w:r w:rsidRPr="006E37F3">
        <w:rPr>
          <w:sz w:val="26"/>
          <w:szCs w:val="26"/>
        </w:rPr>
        <w:lastRenderedPageBreak/>
        <w:t>последовательности (если это фонды последовательно сменявших друг друга организаций),</w:t>
      </w:r>
      <w:r>
        <w:rPr>
          <w:sz w:val="26"/>
          <w:szCs w:val="26"/>
        </w:rPr>
        <w:t xml:space="preserve"> по </w:t>
      </w:r>
      <w:r w:rsidRPr="006E37F3">
        <w:rPr>
          <w:sz w:val="26"/>
          <w:szCs w:val="26"/>
        </w:rPr>
        <w:t>алфавиту названий (если это фонды организаций, однородных</w:t>
      </w:r>
      <w:r>
        <w:rPr>
          <w:sz w:val="26"/>
          <w:szCs w:val="26"/>
        </w:rPr>
        <w:t xml:space="preserve"> по </w:t>
      </w:r>
      <w:r w:rsidRPr="006E37F3">
        <w:rPr>
          <w:sz w:val="26"/>
          <w:szCs w:val="26"/>
        </w:rPr>
        <w:t>целевому назначению</w:t>
      </w:r>
      <w:r>
        <w:rPr>
          <w:sz w:val="26"/>
          <w:szCs w:val="26"/>
        </w:rPr>
        <w:t xml:space="preserve"> и </w:t>
      </w:r>
      <w:r w:rsidRPr="006E37F3">
        <w:rPr>
          <w:sz w:val="26"/>
          <w:szCs w:val="26"/>
        </w:rPr>
        <w:t xml:space="preserve">функциям). </w:t>
      </w:r>
    </w:p>
    <w:p w:rsidR="007F4401" w:rsidRPr="0094410D" w:rsidRDefault="007F4401" w:rsidP="007F4401">
      <w:pPr>
        <w:pStyle w:val="a6"/>
        <w:spacing w:line="276" w:lineRule="auto"/>
        <w:ind w:firstLine="709"/>
        <w:rPr>
          <w:sz w:val="26"/>
          <w:szCs w:val="26"/>
        </w:rPr>
      </w:pPr>
      <w:r w:rsidRPr="0094410D">
        <w:rPr>
          <w:sz w:val="26"/>
          <w:szCs w:val="26"/>
        </w:rPr>
        <w:t>К Краткому справочнику составлен справочный аппарат, который дает возможность многоаспектного поиска, предоставляет дополнительную информацию к</w:t>
      </w:r>
      <w:r>
        <w:rPr>
          <w:sz w:val="26"/>
          <w:szCs w:val="26"/>
        </w:rPr>
        <w:t> </w:t>
      </w:r>
      <w:r w:rsidRPr="0094410D">
        <w:rPr>
          <w:sz w:val="26"/>
          <w:szCs w:val="26"/>
        </w:rPr>
        <w:t xml:space="preserve">комплексу документов муниципального архива. </w:t>
      </w:r>
    </w:p>
    <w:p w:rsidR="007F4401" w:rsidRPr="0094410D" w:rsidRDefault="007F4401" w:rsidP="007F4401">
      <w:pPr>
        <w:pStyle w:val="a6"/>
        <w:spacing w:line="276" w:lineRule="auto"/>
        <w:ind w:firstLine="709"/>
        <w:rPr>
          <w:sz w:val="26"/>
          <w:szCs w:val="26"/>
        </w:rPr>
      </w:pPr>
      <w:r w:rsidRPr="0094410D">
        <w:rPr>
          <w:sz w:val="26"/>
          <w:szCs w:val="26"/>
        </w:rPr>
        <w:t>В справочный аппарат Краткого справочника входят титульный лист, оглавление, предисловие, список сокращений</w:t>
      </w:r>
      <w:r w:rsidR="002161E1">
        <w:rPr>
          <w:sz w:val="26"/>
          <w:szCs w:val="26"/>
        </w:rPr>
        <w:t>,</w:t>
      </w:r>
      <w:r w:rsidRPr="0094410D">
        <w:rPr>
          <w:sz w:val="26"/>
          <w:szCs w:val="26"/>
        </w:rPr>
        <w:t xml:space="preserve"> </w:t>
      </w:r>
      <w:r>
        <w:rPr>
          <w:sz w:val="26"/>
          <w:szCs w:val="26"/>
        </w:rPr>
        <w:t>список фондов</w:t>
      </w:r>
      <w:r w:rsidRPr="0094410D">
        <w:rPr>
          <w:sz w:val="26"/>
          <w:szCs w:val="26"/>
        </w:rPr>
        <w:t>.</w:t>
      </w:r>
    </w:p>
    <w:p w:rsidR="007F4401" w:rsidRPr="0094410D" w:rsidRDefault="007F4401" w:rsidP="007F4401">
      <w:pPr>
        <w:pStyle w:val="a6"/>
        <w:spacing w:line="276" w:lineRule="auto"/>
        <w:ind w:firstLine="709"/>
        <w:rPr>
          <w:sz w:val="26"/>
          <w:szCs w:val="26"/>
        </w:rPr>
      </w:pPr>
      <w:r w:rsidRPr="0094410D">
        <w:rPr>
          <w:sz w:val="26"/>
          <w:szCs w:val="26"/>
        </w:rPr>
        <w:t>В список сокращений внесены все сокращения слов</w:t>
      </w:r>
      <w:r>
        <w:rPr>
          <w:sz w:val="26"/>
          <w:szCs w:val="26"/>
        </w:rPr>
        <w:t>,</w:t>
      </w:r>
      <w:r w:rsidRPr="0094410D">
        <w:rPr>
          <w:sz w:val="26"/>
          <w:szCs w:val="26"/>
        </w:rPr>
        <w:t xml:space="preserve"> понятий</w:t>
      </w:r>
      <w:r>
        <w:rPr>
          <w:sz w:val="26"/>
          <w:szCs w:val="26"/>
        </w:rPr>
        <w:t>, организационно-правовых форм</w:t>
      </w:r>
      <w:r w:rsidRPr="0094410D">
        <w:rPr>
          <w:sz w:val="26"/>
          <w:szCs w:val="26"/>
        </w:rPr>
        <w:t>, употребляемых</w:t>
      </w:r>
      <w:r>
        <w:rPr>
          <w:sz w:val="26"/>
          <w:szCs w:val="26"/>
        </w:rPr>
        <w:t xml:space="preserve"> в </w:t>
      </w:r>
      <w:r w:rsidRPr="0094410D">
        <w:rPr>
          <w:sz w:val="26"/>
          <w:szCs w:val="26"/>
        </w:rPr>
        <w:t>Кратком справочнике</w:t>
      </w:r>
      <w:r>
        <w:rPr>
          <w:sz w:val="26"/>
          <w:szCs w:val="26"/>
        </w:rPr>
        <w:t xml:space="preserve">. </w:t>
      </w:r>
      <w:r w:rsidRPr="0094410D">
        <w:rPr>
          <w:sz w:val="26"/>
          <w:szCs w:val="26"/>
        </w:rPr>
        <w:t>Сокращенные слова</w:t>
      </w:r>
      <w:r>
        <w:rPr>
          <w:sz w:val="26"/>
          <w:szCs w:val="26"/>
        </w:rPr>
        <w:t xml:space="preserve"> в </w:t>
      </w:r>
      <w:r w:rsidRPr="0094410D">
        <w:rPr>
          <w:sz w:val="26"/>
          <w:szCs w:val="26"/>
        </w:rPr>
        <w:t>списке располагаются</w:t>
      </w:r>
      <w:r>
        <w:rPr>
          <w:sz w:val="26"/>
          <w:szCs w:val="26"/>
        </w:rPr>
        <w:t xml:space="preserve"> в </w:t>
      </w:r>
      <w:r w:rsidRPr="0094410D">
        <w:rPr>
          <w:sz w:val="26"/>
          <w:szCs w:val="26"/>
        </w:rPr>
        <w:t xml:space="preserve">алфавитном порядке. </w:t>
      </w:r>
    </w:p>
    <w:p w:rsidR="005D633C" w:rsidRDefault="005D633C" w:rsidP="005D633C">
      <w:pPr>
        <w:pStyle w:val="a6"/>
        <w:ind w:firstLine="709"/>
        <w:rPr>
          <w:sz w:val="26"/>
          <w:szCs w:val="26"/>
        </w:rPr>
      </w:pPr>
    </w:p>
    <w:p w:rsidR="003C459C" w:rsidRDefault="003C459C" w:rsidP="003C459C">
      <w:pPr>
        <w:pStyle w:val="a6"/>
        <w:spacing w:line="276" w:lineRule="auto"/>
        <w:ind w:firstLine="709"/>
        <w:rPr>
          <w:sz w:val="26"/>
          <w:szCs w:val="26"/>
        </w:rPr>
      </w:pPr>
    </w:p>
    <w:p w:rsidR="00AD5D44" w:rsidRPr="008504D1" w:rsidRDefault="00AD5D44" w:rsidP="00B82DBE">
      <w:pPr>
        <w:spacing w:before="100" w:beforeAutospacing="1" w:after="100" w:afterAutospacing="1"/>
        <w:ind w:firstLine="709"/>
        <w:jc w:val="both"/>
        <w:rPr>
          <w:rFonts w:eastAsia="Times New Roman"/>
          <w:sz w:val="26"/>
          <w:szCs w:val="26"/>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1364B3" w:rsidRDefault="001364B3"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AD5D44" w:rsidRDefault="00AD5D44" w:rsidP="00ED0C32">
      <w:pPr>
        <w:jc w:val="center"/>
        <w:rPr>
          <w:b/>
          <w:caps/>
          <w:sz w:val="30"/>
          <w:szCs w:val="30"/>
        </w:rPr>
      </w:pPr>
    </w:p>
    <w:p w:rsidR="00ED0C32" w:rsidRDefault="00ED0C32" w:rsidP="00ED0C32">
      <w:pPr>
        <w:jc w:val="center"/>
        <w:rPr>
          <w:b/>
          <w:caps/>
          <w:sz w:val="30"/>
          <w:szCs w:val="30"/>
        </w:rPr>
      </w:pPr>
      <w:r w:rsidRPr="00D35479">
        <w:rPr>
          <w:b/>
          <w:caps/>
          <w:sz w:val="30"/>
          <w:szCs w:val="30"/>
        </w:rPr>
        <w:lastRenderedPageBreak/>
        <w:t>список сокращений</w:t>
      </w:r>
    </w:p>
    <w:p w:rsidR="00AD5D44" w:rsidRPr="00D35479" w:rsidRDefault="00AD5D44" w:rsidP="00ED0C32">
      <w:pPr>
        <w:jc w:val="center"/>
        <w:rPr>
          <w:sz w:val="30"/>
          <w:szCs w:val="30"/>
        </w:rPr>
      </w:pPr>
    </w:p>
    <w:tbl>
      <w:tblPr>
        <w:tblW w:w="9639" w:type="dxa"/>
        <w:tblLook w:val="04A0" w:firstRow="1" w:lastRow="0" w:firstColumn="1" w:lastColumn="0" w:noHBand="0" w:noVBand="1"/>
      </w:tblPr>
      <w:tblGrid>
        <w:gridCol w:w="2660"/>
        <w:gridCol w:w="6979"/>
      </w:tblGrid>
      <w:tr w:rsidR="00273F9A" w:rsidRPr="007D7592" w:rsidTr="0024164F">
        <w:trPr>
          <w:cantSplit/>
        </w:trPr>
        <w:tc>
          <w:tcPr>
            <w:tcW w:w="2660" w:type="dxa"/>
            <w:shd w:val="clear" w:color="auto" w:fill="auto"/>
          </w:tcPr>
          <w:p w:rsidR="00273F9A" w:rsidRPr="007D7592" w:rsidRDefault="00273F9A" w:rsidP="0024164F">
            <w:pPr>
              <w:pStyle w:val="a5"/>
              <w:spacing w:before="120" w:after="100"/>
              <w:ind w:left="0"/>
              <w:rPr>
                <w:sz w:val="26"/>
                <w:szCs w:val="26"/>
              </w:rPr>
            </w:pPr>
            <w:r w:rsidRPr="007D7592">
              <w:rPr>
                <w:sz w:val="26"/>
                <w:szCs w:val="26"/>
              </w:rPr>
              <w:t>АКБ</w:t>
            </w:r>
          </w:p>
        </w:tc>
        <w:tc>
          <w:tcPr>
            <w:tcW w:w="6979" w:type="dxa"/>
            <w:shd w:val="clear" w:color="auto" w:fill="auto"/>
          </w:tcPr>
          <w:p w:rsidR="00273F9A" w:rsidRPr="007D7592" w:rsidRDefault="00273F9A" w:rsidP="0024164F">
            <w:pPr>
              <w:spacing w:before="120" w:after="100"/>
              <w:ind w:right="-57"/>
              <w:rPr>
                <w:sz w:val="26"/>
                <w:szCs w:val="26"/>
              </w:rPr>
            </w:pPr>
            <w:r w:rsidRPr="007D7592">
              <w:rPr>
                <w:sz w:val="26"/>
                <w:szCs w:val="26"/>
              </w:rPr>
              <w:t>- Акционерный коммерческий банк</w:t>
            </w:r>
          </w:p>
        </w:tc>
      </w:tr>
      <w:tr w:rsidR="00ED0C32" w:rsidRPr="007D7592" w:rsidTr="0024164F">
        <w:trPr>
          <w:cantSplit/>
        </w:trPr>
        <w:tc>
          <w:tcPr>
            <w:tcW w:w="2660" w:type="dxa"/>
            <w:shd w:val="clear" w:color="auto" w:fill="auto"/>
          </w:tcPr>
          <w:p w:rsidR="00ED0C32" w:rsidRPr="007D7592" w:rsidRDefault="00ED0C32" w:rsidP="0024164F">
            <w:pPr>
              <w:pStyle w:val="a5"/>
              <w:spacing w:before="120" w:after="100"/>
              <w:ind w:left="0"/>
              <w:rPr>
                <w:sz w:val="26"/>
                <w:szCs w:val="26"/>
              </w:rPr>
            </w:pPr>
            <w:r w:rsidRPr="007D7592">
              <w:rPr>
                <w:sz w:val="26"/>
                <w:szCs w:val="26"/>
              </w:rPr>
              <w:t>АО</w:t>
            </w:r>
          </w:p>
        </w:tc>
        <w:tc>
          <w:tcPr>
            <w:tcW w:w="6979" w:type="dxa"/>
            <w:shd w:val="clear" w:color="auto" w:fill="auto"/>
          </w:tcPr>
          <w:p w:rsidR="00ED0C32" w:rsidRPr="007D7592" w:rsidRDefault="007A134C" w:rsidP="0024164F">
            <w:pPr>
              <w:spacing w:before="120" w:after="100"/>
              <w:ind w:right="-57"/>
              <w:rPr>
                <w:sz w:val="26"/>
                <w:szCs w:val="26"/>
              </w:rPr>
            </w:pPr>
            <w:r w:rsidRPr="007D7592">
              <w:rPr>
                <w:sz w:val="26"/>
                <w:szCs w:val="26"/>
              </w:rPr>
              <w:t>-</w:t>
            </w:r>
            <w:r w:rsidR="00ED0C32" w:rsidRPr="007D7592">
              <w:rPr>
                <w:sz w:val="26"/>
                <w:szCs w:val="26"/>
              </w:rPr>
              <w:t xml:space="preserve"> Акционерное общество</w:t>
            </w:r>
          </w:p>
        </w:tc>
      </w:tr>
      <w:tr w:rsidR="00ED0C32" w:rsidRPr="007D7592" w:rsidTr="0024164F">
        <w:trPr>
          <w:cantSplit/>
        </w:trPr>
        <w:tc>
          <w:tcPr>
            <w:tcW w:w="2660" w:type="dxa"/>
            <w:shd w:val="clear" w:color="auto" w:fill="auto"/>
          </w:tcPr>
          <w:p w:rsidR="00ED0C32" w:rsidRPr="007D7592" w:rsidRDefault="00ED0C32" w:rsidP="0024164F">
            <w:pPr>
              <w:pStyle w:val="a5"/>
              <w:spacing w:before="120" w:after="100"/>
              <w:ind w:left="0"/>
              <w:rPr>
                <w:sz w:val="26"/>
                <w:szCs w:val="26"/>
              </w:rPr>
            </w:pPr>
            <w:r w:rsidRPr="007D7592">
              <w:rPr>
                <w:sz w:val="26"/>
                <w:szCs w:val="26"/>
              </w:rPr>
              <w:t>АОЗТ</w:t>
            </w:r>
          </w:p>
        </w:tc>
        <w:tc>
          <w:tcPr>
            <w:tcW w:w="6979" w:type="dxa"/>
            <w:shd w:val="clear" w:color="auto" w:fill="auto"/>
          </w:tcPr>
          <w:p w:rsidR="00ED0C32" w:rsidRPr="007D7592" w:rsidRDefault="007A134C" w:rsidP="0024164F">
            <w:pPr>
              <w:spacing w:before="120" w:after="100"/>
              <w:ind w:right="-57"/>
              <w:rPr>
                <w:sz w:val="26"/>
                <w:szCs w:val="26"/>
              </w:rPr>
            </w:pPr>
            <w:r w:rsidRPr="007D7592">
              <w:rPr>
                <w:sz w:val="26"/>
                <w:szCs w:val="26"/>
              </w:rPr>
              <w:t>-</w:t>
            </w:r>
            <w:r w:rsidR="00ED0C32" w:rsidRPr="007D7592">
              <w:rPr>
                <w:sz w:val="26"/>
                <w:szCs w:val="26"/>
              </w:rPr>
              <w:t xml:space="preserve"> Акционерное общество закрытого типа</w:t>
            </w:r>
          </w:p>
        </w:tc>
      </w:tr>
      <w:tr w:rsidR="00ED0C32" w:rsidRPr="007D7592" w:rsidTr="0024164F">
        <w:trPr>
          <w:cantSplit/>
        </w:trPr>
        <w:tc>
          <w:tcPr>
            <w:tcW w:w="2660" w:type="dxa"/>
            <w:shd w:val="clear" w:color="auto" w:fill="auto"/>
          </w:tcPr>
          <w:p w:rsidR="00ED0C32" w:rsidRPr="007D7592" w:rsidRDefault="00ED0C32" w:rsidP="0024164F">
            <w:pPr>
              <w:pStyle w:val="a5"/>
              <w:spacing w:before="120" w:after="100"/>
              <w:ind w:left="0"/>
              <w:rPr>
                <w:sz w:val="26"/>
                <w:szCs w:val="26"/>
              </w:rPr>
            </w:pPr>
            <w:r w:rsidRPr="007D7592">
              <w:rPr>
                <w:sz w:val="26"/>
                <w:szCs w:val="26"/>
              </w:rPr>
              <w:t>АООТ</w:t>
            </w:r>
          </w:p>
        </w:tc>
        <w:tc>
          <w:tcPr>
            <w:tcW w:w="6979" w:type="dxa"/>
            <w:shd w:val="clear" w:color="auto" w:fill="auto"/>
          </w:tcPr>
          <w:p w:rsidR="00ED0C32" w:rsidRPr="007D7592" w:rsidRDefault="007A134C" w:rsidP="0024164F">
            <w:pPr>
              <w:spacing w:before="120" w:after="100"/>
              <w:ind w:right="-57"/>
              <w:rPr>
                <w:sz w:val="26"/>
                <w:szCs w:val="26"/>
              </w:rPr>
            </w:pPr>
            <w:r w:rsidRPr="007D7592">
              <w:rPr>
                <w:sz w:val="26"/>
                <w:szCs w:val="26"/>
              </w:rPr>
              <w:t>-</w:t>
            </w:r>
            <w:r w:rsidR="00ED0C32" w:rsidRPr="007D7592">
              <w:rPr>
                <w:sz w:val="26"/>
                <w:szCs w:val="26"/>
              </w:rPr>
              <w:t xml:space="preserve"> Акционерное общество открытого типа</w:t>
            </w:r>
          </w:p>
        </w:tc>
      </w:tr>
      <w:tr w:rsidR="00174681" w:rsidRPr="007D7592" w:rsidTr="0024164F">
        <w:trPr>
          <w:cantSplit/>
        </w:trPr>
        <w:tc>
          <w:tcPr>
            <w:tcW w:w="2660" w:type="dxa"/>
            <w:shd w:val="clear" w:color="auto" w:fill="auto"/>
          </w:tcPr>
          <w:p w:rsidR="00174681" w:rsidRPr="007D7592" w:rsidRDefault="00174681" w:rsidP="0024164F">
            <w:pPr>
              <w:pStyle w:val="a5"/>
              <w:spacing w:before="120" w:after="100"/>
              <w:ind w:left="0"/>
              <w:rPr>
                <w:sz w:val="26"/>
                <w:szCs w:val="26"/>
              </w:rPr>
            </w:pPr>
            <w:r w:rsidRPr="007D7592">
              <w:rPr>
                <w:sz w:val="26"/>
                <w:szCs w:val="26"/>
              </w:rPr>
              <w:t>АСФ</w:t>
            </w:r>
          </w:p>
        </w:tc>
        <w:tc>
          <w:tcPr>
            <w:tcW w:w="6979" w:type="dxa"/>
            <w:shd w:val="clear" w:color="auto" w:fill="auto"/>
          </w:tcPr>
          <w:p w:rsidR="00174681" w:rsidRPr="007D7592" w:rsidRDefault="00174681" w:rsidP="007D7592">
            <w:pPr>
              <w:spacing w:before="120" w:after="100"/>
              <w:ind w:left="170" w:right="-57" w:hanging="170"/>
              <w:jc w:val="both"/>
              <w:rPr>
                <w:sz w:val="26"/>
                <w:szCs w:val="26"/>
              </w:rPr>
            </w:pPr>
            <w:r w:rsidRPr="007D7592">
              <w:rPr>
                <w:sz w:val="26"/>
                <w:szCs w:val="26"/>
              </w:rPr>
              <w:t xml:space="preserve">- </w:t>
            </w:r>
            <w:r w:rsidR="007D7592" w:rsidRPr="007D7592">
              <w:rPr>
                <w:sz w:val="26"/>
                <w:szCs w:val="26"/>
              </w:rPr>
              <w:t>А</w:t>
            </w:r>
            <w:r w:rsidRPr="007D7592">
              <w:rPr>
                <w:sz w:val="26"/>
                <w:szCs w:val="26"/>
              </w:rPr>
              <w:t>кционерная страховая фирма</w:t>
            </w:r>
          </w:p>
        </w:tc>
      </w:tr>
      <w:tr w:rsidR="00427CD8" w:rsidRPr="007D7592" w:rsidTr="0024164F">
        <w:trPr>
          <w:cantSplit/>
        </w:trPr>
        <w:tc>
          <w:tcPr>
            <w:tcW w:w="2660" w:type="dxa"/>
            <w:shd w:val="clear" w:color="auto" w:fill="auto"/>
          </w:tcPr>
          <w:p w:rsidR="00427CD8" w:rsidRPr="007D7592" w:rsidRDefault="00427CD8" w:rsidP="0024164F">
            <w:pPr>
              <w:pStyle w:val="a5"/>
              <w:spacing w:before="120" w:after="100"/>
              <w:ind w:left="0"/>
              <w:rPr>
                <w:sz w:val="26"/>
                <w:szCs w:val="26"/>
              </w:rPr>
            </w:pPr>
            <w:r w:rsidRPr="007D7592">
              <w:rPr>
                <w:sz w:val="26"/>
                <w:szCs w:val="26"/>
              </w:rPr>
              <w:t>АТП</w:t>
            </w:r>
          </w:p>
        </w:tc>
        <w:tc>
          <w:tcPr>
            <w:tcW w:w="6979" w:type="dxa"/>
            <w:shd w:val="clear" w:color="auto" w:fill="auto"/>
          </w:tcPr>
          <w:p w:rsidR="00427CD8" w:rsidRPr="007D7592" w:rsidRDefault="00427CD8" w:rsidP="00C8074B">
            <w:pPr>
              <w:spacing w:before="120" w:after="100"/>
              <w:ind w:left="170" w:right="-57" w:hanging="170"/>
              <w:jc w:val="both"/>
              <w:rPr>
                <w:sz w:val="26"/>
                <w:szCs w:val="26"/>
              </w:rPr>
            </w:pPr>
            <w:r w:rsidRPr="007D7592">
              <w:rPr>
                <w:sz w:val="26"/>
                <w:szCs w:val="26"/>
              </w:rPr>
              <w:t xml:space="preserve">- </w:t>
            </w:r>
            <w:r w:rsidR="005D2EB5" w:rsidRPr="007D7592">
              <w:rPr>
                <w:sz w:val="26"/>
                <w:szCs w:val="26"/>
              </w:rPr>
              <w:t>А</w:t>
            </w:r>
            <w:r w:rsidR="00C8074B" w:rsidRPr="007D7592">
              <w:rPr>
                <w:sz w:val="26"/>
                <w:szCs w:val="26"/>
              </w:rPr>
              <w:t>дминистративно-технический персонал</w:t>
            </w:r>
          </w:p>
        </w:tc>
      </w:tr>
      <w:tr w:rsidR="00427CD8" w:rsidRPr="007D7592" w:rsidTr="0024164F">
        <w:trPr>
          <w:cantSplit/>
        </w:trPr>
        <w:tc>
          <w:tcPr>
            <w:tcW w:w="2660" w:type="dxa"/>
            <w:shd w:val="clear" w:color="auto" w:fill="auto"/>
          </w:tcPr>
          <w:p w:rsidR="00427CD8" w:rsidRPr="007D7592" w:rsidRDefault="00427CD8" w:rsidP="0024164F">
            <w:pPr>
              <w:pStyle w:val="a5"/>
              <w:spacing w:before="120" w:after="100"/>
              <w:ind w:left="0"/>
              <w:rPr>
                <w:sz w:val="26"/>
                <w:szCs w:val="26"/>
              </w:rPr>
            </w:pPr>
            <w:r w:rsidRPr="007D7592">
              <w:rPr>
                <w:sz w:val="26"/>
                <w:szCs w:val="26"/>
              </w:rPr>
              <w:t>БКП</w:t>
            </w:r>
          </w:p>
        </w:tc>
        <w:tc>
          <w:tcPr>
            <w:tcW w:w="6979" w:type="dxa"/>
            <w:shd w:val="clear" w:color="auto" w:fill="auto"/>
          </w:tcPr>
          <w:p w:rsidR="00427CD8" w:rsidRPr="007D7592" w:rsidRDefault="00427CD8" w:rsidP="0024164F">
            <w:pPr>
              <w:spacing w:before="120" w:after="100"/>
              <w:ind w:left="170" w:right="-57" w:hanging="170"/>
              <w:jc w:val="both"/>
              <w:rPr>
                <w:sz w:val="26"/>
                <w:szCs w:val="26"/>
              </w:rPr>
            </w:pPr>
            <w:r w:rsidRPr="007D7592">
              <w:rPr>
                <w:sz w:val="26"/>
                <w:szCs w:val="26"/>
              </w:rPr>
              <w:t>- Бюро комплексного обслуживания</w:t>
            </w:r>
          </w:p>
        </w:tc>
      </w:tr>
      <w:tr w:rsidR="007046D6" w:rsidRPr="007D7592" w:rsidTr="0024164F">
        <w:trPr>
          <w:cantSplit/>
        </w:trPr>
        <w:tc>
          <w:tcPr>
            <w:tcW w:w="2660" w:type="dxa"/>
            <w:shd w:val="clear" w:color="auto" w:fill="auto"/>
          </w:tcPr>
          <w:p w:rsidR="007046D6" w:rsidRPr="007D7592" w:rsidRDefault="007046D6" w:rsidP="0024164F">
            <w:pPr>
              <w:pStyle w:val="a5"/>
              <w:spacing w:before="120" w:after="100"/>
              <w:ind w:left="0"/>
              <w:rPr>
                <w:sz w:val="26"/>
                <w:szCs w:val="26"/>
              </w:rPr>
            </w:pPr>
            <w:r w:rsidRPr="007D7592">
              <w:rPr>
                <w:sz w:val="26"/>
                <w:szCs w:val="26"/>
              </w:rPr>
              <w:t>ВЛКСМ</w:t>
            </w:r>
          </w:p>
        </w:tc>
        <w:tc>
          <w:tcPr>
            <w:tcW w:w="6979" w:type="dxa"/>
            <w:shd w:val="clear" w:color="auto" w:fill="auto"/>
          </w:tcPr>
          <w:p w:rsidR="007046D6" w:rsidRPr="007D7592" w:rsidRDefault="007046D6" w:rsidP="0024164F">
            <w:pPr>
              <w:spacing w:before="120" w:after="100"/>
              <w:ind w:left="170" w:right="-57" w:hanging="170"/>
              <w:jc w:val="both"/>
              <w:rPr>
                <w:sz w:val="26"/>
                <w:szCs w:val="26"/>
              </w:rPr>
            </w:pPr>
            <w:r w:rsidRPr="007D7592">
              <w:rPr>
                <w:sz w:val="26"/>
                <w:szCs w:val="26"/>
              </w:rPr>
              <w:t>- Всесоюзный ленинский коммунистический союз молодежи</w:t>
            </w:r>
          </w:p>
        </w:tc>
      </w:tr>
      <w:tr w:rsidR="00AC23FF" w:rsidRPr="007D7592" w:rsidTr="0024164F">
        <w:trPr>
          <w:cantSplit/>
        </w:trPr>
        <w:tc>
          <w:tcPr>
            <w:tcW w:w="2660" w:type="dxa"/>
            <w:shd w:val="clear" w:color="auto" w:fill="auto"/>
          </w:tcPr>
          <w:p w:rsidR="00AC23FF" w:rsidRPr="007D7592" w:rsidRDefault="00AC23FF" w:rsidP="0024164F">
            <w:pPr>
              <w:pStyle w:val="a5"/>
              <w:spacing w:before="120" w:after="100"/>
              <w:ind w:left="0"/>
              <w:rPr>
                <w:sz w:val="26"/>
                <w:szCs w:val="26"/>
              </w:rPr>
            </w:pPr>
            <w:r w:rsidRPr="007D7592">
              <w:rPr>
                <w:sz w:val="26"/>
                <w:szCs w:val="26"/>
              </w:rPr>
              <w:t>ВОВ</w:t>
            </w:r>
          </w:p>
        </w:tc>
        <w:tc>
          <w:tcPr>
            <w:tcW w:w="6979" w:type="dxa"/>
            <w:shd w:val="clear" w:color="auto" w:fill="auto"/>
          </w:tcPr>
          <w:p w:rsidR="00AC23FF" w:rsidRPr="007D7592" w:rsidRDefault="00AC23FF" w:rsidP="0024164F">
            <w:pPr>
              <w:spacing w:before="120" w:after="100"/>
              <w:ind w:left="170" w:right="-57" w:hanging="170"/>
              <w:jc w:val="both"/>
              <w:rPr>
                <w:sz w:val="26"/>
                <w:szCs w:val="26"/>
              </w:rPr>
            </w:pPr>
            <w:r w:rsidRPr="007D7592">
              <w:rPr>
                <w:sz w:val="26"/>
                <w:szCs w:val="26"/>
              </w:rPr>
              <w:t>- Великая Отечественная война</w:t>
            </w:r>
          </w:p>
        </w:tc>
      </w:tr>
      <w:tr w:rsidR="00B91596" w:rsidRPr="007D7592" w:rsidTr="0024164F">
        <w:trPr>
          <w:cantSplit/>
        </w:trPr>
        <w:tc>
          <w:tcPr>
            <w:tcW w:w="2660" w:type="dxa"/>
            <w:shd w:val="clear" w:color="auto" w:fill="auto"/>
          </w:tcPr>
          <w:p w:rsidR="00B91596" w:rsidRPr="007D7592" w:rsidRDefault="00B91596" w:rsidP="0024164F">
            <w:pPr>
              <w:pStyle w:val="a5"/>
              <w:spacing w:before="120" w:after="100"/>
              <w:ind w:left="0"/>
              <w:rPr>
                <w:sz w:val="26"/>
                <w:szCs w:val="26"/>
              </w:rPr>
            </w:pPr>
            <w:r w:rsidRPr="007D7592">
              <w:rPr>
                <w:sz w:val="26"/>
                <w:szCs w:val="26"/>
              </w:rPr>
              <w:t>г.</w:t>
            </w:r>
            <w:r w:rsidR="00BA25B3" w:rsidRPr="007D7592">
              <w:rPr>
                <w:sz w:val="26"/>
                <w:szCs w:val="26"/>
              </w:rPr>
              <w:t>/ гор.</w:t>
            </w:r>
          </w:p>
        </w:tc>
        <w:tc>
          <w:tcPr>
            <w:tcW w:w="6979" w:type="dxa"/>
            <w:shd w:val="clear" w:color="auto" w:fill="auto"/>
          </w:tcPr>
          <w:p w:rsidR="00B91596" w:rsidRPr="007D7592" w:rsidRDefault="00B91596" w:rsidP="0024164F">
            <w:pPr>
              <w:spacing w:before="120" w:after="100"/>
              <w:ind w:right="-57"/>
              <w:rPr>
                <w:sz w:val="26"/>
                <w:szCs w:val="26"/>
              </w:rPr>
            </w:pPr>
            <w:r w:rsidRPr="007D7592">
              <w:rPr>
                <w:sz w:val="26"/>
                <w:szCs w:val="26"/>
              </w:rPr>
              <w:t>- город</w:t>
            </w:r>
          </w:p>
        </w:tc>
      </w:tr>
      <w:tr w:rsidR="00ED0C32" w:rsidRPr="007D7592" w:rsidTr="0024164F">
        <w:trPr>
          <w:cantSplit/>
        </w:trPr>
        <w:tc>
          <w:tcPr>
            <w:tcW w:w="2660" w:type="dxa"/>
            <w:shd w:val="clear" w:color="auto" w:fill="auto"/>
          </w:tcPr>
          <w:p w:rsidR="00ED0C32" w:rsidRPr="007D7592" w:rsidRDefault="00ED0C32" w:rsidP="0024164F">
            <w:pPr>
              <w:pStyle w:val="a5"/>
              <w:spacing w:before="120" w:after="100"/>
              <w:ind w:left="0"/>
              <w:rPr>
                <w:sz w:val="26"/>
                <w:szCs w:val="26"/>
              </w:rPr>
            </w:pPr>
            <w:r w:rsidRPr="007D7592">
              <w:rPr>
                <w:sz w:val="26"/>
                <w:szCs w:val="26"/>
              </w:rPr>
              <w:t>гг.</w:t>
            </w:r>
          </w:p>
        </w:tc>
        <w:tc>
          <w:tcPr>
            <w:tcW w:w="6979" w:type="dxa"/>
            <w:shd w:val="clear" w:color="auto" w:fill="auto"/>
          </w:tcPr>
          <w:p w:rsidR="00ED0C32" w:rsidRPr="007D7592" w:rsidRDefault="007A134C" w:rsidP="0024164F">
            <w:pPr>
              <w:spacing w:before="120" w:after="100"/>
              <w:ind w:right="-57"/>
              <w:rPr>
                <w:sz w:val="26"/>
                <w:szCs w:val="26"/>
              </w:rPr>
            </w:pPr>
            <w:r w:rsidRPr="007D7592">
              <w:rPr>
                <w:sz w:val="26"/>
                <w:szCs w:val="26"/>
              </w:rPr>
              <w:t>-</w:t>
            </w:r>
            <w:r w:rsidR="00ED0C32" w:rsidRPr="007D7592">
              <w:rPr>
                <w:sz w:val="26"/>
                <w:szCs w:val="26"/>
              </w:rPr>
              <w:t xml:space="preserve"> годы</w:t>
            </w:r>
          </w:p>
        </w:tc>
      </w:tr>
      <w:tr w:rsidR="006C64B0" w:rsidRPr="007D7592" w:rsidTr="0024164F">
        <w:trPr>
          <w:cantSplit/>
        </w:trPr>
        <w:tc>
          <w:tcPr>
            <w:tcW w:w="2660" w:type="dxa"/>
            <w:shd w:val="clear" w:color="auto" w:fill="auto"/>
          </w:tcPr>
          <w:p w:rsidR="006C64B0" w:rsidRPr="007D7592" w:rsidRDefault="006C64B0" w:rsidP="0024164F">
            <w:pPr>
              <w:pStyle w:val="a5"/>
              <w:spacing w:before="120" w:after="100"/>
              <w:ind w:left="0"/>
              <w:rPr>
                <w:sz w:val="26"/>
                <w:szCs w:val="26"/>
              </w:rPr>
            </w:pPr>
            <w:r w:rsidRPr="007D7592">
              <w:rPr>
                <w:rFonts w:eastAsia="Times New Roman"/>
                <w:sz w:val="26"/>
                <w:szCs w:val="26"/>
              </w:rPr>
              <w:t>ГО и ЧС</w:t>
            </w:r>
          </w:p>
        </w:tc>
        <w:tc>
          <w:tcPr>
            <w:tcW w:w="6979" w:type="dxa"/>
            <w:shd w:val="clear" w:color="auto" w:fill="auto"/>
          </w:tcPr>
          <w:p w:rsidR="006C64B0" w:rsidRPr="007D7592" w:rsidRDefault="006C64B0" w:rsidP="0024164F">
            <w:pPr>
              <w:spacing w:before="120" w:after="100"/>
              <w:ind w:left="170" w:right="-57" w:hanging="170"/>
              <w:jc w:val="both"/>
              <w:rPr>
                <w:sz w:val="26"/>
                <w:szCs w:val="26"/>
              </w:rPr>
            </w:pPr>
            <w:r w:rsidRPr="007D7592">
              <w:rPr>
                <w:sz w:val="26"/>
                <w:szCs w:val="26"/>
              </w:rPr>
              <w:t xml:space="preserve">- </w:t>
            </w:r>
            <w:r w:rsidR="005A7838" w:rsidRPr="007D7592">
              <w:rPr>
                <w:rFonts w:eastAsia="Times New Roman"/>
                <w:sz w:val="26"/>
                <w:szCs w:val="26"/>
              </w:rPr>
              <w:t>гражданской обороны и чрезвычайным ситуациям</w:t>
            </w:r>
          </w:p>
        </w:tc>
      </w:tr>
      <w:tr w:rsidR="006F7556" w:rsidRPr="007D7592" w:rsidTr="0024164F">
        <w:trPr>
          <w:cantSplit/>
        </w:trPr>
        <w:tc>
          <w:tcPr>
            <w:tcW w:w="2660" w:type="dxa"/>
            <w:shd w:val="clear" w:color="auto" w:fill="auto"/>
          </w:tcPr>
          <w:p w:rsidR="006F7556" w:rsidRPr="007D7592" w:rsidRDefault="006F7556" w:rsidP="006F7556">
            <w:pPr>
              <w:pStyle w:val="a5"/>
              <w:spacing w:before="120" w:after="100"/>
              <w:ind w:left="0"/>
              <w:rPr>
                <w:sz w:val="26"/>
                <w:szCs w:val="26"/>
              </w:rPr>
            </w:pPr>
            <w:r w:rsidRPr="007D7592">
              <w:rPr>
                <w:sz w:val="26"/>
                <w:szCs w:val="26"/>
              </w:rPr>
              <w:t>ГОРОНО</w:t>
            </w:r>
          </w:p>
        </w:tc>
        <w:tc>
          <w:tcPr>
            <w:tcW w:w="6979" w:type="dxa"/>
            <w:shd w:val="clear" w:color="auto" w:fill="auto"/>
          </w:tcPr>
          <w:p w:rsidR="006F7556" w:rsidRPr="007D7592" w:rsidRDefault="006F7556" w:rsidP="006F7556">
            <w:pPr>
              <w:spacing w:before="120" w:after="100"/>
              <w:ind w:left="170" w:right="-57" w:hanging="170"/>
              <w:jc w:val="both"/>
              <w:rPr>
                <w:sz w:val="26"/>
                <w:szCs w:val="26"/>
              </w:rPr>
            </w:pPr>
            <w:r w:rsidRPr="007D7592">
              <w:rPr>
                <w:sz w:val="26"/>
                <w:szCs w:val="26"/>
              </w:rPr>
              <w:t>– </w:t>
            </w:r>
            <w:r>
              <w:rPr>
                <w:sz w:val="26"/>
                <w:szCs w:val="26"/>
              </w:rPr>
              <w:t>Г</w:t>
            </w:r>
            <w:r w:rsidRPr="007D7592">
              <w:rPr>
                <w:sz w:val="26"/>
                <w:szCs w:val="26"/>
              </w:rPr>
              <w:t>ородской отдел народного образования</w:t>
            </w:r>
          </w:p>
        </w:tc>
      </w:tr>
      <w:tr w:rsidR="008C28FF" w:rsidRPr="007D7592" w:rsidTr="0024164F">
        <w:trPr>
          <w:cantSplit/>
        </w:trPr>
        <w:tc>
          <w:tcPr>
            <w:tcW w:w="2660" w:type="dxa"/>
            <w:shd w:val="clear" w:color="auto" w:fill="auto"/>
          </w:tcPr>
          <w:p w:rsidR="008C28FF" w:rsidRPr="007D7592" w:rsidRDefault="008C28FF" w:rsidP="008C28FF">
            <w:pPr>
              <w:pStyle w:val="a5"/>
              <w:spacing w:before="120" w:after="100"/>
              <w:ind w:left="0"/>
              <w:rPr>
                <w:sz w:val="26"/>
                <w:szCs w:val="26"/>
              </w:rPr>
            </w:pPr>
            <w:r w:rsidRPr="007D7592">
              <w:rPr>
                <w:sz w:val="26"/>
                <w:szCs w:val="26"/>
              </w:rPr>
              <w:t>ГОУ</w:t>
            </w:r>
          </w:p>
        </w:tc>
        <w:tc>
          <w:tcPr>
            <w:tcW w:w="6979" w:type="dxa"/>
            <w:shd w:val="clear" w:color="auto" w:fill="auto"/>
          </w:tcPr>
          <w:p w:rsidR="008C28FF" w:rsidRPr="007D7592" w:rsidRDefault="008C28FF" w:rsidP="008C28FF">
            <w:pPr>
              <w:spacing w:before="120" w:after="100"/>
              <w:ind w:left="170" w:right="-57" w:hanging="170"/>
              <w:jc w:val="both"/>
              <w:rPr>
                <w:sz w:val="26"/>
                <w:szCs w:val="26"/>
              </w:rPr>
            </w:pPr>
            <w:r w:rsidRPr="007D7592">
              <w:rPr>
                <w:sz w:val="26"/>
                <w:szCs w:val="26"/>
              </w:rPr>
              <w:t xml:space="preserve">- </w:t>
            </w:r>
            <w:r>
              <w:rPr>
                <w:sz w:val="26"/>
                <w:szCs w:val="26"/>
              </w:rPr>
              <w:t>Г</w:t>
            </w:r>
            <w:r w:rsidRPr="007D7592">
              <w:rPr>
                <w:sz w:val="26"/>
                <w:szCs w:val="26"/>
              </w:rPr>
              <w:t>осударственное образовательное учреждение</w:t>
            </w:r>
          </w:p>
        </w:tc>
      </w:tr>
      <w:tr w:rsidR="003A36E0" w:rsidRPr="007D7592" w:rsidTr="0024164F">
        <w:trPr>
          <w:cantSplit/>
        </w:trPr>
        <w:tc>
          <w:tcPr>
            <w:tcW w:w="2660" w:type="dxa"/>
            <w:shd w:val="clear" w:color="auto" w:fill="auto"/>
          </w:tcPr>
          <w:p w:rsidR="003A36E0" w:rsidRPr="007D7592" w:rsidRDefault="003A36E0" w:rsidP="003A36E0">
            <w:pPr>
              <w:pStyle w:val="a5"/>
              <w:spacing w:before="120" w:after="100"/>
              <w:ind w:left="0"/>
              <w:rPr>
                <w:sz w:val="26"/>
                <w:szCs w:val="26"/>
              </w:rPr>
            </w:pPr>
            <w:r w:rsidRPr="007D7592">
              <w:rPr>
                <w:sz w:val="26"/>
                <w:szCs w:val="26"/>
              </w:rPr>
              <w:t>ГП</w:t>
            </w:r>
          </w:p>
        </w:tc>
        <w:tc>
          <w:tcPr>
            <w:tcW w:w="6979" w:type="dxa"/>
            <w:shd w:val="clear" w:color="auto" w:fill="auto"/>
          </w:tcPr>
          <w:p w:rsidR="003A36E0" w:rsidRPr="007D7592" w:rsidRDefault="003A36E0" w:rsidP="003A36E0">
            <w:pPr>
              <w:spacing w:before="120" w:after="100"/>
              <w:ind w:right="-57"/>
              <w:rPr>
                <w:sz w:val="26"/>
                <w:szCs w:val="26"/>
              </w:rPr>
            </w:pPr>
            <w:r w:rsidRPr="007D7592">
              <w:rPr>
                <w:sz w:val="26"/>
                <w:szCs w:val="26"/>
              </w:rPr>
              <w:t xml:space="preserve">– </w:t>
            </w:r>
            <w:r>
              <w:rPr>
                <w:sz w:val="26"/>
                <w:szCs w:val="26"/>
              </w:rPr>
              <w:t>Г</w:t>
            </w:r>
            <w:r w:rsidRPr="007D7592">
              <w:rPr>
                <w:sz w:val="26"/>
                <w:szCs w:val="26"/>
              </w:rPr>
              <w:t>осударственное предприятие</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ГПРТ</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xml:space="preserve">- </w:t>
            </w:r>
            <w:r>
              <w:rPr>
                <w:rFonts w:eastAsia="Times New Roman"/>
                <w:sz w:val="26"/>
                <w:szCs w:val="26"/>
              </w:rPr>
              <w:t>Г</w:t>
            </w:r>
            <w:r w:rsidRPr="007D7592">
              <w:rPr>
                <w:rFonts w:eastAsia="Times New Roman"/>
                <w:sz w:val="26"/>
                <w:szCs w:val="26"/>
              </w:rPr>
              <w:t>осударственное предприятие розничной торговли</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ГСПИИ</w:t>
            </w:r>
          </w:p>
        </w:tc>
        <w:tc>
          <w:tcPr>
            <w:tcW w:w="6979" w:type="dxa"/>
            <w:shd w:val="clear" w:color="auto" w:fill="auto"/>
          </w:tcPr>
          <w:p w:rsidR="006A4BA4" w:rsidRPr="007D7592" w:rsidRDefault="006A4BA4" w:rsidP="006A4BA4">
            <w:pPr>
              <w:spacing w:before="120" w:after="100"/>
              <w:ind w:left="170" w:right="-57" w:hanging="170"/>
              <w:jc w:val="both"/>
              <w:rPr>
                <w:sz w:val="26"/>
                <w:szCs w:val="26"/>
              </w:rPr>
            </w:pPr>
            <w:r w:rsidRPr="007D7592">
              <w:rPr>
                <w:sz w:val="26"/>
                <w:szCs w:val="26"/>
              </w:rPr>
              <w:t xml:space="preserve">- </w:t>
            </w:r>
            <w:r>
              <w:rPr>
                <w:rFonts w:eastAsia="Times New Roman"/>
                <w:sz w:val="26"/>
                <w:szCs w:val="26"/>
              </w:rPr>
              <w:t>Г</w:t>
            </w:r>
            <w:r w:rsidRPr="007D7592">
              <w:rPr>
                <w:rFonts w:eastAsia="Times New Roman"/>
                <w:sz w:val="26"/>
                <w:szCs w:val="26"/>
              </w:rPr>
              <w:t>осударственный Сибирского проектно-изыскательский институт</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ГУ</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Государственное учреждение</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ГУП</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Государственное унитарное предприятие</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д.</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дело</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ДАОЗТ</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xml:space="preserve">- </w:t>
            </w:r>
            <w:r>
              <w:rPr>
                <w:sz w:val="26"/>
                <w:szCs w:val="26"/>
              </w:rPr>
              <w:t>Д</w:t>
            </w:r>
            <w:r w:rsidRPr="007D7592">
              <w:rPr>
                <w:sz w:val="26"/>
                <w:szCs w:val="26"/>
              </w:rPr>
              <w:t>очернее акционерному обществу закрытого типа</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ДП</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Дочернее предприятие</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ДФСЗН</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xml:space="preserve">- </w:t>
            </w:r>
            <w:r w:rsidRPr="007D7592">
              <w:rPr>
                <w:rFonts w:eastAsia="Times New Roman"/>
                <w:sz w:val="26"/>
                <w:szCs w:val="26"/>
              </w:rPr>
              <w:t>Департамент федеральной государственной службы занятости населения</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ед. хр.</w:t>
            </w:r>
          </w:p>
        </w:tc>
        <w:tc>
          <w:tcPr>
            <w:tcW w:w="6979" w:type="dxa"/>
            <w:shd w:val="clear" w:color="auto" w:fill="auto"/>
          </w:tcPr>
          <w:p w:rsidR="006A4BA4" w:rsidRPr="007D7592" w:rsidRDefault="006A4BA4" w:rsidP="006A4BA4">
            <w:pPr>
              <w:spacing w:before="120" w:after="100"/>
              <w:ind w:right="-57"/>
              <w:rPr>
                <w:sz w:val="26"/>
                <w:szCs w:val="26"/>
              </w:rPr>
            </w:pPr>
            <w:r w:rsidRPr="007D7592">
              <w:rPr>
                <w:sz w:val="26"/>
                <w:szCs w:val="26"/>
              </w:rPr>
              <w:t xml:space="preserve">– </w:t>
            </w:r>
            <w:r>
              <w:rPr>
                <w:sz w:val="26"/>
                <w:szCs w:val="26"/>
              </w:rPr>
              <w:t>е</w:t>
            </w:r>
            <w:r w:rsidRPr="007D7592">
              <w:rPr>
                <w:sz w:val="26"/>
                <w:szCs w:val="26"/>
              </w:rPr>
              <w:t>диница (единицы) хранения</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lastRenderedPageBreak/>
              <w:t>ЕКДИ</w:t>
            </w:r>
          </w:p>
        </w:tc>
        <w:tc>
          <w:tcPr>
            <w:tcW w:w="6979" w:type="dxa"/>
            <w:shd w:val="clear" w:color="auto" w:fill="auto"/>
          </w:tcPr>
          <w:p w:rsidR="006A4BA4" w:rsidRPr="007D7592" w:rsidRDefault="006A4BA4" w:rsidP="006A4BA4">
            <w:pPr>
              <w:spacing w:before="120" w:after="100"/>
              <w:ind w:left="170" w:right="-57" w:hanging="170"/>
              <w:jc w:val="both"/>
              <w:rPr>
                <w:sz w:val="26"/>
                <w:szCs w:val="26"/>
              </w:rPr>
            </w:pPr>
            <w:r w:rsidRPr="007D7592">
              <w:rPr>
                <w:sz w:val="26"/>
                <w:szCs w:val="26"/>
              </w:rPr>
              <w:t>– Единый классификатор документной информации Архивного фонда Российской Федерации</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ЖРЭУ</w:t>
            </w:r>
          </w:p>
        </w:tc>
        <w:tc>
          <w:tcPr>
            <w:tcW w:w="6979" w:type="dxa"/>
            <w:shd w:val="clear" w:color="auto" w:fill="auto"/>
          </w:tcPr>
          <w:p w:rsidR="006A4BA4" w:rsidRPr="007D7592" w:rsidRDefault="006A4BA4" w:rsidP="006A4BA4">
            <w:pPr>
              <w:spacing w:before="120" w:after="100"/>
              <w:ind w:left="170" w:right="-57" w:hanging="170"/>
              <w:rPr>
                <w:sz w:val="26"/>
                <w:szCs w:val="26"/>
              </w:rPr>
            </w:pPr>
            <w:r w:rsidRPr="007D7592">
              <w:rPr>
                <w:sz w:val="26"/>
                <w:szCs w:val="26"/>
              </w:rPr>
              <w:t>– Жилищный ремонтно-эксплуатационный участок</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ЖСК</w:t>
            </w:r>
          </w:p>
        </w:tc>
        <w:tc>
          <w:tcPr>
            <w:tcW w:w="6979" w:type="dxa"/>
            <w:shd w:val="clear" w:color="auto" w:fill="auto"/>
          </w:tcPr>
          <w:p w:rsidR="006A4BA4" w:rsidRPr="007D7592" w:rsidRDefault="006A4BA4" w:rsidP="006A4BA4">
            <w:pPr>
              <w:spacing w:before="120" w:after="100"/>
              <w:ind w:left="170" w:right="-57" w:hanging="170"/>
              <w:rPr>
                <w:sz w:val="26"/>
                <w:szCs w:val="26"/>
              </w:rPr>
            </w:pPr>
            <w:r w:rsidRPr="007D7592">
              <w:rPr>
                <w:sz w:val="26"/>
                <w:szCs w:val="26"/>
              </w:rPr>
              <w:t>– Жилищно-строительный кооператив</w:t>
            </w:r>
          </w:p>
        </w:tc>
      </w:tr>
      <w:tr w:rsidR="006A4BA4" w:rsidRPr="007D7592" w:rsidTr="0024164F">
        <w:trPr>
          <w:cantSplit/>
        </w:trPr>
        <w:tc>
          <w:tcPr>
            <w:tcW w:w="2660" w:type="dxa"/>
            <w:shd w:val="clear" w:color="auto" w:fill="auto"/>
          </w:tcPr>
          <w:p w:rsidR="006A4BA4" w:rsidRPr="007D7592" w:rsidRDefault="006A4BA4" w:rsidP="006A4BA4">
            <w:pPr>
              <w:pStyle w:val="a5"/>
              <w:spacing w:before="120" w:after="100"/>
              <w:ind w:left="0"/>
              <w:rPr>
                <w:sz w:val="26"/>
                <w:szCs w:val="26"/>
              </w:rPr>
            </w:pPr>
            <w:r w:rsidRPr="007D7592">
              <w:rPr>
                <w:sz w:val="26"/>
                <w:szCs w:val="26"/>
              </w:rPr>
              <w:t>ЖЭУ</w:t>
            </w:r>
          </w:p>
        </w:tc>
        <w:tc>
          <w:tcPr>
            <w:tcW w:w="6979" w:type="dxa"/>
            <w:shd w:val="clear" w:color="auto" w:fill="auto"/>
          </w:tcPr>
          <w:p w:rsidR="006A4BA4" w:rsidRPr="007D7592" w:rsidRDefault="006A4BA4" w:rsidP="006A4BA4">
            <w:pPr>
              <w:spacing w:before="120" w:after="100"/>
              <w:ind w:left="170" w:right="-57" w:hanging="170"/>
              <w:rPr>
                <w:sz w:val="26"/>
                <w:szCs w:val="26"/>
              </w:rPr>
            </w:pPr>
            <w:r w:rsidRPr="007D7592">
              <w:rPr>
                <w:sz w:val="26"/>
                <w:szCs w:val="26"/>
              </w:rPr>
              <w:t>– Жилищно-эксплуатационный участок</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ЗАО</w:t>
            </w:r>
          </w:p>
        </w:tc>
        <w:tc>
          <w:tcPr>
            <w:tcW w:w="6979" w:type="dxa"/>
            <w:shd w:val="clear" w:color="auto" w:fill="auto"/>
          </w:tcPr>
          <w:p w:rsidR="00E402E2" w:rsidRPr="007D7592" w:rsidRDefault="00E402E2" w:rsidP="00E402E2">
            <w:pPr>
              <w:spacing w:before="120" w:after="100"/>
              <w:ind w:left="170" w:right="-57" w:hanging="170"/>
              <w:rPr>
                <w:sz w:val="26"/>
                <w:szCs w:val="26"/>
              </w:rPr>
            </w:pPr>
            <w:r w:rsidRPr="007D7592">
              <w:rPr>
                <w:sz w:val="26"/>
                <w:szCs w:val="26"/>
              </w:rPr>
              <w:t>– Закрытое акционерное общество</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ЗАТО</w:t>
            </w:r>
          </w:p>
        </w:tc>
        <w:tc>
          <w:tcPr>
            <w:tcW w:w="6979" w:type="dxa"/>
            <w:shd w:val="clear" w:color="auto" w:fill="auto"/>
          </w:tcPr>
          <w:p w:rsidR="00E402E2" w:rsidRPr="007D7592" w:rsidRDefault="00E402E2" w:rsidP="00E402E2">
            <w:pPr>
              <w:spacing w:before="120" w:after="100"/>
              <w:ind w:left="170" w:right="-57" w:hanging="170"/>
              <w:rPr>
                <w:sz w:val="26"/>
                <w:szCs w:val="26"/>
              </w:rPr>
            </w:pPr>
            <w:r w:rsidRPr="007D7592">
              <w:rPr>
                <w:sz w:val="26"/>
                <w:szCs w:val="26"/>
              </w:rPr>
              <w:t>- Закрытое административно-территориальное образование</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источник комплектования</w:t>
            </w:r>
          </w:p>
        </w:tc>
        <w:tc>
          <w:tcPr>
            <w:tcW w:w="6979" w:type="dxa"/>
            <w:shd w:val="clear" w:color="auto" w:fill="auto"/>
          </w:tcPr>
          <w:p w:rsidR="00E402E2" w:rsidRPr="007D7592" w:rsidRDefault="00E402E2" w:rsidP="00E402E2">
            <w:pPr>
              <w:spacing w:before="120" w:after="100"/>
              <w:ind w:left="170" w:right="-57" w:hanging="170"/>
              <w:rPr>
                <w:sz w:val="26"/>
                <w:szCs w:val="26"/>
              </w:rPr>
            </w:pPr>
            <w:r w:rsidRPr="007D7592">
              <w:rPr>
                <w:sz w:val="26"/>
                <w:szCs w:val="26"/>
              </w:rPr>
              <w:t>– организация – источник комплектования муниципального архива</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ИТР</w:t>
            </w:r>
          </w:p>
        </w:tc>
        <w:tc>
          <w:tcPr>
            <w:tcW w:w="6979" w:type="dxa"/>
            <w:shd w:val="clear" w:color="auto" w:fill="auto"/>
          </w:tcPr>
          <w:p w:rsidR="00E402E2" w:rsidRPr="007D7592" w:rsidRDefault="00E402E2" w:rsidP="00E402E2">
            <w:pPr>
              <w:spacing w:before="120" w:after="100"/>
              <w:ind w:left="170" w:right="-57" w:hanging="170"/>
              <w:rPr>
                <w:sz w:val="26"/>
                <w:szCs w:val="26"/>
              </w:rPr>
            </w:pPr>
            <w:r w:rsidRPr="007D7592">
              <w:rPr>
                <w:sz w:val="26"/>
                <w:szCs w:val="26"/>
              </w:rPr>
              <w:t>- инженерно-технические работники</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КСЗН</w:t>
            </w:r>
          </w:p>
        </w:tc>
        <w:tc>
          <w:tcPr>
            <w:tcW w:w="6979" w:type="dxa"/>
            <w:shd w:val="clear" w:color="auto" w:fill="auto"/>
          </w:tcPr>
          <w:p w:rsidR="00E402E2" w:rsidRPr="007D7592" w:rsidRDefault="00E402E2" w:rsidP="00E402E2">
            <w:pPr>
              <w:spacing w:before="120" w:after="100"/>
              <w:ind w:right="-57"/>
              <w:rPr>
                <w:sz w:val="26"/>
                <w:szCs w:val="26"/>
              </w:rPr>
            </w:pPr>
            <w:r w:rsidRPr="007D7592">
              <w:rPr>
                <w:sz w:val="26"/>
                <w:szCs w:val="26"/>
              </w:rPr>
              <w:t xml:space="preserve">- </w:t>
            </w:r>
            <w:r w:rsidRPr="007D7592">
              <w:rPr>
                <w:rFonts w:eastAsia="Times New Roman"/>
                <w:sz w:val="26"/>
                <w:szCs w:val="26"/>
              </w:rPr>
              <w:t>Комитет по социальной защите населения</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КЦСОН</w:t>
            </w:r>
          </w:p>
        </w:tc>
        <w:tc>
          <w:tcPr>
            <w:tcW w:w="6979" w:type="dxa"/>
            <w:shd w:val="clear" w:color="auto" w:fill="auto"/>
          </w:tcPr>
          <w:p w:rsidR="00E402E2" w:rsidRPr="007D7592" w:rsidRDefault="00E402E2" w:rsidP="00E402E2">
            <w:pPr>
              <w:spacing w:before="120" w:after="100"/>
              <w:ind w:right="-57"/>
              <w:rPr>
                <w:sz w:val="26"/>
                <w:szCs w:val="26"/>
              </w:rPr>
            </w:pPr>
            <w:r w:rsidRPr="007D7592">
              <w:rPr>
                <w:sz w:val="26"/>
                <w:szCs w:val="26"/>
              </w:rPr>
              <w:t xml:space="preserve">- </w:t>
            </w:r>
            <w:r w:rsidRPr="007D7592">
              <w:rPr>
                <w:rFonts w:eastAsia="Times New Roman"/>
                <w:sz w:val="26"/>
                <w:szCs w:val="26"/>
              </w:rPr>
              <w:t>Комплексный центр социального обслуживания населения</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л.</w:t>
            </w:r>
          </w:p>
        </w:tc>
        <w:tc>
          <w:tcPr>
            <w:tcW w:w="6979" w:type="dxa"/>
            <w:shd w:val="clear" w:color="auto" w:fill="auto"/>
          </w:tcPr>
          <w:p w:rsidR="00E402E2" w:rsidRPr="007D7592" w:rsidRDefault="00E402E2" w:rsidP="00E402E2">
            <w:pPr>
              <w:spacing w:before="120" w:after="100"/>
              <w:ind w:right="-57"/>
              <w:rPr>
                <w:sz w:val="26"/>
                <w:szCs w:val="26"/>
              </w:rPr>
            </w:pPr>
            <w:r w:rsidRPr="007D7592">
              <w:rPr>
                <w:sz w:val="26"/>
                <w:szCs w:val="26"/>
              </w:rPr>
              <w:t>– лист (листы)</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МАЭП</w:t>
            </w:r>
          </w:p>
        </w:tc>
        <w:tc>
          <w:tcPr>
            <w:tcW w:w="6979" w:type="dxa"/>
            <w:shd w:val="clear" w:color="auto" w:fill="auto"/>
          </w:tcPr>
          <w:p w:rsidR="00E402E2" w:rsidRPr="007D7592" w:rsidRDefault="00E402E2" w:rsidP="00E402E2">
            <w:pPr>
              <w:spacing w:before="120" w:after="100"/>
              <w:ind w:left="170" w:right="-57" w:hanging="170"/>
              <w:jc w:val="both"/>
              <w:rPr>
                <w:sz w:val="26"/>
                <w:szCs w:val="26"/>
              </w:rPr>
            </w:pPr>
            <w:r w:rsidRPr="007D7592">
              <w:rPr>
                <w:sz w:val="26"/>
                <w:szCs w:val="26"/>
              </w:rPr>
              <w:t xml:space="preserve">- </w:t>
            </w:r>
            <w:r w:rsidRPr="007D7592">
              <w:rPr>
                <w:rFonts w:eastAsia="Times New Roman"/>
                <w:sz w:val="26"/>
                <w:szCs w:val="26"/>
              </w:rPr>
              <w:t>Министерства атомной энергетики и промышленности</w:t>
            </w:r>
          </w:p>
        </w:tc>
      </w:tr>
      <w:tr w:rsidR="00E402E2" w:rsidRPr="007D7592" w:rsidTr="0024164F">
        <w:trPr>
          <w:cantSplit/>
        </w:trPr>
        <w:tc>
          <w:tcPr>
            <w:tcW w:w="2660" w:type="dxa"/>
            <w:shd w:val="clear" w:color="auto" w:fill="auto"/>
          </w:tcPr>
          <w:p w:rsidR="00E402E2" w:rsidRPr="007D7592" w:rsidRDefault="00E402E2" w:rsidP="00E402E2">
            <w:pPr>
              <w:pStyle w:val="a5"/>
              <w:spacing w:before="120" w:after="100"/>
              <w:ind w:left="0"/>
              <w:rPr>
                <w:sz w:val="26"/>
                <w:szCs w:val="26"/>
              </w:rPr>
            </w:pPr>
            <w:r w:rsidRPr="007D7592">
              <w:rPr>
                <w:sz w:val="26"/>
                <w:szCs w:val="26"/>
              </w:rPr>
              <w:t>МБОУ</w:t>
            </w:r>
          </w:p>
        </w:tc>
        <w:tc>
          <w:tcPr>
            <w:tcW w:w="6979" w:type="dxa"/>
            <w:shd w:val="clear" w:color="auto" w:fill="auto"/>
          </w:tcPr>
          <w:p w:rsidR="00E402E2" w:rsidRPr="007D7592" w:rsidRDefault="00E402E2" w:rsidP="00E402E2">
            <w:pPr>
              <w:spacing w:before="120" w:after="100"/>
              <w:ind w:left="170" w:right="-57" w:hanging="170"/>
              <w:jc w:val="both"/>
              <w:rPr>
                <w:sz w:val="26"/>
                <w:szCs w:val="26"/>
              </w:rPr>
            </w:pPr>
            <w:r>
              <w:rPr>
                <w:sz w:val="26"/>
                <w:szCs w:val="26"/>
              </w:rPr>
              <w:t>-</w:t>
            </w:r>
            <w:r w:rsidRPr="007D7592">
              <w:rPr>
                <w:sz w:val="26"/>
                <w:szCs w:val="26"/>
              </w:rPr>
              <w:t> Муниципальное бюджетное общеобразовательное учреждение</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МБП</w:t>
            </w:r>
          </w:p>
        </w:tc>
        <w:tc>
          <w:tcPr>
            <w:tcW w:w="6979" w:type="dxa"/>
            <w:shd w:val="clear" w:color="auto" w:fill="auto"/>
          </w:tcPr>
          <w:p w:rsidR="00400F17" w:rsidRPr="007D7592" w:rsidRDefault="00400F17" w:rsidP="00400F17">
            <w:pPr>
              <w:spacing w:before="120" w:after="100"/>
              <w:ind w:left="170" w:right="-57" w:hanging="170"/>
              <w:rPr>
                <w:sz w:val="26"/>
                <w:szCs w:val="26"/>
              </w:rPr>
            </w:pPr>
            <w:r w:rsidRPr="007D7592">
              <w:rPr>
                <w:sz w:val="26"/>
                <w:szCs w:val="26"/>
              </w:rPr>
              <w:t xml:space="preserve">- </w:t>
            </w:r>
            <w:r w:rsidRPr="007D7592">
              <w:rPr>
                <w:rFonts w:eastAsia="Times New Roman"/>
                <w:sz w:val="26"/>
                <w:szCs w:val="26"/>
              </w:rPr>
              <w:t>Многопрофильное благотворительное предприятие</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МБУ</w:t>
            </w:r>
          </w:p>
        </w:tc>
        <w:tc>
          <w:tcPr>
            <w:tcW w:w="6979" w:type="dxa"/>
            <w:shd w:val="clear" w:color="auto" w:fill="auto"/>
          </w:tcPr>
          <w:p w:rsidR="00400F17" w:rsidRPr="007D7592" w:rsidRDefault="00400F17" w:rsidP="00400F17">
            <w:pPr>
              <w:spacing w:before="120" w:after="100"/>
              <w:ind w:left="170" w:right="-57" w:hanging="170"/>
              <w:rPr>
                <w:sz w:val="26"/>
                <w:szCs w:val="26"/>
              </w:rPr>
            </w:pPr>
            <w:r>
              <w:rPr>
                <w:sz w:val="26"/>
                <w:szCs w:val="26"/>
              </w:rPr>
              <w:t>-</w:t>
            </w:r>
            <w:r w:rsidRPr="007D7592">
              <w:rPr>
                <w:sz w:val="26"/>
                <w:szCs w:val="26"/>
              </w:rPr>
              <w:t xml:space="preserve"> Муниципальное бюджетное учреждение</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МБУК</w:t>
            </w:r>
          </w:p>
        </w:tc>
        <w:tc>
          <w:tcPr>
            <w:tcW w:w="6979" w:type="dxa"/>
            <w:shd w:val="clear" w:color="auto" w:fill="auto"/>
          </w:tcPr>
          <w:p w:rsidR="00400F17" w:rsidRPr="007D7592" w:rsidRDefault="00400F17" w:rsidP="00400F17">
            <w:pPr>
              <w:spacing w:before="120" w:after="100"/>
              <w:ind w:left="170" w:right="-57" w:hanging="170"/>
              <w:rPr>
                <w:sz w:val="26"/>
                <w:szCs w:val="26"/>
              </w:rPr>
            </w:pPr>
            <w:r>
              <w:rPr>
                <w:sz w:val="26"/>
                <w:szCs w:val="26"/>
              </w:rPr>
              <w:t>-</w:t>
            </w:r>
            <w:r w:rsidRPr="007D7592">
              <w:rPr>
                <w:sz w:val="26"/>
                <w:szCs w:val="26"/>
              </w:rPr>
              <w:t xml:space="preserve"> Муниципальное бюджетное учреждение культуры</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МВД</w:t>
            </w:r>
          </w:p>
        </w:tc>
        <w:tc>
          <w:tcPr>
            <w:tcW w:w="6979" w:type="dxa"/>
            <w:shd w:val="clear" w:color="auto" w:fill="auto"/>
          </w:tcPr>
          <w:p w:rsidR="00400F17" w:rsidRPr="007D7592" w:rsidRDefault="00400F17" w:rsidP="00400F17">
            <w:pPr>
              <w:spacing w:before="120" w:after="100"/>
              <w:ind w:left="170" w:right="-57" w:hanging="170"/>
              <w:rPr>
                <w:sz w:val="26"/>
                <w:szCs w:val="26"/>
              </w:rPr>
            </w:pPr>
            <w:r w:rsidRPr="007D7592">
              <w:rPr>
                <w:sz w:val="26"/>
                <w:szCs w:val="26"/>
              </w:rPr>
              <w:t>- Министерство внутренних дел</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МЖКП</w:t>
            </w:r>
          </w:p>
        </w:tc>
        <w:tc>
          <w:tcPr>
            <w:tcW w:w="6979" w:type="dxa"/>
            <w:shd w:val="clear" w:color="auto" w:fill="auto"/>
          </w:tcPr>
          <w:p w:rsidR="00400F17" w:rsidRPr="007D7592" w:rsidRDefault="00400F17" w:rsidP="00400F17">
            <w:pPr>
              <w:spacing w:before="120" w:after="100"/>
              <w:ind w:right="-57"/>
              <w:rPr>
                <w:sz w:val="26"/>
                <w:szCs w:val="26"/>
              </w:rPr>
            </w:pPr>
            <w:r w:rsidRPr="007D7592">
              <w:rPr>
                <w:sz w:val="26"/>
                <w:szCs w:val="26"/>
              </w:rPr>
              <w:t xml:space="preserve">- </w:t>
            </w:r>
            <w:r w:rsidRPr="007D7592">
              <w:rPr>
                <w:rFonts w:eastAsia="Times New Roman"/>
                <w:sz w:val="26"/>
                <w:szCs w:val="26"/>
              </w:rPr>
              <w:t>Муниципальное жилищно-коммунальное предприятие</w:t>
            </w:r>
          </w:p>
        </w:tc>
      </w:tr>
      <w:tr w:rsidR="00400F17" w:rsidRPr="007D7592" w:rsidTr="0024164F">
        <w:trPr>
          <w:cantSplit/>
        </w:trPr>
        <w:tc>
          <w:tcPr>
            <w:tcW w:w="2660" w:type="dxa"/>
            <w:shd w:val="clear" w:color="auto" w:fill="auto"/>
          </w:tcPr>
          <w:p w:rsidR="00400F17" w:rsidRPr="007D7592" w:rsidRDefault="00400F17" w:rsidP="00400F17">
            <w:pPr>
              <w:pStyle w:val="a5"/>
              <w:spacing w:before="120" w:after="100"/>
              <w:ind w:left="0"/>
              <w:rPr>
                <w:sz w:val="26"/>
                <w:szCs w:val="26"/>
              </w:rPr>
            </w:pPr>
            <w:r w:rsidRPr="007D7592">
              <w:rPr>
                <w:sz w:val="26"/>
                <w:szCs w:val="26"/>
              </w:rPr>
              <w:t>МКУ</w:t>
            </w:r>
          </w:p>
        </w:tc>
        <w:tc>
          <w:tcPr>
            <w:tcW w:w="6979" w:type="dxa"/>
            <w:shd w:val="clear" w:color="auto" w:fill="auto"/>
          </w:tcPr>
          <w:p w:rsidR="00400F17" w:rsidRPr="007D7592" w:rsidRDefault="00400F17" w:rsidP="00400F17">
            <w:pPr>
              <w:spacing w:before="120" w:after="100"/>
              <w:ind w:right="-57"/>
              <w:rPr>
                <w:sz w:val="26"/>
                <w:szCs w:val="26"/>
              </w:rPr>
            </w:pPr>
            <w:r>
              <w:rPr>
                <w:sz w:val="26"/>
                <w:szCs w:val="26"/>
              </w:rPr>
              <w:t>-</w:t>
            </w:r>
            <w:r w:rsidRPr="007D7592">
              <w:rPr>
                <w:sz w:val="26"/>
                <w:szCs w:val="26"/>
              </w:rPr>
              <w:t xml:space="preserve"> Муниципальное казенное учреждение </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МОУ</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xml:space="preserve">- </w:t>
            </w:r>
            <w:r w:rsidRPr="007D7592">
              <w:rPr>
                <w:rFonts w:eastAsia="Times New Roman"/>
                <w:sz w:val="26"/>
                <w:szCs w:val="26"/>
              </w:rPr>
              <w:t>Муниципальное образовательное учреждение</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МПБО</w:t>
            </w:r>
          </w:p>
        </w:tc>
        <w:tc>
          <w:tcPr>
            <w:tcW w:w="6979" w:type="dxa"/>
            <w:shd w:val="clear" w:color="auto" w:fill="auto"/>
          </w:tcPr>
          <w:p w:rsidR="00932DCC" w:rsidRPr="007D7592" w:rsidRDefault="00932DCC" w:rsidP="00932DCC">
            <w:pPr>
              <w:spacing w:before="120" w:after="100"/>
              <w:ind w:right="-57"/>
              <w:rPr>
                <w:sz w:val="26"/>
                <w:szCs w:val="26"/>
              </w:rPr>
            </w:pPr>
            <w:r>
              <w:rPr>
                <w:sz w:val="26"/>
                <w:szCs w:val="26"/>
              </w:rPr>
              <w:t>-</w:t>
            </w:r>
            <w:r w:rsidRPr="007D7592">
              <w:rPr>
                <w:sz w:val="26"/>
                <w:szCs w:val="26"/>
              </w:rPr>
              <w:t xml:space="preserve"> Муниципальное предприятие бытового обслуживания</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МПК</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xml:space="preserve">- </w:t>
            </w:r>
            <w:r>
              <w:rPr>
                <w:sz w:val="26"/>
                <w:szCs w:val="26"/>
              </w:rPr>
              <w:t>Монтажно-промышленная компания</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МПОП</w:t>
            </w:r>
          </w:p>
        </w:tc>
        <w:tc>
          <w:tcPr>
            <w:tcW w:w="6979" w:type="dxa"/>
            <w:shd w:val="clear" w:color="auto" w:fill="auto"/>
          </w:tcPr>
          <w:p w:rsidR="00932DCC" w:rsidRPr="007D7592" w:rsidRDefault="00932DCC" w:rsidP="00932DCC">
            <w:pPr>
              <w:spacing w:before="120" w:after="100"/>
              <w:ind w:right="-57"/>
              <w:rPr>
                <w:sz w:val="26"/>
                <w:szCs w:val="26"/>
              </w:rPr>
            </w:pPr>
            <w:r>
              <w:rPr>
                <w:sz w:val="26"/>
                <w:szCs w:val="26"/>
              </w:rPr>
              <w:t>-</w:t>
            </w:r>
            <w:r w:rsidRPr="007D7592">
              <w:rPr>
                <w:sz w:val="26"/>
                <w:szCs w:val="26"/>
              </w:rPr>
              <w:t xml:space="preserve"> Муниципальное предприятие общественного питания</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МПРТ</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xml:space="preserve">- </w:t>
            </w:r>
            <w:r w:rsidRPr="007D7592">
              <w:rPr>
                <w:rFonts w:eastAsia="Times New Roman"/>
                <w:sz w:val="26"/>
                <w:szCs w:val="26"/>
              </w:rPr>
              <w:t>Муниципальное предприятие розничной торговли</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МПТ</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Муниципальное предприятие торговли</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t>МСМ</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Министерство среднего машиностроения</w:t>
            </w:r>
          </w:p>
        </w:tc>
      </w:tr>
      <w:tr w:rsidR="00932DCC" w:rsidRPr="007D7592" w:rsidTr="0024164F">
        <w:trPr>
          <w:cantSplit/>
        </w:trPr>
        <w:tc>
          <w:tcPr>
            <w:tcW w:w="2660" w:type="dxa"/>
            <w:shd w:val="clear" w:color="auto" w:fill="auto"/>
          </w:tcPr>
          <w:p w:rsidR="00932DCC" w:rsidRPr="007D7592" w:rsidRDefault="00932DCC" w:rsidP="00932DCC">
            <w:pPr>
              <w:pStyle w:val="a5"/>
              <w:spacing w:before="120" w:after="100"/>
              <w:ind w:left="0"/>
              <w:rPr>
                <w:sz w:val="26"/>
                <w:szCs w:val="26"/>
              </w:rPr>
            </w:pPr>
            <w:r w:rsidRPr="007D7592">
              <w:rPr>
                <w:sz w:val="26"/>
                <w:szCs w:val="26"/>
              </w:rPr>
              <w:lastRenderedPageBreak/>
              <w:t>МСУ</w:t>
            </w:r>
          </w:p>
        </w:tc>
        <w:tc>
          <w:tcPr>
            <w:tcW w:w="6979" w:type="dxa"/>
            <w:shd w:val="clear" w:color="auto" w:fill="auto"/>
          </w:tcPr>
          <w:p w:rsidR="00932DCC" w:rsidRPr="007D7592" w:rsidRDefault="00932DCC" w:rsidP="00932DCC">
            <w:pPr>
              <w:spacing w:before="120" w:after="100"/>
              <w:ind w:right="-57"/>
              <w:rPr>
                <w:sz w:val="26"/>
                <w:szCs w:val="26"/>
              </w:rPr>
            </w:pPr>
            <w:r w:rsidRPr="007D7592">
              <w:rPr>
                <w:sz w:val="26"/>
                <w:szCs w:val="26"/>
              </w:rPr>
              <w:t>- монтажно-строительное управление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rFonts w:eastAsia="Times New Roman"/>
                <w:sz w:val="26"/>
                <w:szCs w:val="26"/>
              </w:rPr>
            </w:pPr>
            <w:r w:rsidRPr="007D7592">
              <w:rPr>
                <w:rFonts w:eastAsia="Times New Roman"/>
                <w:sz w:val="26"/>
                <w:szCs w:val="26"/>
              </w:rPr>
              <w:t>МСУ</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монтажно-строительное управление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rFonts w:eastAsia="Times New Roman"/>
                <w:sz w:val="26"/>
                <w:szCs w:val="26"/>
              </w:rPr>
              <w:t>МСУСОССЗН</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xml:space="preserve">- </w:t>
            </w:r>
            <w:r w:rsidRPr="007D7592">
              <w:rPr>
                <w:rFonts w:eastAsia="Times New Roman"/>
                <w:sz w:val="26"/>
                <w:szCs w:val="26"/>
              </w:rPr>
              <w:t>Муниципальное стационарное учреждение социального обслуживания системы социальной защиты населения</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МУ</w:t>
            </w:r>
          </w:p>
        </w:tc>
        <w:tc>
          <w:tcPr>
            <w:tcW w:w="6979" w:type="dxa"/>
            <w:shd w:val="clear" w:color="auto" w:fill="auto"/>
          </w:tcPr>
          <w:p w:rsidR="00245D58" w:rsidRPr="007D7592" w:rsidRDefault="00245D58" w:rsidP="00245D58">
            <w:pPr>
              <w:spacing w:before="120" w:after="100"/>
              <w:ind w:right="-57"/>
              <w:rPr>
                <w:sz w:val="26"/>
                <w:szCs w:val="26"/>
              </w:rPr>
            </w:pPr>
            <w:r>
              <w:rPr>
                <w:sz w:val="26"/>
                <w:szCs w:val="26"/>
              </w:rPr>
              <w:t>-</w:t>
            </w:r>
            <w:r w:rsidRPr="007D7592">
              <w:rPr>
                <w:sz w:val="26"/>
                <w:szCs w:val="26"/>
              </w:rPr>
              <w:t xml:space="preserve"> Муниципальное учреждение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МУК</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Муниципальное учреждение культуры</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МУП, МП</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Муниципальное унитарное предприятие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МХРП</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xml:space="preserve">- </w:t>
            </w:r>
            <w:r w:rsidRPr="007D7592">
              <w:rPr>
                <w:rFonts w:eastAsia="Times New Roman"/>
                <w:sz w:val="26"/>
                <w:szCs w:val="26"/>
              </w:rPr>
              <w:t>Муниципальное хозрасчетное предприятие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МЧС</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xml:space="preserve">- </w:t>
            </w:r>
            <w:r w:rsidRPr="007D7592">
              <w:rPr>
                <w:color w:val="111111"/>
                <w:sz w:val="26"/>
                <w:szCs w:val="26"/>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НИИ</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научно-исследовательский институт</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НКВД</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xml:space="preserve">- </w:t>
            </w:r>
            <w:r w:rsidRPr="007D7592">
              <w:rPr>
                <w:rFonts w:eastAsia="Times New Roman"/>
                <w:sz w:val="26"/>
                <w:szCs w:val="26"/>
              </w:rPr>
              <w:t>Народный комиссариат внутренних дел</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НПП</w:t>
            </w:r>
          </w:p>
        </w:tc>
        <w:tc>
          <w:tcPr>
            <w:tcW w:w="6979" w:type="dxa"/>
            <w:shd w:val="clear" w:color="auto" w:fill="auto"/>
          </w:tcPr>
          <w:p w:rsidR="00245D58" w:rsidRPr="007D7592" w:rsidRDefault="00245D58" w:rsidP="00245D58">
            <w:pPr>
              <w:spacing w:before="120" w:after="100"/>
              <w:ind w:right="-57"/>
              <w:rPr>
                <w:sz w:val="26"/>
                <w:szCs w:val="26"/>
              </w:rPr>
            </w:pPr>
            <w:r w:rsidRPr="007D7592">
              <w:rPr>
                <w:sz w:val="26"/>
                <w:szCs w:val="26"/>
              </w:rPr>
              <w:t>– Научно-производственное предприятие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ОАО</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Открытое акционерное общество</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ОАФ</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Объединенный архивный фонд</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rFonts w:eastAsia="Times New Roman"/>
                <w:sz w:val="26"/>
                <w:szCs w:val="26"/>
              </w:rPr>
              <w:t>ОГОСТО</w:t>
            </w:r>
          </w:p>
        </w:tc>
        <w:tc>
          <w:tcPr>
            <w:tcW w:w="6979" w:type="dxa"/>
            <w:shd w:val="clear" w:color="auto" w:fill="auto"/>
          </w:tcPr>
          <w:p w:rsidR="00245D58" w:rsidRPr="007D7592" w:rsidRDefault="00245D58" w:rsidP="00245D58">
            <w:pPr>
              <w:spacing w:before="120" w:after="100"/>
              <w:ind w:left="170" w:right="-57" w:hanging="170"/>
              <w:jc w:val="both"/>
              <w:rPr>
                <w:sz w:val="26"/>
                <w:szCs w:val="26"/>
              </w:rPr>
            </w:pPr>
            <w:r w:rsidRPr="007D7592">
              <w:rPr>
                <w:sz w:val="26"/>
                <w:szCs w:val="26"/>
              </w:rPr>
              <w:t xml:space="preserve">- </w:t>
            </w:r>
            <w:proofErr w:type="spellStart"/>
            <w:r w:rsidRPr="007D7592">
              <w:rPr>
                <w:rFonts w:eastAsia="Times New Roman"/>
                <w:sz w:val="26"/>
                <w:szCs w:val="26"/>
              </w:rPr>
              <w:t>Озерская</w:t>
            </w:r>
            <w:proofErr w:type="spellEnd"/>
            <w:r w:rsidRPr="007D7592">
              <w:rPr>
                <w:rFonts w:eastAsia="Times New Roman"/>
                <w:sz w:val="26"/>
                <w:szCs w:val="26"/>
              </w:rPr>
              <w:t xml:space="preserve"> городская общественная оборонная спортивно-техническая организация</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rFonts w:eastAsia="Times New Roman"/>
                <w:sz w:val="26"/>
                <w:szCs w:val="26"/>
              </w:rPr>
            </w:pPr>
            <w:r w:rsidRPr="007D7592">
              <w:rPr>
                <w:rFonts w:eastAsia="Times New Roman"/>
                <w:sz w:val="26"/>
                <w:szCs w:val="26"/>
              </w:rPr>
              <w:t>ОГХ</w:t>
            </w:r>
          </w:p>
        </w:tc>
        <w:tc>
          <w:tcPr>
            <w:tcW w:w="6979" w:type="dxa"/>
            <w:shd w:val="clear" w:color="auto" w:fill="auto"/>
          </w:tcPr>
          <w:p w:rsidR="00245D58" w:rsidRPr="007D7592" w:rsidRDefault="00245D58" w:rsidP="00245D58">
            <w:pPr>
              <w:spacing w:before="120" w:after="100"/>
              <w:ind w:left="170" w:right="-57" w:hanging="170"/>
              <w:jc w:val="both"/>
              <w:rPr>
                <w:sz w:val="26"/>
                <w:szCs w:val="26"/>
              </w:rPr>
            </w:pPr>
            <w:r w:rsidRPr="007D7592">
              <w:rPr>
                <w:sz w:val="26"/>
                <w:szCs w:val="26"/>
              </w:rPr>
              <w:t xml:space="preserve">- </w:t>
            </w:r>
            <w:r w:rsidRPr="007D7592">
              <w:rPr>
                <w:rFonts w:eastAsia="Times New Roman"/>
                <w:sz w:val="26"/>
                <w:szCs w:val="26"/>
              </w:rPr>
              <w:t>отдел городского хозяйства</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ОДДУ</w:t>
            </w:r>
          </w:p>
        </w:tc>
        <w:tc>
          <w:tcPr>
            <w:tcW w:w="6979" w:type="dxa"/>
            <w:shd w:val="clear" w:color="auto" w:fill="auto"/>
          </w:tcPr>
          <w:p w:rsidR="00245D58" w:rsidRPr="007D7592" w:rsidRDefault="00245D58" w:rsidP="00245D58">
            <w:pPr>
              <w:spacing w:before="120" w:after="100"/>
              <w:ind w:left="170" w:right="-57" w:hanging="170"/>
              <w:jc w:val="both"/>
              <w:rPr>
                <w:sz w:val="26"/>
                <w:szCs w:val="26"/>
              </w:rPr>
            </w:pPr>
            <w:r w:rsidRPr="007D7592">
              <w:rPr>
                <w:sz w:val="26"/>
                <w:szCs w:val="26"/>
              </w:rPr>
              <w:t xml:space="preserve">- </w:t>
            </w:r>
            <w:r w:rsidRPr="007D7592">
              <w:rPr>
                <w:rFonts w:eastAsia="Times New Roman"/>
                <w:sz w:val="26"/>
                <w:szCs w:val="26"/>
              </w:rPr>
              <w:t>Отдел детских дошкольных учреждений</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proofErr w:type="spellStart"/>
            <w:r w:rsidRPr="007D7592">
              <w:rPr>
                <w:sz w:val="26"/>
                <w:szCs w:val="26"/>
              </w:rPr>
              <w:t>ОЖКХиБОН</w:t>
            </w:r>
            <w:proofErr w:type="spellEnd"/>
          </w:p>
        </w:tc>
        <w:tc>
          <w:tcPr>
            <w:tcW w:w="6979" w:type="dxa"/>
            <w:shd w:val="clear" w:color="auto" w:fill="auto"/>
          </w:tcPr>
          <w:p w:rsidR="00245D58" w:rsidRPr="007D7592" w:rsidRDefault="00245D58" w:rsidP="00245D58">
            <w:pPr>
              <w:spacing w:before="120" w:after="100"/>
              <w:ind w:left="170" w:right="-57" w:hanging="170"/>
              <w:jc w:val="both"/>
              <w:rPr>
                <w:sz w:val="26"/>
                <w:szCs w:val="26"/>
              </w:rPr>
            </w:pPr>
            <w:r w:rsidRPr="007D7592">
              <w:rPr>
                <w:sz w:val="26"/>
                <w:szCs w:val="26"/>
              </w:rPr>
              <w:t xml:space="preserve">- </w:t>
            </w:r>
            <w:r w:rsidRPr="007D7592">
              <w:rPr>
                <w:rFonts w:eastAsia="Times New Roman"/>
                <w:sz w:val="26"/>
                <w:szCs w:val="26"/>
              </w:rPr>
              <w:t>отдел жилищно-коммунального хозяйства и бытового обслуживания населения</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ООО</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Общество с ограниченной ответственностью</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Оп.</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Опись дел постоянного хранения / по личному составу</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ОСМУ</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Отдельный строительно-монтажный участок</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ОТРК</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Озерска телерадиокомпания</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п/я</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почтовый ящик</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ПЖРЭП</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xml:space="preserve">- </w:t>
            </w:r>
            <w:r w:rsidRPr="007D7592">
              <w:rPr>
                <w:rFonts w:eastAsia="Times New Roman"/>
                <w:sz w:val="26"/>
                <w:szCs w:val="26"/>
              </w:rPr>
              <w:t>Производственное жилищное ремонтно-эксплуатационное предприятие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ПК</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-производственный кооператив</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lastRenderedPageBreak/>
              <w:t>ПКФ</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Производственно-коммерческая фирма</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ПО</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Производственное объединение</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Пос.</w:t>
            </w:r>
          </w:p>
        </w:tc>
        <w:tc>
          <w:tcPr>
            <w:tcW w:w="6979" w:type="dxa"/>
            <w:shd w:val="clear" w:color="auto" w:fill="auto"/>
          </w:tcPr>
          <w:p w:rsidR="00245D58" w:rsidRPr="007D7592" w:rsidRDefault="00245D58" w:rsidP="00245D58">
            <w:pPr>
              <w:spacing w:before="120" w:after="100"/>
              <w:ind w:left="170" w:right="-57" w:hanging="170"/>
              <w:jc w:val="both"/>
              <w:rPr>
                <w:sz w:val="26"/>
                <w:szCs w:val="26"/>
              </w:rPr>
            </w:pPr>
            <w:r w:rsidRPr="007D7592">
              <w:rPr>
                <w:sz w:val="26"/>
                <w:szCs w:val="26"/>
              </w:rPr>
              <w:t>– поселок</w:t>
            </w:r>
          </w:p>
        </w:tc>
      </w:tr>
      <w:tr w:rsidR="00245D58" w:rsidRPr="007D7592" w:rsidTr="0024164F">
        <w:trPr>
          <w:cantSplit/>
        </w:trPr>
        <w:tc>
          <w:tcPr>
            <w:tcW w:w="2660" w:type="dxa"/>
            <w:shd w:val="clear" w:color="auto" w:fill="auto"/>
          </w:tcPr>
          <w:p w:rsidR="00245D58" w:rsidRPr="007D7592" w:rsidRDefault="00245D58" w:rsidP="00245D58">
            <w:pPr>
              <w:pStyle w:val="a5"/>
              <w:spacing w:before="120" w:after="100"/>
              <w:ind w:left="0"/>
              <w:rPr>
                <w:sz w:val="26"/>
                <w:szCs w:val="26"/>
              </w:rPr>
            </w:pPr>
            <w:r w:rsidRPr="007D7592">
              <w:rPr>
                <w:sz w:val="26"/>
                <w:szCs w:val="26"/>
              </w:rPr>
              <w:t>ПТУ</w:t>
            </w:r>
          </w:p>
        </w:tc>
        <w:tc>
          <w:tcPr>
            <w:tcW w:w="6979" w:type="dxa"/>
            <w:shd w:val="clear" w:color="auto" w:fill="auto"/>
          </w:tcPr>
          <w:p w:rsidR="00245D58" w:rsidRPr="007D7592" w:rsidRDefault="00245D58" w:rsidP="00245D58">
            <w:pPr>
              <w:spacing w:before="120" w:after="100"/>
              <w:ind w:left="170" w:right="-57" w:hanging="170"/>
              <w:rPr>
                <w:sz w:val="26"/>
                <w:szCs w:val="26"/>
              </w:rPr>
            </w:pPr>
            <w:r w:rsidRPr="007D7592">
              <w:rPr>
                <w:sz w:val="26"/>
                <w:szCs w:val="26"/>
              </w:rPr>
              <w:t>- Профессионально-техническое училище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РМЗ</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ремонтно-механический завод</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rFonts w:eastAsia="Times New Roman"/>
                <w:sz w:val="26"/>
                <w:szCs w:val="26"/>
              </w:rPr>
              <w:t>РОСТО</w:t>
            </w:r>
          </w:p>
        </w:tc>
        <w:tc>
          <w:tcPr>
            <w:tcW w:w="6979" w:type="dxa"/>
            <w:shd w:val="clear" w:color="auto" w:fill="auto"/>
          </w:tcPr>
          <w:p w:rsidR="004935B4" w:rsidRPr="007D7592" w:rsidRDefault="004935B4" w:rsidP="004935B4">
            <w:pPr>
              <w:spacing w:before="120" w:after="100"/>
              <w:ind w:left="170" w:right="-57" w:hanging="170"/>
              <w:jc w:val="both"/>
              <w:rPr>
                <w:sz w:val="26"/>
                <w:szCs w:val="26"/>
              </w:rPr>
            </w:pPr>
            <w:r w:rsidRPr="007D7592">
              <w:rPr>
                <w:sz w:val="26"/>
                <w:szCs w:val="26"/>
              </w:rPr>
              <w:t xml:space="preserve">- </w:t>
            </w:r>
            <w:r w:rsidRPr="007D7592">
              <w:rPr>
                <w:rFonts w:eastAsia="Times New Roman"/>
                <w:sz w:val="26"/>
                <w:szCs w:val="26"/>
              </w:rPr>
              <w:t>Российской оборонной спортивно-технической организации</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РСУ</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ремонтно-строительный участок</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РСФСР</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Российская Советская Федеративная Социалистическая Республика</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РФ</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Российская Федерация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СБС</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Столичный банк сбережений</w:t>
            </w:r>
          </w:p>
        </w:tc>
      </w:tr>
      <w:tr w:rsidR="004935B4" w:rsidRPr="007D7592" w:rsidTr="00B708FB">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СГПТУ</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Среднее городское профессионально-техническое училище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СМУ</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Строительно-монтажное управление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СОАО</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xml:space="preserve">- </w:t>
            </w:r>
            <w:r w:rsidRPr="007D7592">
              <w:rPr>
                <w:rFonts w:eastAsia="Times New Roman"/>
                <w:sz w:val="26"/>
                <w:szCs w:val="26"/>
              </w:rPr>
              <w:t>страховое открытое акционерное общество</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СПТУ</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Среднее профессионально-техническое училище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СССР</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Союз Советских Социалистических Республик</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СФ</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Сибирский филиал</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ТД</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торговый дом</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ТОО</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Товарищество с ограниченной ответственностью</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УАТ</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Управление автомобильного транспорта</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УВСЧ</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Управление военно-строительных частей</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УИК</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Уральская информационная компания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УКПБ</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xml:space="preserve">- </w:t>
            </w:r>
            <w:r w:rsidRPr="007D7592">
              <w:rPr>
                <w:rFonts w:eastAsia="Times New Roman"/>
                <w:sz w:val="26"/>
                <w:szCs w:val="26"/>
              </w:rPr>
              <w:t>Управление коммунально-бытовых предприятий</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УПП</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xml:space="preserve">- Управление промышленных (производственных) </w:t>
            </w:r>
            <w:proofErr w:type="spellStart"/>
            <w:r w:rsidRPr="007D7592">
              <w:rPr>
                <w:sz w:val="26"/>
                <w:szCs w:val="26"/>
              </w:rPr>
              <w:t>предприяитй</w:t>
            </w:r>
            <w:proofErr w:type="spellEnd"/>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УПТК</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-Управление производственно-технологической комплектации</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УСЗН</w:t>
            </w:r>
          </w:p>
        </w:tc>
        <w:tc>
          <w:tcPr>
            <w:tcW w:w="6979" w:type="dxa"/>
            <w:shd w:val="clear" w:color="auto" w:fill="auto"/>
          </w:tcPr>
          <w:p w:rsidR="004935B4" w:rsidRPr="007D7592" w:rsidRDefault="004935B4" w:rsidP="004935B4">
            <w:pPr>
              <w:spacing w:before="120" w:after="100"/>
              <w:ind w:left="170" w:right="-57" w:hanging="170"/>
              <w:rPr>
                <w:sz w:val="26"/>
                <w:szCs w:val="26"/>
              </w:rPr>
            </w:pPr>
            <w:r w:rsidRPr="007D7592">
              <w:rPr>
                <w:sz w:val="26"/>
                <w:szCs w:val="26"/>
              </w:rPr>
              <w:t>– Управление социальной защиты населения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lastRenderedPageBreak/>
              <w:t>УЭС</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Управление энергоснабжения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Ф.</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архивный фонд</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ФГУП</w:t>
            </w:r>
          </w:p>
        </w:tc>
        <w:tc>
          <w:tcPr>
            <w:tcW w:w="6979" w:type="dxa"/>
            <w:shd w:val="clear" w:color="auto" w:fill="auto"/>
          </w:tcPr>
          <w:p w:rsidR="004935B4" w:rsidRPr="007D7592" w:rsidRDefault="004935B4" w:rsidP="004935B4">
            <w:pPr>
              <w:spacing w:before="120" w:after="100"/>
              <w:ind w:left="170" w:right="-57" w:hanging="170"/>
              <w:jc w:val="both"/>
              <w:rPr>
                <w:sz w:val="26"/>
                <w:szCs w:val="26"/>
              </w:rPr>
            </w:pPr>
            <w:r w:rsidRPr="007D7592">
              <w:rPr>
                <w:sz w:val="26"/>
                <w:szCs w:val="26"/>
              </w:rPr>
              <w:t>- Федеральное государственное унитарное предприятие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ХМП</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xml:space="preserve">- </w:t>
            </w:r>
            <w:r w:rsidRPr="007D7592">
              <w:rPr>
                <w:rFonts w:eastAsia="Times New Roman"/>
                <w:sz w:val="26"/>
                <w:szCs w:val="26"/>
              </w:rPr>
              <w:t>Хозрасчетное муниципальное предприятие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ХРП</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Хозрасчетное предприятие</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ЧГСФ</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Челябинская страховая фирма</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ЧМС</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Челябинский металлургический завод</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ЦЗН</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Центр занятости населения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ЭКП</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Экспертно-проверочная комиссия</w:t>
            </w:r>
          </w:p>
        </w:tc>
      </w:tr>
      <w:tr w:rsidR="004935B4" w:rsidRPr="007D7592" w:rsidTr="0024164F">
        <w:trPr>
          <w:cantSplit/>
        </w:trPr>
        <w:tc>
          <w:tcPr>
            <w:tcW w:w="2660" w:type="dxa"/>
            <w:shd w:val="clear" w:color="auto" w:fill="auto"/>
          </w:tcPr>
          <w:p w:rsidR="004935B4" w:rsidRPr="007D7592" w:rsidRDefault="004935B4" w:rsidP="004935B4">
            <w:pPr>
              <w:pStyle w:val="a5"/>
              <w:spacing w:before="120" w:after="100"/>
              <w:ind w:left="0"/>
              <w:rPr>
                <w:sz w:val="26"/>
                <w:szCs w:val="26"/>
              </w:rPr>
            </w:pPr>
            <w:r w:rsidRPr="007D7592">
              <w:rPr>
                <w:sz w:val="26"/>
                <w:szCs w:val="26"/>
              </w:rPr>
              <w:t>ЮУС</w:t>
            </w:r>
          </w:p>
        </w:tc>
        <w:tc>
          <w:tcPr>
            <w:tcW w:w="6979" w:type="dxa"/>
            <w:shd w:val="clear" w:color="auto" w:fill="auto"/>
          </w:tcPr>
          <w:p w:rsidR="004935B4" w:rsidRPr="007D7592" w:rsidRDefault="004935B4" w:rsidP="004935B4">
            <w:pPr>
              <w:spacing w:before="120" w:after="100"/>
              <w:ind w:right="-57"/>
              <w:rPr>
                <w:sz w:val="26"/>
                <w:szCs w:val="26"/>
              </w:rPr>
            </w:pPr>
            <w:r w:rsidRPr="007D7592">
              <w:rPr>
                <w:sz w:val="26"/>
                <w:szCs w:val="26"/>
              </w:rPr>
              <w:t xml:space="preserve">- </w:t>
            </w:r>
            <w:proofErr w:type="spellStart"/>
            <w:r w:rsidRPr="007D7592">
              <w:rPr>
                <w:rFonts w:eastAsia="Times New Roman"/>
                <w:sz w:val="26"/>
                <w:szCs w:val="26"/>
              </w:rPr>
              <w:t>Южноуральское</w:t>
            </w:r>
            <w:proofErr w:type="spellEnd"/>
            <w:r w:rsidRPr="007D7592">
              <w:rPr>
                <w:rFonts w:eastAsia="Times New Roman"/>
                <w:sz w:val="26"/>
                <w:szCs w:val="26"/>
              </w:rPr>
              <w:t xml:space="preserve"> управление строительства</w:t>
            </w:r>
          </w:p>
        </w:tc>
      </w:tr>
      <w:tr w:rsidR="001837A1" w:rsidRPr="007D7592" w:rsidTr="0024164F">
        <w:trPr>
          <w:cantSplit/>
        </w:trPr>
        <w:tc>
          <w:tcPr>
            <w:tcW w:w="2660" w:type="dxa"/>
            <w:shd w:val="clear" w:color="auto" w:fill="auto"/>
          </w:tcPr>
          <w:p w:rsidR="001837A1" w:rsidRPr="007D7592" w:rsidRDefault="001837A1" w:rsidP="001837A1">
            <w:pPr>
              <w:pStyle w:val="a5"/>
              <w:spacing w:before="120" w:after="100"/>
              <w:ind w:left="0"/>
              <w:rPr>
                <w:sz w:val="26"/>
                <w:szCs w:val="26"/>
              </w:rPr>
            </w:pPr>
            <w:r w:rsidRPr="007D7592">
              <w:rPr>
                <w:sz w:val="26"/>
                <w:szCs w:val="26"/>
              </w:rPr>
              <w:t>ЮУУС</w:t>
            </w:r>
          </w:p>
        </w:tc>
        <w:tc>
          <w:tcPr>
            <w:tcW w:w="6979" w:type="dxa"/>
            <w:shd w:val="clear" w:color="auto" w:fill="auto"/>
          </w:tcPr>
          <w:p w:rsidR="001837A1" w:rsidRPr="007D7592" w:rsidRDefault="001837A1" w:rsidP="001837A1">
            <w:pPr>
              <w:spacing w:before="120" w:after="100"/>
              <w:ind w:right="-57"/>
              <w:rPr>
                <w:sz w:val="26"/>
                <w:szCs w:val="26"/>
              </w:rPr>
            </w:pPr>
            <w:r w:rsidRPr="007D7592">
              <w:rPr>
                <w:sz w:val="26"/>
                <w:szCs w:val="26"/>
              </w:rPr>
              <w:t xml:space="preserve">- </w:t>
            </w:r>
            <w:r w:rsidRPr="007D7592">
              <w:rPr>
                <w:rFonts w:eastAsia="Times New Roman"/>
                <w:sz w:val="26"/>
                <w:szCs w:val="26"/>
              </w:rPr>
              <w:t>Южно-Уральское управление строительства</w:t>
            </w:r>
          </w:p>
        </w:tc>
      </w:tr>
    </w:tbl>
    <w:p w:rsidR="00ED0C32" w:rsidRDefault="00ED0C32" w:rsidP="00ED0C32">
      <w:pPr>
        <w:pStyle w:val="a6"/>
        <w:ind w:left="927"/>
        <w:jc w:val="center"/>
        <w:rPr>
          <w:b/>
          <w:caps/>
          <w:sz w:val="26"/>
          <w:szCs w:val="26"/>
        </w:rPr>
      </w:pPr>
    </w:p>
    <w:p w:rsidR="00ED0C32" w:rsidRDefault="00ED0C32">
      <w:pPr>
        <w:rPr>
          <w:rFonts w:eastAsia="Times New Roman"/>
        </w:rPr>
      </w:pPr>
    </w:p>
    <w:p w:rsidR="00ED0C32" w:rsidRDefault="00ED0C32">
      <w:pPr>
        <w:rPr>
          <w:rFonts w:eastAsia="Times New Roman"/>
        </w:rPr>
      </w:pPr>
    </w:p>
    <w:p w:rsidR="00ED0C32" w:rsidRDefault="00ED0C32">
      <w:pPr>
        <w:rPr>
          <w:rFonts w:eastAsia="Times New Roman"/>
        </w:rPr>
      </w:pPr>
    </w:p>
    <w:p w:rsidR="00ED0C32" w:rsidRDefault="00ED0C32">
      <w:pPr>
        <w:rPr>
          <w:rFonts w:eastAsia="Times New Roman"/>
        </w:rPr>
      </w:pPr>
    </w:p>
    <w:p w:rsidR="00ED0C32" w:rsidRDefault="00ED0C32">
      <w:pPr>
        <w:rPr>
          <w:rFonts w:eastAsia="Times New Roman"/>
        </w:rPr>
      </w:pPr>
      <w:r>
        <w:rPr>
          <w:rFonts w:eastAsia="Times New Roman"/>
        </w:rPr>
        <w:br w:type="page"/>
      </w:r>
    </w:p>
    <w:p w:rsidR="00DC4E7F" w:rsidRDefault="00DC4E7F">
      <w:pPr>
        <w:rPr>
          <w:rFonts w:eastAsia="Times New Roman"/>
        </w:rPr>
      </w:pPr>
    </w:p>
    <w:p w:rsidR="00DC4E7F" w:rsidRPr="00DC4E7F" w:rsidRDefault="00DC4E7F" w:rsidP="00DC4E7F">
      <w:pPr>
        <w:pStyle w:val="a5"/>
        <w:numPr>
          <w:ilvl w:val="0"/>
          <w:numId w:val="44"/>
        </w:numPr>
        <w:jc w:val="center"/>
        <w:rPr>
          <w:rFonts w:eastAsia="Times New Roman"/>
          <w:b/>
          <w:sz w:val="30"/>
          <w:szCs w:val="30"/>
        </w:rPr>
      </w:pPr>
      <w:r w:rsidRPr="00DC4E7F">
        <w:rPr>
          <w:rFonts w:eastAsia="Times New Roman"/>
          <w:b/>
          <w:sz w:val="30"/>
          <w:szCs w:val="30"/>
        </w:rPr>
        <w:t xml:space="preserve">Фонды учреждений, организаций, </w:t>
      </w:r>
      <w:r w:rsidR="006079C6">
        <w:rPr>
          <w:rFonts w:eastAsia="Times New Roman"/>
          <w:b/>
          <w:sz w:val="30"/>
          <w:szCs w:val="30"/>
        </w:rPr>
        <w:t>п</w:t>
      </w:r>
      <w:r w:rsidRPr="00DC4E7F">
        <w:rPr>
          <w:rFonts w:eastAsia="Times New Roman"/>
          <w:b/>
          <w:sz w:val="30"/>
          <w:szCs w:val="30"/>
        </w:rPr>
        <w:t>редприятий</w:t>
      </w:r>
    </w:p>
    <w:p w:rsidR="00DC4E7F" w:rsidRDefault="00DC4E7F">
      <w:pPr>
        <w:rPr>
          <w:rFonts w:eastAsia="Times New Roman"/>
        </w:rPr>
      </w:pPr>
    </w:p>
    <w:p w:rsidR="00732956" w:rsidRPr="00567A5C" w:rsidRDefault="00732956" w:rsidP="009F0262">
      <w:pPr>
        <w:tabs>
          <w:tab w:val="left" w:pos="7069"/>
        </w:tabs>
        <w:jc w:val="center"/>
        <w:rPr>
          <w:b/>
          <w:sz w:val="32"/>
          <w:szCs w:val="32"/>
        </w:rPr>
      </w:pPr>
    </w:p>
    <w:p w:rsidR="009F0262" w:rsidRPr="000F4D25" w:rsidRDefault="0074697A" w:rsidP="009F0262">
      <w:pPr>
        <w:tabs>
          <w:tab w:val="left" w:pos="7069"/>
        </w:tabs>
        <w:jc w:val="center"/>
        <w:rPr>
          <w:b/>
          <w:sz w:val="26"/>
          <w:szCs w:val="26"/>
        </w:rPr>
      </w:pPr>
      <w:r w:rsidRPr="000F4D25">
        <w:rPr>
          <w:b/>
          <w:sz w:val="26"/>
          <w:szCs w:val="26"/>
        </w:rPr>
        <w:t>1</w:t>
      </w:r>
      <w:r w:rsidR="00FE1D38" w:rsidRPr="000F4D25">
        <w:rPr>
          <w:b/>
          <w:sz w:val="26"/>
          <w:szCs w:val="26"/>
        </w:rPr>
        <w:t>.1</w:t>
      </w:r>
      <w:r w:rsidRPr="000F4D25">
        <w:rPr>
          <w:b/>
          <w:sz w:val="26"/>
          <w:szCs w:val="26"/>
        </w:rPr>
        <w:t xml:space="preserve">. </w:t>
      </w:r>
      <w:r w:rsidR="000F4D25">
        <w:rPr>
          <w:b/>
          <w:sz w:val="26"/>
          <w:szCs w:val="26"/>
        </w:rPr>
        <w:t>Г</w:t>
      </w:r>
      <w:r w:rsidR="000F4D25" w:rsidRPr="000F4D25">
        <w:rPr>
          <w:b/>
          <w:sz w:val="26"/>
          <w:szCs w:val="26"/>
        </w:rPr>
        <w:t xml:space="preserve">осударственное устройство </w:t>
      </w:r>
      <w:r w:rsidR="00505E58" w:rsidRPr="000F4D25">
        <w:rPr>
          <w:b/>
          <w:sz w:val="26"/>
          <w:szCs w:val="26"/>
        </w:rPr>
        <w:t>(</w:t>
      </w:r>
      <w:r w:rsidR="002A6648" w:rsidRPr="000F4D25">
        <w:rPr>
          <w:b/>
          <w:sz w:val="26"/>
          <w:szCs w:val="26"/>
        </w:rPr>
        <w:t xml:space="preserve">ЕКДИ </w:t>
      </w:r>
      <w:r w:rsidR="00505E58" w:rsidRPr="000F4D25">
        <w:rPr>
          <w:b/>
          <w:sz w:val="26"/>
          <w:szCs w:val="26"/>
        </w:rPr>
        <w:t>01.00.00.00)</w:t>
      </w:r>
    </w:p>
    <w:p w:rsidR="005841DF" w:rsidRPr="00567A5C" w:rsidRDefault="005841DF" w:rsidP="00B62BC0">
      <w:pPr>
        <w:rPr>
          <w:rFonts w:eastAsia="Times New Roman"/>
          <w:b/>
          <w:i/>
          <w:sz w:val="26"/>
          <w:szCs w:val="26"/>
        </w:rPr>
      </w:pPr>
    </w:p>
    <w:p w:rsidR="005841DF" w:rsidRPr="00FE1D38" w:rsidRDefault="005841DF" w:rsidP="007B1460">
      <w:pPr>
        <w:pStyle w:val="a5"/>
        <w:numPr>
          <w:ilvl w:val="2"/>
          <w:numId w:val="35"/>
        </w:numPr>
        <w:jc w:val="center"/>
        <w:rPr>
          <w:rFonts w:eastAsia="Times New Roman"/>
          <w:b/>
          <w:sz w:val="26"/>
          <w:szCs w:val="26"/>
        </w:rPr>
      </w:pPr>
      <w:r w:rsidRPr="00FE1D38">
        <w:rPr>
          <w:rFonts w:eastAsia="Times New Roman"/>
          <w:b/>
          <w:sz w:val="26"/>
          <w:szCs w:val="26"/>
        </w:rPr>
        <w:t>Выборы, их организация и проведение</w:t>
      </w:r>
      <w:r w:rsidR="002A6648" w:rsidRPr="00FE1D38">
        <w:rPr>
          <w:rFonts w:eastAsia="Times New Roman"/>
          <w:b/>
          <w:sz w:val="26"/>
          <w:szCs w:val="26"/>
        </w:rPr>
        <w:t xml:space="preserve"> (ЕКДИ 01.03.01.02)</w:t>
      </w:r>
    </w:p>
    <w:p w:rsidR="00FF24D8" w:rsidRDefault="00FF24D8" w:rsidP="00972C42">
      <w:pPr>
        <w:shd w:val="clear" w:color="auto" w:fill="FFFFFF"/>
        <w:jc w:val="both"/>
        <w:rPr>
          <w:rFonts w:eastAsia="Times New Roman"/>
          <w:b/>
          <w:sz w:val="26"/>
          <w:szCs w:val="26"/>
        </w:rPr>
      </w:pPr>
    </w:p>
    <w:p w:rsidR="0078721E" w:rsidRPr="00E0386F" w:rsidRDefault="00FF24D8" w:rsidP="00972C42">
      <w:pPr>
        <w:shd w:val="clear" w:color="auto" w:fill="FFFFFF"/>
        <w:jc w:val="both"/>
        <w:rPr>
          <w:b/>
          <w:bCs/>
          <w:color w:val="000000"/>
          <w:spacing w:val="-1"/>
          <w:sz w:val="26"/>
          <w:szCs w:val="26"/>
        </w:rPr>
      </w:pPr>
      <w:r>
        <w:rPr>
          <w:b/>
          <w:bCs/>
          <w:color w:val="000000"/>
          <w:spacing w:val="-1"/>
          <w:sz w:val="26"/>
          <w:szCs w:val="26"/>
        </w:rPr>
        <w:t>Д</w:t>
      </w:r>
      <w:r w:rsidR="0078721E" w:rsidRPr="00E0386F">
        <w:rPr>
          <w:b/>
          <w:bCs/>
          <w:color w:val="000000"/>
          <w:spacing w:val="-1"/>
          <w:sz w:val="26"/>
          <w:szCs w:val="26"/>
        </w:rPr>
        <w:t>окументы по выборам органов представительной и исполнительной власти всех уровней на территории Озерского городского округа</w:t>
      </w:r>
      <w:r w:rsidR="00D31603" w:rsidRPr="00E0386F">
        <w:rPr>
          <w:b/>
          <w:bCs/>
          <w:color w:val="000000"/>
          <w:spacing w:val="-1"/>
          <w:sz w:val="26"/>
          <w:szCs w:val="26"/>
        </w:rPr>
        <w:t xml:space="preserve"> (1995-2020)</w:t>
      </w:r>
    </w:p>
    <w:p w:rsidR="005B39B2" w:rsidRDefault="00FF24D8" w:rsidP="005B39B2">
      <w:pPr>
        <w:jc w:val="both"/>
        <w:rPr>
          <w:rFonts w:eastAsia="Times New Roman"/>
          <w:sz w:val="26"/>
          <w:szCs w:val="26"/>
        </w:rPr>
      </w:pPr>
      <w:r>
        <w:rPr>
          <w:rFonts w:eastAsia="Times New Roman"/>
          <w:sz w:val="26"/>
          <w:szCs w:val="26"/>
        </w:rPr>
        <w:t>ОА</w:t>
      </w:r>
      <w:r w:rsidR="005841DF" w:rsidRPr="00E0386F">
        <w:rPr>
          <w:rFonts w:eastAsia="Times New Roman"/>
          <w:sz w:val="26"/>
          <w:szCs w:val="26"/>
        </w:rPr>
        <w:t xml:space="preserve">Ф. 67, оп. 1-7, 277 </w:t>
      </w:r>
      <w:proofErr w:type="spellStart"/>
      <w:r w:rsidR="005841DF" w:rsidRPr="00E0386F">
        <w:rPr>
          <w:rFonts w:eastAsia="Times New Roman"/>
          <w:sz w:val="26"/>
          <w:szCs w:val="26"/>
        </w:rPr>
        <w:t>ед.хр</w:t>
      </w:r>
      <w:proofErr w:type="spellEnd"/>
      <w:r w:rsidR="005841DF" w:rsidRPr="00E0386F">
        <w:rPr>
          <w:rFonts w:eastAsia="Times New Roman"/>
          <w:sz w:val="26"/>
          <w:szCs w:val="26"/>
        </w:rPr>
        <w:t>., 1995-2020 гг.</w:t>
      </w:r>
    </w:p>
    <w:p w:rsidR="00E0386F" w:rsidRPr="00E0386F" w:rsidRDefault="00E0386F" w:rsidP="005B39B2">
      <w:pPr>
        <w:jc w:val="both"/>
        <w:rPr>
          <w:rFonts w:eastAsia="Times New Roman"/>
          <w:sz w:val="26"/>
          <w:szCs w:val="26"/>
        </w:rPr>
      </w:pPr>
    </w:p>
    <w:p w:rsidR="00B80DFA" w:rsidRPr="00E0386F" w:rsidRDefault="00B80DFA" w:rsidP="004938BA">
      <w:pPr>
        <w:spacing w:after="240"/>
        <w:jc w:val="both"/>
        <w:rPr>
          <w:rFonts w:eastAsia="Times New Roman"/>
          <w:sz w:val="26"/>
          <w:szCs w:val="26"/>
          <w:u w:val="single"/>
        </w:rPr>
      </w:pPr>
      <w:r w:rsidRPr="00E0386F">
        <w:rPr>
          <w:rFonts w:eastAsia="Times New Roman"/>
          <w:sz w:val="26"/>
          <w:szCs w:val="26"/>
          <w:u w:val="single"/>
        </w:rPr>
        <w:t>Переименование:</w:t>
      </w:r>
    </w:p>
    <w:p w:rsidR="00B80DFA" w:rsidRPr="00E0386F" w:rsidRDefault="00B80DFA" w:rsidP="00FE1D38">
      <w:pPr>
        <w:pStyle w:val="a5"/>
        <w:numPr>
          <w:ilvl w:val="0"/>
          <w:numId w:val="29"/>
        </w:numPr>
        <w:tabs>
          <w:tab w:val="left" w:pos="3509"/>
        </w:tabs>
        <w:jc w:val="both"/>
        <w:rPr>
          <w:sz w:val="26"/>
          <w:szCs w:val="26"/>
        </w:rPr>
      </w:pPr>
      <w:r w:rsidRPr="00E0386F">
        <w:rPr>
          <w:sz w:val="26"/>
          <w:szCs w:val="26"/>
        </w:rPr>
        <w:t xml:space="preserve">Территориальная избирательная комиссия </w:t>
      </w:r>
      <w:proofErr w:type="spellStart"/>
      <w:r w:rsidRPr="00E0386F">
        <w:rPr>
          <w:sz w:val="26"/>
          <w:szCs w:val="26"/>
        </w:rPr>
        <w:t>г.Озерска</w:t>
      </w:r>
      <w:proofErr w:type="spellEnd"/>
      <w:r w:rsidRPr="00E0386F">
        <w:rPr>
          <w:sz w:val="26"/>
          <w:szCs w:val="26"/>
        </w:rPr>
        <w:t xml:space="preserve"> Челябинской области (10.10.1995–05.12.2004)</w:t>
      </w:r>
    </w:p>
    <w:p w:rsidR="00B80DFA" w:rsidRPr="00E0386F" w:rsidRDefault="00B80DFA" w:rsidP="00FE1D38">
      <w:pPr>
        <w:pStyle w:val="a5"/>
        <w:numPr>
          <w:ilvl w:val="0"/>
          <w:numId w:val="29"/>
        </w:numPr>
        <w:tabs>
          <w:tab w:val="left" w:pos="3509"/>
        </w:tabs>
        <w:jc w:val="both"/>
        <w:rPr>
          <w:sz w:val="26"/>
          <w:szCs w:val="26"/>
        </w:rPr>
      </w:pPr>
      <w:r w:rsidRPr="00E0386F">
        <w:rPr>
          <w:sz w:val="26"/>
          <w:szCs w:val="26"/>
        </w:rPr>
        <w:t xml:space="preserve">ОАФ – Территориальная избирательная комиссия </w:t>
      </w:r>
      <w:proofErr w:type="spellStart"/>
      <w:r w:rsidRPr="00E0386F">
        <w:rPr>
          <w:sz w:val="26"/>
          <w:szCs w:val="26"/>
        </w:rPr>
        <w:t>г.Озерска</w:t>
      </w:r>
      <w:proofErr w:type="spellEnd"/>
      <w:r w:rsidRPr="00E0386F">
        <w:rPr>
          <w:sz w:val="26"/>
          <w:szCs w:val="26"/>
        </w:rPr>
        <w:t xml:space="preserve"> Челябинской области (06.12.2004–24.02.2013)</w:t>
      </w:r>
    </w:p>
    <w:p w:rsidR="00B80DFA" w:rsidRPr="00E0386F" w:rsidRDefault="00B80DFA" w:rsidP="00FE1D38">
      <w:pPr>
        <w:pStyle w:val="a5"/>
        <w:numPr>
          <w:ilvl w:val="0"/>
          <w:numId w:val="29"/>
        </w:numPr>
        <w:tabs>
          <w:tab w:val="left" w:pos="3509"/>
        </w:tabs>
        <w:jc w:val="both"/>
        <w:rPr>
          <w:rFonts w:eastAsia="Times New Roman"/>
          <w:sz w:val="26"/>
          <w:szCs w:val="26"/>
        </w:rPr>
      </w:pPr>
      <w:r w:rsidRPr="00E0386F">
        <w:rPr>
          <w:sz w:val="26"/>
          <w:szCs w:val="26"/>
        </w:rPr>
        <w:t>ОАФ – Документы по выборам органов представительной и исполнительной власти всех уровней на территории Озерского городского округа (25.02.2013–</w:t>
      </w:r>
      <w:r w:rsidR="00026457">
        <w:rPr>
          <w:sz w:val="26"/>
          <w:szCs w:val="26"/>
        </w:rPr>
        <w:t>2020</w:t>
      </w:r>
      <w:r w:rsidRPr="00E0386F">
        <w:rPr>
          <w:sz w:val="26"/>
          <w:szCs w:val="26"/>
        </w:rPr>
        <w:t>)</w:t>
      </w:r>
    </w:p>
    <w:p w:rsidR="00E0386F" w:rsidRPr="00E0386F" w:rsidRDefault="00E0386F" w:rsidP="00E0386F">
      <w:pPr>
        <w:pStyle w:val="a5"/>
        <w:tabs>
          <w:tab w:val="left" w:pos="3509"/>
        </w:tabs>
        <w:jc w:val="both"/>
        <w:rPr>
          <w:rFonts w:eastAsia="Times New Roman"/>
          <w:sz w:val="26"/>
          <w:szCs w:val="26"/>
        </w:rPr>
      </w:pPr>
    </w:p>
    <w:p w:rsidR="005841DF" w:rsidRPr="00E0386F" w:rsidRDefault="00744383" w:rsidP="004938BA">
      <w:pPr>
        <w:spacing w:after="240"/>
        <w:jc w:val="both"/>
        <w:rPr>
          <w:rFonts w:eastAsia="Times New Roman"/>
          <w:sz w:val="26"/>
          <w:szCs w:val="26"/>
        </w:rPr>
      </w:pPr>
      <w:r w:rsidRPr="00E0386F">
        <w:rPr>
          <w:sz w:val="26"/>
          <w:szCs w:val="26"/>
          <w:u w:val="single"/>
        </w:rPr>
        <w:t>Состав документов</w:t>
      </w:r>
      <w:r w:rsidRPr="00E0386F">
        <w:rPr>
          <w:sz w:val="26"/>
          <w:szCs w:val="26"/>
        </w:rPr>
        <w:t>:</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1-п: документы постоянного хранения по выборам Президента </w:t>
      </w:r>
      <w:r w:rsidR="00F2518A" w:rsidRPr="00E0386F">
        <w:rPr>
          <w:rFonts w:eastAsia="Times New Roman"/>
          <w:sz w:val="26"/>
          <w:szCs w:val="26"/>
        </w:rPr>
        <w:t>Российской Федерации</w:t>
      </w:r>
      <w:r w:rsidRPr="00E0386F">
        <w:rPr>
          <w:rFonts w:eastAsia="Times New Roman"/>
          <w:sz w:val="26"/>
          <w:szCs w:val="26"/>
        </w:rPr>
        <w:t xml:space="preserve"> с 1996г.</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2-п: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по выборам депутатов Государственной Думы Федерального Собрания Российской Федерации с 1995г.</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3-п: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по выборам главы администрации Челябинской области с 1996г.</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4-п: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по выборам депутатов Законодательного Собрания Челябинской области с 1996г.</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5-п: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 xml:space="preserve">по выборам Главы муниципального образования </w:t>
      </w:r>
      <w:proofErr w:type="spellStart"/>
      <w:r w:rsidRPr="00E0386F">
        <w:rPr>
          <w:rFonts w:eastAsia="Times New Roman"/>
          <w:sz w:val="26"/>
          <w:szCs w:val="26"/>
        </w:rPr>
        <w:t>г.Озерска</w:t>
      </w:r>
      <w:proofErr w:type="spellEnd"/>
      <w:r w:rsidRPr="00E0386F">
        <w:rPr>
          <w:rFonts w:eastAsia="Times New Roman"/>
          <w:sz w:val="26"/>
          <w:szCs w:val="26"/>
        </w:rPr>
        <w:t xml:space="preserve"> с 1996г.</w:t>
      </w:r>
    </w:p>
    <w:p w:rsidR="005841DF" w:rsidRPr="00E0386F" w:rsidRDefault="005841DF"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6-п: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 xml:space="preserve">по выборам депутатов городского Совета </w:t>
      </w:r>
      <w:proofErr w:type="spellStart"/>
      <w:r w:rsidRPr="00E0386F">
        <w:rPr>
          <w:rFonts w:eastAsia="Times New Roman"/>
          <w:sz w:val="26"/>
          <w:szCs w:val="26"/>
        </w:rPr>
        <w:t>г.</w:t>
      </w:r>
      <w:r w:rsidR="0055342B" w:rsidRPr="00E0386F">
        <w:rPr>
          <w:rFonts w:eastAsia="Times New Roman"/>
          <w:sz w:val="26"/>
          <w:szCs w:val="26"/>
        </w:rPr>
        <w:t>Озерска</w:t>
      </w:r>
      <w:proofErr w:type="spellEnd"/>
      <w:r w:rsidR="0055342B" w:rsidRPr="00E0386F">
        <w:rPr>
          <w:rFonts w:eastAsia="Times New Roman"/>
          <w:sz w:val="26"/>
          <w:szCs w:val="26"/>
        </w:rPr>
        <w:t xml:space="preserve"> с 1996г.</w:t>
      </w:r>
    </w:p>
    <w:p w:rsidR="005841DF" w:rsidRPr="00E0386F" w:rsidRDefault="004E2C8B" w:rsidP="00F2518A">
      <w:pPr>
        <w:ind w:firstLine="709"/>
        <w:jc w:val="both"/>
        <w:rPr>
          <w:rFonts w:eastAsia="Times New Roman"/>
          <w:sz w:val="26"/>
          <w:szCs w:val="26"/>
        </w:rPr>
      </w:pPr>
      <w:r w:rsidRPr="00E0386F">
        <w:rPr>
          <w:rFonts w:eastAsia="Times New Roman"/>
          <w:sz w:val="26"/>
          <w:szCs w:val="26"/>
        </w:rPr>
        <w:t>Оп</w:t>
      </w:r>
      <w:r w:rsidR="00F2518A" w:rsidRPr="00E0386F">
        <w:rPr>
          <w:rFonts w:eastAsia="Times New Roman"/>
          <w:sz w:val="26"/>
          <w:szCs w:val="26"/>
        </w:rPr>
        <w:t>. </w:t>
      </w:r>
      <w:r w:rsidRPr="00E0386F">
        <w:rPr>
          <w:rFonts w:eastAsia="Times New Roman"/>
          <w:sz w:val="26"/>
          <w:szCs w:val="26"/>
        </w:rPr>
        <w:t xml:space="preserve">7-п: документы </w:t>
      </w:r>
      <w:r w:rsidR="0055342B" w:rsidRPr="00E0386F">
        <w:rPr>
          <w:rFonts w:eastAsia="Times New Roman"/>
          <w:sz w:val="26"/>
          <w:szCs w:val="26"/>
        </w:rPr>
        <w:t xml:space="preserve">постоянного хранения </w:t>
      </w:r>
      <w:r w:rsidRPr="00E0386F">
        <w:rPr>
          <w:rFonts w:eastAsia="Times New Roman"/>
          <w:sz w:val="26"/>
          <w:szCs w:val="26"/>
        </w:rPr>
        <w:t>по проведению местного референдума муниципального образования Озерского городского округа</w:t>
      </w:r>
      <w:r w:rsidR="00E0386F">
        <w:rPr>
          <w:rFonts w:eastAsia="Times New Roman"/>
          <w:sz w:val="26"/>
          <w:szCs w:val="26"/>
        </w:rPr>
        <w:t>.</w:t>
      </w:r>
    </w:p>
    <w:p w:rsidR="004E2C8B" w:rsidRPr="00567A5C" w:rsidRDefault="004E2C8B" w:rsidP="00B62BC0">
      <w:pPr>
        <w:rPr>
          <w:rFonts w:eastAsia="Times New Roman"/>
          <w:sz w:val="28"/>
          <w:szCs w:val="28"/>
        </w:rPr>
      </w:pPr>
    </w:p>
    <w:p w:rsidR="001B63FC" w:rsidRPr="00567A5C" w:rsidRDefault="001B63FC" w:rsidP="00B62BC0">
      <w:pPr>
        <w:rPr>
          <w:rFonts w:eastAsia="Times New Roman"/>
        </w:rPr>
      </w:pPr>
    </w:p>
    <w:p w:rsidR="00E33DDA" w:rsidRPr="00567A5C" w:rsidRDefault="00E33DDA">
      <w:pPr>
        <w:rPr>
          <w:rFonts w:eastAsia="Times New Roman"/>
          <w:color w:val="FF0000"/>
        </w:rPr>
      </w:pPr>
      <w:r w:rsidRPr="00567A5C">
        <w:rPr>
          <w:rFonts w:eastAsia="Times New Roman"/>
          <w:color w:val="FF0000"/>
        </w:rPr>
        <w:br w:type="page"/>
      </w:r>
    </w:p>
    <w:p w:rsidR="007A0595" w:rsidRPr="008B1E39" w:rsidRDefault="004939F7" w:rsidP="008B1E39">
      <w:pPr>
        <w:pStyle w:val="a5"/>
        <w:numPr>
          <w:ilvl w:val="1"/>
          <w:numId w:val="35"/>
        </w:numPr>
        <w:tabs>
          <w:tab w:val="left" w:pos="7069"/>
        </w:tabs>
        <w:jc w:val="center"/>
        <w:rPr>
          <w:b/>
          <w:sz w:val="26"/>
          <w:szCs w:val="26"/>
        </w:rPr>
      </w:pPr>
      <w:r>
        <w:rPr>
          <w:b/>
          <w:sz w:val="26"/>
          <w:szCs w:val="26"/>
        </w:rPr>
        <w:lastRenderedPageBreak/>
        <w:t>Г</w:t>
      </w:r>
      <w:r w:rsidRPr="008B1E39">
        <w:rPr>
          <w:b/>
          <w:sz w:val="26"/>
          <w:szCs w:val="26"/>
        </w:rPr>
        <w:t>осударственная власть и</w:t>
      </w:r>
    </w:p>
    <w:p w:rsidR="00E33DDA" w:rsidRPr="002C32CF" w:rsidRDefault="004939F7" w:rsidP="00E33DDA">
      <w:pPr>
        <w:tabs>
          <w:tab w:val="left" w:pos="7069"/>
        </w:tabs>
        <w:jc w:val="center"/>
        <w:rPr>
          <w:b/>
          <w:sz w:val="26"/>
          <w:szCs w:val="26"/>
        </w:rPr>
      </w:pPr>
      <w:r w:rsidRPr="002C32CF">
        <w:rPr>
          <w:b/>
          <w:sz w:val="26"/>
          <w:szCs w:val="26"/>
        </w:rPr>
        <w:t xml:space="preserve">государственное управление </w:t>
      </w:r>
      <w:r w:rsidR="007A0595" w:rsidRPr="002C32CF">
        <w:rPr>
          <w:b/>
          <w:sz w:val="26"/>
          <w:szCs w:val="26"/>
        </w:rPr>
        <w:t>(</w:t>
      </w:r>
      <w:r w:rsidR="001C78AD" w:rsidRPr="002C32CF">
        <w:rPr>
          <w:b/>
          <w:sz w:val="26"/>
          <w:szCs w:val="26"/>
        </w:rPr>
        <w:t xml:space="preserve">ЕКДИ </w:t>
      </w:r>
      <w:r w:rsidR="007A0595" w:rsidRPr="002C32CF">
        <w:rPr>
          <w:b/>
          <w:sz w:val="26"/>
          <w:szCs w:val="26"/>
        </w:rPr>
        <w:t>02.00.00.00)</w:t>
      </w:r>
    </w:p>
    <w:p w:rsidR="00E33DDA" w:rsidRPr="002C32CF" w:rsidRDefault="00E33DDA" w:rsidP="00B62BC0">
      <w:pPr>
        <w:rPr>
          <w:rFonts w:eastAsia="Times New Roman"/>
          <w:b/>
          <w:i/>
          <w:sz w:val="26"/>
          <w:szCs w:val="26"/>
        </w:rPr>
      </w:pPr>
    </w:p>
    <w:p w:rsidR="00E33DDA" w:rsidRPr="002C32CF" w:rsidRDefault="00E33DDA" w:rsidP="008B1E39">
      <w:pPr>
        <w:pStyle w:val="a5"/>
        <w:numPr>
          <w:ilvl w:val="2"/>
          <w:numId w:val="35"/>
        </w:numPr>
        <w:jc w:val="center"/>
        <w:rPr>
          <w:rFonts w:eastAsia="Times New Roman"/>
          <w:b/>
          <w:sz w:val="26"/>
          <w:szCs w:val="26"/>
        </w:rPr>
      </w:pPr>
      <w:r w:rsidRPr="002C32CF">
        <w:rPr>
          <w:rFonts w:eastAsia="Times New Roman"/>
          <w:b/>
          <w:sz w:val="26"/>
          <w:szCs w:val="26"/>
        </w:rPr>
        <w:t>Общие вопросы</w:t>
      </w:r>
      <w:r w:rsidR="001C78AD" w:rsidRPr="002C32CF">
        <w:rPr>
          <w:rFonts w:eastAsia="Times New Roman"/>
          <w:b/>
          <w:sz w:val="26"/>
          <w:szCs w:val="26"/>
        </w:rPr>
        <w:t xml:space="preserve"> (ЕКДИ 02.01.00.00)</w:t>
      </w:r>
    </w:p>
    <w:p w:rsidR="00E33DDA" w:rsidRPr="002C32CF" w:rsidRDefault="00E33DDA" w:rsidP="00B62BC0">
      <w:pPr>
        <w:rPr>
          <w:rFonts w:eastAsia="Times New Roman"/>
          <w:i/>
          <w:color w:val="FF0000"/>
          <w:sz w:val="26"/>
          <w:szCs w:val="26"/>
        </w:rPr>
      </w:pPr>
    </w:p>
    <w:p w:rsidR="00AD4042" w:rsidRPr="007C05B3" w:rsidRDefault="00AD4042" w:rsidP="00AD4042">
      <w:pPr>
        <w:jc w:val="both"/>
        <w:rPr>
          <w:rFonts w:eastAsia="Times New Roman"/>
          <w:b/>
          <w:sz w:val="26"/>
          <w:szCs w:val="26"/>
        </w:rPr>
      </w:pPr>
      <w:r w:rsidRPr="007C05B3">
        <w:rPr>
          <w:rFonts w:eastAsia="Times New Roman"/>
          <w:b/>
          <w:sz w:val="26"/>
          <w:szCs w:val="26"/>
        </w:rPr>
        <w:t>Муниципальное бюджетное учрежден</w:t>
      </w:r>
      <w:r w:rsidR="00B84F5F" w:rsidRPr="007C05B3">
        <w:rPr>
          <w:rFonts w:eastAsia="Times New Roman"/>
          <w:b/>
          <w:sz w:val="26"/>
          <w:szCs w:val="26"/>
        </w:rPr>
        <w:t>ие Озерского городского округа «</w:t>
      </w:r>
      <w:r w:rsidRPr="007C05B3">
        <w:rPr>
          <w:rFonts w:eastAsia="Times New Roman"/>
          <w:b/>
          <w:sz w:val="26"/>
          <w:szCs w:val="26"/>
        </w:rPr>
        <w:t>Многофункциональный центр предоставления госуда</w:t>
      </w:r>
      <w:r w:rsidR="00B84F5F" w:rsidRPr="007C05B3">
        <w:rPr>
          <w:rFonts w:eastAsia="Times New Roman"/>
          <w:b/>
          <w:sz w:val="26"/>
          <w:szCs w:val="26"/>
        </w:rPr>
        <w:t>рственных и муниципальных услуг»</w:t>
      </w:r>
      <w:r w:rsidRPr="007C05B3">
        <w:rPr>
          <w:rFonts w:eastAsia="Times New Roman"/>
          <w:b/>
          <w:sz w:val="26"/>
          <w:szCs w:val="26"/>
        </w:rPr>
        <w:t xml:space="preserve"> </w:t>
      </w:r>
      <w:r w:rsidR="00B84F5F" w:rsidRPr="007C05B3">
        <w:rPr>
          <w:rFonts w:eastAsia="Times New Roman"/>
          <w:b/>
          <w:sz w:val="26"/>
          <w:szCs w:val="26"/>
        </w:rPr>
        <w:t>(МБУ «</w:t>
      </w:r>
      <w:r w:rsidRPr="007C05B3">
        <w:rPr>
          <w:rFonts w:eastAsia="Times New Roman"/>
          <w:b/>
          <w:sz w:val="26"/>
          <w:szCs w:val="26"/>
        </w:rPr>
        <w:t>МФЦ</w:t>
      </w:r>
      <w:r w:rsidR="00B84F5F" w:rsidRPr="007C05B3">
        <w:rPr>
          <w:rFonts w:eastAsia="Times New Roman"/>
          <w:b/>
          <w:sz w:val="26"/>
          <w:szCs w:val="26"/>
        </w:rPr>
        <w:t>»</w:t>
      </w:r>
      <w:r w:rsidRPr="007C05B3">
        <w:rPr>
          <w:rFonts w:eastAsia="Times New Roman"/>
          <w:b/>
          <w:sz w:val="26"/>
          <w:szCs w:val="26"/>
        </w:rPr>
        <w:t>) (2011-</w:t>
      </w:r>
      <w:r w:rsidR="00733846" w:rsidRPr="007C05B3">
        <w:rPr>
          <w:rFonts w:eastAsia="Times New Roman"/>
          <w:b/>
          <w:sz w:val="26"/>
          <w:szCs w:val="26"/>
        </w:rPr>
        <w:t>2020)</w:t>
      </w:r>
    </w:p>
    <w:p w:rsidR="005B39B2" w:rsidRPr="007C05B3" w:rsidRDefault="00E33DDA" w:rsidP="005B39B2">
      <w:pPr>
        <w:jc w:val="both"/>
        <w:rPr>
          <w:rFonts w:eastAsia="Times New Roman"/>
          <w:sz w:val="26"/>
          <w:szCs w:val="26"/>
        </w:rPr>
      </w:pPr>
      <w:r w:rsidRPr="007C05B3">
        <w:rPr>
          <w:rFonts w:eastAsia="Times New Roman"/>
          <w:sz w:val="26"/>
          <w:szCs w:val="26"/>
        </w:rPr>
        <w:t xml:space="preserve">Ф. 141, оп. 1, 108 </w:t>
      </w:r>
      <w:proofErr w:type="spellStart"/>
      <w:r w:rsidRPr="007C05B3">
        <w:rPr>
          <w:rFonts w:eastAsia="Times New Roman"/>
          <w:sz w:val="26"/>
          <w:szCs w:val="26"/>
        </w:rPr>
        <w:t>ед.хр</w:t>
      </w:r>
      <w:proofErr w:type="spellEnd"/>
      <w:r w:rsidRPr="007C05B3">
        <w:rPr>
          <w:rFonts w:eastAsia="Times New Roman"/>
          <w:sz w:val="26"/>
          <w:szCs w:val="26"/>
        </w:rPr>
        <w:t>., 2011-2020 гг.</w:t>
      </w:r>
    </w:p>
    <w:p w:rsidR="00DA6C13" w:rsidRPr="007C05B3" w:rsidRDefault="00DA6C13" w:rsidP="004160C9">
      <w:pPr>
        <w:spacing w:before="240" w:after="240"/>
        <w:jc w:val="both"/>
        <w:rPr>
          <w:rFonts w:eastAsia="Times New Roman"/>
          <w:sz w:val="26"/>
          <w:szCs w:val="26"/>
          <w:u w:val="single"/>
        </w:rPr>
      </w:pPr>
      <w:r w:rsidRPr="007C05B3">
        <w:rPr>
          <w:sz w:val="26"/>
          <w:szCs w:val="26"/>
          <w:u w:val="single"/>
        </w:rPr>
        <w:t>Состав документов:</w:t>
      </w:r>
    </w:p>
    <w:p w:rsidR="00E33DDA" w:rsidRPr="007C05B3" w:rsidRDefault="00DE5A62" w:rsidP="002C32CF">
      <w:pPr>
        <w:spacing w:line="276" w:lineRule="auto"/>
        <w:ind w:firstLine="709"/>
        <w:jc w:val="both"/>
        <w:rPr>
          <w:rFonts w:eastAsia="Times New Roman"/>
          <w:sz w:val="26"/>
          <w:szCs w:val="26"/>
        </w:rPr>
      </w:pPr>
      <w:r w:rsidRPr="007C05B3">
        <w:rPr>
          <w:rFonts w:eastAsia="Times New Roman"/>
          <w:sz w:val="26"/>
          <w:szCs w:val="26"/>
        </w:rPr>
        <w:t>Оп</w:t>
      </w:r>
      <w:r w:rsidR="00692E69" w:rsidRPr="007C05B3">
        <w:rPr>
          <w:rFonts w:eastAsia="Times New Roman"/>
          <w:sz w:val="26"/>
          <w:szCs w:val="26"/>
        </w:rPr>
        <w:t>. </w:t>
      </w:r>
      <w:r w:rsidRPr="007C05B3">
        <w:rPr>
          <w:rFonts w:eastAsia="Times New Roman"/>
          <w:sz w:val="26"/>
          <w:szCs w:val="26"/>
        </w:rPr>
        <w:t>1</w:t>
      </w:r>
      <w:r w:rsidR="00E33DDA" w:rsidRPr="007C05B3">
        <w:rPr>
          <w:rFonts w:eastAsia="Times New Roman"/>
          <w:sz w:val="26"/>
          <w:szCs w:val="26"/>
        </w:rPr>
        <w:t xml:space="preserve">: </w:t>
      </w:r>
      <w:r w:rsidR="00692E69" w:rsidRPr="007C05B3">
        <w:rPr>
          <w:rFonts w:eastAsia="Times New Roman"/>
          <w:sz w:val="26"/>
          <w:szCs w:val="26"/>
        </w:rPr>
        <w:t>дел</w:t>
      </w:r>
      <w:r w:rsidR="00692E69" w:rsidRPr="007C05B3">
        <w:rPr>
          <w:sz w:val="26"/>
          <w:szCs w:val="26"/>
        </w:rPr>
        <w:t>а</w:t>
      </w:r>
      <w:r w:rsidR="00692E69" w:rsidRPr="007C05B3">
        <w:rPr>
          <w:rFonts w:eastAsia="Times New Roman"/>
          <w:sz w:val="26"/>
          <w:szCs w:val="26"/>
        </w:rPr>
        <w:t xml:space="preserve"> по личному составу (</w:t>
      </w:r>
      <w:r w:rsidR="00692E69" w:rsidRPr="007C05B3">
        <w:rPr>
          <w:rFonts w:eastAsia="Times New Roman"/>
          <w:bCs/>
          <w:sz w:val="26"/>
          <w:szCs w:val="26"/>
        </w:rPr>
        <w:t xml:space="preserve">документы: устав, свидетельства о регистрации и др. о создании и ликвидации МБУ «МФЦ» за июль 2011 года – март 2022 года; </w:t>
      </w:r>
      <w:r w:rsidR="00692E69" w:rsidRPr="007C05B3">
        <w:rPr>
          <w:rFonts w:eastAsia="Times New Roman"/>
          <w:sz w:val="26"/>
          <w:szCs w:val="26"/>
        </w:rPr>
        <w:t>приказы по личному составу, трудовые договоры и дополнительные соглашения к ним, личные карточки формы Т-2, штатные расписания, штатные расстановки, протоколы заседания комиссии по установлению стажа работы, дающего право на выплату ежемесячной за выслугу лет, протоколы заседаний комиссии по установлению выплат стимулирующего характера, карточки-справки по заработной плате работников, сведения о страховом стаже застрахованных лиц, индивидуальные сведения о начисленных и уплаченных страховых взносах на обязательное пенсионное страхование и страховом стаже застрахованных лиц, расчеты по страховым взносам, реестры сведений о доходах физических лиц и др.)</w:t>
      </w:r>
    </w:p>
    <w:p w:rsidR="001C78AD" w:rsidRPr="00567A5C" w:rsidRDefault="001C78AD" w:rsidP="002C32CF">
      <w:pPr>
        <w:spacing w:line="276" w:lineRule="auto"/>
        <w:jc w:val="both"/>
        <w:rPr>
          <w:rFonts w:eastAsia="Times New Roman"/>
        </w:rPr>
      </w:pPr>
    </w:p>
    <w:p w:rsidR="004A489D" w:rsidRPr="00567A5C" w:rsidRDefault="004A489D" w:rsidP="00B62BC0">
      <w:pPr>
        <w:rPr>
          <w:rFonts w:eastAsia="Times New Roman"/>
          <w:b/>
          <w:i/>
        </w:rPr>
      </w:pPr>
    </w:p>
    <w:p w:rsidR="004A489D" w:rsidRPr="007C05B3" w:rsidRDefault="004A489D" w:rsidP="007C05B3">
      <w:pPr>
        <w:pStyle w:val="a5"/>
        <w:numPr>
          <w:ilvl w:val="2"/>
          <w:numId w:val="35"/>
        </w:numPr>
        <w:jc w:val="center"/>
        <w:rPr>
          <w:rFonts w:eastAsia="Times New Roman"/>
          <w:b/>
          <w:sz w:val="26"/>
          <w:szCs w:val="26"/>
        </w:rPr>
      </w:pPr>
      <w:r w:rsidRPr="007C05B3">
        <w:rPr>
          <w:rFonts w:eastAsia="Times New Roman"/>
          <w:b/>
          <w:sz w:val="26"/>
          <w:szCs w:val="26"/>
        </w:rPr>
        <w:t>Исполнительная власть</w:t>
      </w:r>
      <w:r w:rsidR="00CA7B46" w:rsidRPr="007C05B3">
        <w:rPr>
          <w:rFonts w:eastAsia="Times New Roman"/>
          <w:b/>
          <w:sz w:val="26"/>
          <w:szCs w:val="26"/>
        </w:rPr>
        <w:t xml:space="preserve"> (ЕКДИ 02.02.03.00)</w:t>
      </w:r>
    </w:p>
    <w:p w:rsidR="007A0595" w:rsidRPr="00567A5C" w:rsidRDefault="007A0595" w:rsidP="007A0595">
      <w:pPr>
        <w:jc w:val="both"/>
        <w:rPr>
          <w:rFonts w:eastAsia="Times New Roman"/>
          <w:b/>
          <w:color w:val="3399FF"/>
          <w:sz w:val="28"/>
          <w:szCs w:val="28"/>
        </w:rPr>
      </w:pPr>
    </w:p>
    <w:p w:rsidR="004A489D" w:rsidRPr="007B3894" w:rsidRDefault="004A489D" w:rsidP="001B63FC">
      <w:pPr>
        <w:jc w:val="both"/>
        <w:rPr>
          <w:rFonts w:eastAsia="Times New Roman"/>
          <w:b/>
          <w:sz w:val="26"/>
          <w:szCs w:val="26"/>
        </w:rPr>
      </w:pPr>
      <w:r w:rsidRPr="007B3894">
        <w:rPr>
          <w:rFonts w:eastAsia="Times New Roman"/>
          <w:b/>
          <w:sz w:val="26"/>
          <w:szCs w:val="26"/>
        </w:rPr>
        <w:t>Исполнительный комитет городского Совета наро</w:t>
      </w:r>
      <w:r w:rsidR="00733846" w:rsidRPr="007B3894">
        <w:rPr>
          <w:rFonts w:eastAsia="Times New Roman"/>
          <w:b/>
          <w:sz w:val="26"/>
          <w:szCs w:val="26"/>
        </w:rPr>
        <w:t>дных депутатов г</w:t>
      </w:r>
      <w:r w:rsidR="00C00FC9" w:rsidRPr="007B3894">
        <w:rPr>
          <w:rFonts w:eastAsia="Times New Roman"/>
          <w:b/>
          <w:sz w:val="26"/>
          <w:szCs w:val="26"/>
        </w:rPr>
        <w:t xml:space="preserve">орода </w:t>
      </w:r>
      <w:r w:rsidR="00733846" w:rsidRPr="007B3894">
        <w:rPr>
          <w:rFonts w:eastAsia="Times New Roman"/>
          <w:b/>
          <w:sz w:val="26"/>
          <w:szCs w:val="26"/>
        </w:rPr>
        <w:t>Челябинска-65 (Горисполком г.Челябинска-65) (1949-1993)</w:t>
      </w:r>
    </w:p>
    <w:p w:rsidR="004A489D" w:rsidRPr="007B3894" w:rsidRDefault="004A489D" w:rsidP="004A489D">
      <w:pPr>
        <w:jc w:val="both"/>
        <w:rPr>
          <w:rFonts w:eastAsia="Times New Roman"/>
          <w:sz w:val="26"/>
          <w:szCs w:val="26"/>
        </w:rPr>
      </w:pPr>
      <w:r w:rsidRPr="007B3894">
        <w:rPr>
          <w:rFonts w:eastAsia="Times New Roman"/>
          <w:sz w:val="26"/>
          <w:szCs w:val="26"/>
        </w:rPr>
        <w:t>Ф. 1, оп. 1-</w:t>
      </w:r>
      <w:r w:rsidR="00F7008B">
        <w:rPr>
          <w:rFonts w:eastAsia="Times New Roman"/>
          <w:sz w:val="26"/>
          <w:szCs w:val="26"/>
        </w:rPr>
        <w:t>8, 10</w:t>
      </w:r>
      <w:r w:rsidRPr="007B3894">
        <w:rPr>
          <w:rFonts w:eastAsia="Times New Roman"/>
          <w:sz w:val="26"/>
          <w:szCs w:val="26"/>
        </w:rPr>
        <w:t>, 2</w:t>
      </w:r>
      <w:r w:rsidR="001B63FC" w:rsidRPr="007B3894">
        <w:rPr>
          <w:rFonts w:eastAsia="Times New Roman"/>
          <w:sz w:val="26"/>
          <w:szCs w:val="26"/>
        </w:rPr>
        <w:t>649</w:t>
      </w:r>
      <w:r w:rsidRPr="007B3894">
        <w:rPr>
          <w:rFonts w:eastAsia="Times New Roman"/>
          <w:sz w:val="26"/>
          <w:szCs w:val="26"/>
        </w:rPr>
        <w:t xml:space="preserve"> </w:t>
      </w:r>
      <w:proofErr w:type="spellStart"/>
      <w:r w:rsidRPr="007B3894">
        <w:rPr>
          <w:rFonts w:eastAsia="Times New Roman"/>
          <w:sz w:val="26"/>
          <w:szCs w:val="26"/>
        </w:rPr>
        <w:t>ед.хр</w:t>
      </w:r>
      <w:proofErr w:type="spellEnd"/>
      <w:r w:rsidRPr="007B3894">
        <w:rPr>
          <w:rFonts w:eastAsia="Times New Roman"/>
          <w:sz w:val="26"/>
          <w:szCs w:val="26"/>
        </w:rPr>
        <w:t>., 19</w:t>
      </w:r>
      <w:r w:rsidR="001B63FC" w:rsidRPr="007B3894">
        <w:rPr>
          <w:rFonts w:eastAsia="Times New Roman"/>
          <w:sz w:val="26"/>
          <w:szCs w:val="26"/>
        </w:rPr>
        <w:t>49-1993</w:t>
      </w:r>
      <w:r w:rsidRPr="007B3894">
        <w:rPr>
          <w:rFonts w:eastAsia="Times New Roman"/>
          <w:sz w:val="26"/>
          <w:szCs w:val="26"/>
        </w:rPr>
        <w:t xml:space="preserve"> гг.</w:t>
      </w:r>
    </w:p>
    <w:p w:rsidR="001B63FC" w:rsidRPr="007B3894" w:rsidRDefault="001B63FC" w:rsidP="007C05B3">
      <w:pPr>
        <w:spacing w:before="240" w:after="240"/>
        <w:jc w:val="both"/>
        <w:rPr>
          <w:rFonts w:eastAsia="Times New Roman"/>
          <w:sz w:val="26"/>
          <w:szCs w:val="26"/>
          <w:u w:val="single"/>
        </w:rPr>
      </w:pPr>
      <w:r w:rsidRPr="007B3894">
        <w:rPr>
          <w:rFonts w:eastAsia="Times New Roman"/>
          <w:sz w:val="26"/>
          <w:szCs w:val="26"/>
          <w:u w:val="single"/>
        </w:rPr>
        <w:t>Переименование:</w:t>
      </w:r>
    </w:p>
    <w:p w:rsidR="001B63FC" w:rsidRPr="007B3894" w:rsidRDefault="001B63FC" w:rsidP="00FE1D38">
      <w:pPr>
        <w:pStyle w:val="a5"/>
        <w:numPr>
          <w:ilvl w:val="0"/>
          <w:numId w:val="1"/>
        </w:numPr>
        <w:jc w:val="both"/>
        <w:rPr>
          <w:rFonts w:eastAsia="Times New Roman"/>
          <w:sz w:val="26"/>
          <w:szCs w:val="26"/>
        </w:rPr>
      </w:pPr>
      <w:r w:rsidRPr="007B3894">
        <w:rPr>
          <w:rFonts w:eastAsia="Times New Roman"/>
          <w:sz w:val="26"/>
          <w:szCs w:val="26"/>
        </w:rPr>
        <w:t>Административный отдел Базы N 10, г.Челябинск-40 (04.01.1949–01.08.1954)</w:t>
      </w:r>
    </w:p>
    <w:p w:rsidR="001B63FC" w:rsidRPr="007B3894" w:rsidRDefault="00392937" w:rsidP="00FE1D38">
      <w:pPr>
        <w:pStyle w:val="a5"/>
        <w:numPr>
          <w:ilvl w:val="0"/>
          <w:numId w:val="1"/>
        </w:numPr>
        <w:jc w:val="both"/>
        <w:rPr>
          <w:rFonts w:eastAsia="Times New Roman"/>
          <w:sz w:val="26"/>
          <w:szCs w:val="26"/>
        </w:rPr>
      </w:pPr>
      <w:r w:rsidRPr="007B3894">
        <w:rPr>
          <w:rFonts w:eastAsia="Times New Roman"/>
          <w:sz w:val="26"/>
          <w:szCs w:val="26"/>
        </w:rPr>
        <w:t>И</w:t>
      </w:r>
      <w:r w:rsidR="001B63FC" w:rsidRPr="007B3894">
        <w:rPr>
          <w:rFonts w:eastAsia="Times New Roman"/>
          <w:sz w:val="26"/>
          <w:szCs w:val="26"/>
        </w:rPr>
        <w:t>сполнительный комитет городского Совета депутатов тр</w:t>
      </w:r>
      <w:r w:rsidRPr="007B3894">
        <w:rPr>
          <w:rFonts w:eastAsia="Times New Roman"/>
          <w:sz w:val="26"/>
          <w:szCs w:val="26"/>
        </w:rPr>
        <w:t>удящихся, г.Челябинск-</w:t>
      </w:r>
      <w:r w:rsidR="001B63FC" w:rsidRPr="007B3894">
        <w:rPr>
          <w:rFonts w:eastAsia="Times New Roman"/>
          <w:sz w:val="26"/>
          <w:szCs w:val="26"/>
        </w:rPr>
        <w:t>65 (г.Челябинск-40) Челябинской области (01.08.1954–</w:t>
      </w:r>
      <w:r w:rsidR="00B27CE5" w:rsidRPr="007B3894">
        <w:rPr>
          <w:rFonts w:eastAsia="Times New Roman"/>
          <w:sz w:val="26"/>
          <w:szCs w:val="26"/>
        </w:rPr>
        <w:t>07</w:t>
      </w:r>
      <w:r w:rsidR="001B63FC" w:rsidRPr="007B3894">
        <w:rPr>
          <w:rFonts w:eastAsia="Times New Roman"/>
          <w:sz w:val="26"/>
          <w:szCs w:val="26"/>
        </w:rPr>
        <w:t>.</w:t>
      </w:r>
      <w:r w:rsidR="00B27CE5" w:rsidRPr="007B3894">
        <w:rPr>
          <w:rFonts w:eastAsia="Times New Roman"/>
          <w:sz w:val="26"/>
          <w:szCs w:val="26"/>
        </w:rPr>
        <w:t>10</w:t>
      </w:r>
      <w:r w:rsidR="001B63FC" w:rsidRPr="007B3894">
        <w:rPr>
          <w:rFonts w:eastAsia="Times New Roman"/>
          <w:sz w:val="26"/>
          <w:szCs w:val="26"/>
        </w:rPr>
        <w:t>.1977</w:t>
      </w:r>
      <w:r w:rsidR="00B27CE5" w:rsidRPr="007B3894">
        <w:rPr>
          <w:rFonts w:eastAsia="Times New Roman"/>
          <w:sz w:val="26"/>
          <w:szCs w:val="26"/>
        </w:rPr>
        <w:t>)</w:t>
      </w:r>
    </w:p>
    <w:p w:rsidR="005B39B2" w:rsidRPr="007B3894" w:rsidRDefault="00392937" w:rsidP="00FE1D38">
      <w:pPr>
        <w:pStyle w:val="a5"/>
        <w:numPr>
          <w:ilvl w:val="0"/>
          <w:numId w:val="1"/>
        </w:numPr>
        <w:jc w:val="both"/>
        <w:rPr>
          <w:rFonts w:eastAsia="Times New Roman"/>
          <w:sz w:val="26"/>
          <w:szCs w:val="26"/>
        </w:rPr>
      </w:pPr>
      <w:r w:rsidRPr="007B3894">
        <w:rPr>
          <w:rFonts w:eastAsia="Times New Roman"/>
          <w:sz w:val="26"/>
          <w:szCs w:val="26"/>
        </w:rPr>
        <w:t>И</w:t>
      </w:r>
      <w:r w:rsidR="001B63FC" w:rsidRPr="007B3894">
        <w:rPr>
          <w:rFonts w:eastAsia="Times New Roman"/>
          <w:sz w:val="26"/>
          <w:szCs w:val="26"/>
        </w:rPr>
        <w:t>сполнительный комитет городского Совета народных депутатов г</w:t>
      </w:r>
      <w:r w:rsidRPr="007B3894">
        <w:rPr>
          <w:rFonts w:eastAsia="Times New Roman"/>
          <w:sz w:val="26"/>
          <w:szCs w:val="26"/>
        </w:rPr>
        <w:t xml:space="preserve">орода </w:t>
      </w:r>
      <w:r w:rsidR="001B63FC" w:rsidRPr="007B3894">
        <w:rPr>
          <w:rFonts w:eastAsia="Times New Roman"/>
          <w:sz w:val="26"/>
          <w:szCs w:val="26"/>
        </w:rPr>
        <w:t>Челябинск-65 Челябинской области (01.10.1977–26.12.1991)</w:t>
      </w:r>
    </w:p>
    <w:p w:rsidR="00DA6C13" w:rsidRPr="007B3894" w:rsidRDefault="00DA6C13" w:rsidP="004623FA">
      <w:pPr>
        <w:spacing w:before="240" w:after="240"/>
        <w:jc w:val="both"/>
        <w:rPr>
          <w:rFonts w:eastAsia="Times New Roman"/>
          <w:sz w:val="26"/>
          <w:szCs w:val="26"/>
          <w:u w:val="single"/>
        </w:rPr>
      </w:pPr>
      <w:r w:rsidRPr="007B3894">
        <w:rPr>
          <w:sz w:val="26"/>
          <w:szCs w:val="26"/>
          <w:u w:val="single"/>
        </w:rPr>
        <w:t>Состав документов:</w:t>
      </w:r>
    </w:p>
    <w:p w:rsidR="00C00FC9" w:rsidRPr="007B3894" w:rsidRDefault="00C00FC9" w:rsidP="00C00FC9">
      <w:pPr>
        <w:ind w:firstLine="709"/>
        <w:jc w:val="both"/>
        <w:rPr>
          <w:sz w:val="26"/>
          <w:szCs w:val="26"/>
        </w:rPr>
      </w:pPr>
      <w:r w:rsidRPr="007B3894">
        <w:rPr>
          <w:sz w:val="26"/>
          <w:szCs w:val="26"/>
        </w:rPr>
        <w:t xml:space="preserve">Оп. 1-п: дел постоянного хранения (протоколы, решения заседаний исполкома, материалы сессий, журналы регистрации, в </w:t>
      </w:r>
      <w:proofErr w:type="spellStart"/>
      <w:r w:rsidRPr="007B3894">
        <w:rPr>
          <w:sz w:val="26"/>
          <w:szCs w:val="26"/>
        </w:rPr>
        <w:t>т.ч</w:t>
      </w:r>
      <w:proofErr w:type="spellEnd"/>
      <w:r w:rsidRPr="007B3894">
        <w:rPr>
          <w:sz w:val="26"/>
          <w:szCs w:val="26"/>
        </w:rPr>
        <w:t>. решения малого Совета, сессий, журналы комиссий)</w:t>
      </w:r>
    </w:p>
    <w:p w:rsidR="00C00FC9" w:rsidRPr="007B3894" w:rsidRDefault="00C00FC9" w:rsidP="00C00FC9">
      <w:pPr>
        <w:ind w:firstLine="709"/>
        <w:jc w:val="both"/>
        <w:rPr>
          <w:sz w:val="26"/>
          <w:szCs w:val="26"/>
        </w:rPr>
      </w:pPr>
      <w:r w:rsidRPr="007B3894">
        <w:rPr>
          <w:sz w:val="26"/>
          <w:szCs w:val="26"/>
        </w:rPr>
        <w:lastRenderedPageBreak/>
        <w:t>Оп. 2-лс: дела по личному составу (приказы, распоряжения по личному составу, личные карточки, невостребованные трудовые книжки, тарификационные списки учреждений народного образования)</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3-п: дела постоянного хранения (наградные дела, документы отдела кадров)</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4-п: дела постоянного хранения (решения комиссии по усыновлению детей)</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5-лд: дела по личному составу (личные дела)</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6-лч: дела по личному составу (расчетно-платежные ведомости, лицевые счета)</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7: дела постоянного хранения по личному составу (личные дела руководителей предприятий и организаций)</w:t>
      </w:r>
    </w:p>
    <w:p w:rsidR="00C00FC9" w:rsidRPr="007B3894" w:rsidRDefault="00C00FC9" w:rsidP="00C00FC9">
      <w:pPr>
        <w:ind w:firstLine="709"/>
        <w:jc w:val="both"/>
        <w:rPr>
          <w:sz w:val="26"/>
          <w:szCs w:val="26"/>
        </w:rPr>
      </w:pPr>
      <w:r w:rsidRPr="007B3894">
        <w:rPr>
          <w:sz w:val="26"/>
          <w:szCs w:val="26"/>
        </w:rPr>
        <w:t>Оп.</w:t>
      </w:r>
      <w:r w:rsidR="005D19C4" w:rsidRPr="007B3894">
        <w:rPr>
          <w:sz w:val="26"/>
          <w:szCs w:val="26"/>
        </w:rPr>
        <w:t> </w:t>
      </w:r>
      <w:r w:rsidRPr="007B3894">
        <w:rPr>
          <w:sz w:val="26"/>
          <w:szCs w:val="26"/>
        </w:rPr>
        <w:t>8-п: дела постоянного хранения (штатные расписания, годовые отчеты, балансы, пятилетние планы)</w:t>
      </w:r>
    </w:p>
    <w:p w:rsidR="00C00FC9" w:rsidRPr="007B3894" w:rsidRDefault="00C00FC9" w:rsidP="00C00FC9">
      <w:pPr>
        <w:ind w:firstLine="709"/>
        <w:jc w:val="both"/>
        <w:rPr>
          <w:sz w:val="26"/>
          <w:szCs w:val="26"/>
        </w:rPr>
      </w:pPr>
      <w:r w:rsidRPr="007B3894">
        <w:rPr>
          <w:sz w:val="26"/>
          <w:szCs w:val="26"/>
        </w:rPr>
        <w:t>Оп. 10-п: дел постоянного хранения (документы по выборам в состав городского Совета депутатов)</w:t>
      </w:r>
    </w:p>
    <w:p w:rsidR="00C00FC9" w:rsidRPr="00567A5C" w:rsidRDefault="00C00FC9" w:rsidP="00530626">
      <w:pPr>
        <w:ind w:firstLine="709"/>
        <w:jc w:val="both"/>
        <w:rPr>
          <w:rFonts w:eastAsia="Times New Roman"/>
        </w:rPr>
      </w:pPr>
    </w:p>
    <w:p w:rsidR="009D481E" w:rsidRPr="00567A5C" w:rsidRDefault="009D481E" w:rsidP="00B62BC0">
      <w:pPr>
        <w:rPr>
          <w:rFonts w:eastAsia="Times New Roman"/>
        </w:rPr>
      </w:pPr>
    </w:p>
    <w:p w:rsidR="009D481E" w:rsidRPr="009D3FB9" w:rsidRDefault="009D481E" w:rsidP="00A615E3">
      <w:pPr>
        <w:jc w:val="both"/>
        <w:rPr>
          <w:rFonts w:eastAsia="Times New Roman"/>
          <w:b/>
          <w:sz w:val="26"/>
          <w:szCs w:val="26"/>
        </w:rPr>
      </w:pPr>
      <w:r w:rsidRPr="009D3FB9">
        <w:rPr>
          <w:rFonts w:eastAsia="Times New Roman"/>
          <w:b/>
          <w:sz w:val="26"/>
          <w:szCs w:val="26"/>
        </w:rPr>
        <w:t>Собрание депута</w:t>
      </w:r>
      <w:r w:rsidR="00733846" w:rsidRPr="009D3FB9">
        <w:rPr>
          <w:rFonts w:eastAsia="Times New Roman"/>
          <w:b/>
          <w:sz w:val="26"/>
          <w:szCs w:val="26"/>
        </w:rPr>
        <w:t>тов Озерского городского округа (199</w:t>
      </w:r>
      <w:r w:rsidR="003D4A3D" w:rsidRPr="009D3FB9">
        <w:rPr>
          <w:rFonts w:eastAsia="Times New Roman"/>
          <w:b/>
          <w:sz w:val="26"/>
          <w:szCs w:val="26"/>
        </w:rPr>
        <w:t>7</w:t>
      </w:r>
      <w:r w:rsidR="00733846" w:rsidRPr="009D3FB9">
        <w:rPr>
          <w:rFonts w:eastAsia="Times New Roman"/>
          <w:b/>
          <w:sz w:val="26"/>
          <w:szCs w:val="26"/>
        </w:rPr>
        <w:t>-201</w:t>
      </w:r>
      <w:r w:rsidR="009A6937" w:rsidRPr="009D3FB9">
        <w:rPr>
          <w:rFonts w:eastAsia="Times New Roman"/>
          <w:b/>
          <w:sz w:val="26"/>
          <w:szCs w:val="26"/>
        </w:rPr>
        <w:t>7</w:t>
      </w:r>
      <w:r w:rsidR="00733846" w:rsidRPr="009D3FB9">
        <w:rPr>
          <w:rFonts w:eastAsia="Times New Roman"/>
          <w:b/>
          <w:sz w:val="26"/>
          <w:szCs w:val="26"/>
        </w:rPr>
        <w:t>)</w:t>
      </w:r>
    </w:p>
    <w:p w:rsidR="009D481E" w:rsidRPr="009D3FB9" w:rsidRDefault="009D481E" w:rsidP="009D481E">
      <w:pPr>
        <w:jc w:val="both"/>
        <w:rPr>
          <w:rFonts w:eastAsia="Times New Roman"/>
          <w:sz w:val="26"/>
          <w:szCs w:val="26"/>
        </w:rPr>
      </w:pPr>
      <w:r w:rsidRPr="009D3FB9">
        <w:rPr>
          <w:rFonts w:eastAsia="Times New Roman"/>
          <w:sz w:val="26"/>
          <w:szCs w:val="26"/>
        </w:rPr>
        <w:t xml:space="preserve">Ф. 18, оп. 1-2, </w:t>
      </w:r>
      <w:r w:rsidR="009A6937" w:rsidRPr="009D3FB9">
        <w:rPr>
          <w:rFonts w:eastAsia="Times New Roman"/>
          <w:sz w:val="26"/>
          <w:szCs w:val="26"/>
        </w:rPr>
        <w:t>1082</w:t>
      </w:r>
      <w:r w:rsidRPr="009D3FB9">
        <w:rPr>
          <w:rFonts w:eastAsia="Times New Roman"/>
          <w:sz w:val="26"/>
          <w:szCs w:val="26"/>
        </w:rPr>
        <w:t xml:space="preserve"> </w:t>
      </w:r>
      <w:proofErr w:type="spellStart"/>
      <w:r w:rsidRPr="009D3FB9">
        <w:rPr>
          <w:rFonts w:eastAsia="Times New Roman"/>
          <w:sz w:val="26"/>
          <w:szCs w:val="26"/>
        </w:rPr>
        <w:t>ед.хр</w:t>
      </w:r>
      <w:proofErr w:type="spellEnd"/>
      <w:r w:rsidRPr="009D3FB9">
        <w:rPr>
          <w:rFonts w:eastAsia="Times New Roman"/>
          <w:sz w:val="26"/>
          <w:szCs w:val="26"/>
        </w:rPr>
        <w:t>., 199</w:t>
      </w:r>
      <w:r w:rsidR="003D4A3D" w:rsidRPr="009D3FB9">
        <w:rPr>
          <w:rFonts w:eastAsia="Times New Roman"/>
          <w:sz w:val="26"/>
          <w:szCs w:val="26"/>
        </w:rPr>
        <w:t>7</w:t>
      </w:r>
      <w:r w:rsidRPr="009D3FB9">
        <w:rPr>
          <w:rFonts w:eastAsia="Times New Roman"/>
          <w:sz w:val="26"/>
          <w:szCs w:val="26"/>
        </w:rPr>
        <w:t>-201</w:t>
      </w:r>
      <w:r w:rsidR="009A6937" w:rsidRPr="009D3FB9">
        <w:rPr>
          <w:rFonts w:eastAsia="Times New Roman"/>
          <w:sz w:val="26"/>
          <w:szCs w:val="26"/>
        </w:rPr>
        <w:t>7</w:t>
      </w:r>
      <w:r w:rsidRPr="009D3FB9">
        <w:rPr>
          <w:rFonts w:eastAsia="Times New Roman"/>
          <w:sz w:val="26"/>
          <w:szCs w:val="26"/>
        </w:rPr>
        <w:t xml:space="preserve"> гг.</w:t>
      </w:r>
    </w:p>
    <w:p w:rsidR="009D481E" w:rsidRPr="009D3FB9" w:rsidRDefault="009D481E" w:rsidP="00C71258">
      <w:pPr>
        <w:spacing w:before="240" w:after="240"/>
        <w:jc w:val="both"/>
        <w:rPr>
          <w:rFonts w:eastAsia="Times New Roman"/>
          <w:sz w:val="26"/>
          <w:szCs w:val="26"/>
          <w:u w:val="single"/>
        </w:rPr>
      </w:pPr>
      <w:r w:rsidRPr="009D3FB9">
        <w:rPr>
          <w:rFonts w:eastAsia="Times New Roman"/>
          <w:sz w:val="26"/>
          <w:szCs w:val="26"/>
          <w:u w:val="single"/>
        </w:rPr>
        <w:t>Переименование:</w:t>
      </w:r>
    </w:p>
    <w:p w:rsidR="009D481E" w:rsidRPr="009D3FB9" w:rsidRDefault="009D481E" w:rsidP="00FE1D38">
      <w:pPr>
        <w:pStyle w:val="a5"/>
        <w:numPr>
          <w:ilvl w:val="0"/>
          <w:numId w:val="1"/>
        </w:numPr>
        <w:jc w:val="both"/>
        <w:rPr>
          <w:rFonts w:eastAsia="Times New Roman"/>
          <w:sz w:val="26"/>
          <w:szCs w:val="26"/>
        </w:rPr>
      </w:pPr>
      <w:r w:rsidRPr="009D3FB9">
        <w:rPr>
          <w:rFonts w:eastAsia="Times New Roman"/>
          <w:sz w:val="26"/>
          <w:szCs w:val="26"/>
        </w:rPr>
        <w:t>городской Совет народных депутатов, г.Челябинск-65 (18.03.1990–01.11.1993)</w:t>
      </w:r>
    </w:p>
    <w:p w:rsidR="009D481E" w:rsidRPr="009D3FB9" w:rsidRDefault="009D481E" w:rsidP="00FE1D38">
      <w:pPr>
        <w:pStyle w:val="a5"/>
        <w:numPr>
          <w:ilvl w:val="0"/>
          <w:numId w:val="1"/>
        </w:numPr>
        <w:jc w:val="both"/>
        <w:rPr>
          <w:rFonts w:eastAsia="Times New Roman"/>
          <w:sz w:val="26"/>
          <w:szCs w:val="26"/>
        </w:rPr>
      </w:pPr>
      <w:r w:rsidRPr="009D3FB9">
        <w:rPr>
          <w:rFonts w:eastAsia="Times New Roman"/>
          <w:sz w:val="26"/>
          <w:szCs w:val="26"/>
        </w:rPr>
        <w:t>Озерский городской Совет депутатов</w:t>
      </w:r>
      <w:r w:rsidR="009A6937" w:rsidRPr="009D3FB9">
        <w:rPr>
          <w:rFonts w:eastAsia="Times New Roman"/>
          <w:sz w:val="26"/>
          <w:szCs w:val="26"/>
        </w:rPr>
        <w:t>,</w:t>
      </w:r>
      <w:r w:rsidRPr="009D3FB9">
        <w:rPr>
          <w:rFonts w:eastAsia="Times New Roman"/>
          <w:sz w:val="26"/>
          <w:szCs w:val="26"/>
        </w:rPr>
        <w:t xml:space="preserve"> </w:t>
      </w:r>
      <w:proofErr w:type="spellStart"/>
      <w:r w:rsidRPr="009D3FB9">
        <w:rPr>
          <w:rFonts w:eastAsia="Times New Roman"/>
          <w:sz w:val="26"/>
          <w:szCs w:val="26"/>
        </w:rPr>
        <w:t>г.Озерск</w:t>
      </w:r>
      <w:proofErr w:type="spellEnd"/>
      <w:r w:rsidR="009A6937" w:rsidRPr="009D3FB9">
        <w:rPr>
          <w:rFonts w:eastAsia="Times New Roman"/>
          <w:sz w:val="26"/>
          <w:szCs w:val="26"/>
        </w:rPr>
        <w:t xml:space="preserve"> Челябинской</w:t>
      </w:r>
      <w:r w:rsidRPr="009D3FB9">
        <w:rPr>
          <w:rFonts w:eastAsia="Times New Roman"/>
          <w:sz w:val="26"/>
          <w:szCs w:val="26"/>
        </w:rPr>
        <w:t xml:space="preserve"> област</w:t>
      </w:r>
      <w:r w:rsidR="009A6937" w:rsidRPr="009D3FB9">
        <w:rPr>
          <w:rFonts w:eastAsia="Times New Roman"/>
          <w:sz w:val="26"/>
          <w:szCs w:val="26"/>
        </w:rPr>
        <w:t>и</w:t>
      </w:r>
      <w:r w:rsidRPr="009D3FB9">
        <w:rPr>
          <w:rFonts w:eastAsia="Times New Roman"/>
          <w:sz w:val="26"/>
          <w:szCs w:val="26"/>
        </w:rPr>
        <w:t>) (24.12.1996–15.03.2000)</w:t>
      </w:r>
    </w:p>
    <w:p w:rsidR="009D481E" w:rsidRPr="009D3FB9" w:rsidRDefault="009A6937" w:rsidP="00FE1D38">
      <w:pPr>
        <w:pStyle w:val="a5"/>
        <w:numPr>
          <w:ilvl w:val="0"/>
          <w:numId w:val="1"/>
        </w:numPr>
        <w:jc w:val="both"/>
        <w:rPr>
          <w:rFonts w:eastAsia="Times New Roman"/>
          <w:sz w:val="26"/>
          <w:szCs w:val="26"/>
        </w:rPr>
      </w:pPr>
      <w:r w:rsidRPr="009D3FB9">
        <w:rPr>
          <w:rFonts w:eastAsia="Times New Roman"/>
          <w:sz w:val="26"/>
          <w:szCs w:val="26"/>
        </w:rPr>
        <w:t>Озерский Совет депутатов</w:t>
      </w:r>
      <w:r w:rsidR="009D481E" w:rsidRPr="009D3FB9">
        <w:rPr>
          <w:rFonts w:eastAsia="Times New Roman"/>
          <w:sz w:val="26"/>
          <w:szCs w:val="26"/>
        </w:rPr>
        <w:t xml:space="preserve">, </w:t>
      </w:r>
      <w:proofErr w:type="spellStart"/>
      <w:r w:rsidR="009D481E" w:rsidRPr="009D3FB9">
        <w:rPr>
          <w:rFonts w:eastAsia="Times New Roman"/>
          <w:sz w:val="26"/>
          <w:szCs w:val="26"/>
        </w:rPr>
        <w:t>г.Озерск</w:t>
      </w:r>
      <w:proofErr w:type="spellEnd"/>
      <w:r w:rsidR="009D481E" w:rsidRPr="009D3FB9">
        <w:rPr>
          <w:rFonts w:eastAsia="Times New Roman"/>
          <w:sz w:val="26"/>
          <w:szCs w:val="26"/>
        </w:rPr>
        <w:t xml:space="preserve"> (15.03.2000</w:t>
      </w:r>
      <w:r w:rsidR="00C6243A" w:rsidRPr="009D3FB9">
        <w:rPr>
          <w:rFonts w:eastAsia="Times New Roman"/>
          <w:sz w:val="26"/>
          <w:szCs w:val="26"/>
        </w:rPr>
        <w:t>–</w:t>
      </w:r>
      <w:r w:rsidR="009D481E" w:rsidRPr="009D3FB9">
        <w:rPr>
          <w:rFonts w:eastAsia="Times New Roman"/>
          <w:sz w:val="26"/>
          <w:szCs w:val="26"/>
        </w:rPr>
        <w:t>20.03.2005)</w:t>
      </w:r>
    </w:p>
    <w:p w:rsidR="009D481E" w:rsidRPr="009D3FB9" w:rsidRDefault="009D481E" w:rsidP="00FE1D38">
      <w:pPr>
        <w:pStyle w:val="a5"/>
        <w:numPr>
          <w:ilvl w:val="0"/>
          <w:numId w:val="1"/>
        </w:numPr>
        <w:jc w:val="both"/>
        <w:rPr>
          <w:rFonts w:eastAsia="Times New Roman"/>
          <w:sz w:val="26"/>
          <w:szCs w:val="26"/>
        </w:rPr>
      </w:pPr>
      <w:r w:rsidRPr="009D3FB9">
        <w:rPr>
          <w:rFonts w:eastAsia="Times New Roman"/>
          <w:sz w:val="26"/>
          <w:szCs w:val="26"/>
        </w:rPr>
        <w:t>Собрание депутатов Озерского городского округа</w:t>
      </w:r>
      <w:r w:rsidR="009A6937" w:rsidRPr="009D3FB9">
        <w:rPr>
          <w:rFonts w:eastAsia="Times New Roman"/>
          <w:sz w:val="26"/>
          <w:szCs w:val="26"/>
        </w:rPr>
        <w:t xml:space="preserve">, </w:t>
      </w:r>
      <w:proofErr w:type="spellStart"/>
      <w:r w:rsidR="009A6937" w:rsidRPr="009D3FB9">
        <w:rPr>
          <w:rFonts w:eastAsia="Times New Roman"/>
          <w:sz w:val="26"/>
          <w:szCs w:val="26"/>
        </w:rPr>
        <w:t>г.Озерск</w:t>
      </w:r>
      <w:proofErr w:type="spellEnd"/>
      <w:r w:rsidRPr="009D3FB9">
        <w:rPr>
          <w:rFonts w:eastAsia="Times New Roman"/>
          <w:sz w:val="26"/>
          <w:szCs w:val="26"/>
        </w:rPr>
        <w:t xml:space="preserve"> (20.03.2005</w:t>
      </w:r>
      <w:r w:rsidR="009A6937" w:rsidRPr="009D3FB9">
        <w:rPr>
          <w:rFonts w:eastAsia="Times New Roman"/>
          <w:sz w:val="26"/>
          <w:szCs w:val="26"/>
        </w:rPr>
        <w:t>–…</w:t>
      </w:r>
      <w:r w:rsidRPr="009D3FB9">
        <w:rPr>
          <w:rFonts w:eastAsia="Times New Roman"/>
          <w:sz w:val="26"/>
          <w:szCs w:val="26"/>
        </w:rPr>
        <w:t>)</w:t>
      </w:r>
    </w:p>
    <w:p w:rsidR="009D3FB9" w:rsidRPr="009D3FB9" w:rsidRDefault="009D3FB9" w:rsidP="009D3FB9">
      <w:pPr>
        <w:pStyle w:val="a5"/>
        <w:jc w:val="both"/>
        <w:rPr>
          <w:rFonts w:eastAsia="Times New Roman"/>
          <w:sz w:val="26"/>
          <w:szCs w:val="26"/>
        </w:rPr>
      </w:pPr>
    </w:p>
    <w:p w:rsidR="005B39B2" w:rsidRPr="009D3FB9" w:rsidRDefault="00FD7685" w:rsidP="005B39B2">
      <w:pPr>
        <w:pStyle w:val="a6"/>
        <w:rPr>
          <w:sz w:val="26"/>
          <w:szCs w:val="26"/>
        </w:rPr>
      </w:pPr>
      <w:r>
        <w:rPr>
          <w:spacing w:val="-2"/>
          <w:sz w:val="26"/>
          <w:szCs w:val="26"/>
        </w:rPr>
        <w:t>И</w:t>
      </w:r>
      <w:r w:rsidR="005B39B2" w:rsidRPr="009D3FB9">
        <w:rPr>
          <w:spacing w:val="-2"/>
          <w:sz w:val="26"/>
          <w:szCs w:val="26"/>
        </w:rPr>
        <w:t>сточник комплектования муниципального архива (</w:t>
      </w:r>
      <w:r w:rsidR="005B39B2" w:rsidRPr="009D3FB9">
        <w:rPr>
          <w:i/>
          <w:spacing w:val="-2"/>
          <w:sz w:val="26"/>
          <w:szCs w:val="26"/>
        </w:rPr>
        <w:t>протокол ЭПК от 05.11.1998 № 12</w:t>
      </w:r>
      <w:r w:rsidR="005B39B2" w:rsidRPr="009D3FB9">
        <w:rPr>
          <w:spacing w:val="-2"/>
          <w:sz w:val="26"/>
          <w:szCs w:val="26"/>
        </w:rPr>
        <w:t>)</w:t>
      </w:r>
      <w:r w:rsidR="005B39B2" w:rsidRPr="009D3FB9">
        <w:rPr>
          <w:sz w:val="26"/>
          <w:szCs w:val="26"/>
        </w:rPr>
        <w:t>.</w:t>
      </w:r>
    </w:p>
    <w:p w:rsidR="00DA6C13" w:rsidRPr="009D3FB9" w:rsidRDefault="00DA6C13" w:rsidP="00C71258">
      <w:pPr>
        <w:pStyle w:val="a6"/>
        <w:spacing w:before="240" w:after="240"/>
        <w:rPr>
          <w:sz w:val="26"/>
          <w:szCs w:val="26"/>
          <w:u w:val="single"/>
        </w:rPr>
      </w:pPr>
      <w:r w:rsidRPr="009D3FB9">
        <w:rPr>
          <w:sz w:val="26"/>
          <w:szCs w:val="26"/>
          <w:u w:val="single"/>
        </w:rPr>
        <w:t>Состав документов:</w:t>
      </w:r>
    </w:p>
    <w:p w:rsidR="00AE705D" w:rsidRPr="009D3FB9" w:rsidRDefault="00D034FC" w:rsidP="00AE705D">
      <w:pPr>
        <w:ind w:firstLine="709"/>
        <w:jc w:val="both"/>
        <w:rPr>
          <w:rFonts w:eastAsia="Times New Roman"/>
          <w:sz w:val="26"/>
          <w:szCs w:val="26"/>
        </w:rPr>
      </w:pPr>
      <w:r w:rsidRPr="009D3FB9">
        <w:rPr>
          <w:rFonts w:eastAsia="Times New Roman"/>
          <w:sz w:val="26"/>
          <w:szCs w:val="26"/>
        </w:rPr>
        <w:t>Оп</w:t>
      </w:r>
      <w:r w:rsidR="009A6937" w:rsidRPr="009D3FB9">
        <w:rPr>
          <w:rFonts w:eastAsia="Times New Roman"/>
          <w:sz w:val="26"/>
          <w:szCs w:val="26"/>
        </w:rPr>
        <w:t>. </w:t>
      </w:r>
      <w:r w:rsidRPr="009D3FB9">
        <w:rPr>
          <w:rFonts w:eastAsia="Times New Roman"/>
          <w:sz w:val="26"/>
          <w:szCs w:val="26"/>
        </w:rPr>
        <w:t>1</w:t>
      </w:r>
      <w:r w:rsidR="00AE705D" w:rsidRPr="009D3FB9">
        <w:rPr>
          <w:rFonts w:eastAsia="Times New Roman"/>
          <w:sz w:val="26"/>
          <w:szCs w:val="26"/>
        </w:rPr>
        <w:t xml:space="preserve">-п: дела постоянного хранения </w:t>
      </w:r>
      <w:r w:rsidR="00AE705D" w:rsidRPr="009D3FB9">
        <w:rPr>
          <w:sz w:val="26"/>
          <w:szCs w:val="26"/>
        </w:rPr>
        <w:t>(управленческая документация)</w:t>
      </w:r>
    </w:p>
    <w:p w:rsidR="009D481E" w:rsidRPr="009D3FB9" w:rsidRDefault="00AE705D" w:rsidP="00AE705D">
      <w:pPr>
        <w:ind w:firstLine="709"/>
        <w:jc w:val="both"/>
        <w:rPr>
          <w:sz w:val="26"/>
          <w:szCs w:val="26"/>
        </w:rPr>
      </w:pPr>
      <w:r w:rsidRPr="009D3FB9">
        <w:rPr>
          <w:rFonts w:eastAsia="Times New Roman"/>
          <w:sz w:val="26"/>
          <w:szCs w:val="26"/>
        </w:rPr>
        <w:t>Оп. </w:t>
      </w:r>
      <w:r w:rsidR="00D034FC" w:rsidRPr="009D3FB9">
        <w:rPr>
          <w:rFonts w:eastAsia="Times New Roman"/>
          <w:sz w:val="26"/>
          <w:szCs w:val="26"/>
        </w:rPr>
        <w:t>2</w:t>
      </w:r>
      <w:r w:rsidRPr="009D3FB9">
        <w:rPr>
          <w:rFonts w:eastAsia="Times New Roman"/>
          <w:sz w:val="26"/>
          <w:szCs w:val="26"/>
        </w:rPr>
        <w:t>-лс</w:t>
      </w:r>
      <w:r w:rsidR="00D034FC" w:rsidRPr="009D3FB9">
        <w:rPr>
          <w:rFonts w:eastAsia="Times New Roman"/>
          <w:sz w:val="26"/>
          <w:szCs w:val="26"/>
        </w:rPr>
        <w:t xml:space="preserve">: </w:t>
      </w:r>
      <w:r w:rsidRPr="009D3FB9">
        <w:rPr>
          <w:rFonts w:eastAsia="Times New Roman"/>
          <w:sz w:val="26"/>
          <w:szCs w:val="26"/>
        </w:rPr>
        <w:t>дела по личному составу (приказы по личному составу, личные карточки, личные</w:t>
      </w:r>
      <w:r w:rsidRPr="009D3FB9">
        <w:rPr>
          <w:sz w:val="26"/>
          <w:szCs w:val="26"/>
        </w:rPr>
        <w:t xml:space="preserve"> дела)</w:t>
      </w:r>
    </w:p>
    <w:p w:rsidR="00AE705D" w:rsidRPr="009D3FB9" w:rsidRDefault="00AE705D" w:rsidP="00AE705D">
      <w:pPr>
        <w:ind w:firstLine="709"/>
        <w:jc w:val="both"/>
        <w:rPr>
          <w:sz w:val="26"/>
          <w:szCs w:val="26"/>
        </w:rPr>
      </w:pPr>
    </w:p>
    <w:p w:rsidR="00AE705D" w:rsidRPr="00567A5C" w:rsidRDefault="00AE705D" w:rsidP="00AE705D">
      <w:pPr>
        <w:ind w:firstLine="709"/>
        <w:jc w:val="both"/>
        <w:rPr>
          <w:rFonts w:eastAsia="Times New Roman"/>
        </w:rPr>
      </w:pPr>
    </w:p>
    <w:p w:rsidR="007B00AD" w:rsidRPr="007301E2" w:rsidRDefault="007B00AD" w:rsidP="00A81226">
      <w:pPr>
        <w:pStyle w:val="a5"/>
        <w:numPr>
          <w:ilvl w:val="2"/>
          <w:numId w:val="35"/>
        </w:numPr>
        <w:jc w:val="center"/>
        <w:rPr>
          <w:rFonts w:eastAsia="Times New Roman"/>
          <w:b/>
          <w:sz w:val="26"/>
          <w:szCs w:val="26"/>
        </w:rPr>
      </w:pPr>
      <w:r w:rsidRPr="007301E2">
        <w:rPr>
          <w:rFonts w:eastAsia="Times New Roman"/>
          <w:b/>
          <w:sz w:val="26"/>
          <w:szCs w:val="26"/>
        </w:rPr>
        <w:t>Региональные органы исполнительной власти</w:t>
      </w:r>
      <w:r w:rsidR="00CA7B46" w:rsidRPr="007301E2">
        <w:rPr>
          <w:rFonts w:eastAsia="Times New Roman"/>
          <w:b/>
          <w:sz w:val="26"/>
          <w:szCs w:val="26"/>
        </w:rPr>
        <w:t xml:space="preserve"> (ЕКДИ 02.02.03.02)</w:t>
      </w:r>
    </w:p>
    <w:p w:rsidR="007A0595" w:rsidRPr="00567A5C" w:rsidRDefault="007A0595" w:rsidP="00B62BC0">
      <w:pPr>
        <w:rPr>
          <w:rFonts w:eastAsia="Times New Roman"/>
          <w:b/>
          <w:sz w:val="28"/>
          <w:szCs w:val="28"/>
        </w:rPr>
      </w:pPr>
    </w:p>
    <w:p w:rsidR="007B00AD" w:rsidRPr="00DB19E1" w:rsidRDefault="00A376CD" w:rsidP="00A615E3">
      <w:pPr>
        <w:jc w:val="both"/>
        <w:rPr>
          <w:rFonts w:eastAsia="Times New Roman"/>
          <w:b/>
          <w:sz w:val="26"/>
          <w:szCs w:val="26"/>
        </w:rPr>
      </w:pPr>
      <w:r>
        <w:rPr>
          <w:rFonts w:eastAsia="Times New Roman"/>
          <w:b/>
          <w:sz w:val="26"/>
          <w:szCs w:val="26"/>
        </w:rPr>
        <w:t>А</w:t>
      </w:r>
      <w:r w:rsidR="007B00AD" w:rsidRPr="00DB19E1">
        <w:rPr>
          <w:rFonts w:eastAsia="Times New Roman"/>
          <w:b/>
          <w:sz w:val="26"/>
          <w:szCs w:val="26"/>
        </w:rPr>
        <w:t>дминистрация Озерского городс</w:t>
      </w:r>
      <w:r w:rsidR="00A615E3" w:rsidRPr="00DB19E1">
        <w:rPr>
          <w:rFonts w:eastAsia="Times New Roman"/>
          <w:b/>
          <w:sz w:val="26"/>
          <w:szCs w:val="26"/>
        </w:rPr>
        <w:t>кого округа Челябинской области (1991-2017)</w:t>
      </w:r>
    </w:p>
    <w:p w:rsidR="007B00AD" w:rsidRPr="00DB19E1" w:rsidRDefault="007B00AD" w:rsidP="007B00AD">
      <w:pPr>
        <w:jc w:val="both"/>
        <w:rPr>
          <w:rFonts w:eastAsia="Times New Roman"/>
          <w:sz w:val="26"/>
          <w:szCs w:val="26"/>
        </w:rPr>
      </w:pPr>
      <w:r w:rsidRPr="00DB19E1">
        <w:rPr>
          <w:rFonts w:eastAsia="Times New Roman"/>
          <w:sz w:val="26"/>
          <w:szCs w:val="26"/>
        </w:rPr>
        <w:t xml:space="preserve">Ф. 3, оп. 1-3, 4632 </w:t>
      </w:r>
      <w:proofErr w:type="spellStart"/>
      <w:r w:rsidRPr="00DB19E1">
        <w:rPr>
          <w:rFonts w:eastAsia="Times New Roman"/>
          <w:sz w:val="26"/>
          <w:szCs w:val="26"/>
        </w:rPr>
        <w:t>ед.хр</w:t>
      </w:r>
      <w:proofErr w:type="spellEnd"/>
      <w:r w:rsidRPr="00DB19E1">
        <w:rPr>
          <w:rFonts w:eastAsia="Times New Roman"/>
          <w:sz w:val="26"/>
          <w:szCs w:val="26"/>
        </w:rPr>
        <w:t>., 1991-2017 гг.</w:t>
      </w:r>
    </w:p>
    <w:p w:rsidR="007B00AD" w:rsidRPr="00DB19E1" w:rsidRDefault="007B00AD" w:rsidP="00DB19E1">
      <w:pPr>
        <w:spacing w:before="240" w:after="240"/>
        <w:jc w:val="both"/>
        <w:rPr>
          <w:rFonts w:eastAsia="Times New Roman"/>
          <w:sz w:val="26"/>
          <w:szCs w:val="26"/>
          <w:u w:val="single"/>
        </w:rPr>
      </w:pPr>
      <w:r w:rsidRPr="00DB19E1">
        <w:rPr>
          <w:rFonts w:eastAsia="Times New Roman"/>
          <w:sz w:val="26"/>
          <w:szCs w:val="26"/>
          <w:u w:val="single"/>
        </w:rPr>
        <w:t>Переименование:</w:t>
      </w:r>
    </w:p>
    <w:p w:rsidR="007B00AD" w:rsidRPr="00DB19E1" w:rsidRDefault="007B00AD" w:rsidP="00FE1D38">
      <w:pPr>
        <w:pStyle w:val="a5"/>
        <w:numPr>
          <w:ilvl w:val="0"/>
          <w:numId w:val="1"/>
        </w:numPr>
        <w:jc w:val="both"/>
        <w:rPr>
          <w:rFonts w:eastAsia="Times New Roman"/>
          <w:sz w:val="26"/>
          <w:szCs w:val="26"/>
        </w:rPr>
      </w:pPr>
      <w:r w:rsidRPr="00DB19E1">
        <w:rPr>
          <w:rFonts w:eastAsia="Times New Roman"/>
          <w:sz w:val="26"/>
          <w:szCs w:val="26"/>
        </w:rPr>
        <w:t>Администрация города Челябинска-65 (06.12.1991–01.04.1994)</w:t>
      </w:r>
    </w:p>
    <w:p w:rsidR="007B00AD" w:rsidRPr="00DB19E1" w:rsidRDefault="007B00AD" w:rsidP="00FE1D38">
      <w:pPr>
        <w:pStyle w:val="a5"/>
        <w:numPr>
          <w:ilvl w:val="0"/>
          <w:numId w:val="1"/>
        </w:numPr>
        <w:jc w:val="both"/>
        <w:rPr>
          <w:rFonts w:eastAsia="Times New Roman"/>
          <w:sz w:val="26"/>
          <w:szCs w:val="26"/>
        </w:rPr>
      </w:pPr>
      <w:r w:rsidRPr="00DB19E1">
        <w:rPr>
          <w:rFonts w:eastAsia="Times New Roman"/>
          <w:sz w:val="26"/>
          <w:szCs w:val="26"/>
        </w:rPr>
        <w:lastRenderedPageBreak/>
        <w:t>Администрация города Озерска Челябинской области (01.04.1994–04.03.2005)</w:t>
      </w:r>
    </w:p>
    <w:p w:rsidR="005B39B2" w:rsidRPr="00DB19E1" w:rsidRDefault="00430DE4" w:rsidP="00FE1D38">
      <w:pPr>
        <w:pStyle w:val="a5"/>
        <w:numPr>
          <w:ilvl w:val="0"/>
          <w:numId w:val="1"/>
        </w:numPr>
        <w:jc w:val="both"/>
        <w:rPr>
          <w:rFonts w:eastAsia="Times New Roman"/>
          <w:sz w:val="26"/>
          <w:szCs w:val="26"/>
        </w:rPr>
      </w:pPr>
      <w:r w:rsidRPr="00DB19E1">
        <w:rPr>
          <w:rFonts w:eastAsia="Times New Roman"/>
          <w:sz w:val="26"/>
          <w:szCs w:val="26"/>
        </w:rPr>
        <w:t xml:space="preserve">администрация Озерского городского округа </w:t>
      </w:r>
      <w:r w:rsidR="00CB4BD5" w:rsidRPr="00DB19E1">
        <w:rPr>
          <w:rFonts w:eastAsia="Times New Roman"/>
          <w:sz w:val="26"/>
          <w:szCs w:val="26"/>
        </w:rPr>
        <w:t>Челябинской области</w:t>
      </w:r>
      <w:r w:rsidRPr="00DB19E1">
        <w:rPr>
          <w:rFonts w:eastAsia="Times New Roman"/>
          <w:sz w:val="26"/>
          <w:szCs w:val="26"/>
        </w:rPr>
        <w:t xml:space="preserve"> </w:t>
      </w:r>
      <w:r w:rsidR="007B00AD" w:rsidRPr="00DB19E1">
        <w:rPr>
          <w:rFonts w:eastAsia="Times New Roman"/>
          <w:sz w:val="26"/>
          <w:szCs w:val="26"/>
        </w:rPr>
        <w:t>(</w:t>
      </w:r>
      <w:r w:rsidRPr="00DB19E1">
        <w:rPr>
          <w:rFonts w:eastAsia="Times New Roman"/>
          <w:sz w:val="26"/>
          <w:szCs w:val="26"/>
        </w:rPr>
        <w:t>04</w:t>
      </w:r>
      <w:r w:rsidR="007B00AD" w:rsidRPr="00DB19E1">
        <w:rPr>
          <w:rFonts w:eastAsia="Times New Roman"/>
          <w:sz w:val="26"/>
          <w:szCs w:val="26"/>
        </w:rPr>
        <w:t>.</w:t>
      </w:r>
      <w:r w:rsidRPr="00DB19E1">
        <w:rPr>
          <w:rFonts w:eastAsia="Times New Roman"/>
          <w:sz w:val="26"/>
          <w:szCs w:val="26"/>
        </w:rPr>
        <w:t>03.2005</w:t>
      </w:r>
      <w:r w:rsidR="00CB4BD5" w:rsidRPr="00DB19E1">
        <w:rPr>
          <w:rFonts w:eastAsia="Times New Roman"/>
          <w:sz w:val="26"/>
          <w:szCs w:val="26"/>
        </w:rPr>
        <w:t>–…</w:t>
      </w:r>
      <w:r w:rsidR="007B00AD" w:rsidRPr="00DB19E1">
        <w:rPr>
          <w:rFonts w:eastAsia="Times New Roman"/>
          <w:sz w:val="26"/>
          <w:szCs w:val="26"/>
        </w:rPr>
        <w:t>)</w:t>
      </w:r>
    </w:p>
    <w:p w:rsidR="003D40B3" w:rsidRPr="00DB19E1" w:rsidRDefault="00DB19E1" w:rsidP="00DB19E1">
      <w:pPr>
        <w:pStyle w:val="a6"/>
        <w:spacing w:before="240"/>
        <w:rPr>
          <w:sz w:val="26"/>
          <w:szCs w:val="26"/>
        </w:rPr>
      </w:pPr>
      <w:r>
        <w:rPr>
          <w:spacing w:val="-2"/>
          <w:sz w:val="26"/>
          <w:szCs w:val="26"/>
        </w:rPr>
        <w:t>И</w:t>
      </w:r>
      <w:r w:rsidR="003D40B3" w:rsidRPr="00DB19E1">
        <w:rPr>
          <w:spacing w:val="-2"/>
          <w:sz w:val="26"/>
          <w:szCs w:val="26"/>
        </w:rPr>
        <w:t>сточник комплектования муниципального архива (</w:t>
      </w:r>
      <w:r w:rsidR="003D40B3" w:rsidRPr="00DB19E1">
        <w:rPr>
          <w:i/>
          <w:spacing w:val="-2"/>
          <w:sz w:val="26"/>
          <w:szCs w:val="26"/>
        </w:rPr>
        <w:t>протокол ЭПК от 05.11.1998 № 12</w:t>
      </w:r>
      <w:r w:rsidR="003D40B3" w:rsidRPr="00DB19E1">
        <w:rPr>
          <w:spacing w:val="-2"/>
          <w:sz w:val="26"/>
          <w:szCs w:val="26"/>
        </w:rPr>
        <w:t>)</w:t>
      </w:r>
      <w:r w:rsidR="003D40B3" w:rsidRPr="00DB19E1">
        <w:rPr>
          <w:sz w:val="26"/>
          <w:szCs w:val="26"/>
        </w:rPr>
        <w:t>.</w:t>
      </w:r>
    </w:p>
    <w:p w:rsidR="005B39B2" w:rsidRPr="00DB19E1" w:rsidRDefault="005B39B2" w:rsidP="00DB19E1">
      <w:pPr>
        <w:spacing w:before="240" w:after="240"/>
        <w:jc w:val="both"/>
        <w:rPr>
          <w:rFonts w:eastAsia="Times New Roman"/>
          <w:sz w:val="26"/>
          <w:szCs w:val="26"/>
          <w:u w:val="single"/>
        </w:rPr>
      </w:pPr>
      <w:r w:rsidRPr="00DB19E1">
        <w:rPr>
          <w:sz w:val="26"/>
          <w:szCs w:val="26"/>
          <w:u w:val="single"/>
        </w:rPr>
        <w:t>Состав документов:</w:t>
      </w:r>
    </w:p>
    <w:p w:rsidR="007B00AD" w:rsidRPr="00DB19E1" w:rsidRDefault="00430DE4" w:rsidP="00CB4BD5">
      <w:pPr>
        <w:ind w:firstLine="709"/>
        <w:jc w:val="both"/>
        <w:rPr>
          <w:rFonts w:eastAsia="Times New Roman"/>
          <w:sz w:val="26"/>
          <w:szCs w:val="26"/>
        </w:rPr>
      </w:pPr>
      <w:r w:rsidRPr="00DB19E1">
        <w:rPr>
          <w:rFonts w:eastAsia="Times New Roman"/>
          <w:sz w:val="26"/>
          <w:szCs w:val="26"/>
        </w:rPr>
        <w:t>Оп</w:t>
      </w:r>
      <w:r w:rsidR="003321AF" w:rsidRPr="00DB19E1">
        <w:rPr>
          <w:rFonts w:eastAsia="Times New Roman"/>
          <w:sz w:val="26"/>
          <w:szCs w:val="26"/>
        </w:rPr>
        <w:t>.</w:t>
      </w:r>
      <w:r w:rsidR="005D19C4" w:rsidRPr="00DB19E1">
        <w:rPr>
          <w:rFonts w:eastAsia="Times New Roman"/>
          <w:sz w:val="26"/>
          <w:szCs w:val="26"/>
        </w:rPr>
        <w:t> </w:t>
      </w:r>
      <w:r w:rsidRPr="00DB19E1">
        <w:rPr>
          <w:rFonts w:eastAsia="Times New Roman"/>
          <w:sz w:val="26"/>
          <w:szCs w:val="26"/>
        </w:rPr>
        <w:t>1</w:t>
      </w:r>
      <w:r w:rsidR="00CB4BD5" w:rsidRPr="00DB19E1">
        <w:rPr>
          <w:rFonts w:eastAsia="Times New Roman"/>
          <w:sz w:val="26"/>
          <w:szCs w:val="26"/>
        </w:rPr>
        <w:t>-п</w:t>
      </w:r>
      <w:r w:rsidRPr="00DB19E1">
        <w:rPr>
          <w:rFonts w:eastAsia="Times New Roman"/>
          <w:sz w:val="26"/>
          <w:szCs w:val="26"/>
        </w:rPr>
        <w:t xml:space="preserve">: </w:t>
      </w:r>
      <w:r w:rsidR="00CB4BD5" w:rsidRPr="00DB19E1">
        <w:rPr>
          <w:rFonts w:eastAsia="Times New Roman"/>
          <w:sz w:val="26"/>
          <w:szCs w:val="26"/>
        </w:rPr>
        <w:t>дела постоянного хранения (постановления, распоряжения администрации, наградные документы, штатные расписания, управленческая документация подразделений администрации)</w:t>
      </w:r>
    </w:p>
    <w:p w:rsidR="00430DE4" w:rsidRPr="00DB19E1" w:rsidRDefault="00430DE4" w:rsidP="00CB4BD5">
      <w:pPr>
        <w:ind w:firstLine="709"/>
        <w:jc w:val="both"/>
        <w:rPr>
          <w:rFonts w:eastAsia="Times New Roman"/>
          <w:sz w:val="26"/>
          <w:szCs w:val="26"/>
        </w:rPr>
      </w:pPr>
      <w:r w:rsidRPr="00DB19E1">
        <w:rPr>
          <w:rFonts w:eastAsia="Times New Roman"/>
          <w:sz w:val="26"/>
          <w:szCs w:val="26"/>
        </w:rPr>
        <w:t>Оп</w:t>
      </w:r>
      <w:r w:rsidR="003321AF" w:rsidRPr="00DB19E1">
        <w:rPr>
          <w:rFonts w:eastAsia="Times New Roman"/>
          <w:sz w:val="26"/>
          <w:szCs w:val="26"/>
        </w:rPr>
        <w:t>.</w:t>
      </w:r>
      <w:r w:rsidR="005D19C4" w:rsidRPr="00DB19E1">
        <w:rPr>
          <w:rFonts w:eastAsia="Times New Roman"/>
          <w:sz w:val="26"/>
          <w:szCs w:val="26"/>
        </w:rPr>
        <w:t> </w:t>
      </w:r>
      <w:r w:rsidRPr="00DB19E1">
        <w:rPr>
          <w:rFonts w:eastAsia="Times New Roman"/>
          <w:sz w:val="26"/>
          <w:szCs w:val="26"/>
        </w:rPr>
        <w:t>2</w:t>
      </w:r>
      <w:r w:rsidR="00CB4BD5" w:rsidRPr="00DB19E1">
        <w:rPr>
          <w:rFonts w:eastAsia="Times New Roman"/>
          <w:sz w:val="26"/>
          <w:szCs w:val="26"/>
        </w:rPr>
        <w:t>-лс</w:t>
      </w:r>
      <w:r w:rsidRPr="00DB19E1">
        <w:rPr>
          <w:rFonts w:eastAsia="Times New Roman"/>
          <w:sz w:val="26"/>
          <w:szCs w:val="26"/>
        </w:rPr>
        <w:t xml:space="preserve">: </w:t>
      </w:r>
      <w:r w:rsidR="00CB4BD5" w:rsidRPr="00DB19E1">
        <w:rPr>
          <w:rFonts w:eastAsia="Times New Roman"/>
          <w:sz w:val="26"/>
          <w:szCs w:val="26"/>
        </w:rPr>
        <w:t>дел</w:t>
      </w:r>
      <w:r w:rsidR="00CB4BD5" w:rsidRPr="00DB19E1">
        <w:rPr>
          <w:sz w:val="26"/>
          <w:szCs w:val="26"/>
        </w:rPr>
        <w:t>а</w:t>
      </w:r>
      <w:r w:rsidR="00CB4BD5" w:rsidRPr="00DB19E1">
        <w:rPr>
          <w:rFonts w:eastAsia="Times New Roman"/>
          <w:sz w:val="26"/>
          <w:szCs w:val="26"/>
        </w:rPr>
        <w:t xml:space="preserve"> по личному составу (приказы по личному составу, личные карточки, личные дела, лицевые счета по заработной плате, трудовые договоры)</w:t>
      </w:r>
    </w:p>
    <w:p w:rsidR="00430DE4" w:rsidRPr="00DB19E1" w:rsidRDefault="00430DE4" w:rsidP="00CB4BD5">
      <w:pPr>
        <w:ind w:firstLine="709"/>
        <w:jc w:val="both"/>
        <w:rPr>
          <w:rFonts w:eastAsia="Times New Roman"/>
          <w:sz w:val="26"/>
          <w:szCs w:val="26"/>
        </w:rPr>
      </w:pPr>
      <w:r w:rsidRPr="00DB19E1">
        <w:rPr>
          <w:rFonts w:eastAsia="Times New Roman"/>
          <w:sz w:val="26"/>
          <w:szCs w:val="26"/>
        </w:rPr>
        <w:t>Оп</w:t>
      </w:r>
      <w:r w:rsidR="00CB4BD5" w:rsidRPr="00DB19E1">
        <w:rPr>
          <w:rFonts w:eastAsia="Times New Roman"/>
          <w:sz w:val="26"/>
          <w:szCs w:val="26"/>
        </w:rPr>
        <w:t>.</w:t>
      </w:r>
      <w:r w:rsidR="005D19C4" w:rsidRPr="00DB19E1">
        <w:rPr>
          <w:rFonts w:eastAsia="Times New Roman"/>
          <w:sz w:val="26"/>
          <w:szCs w:val="26"/>
        </w:rPr>
        <w:t> </w:t>
      </w:r>
      <w:r w:rsidRPr="00DB19E1">
        <w:rPr>
          <w:rFonts w:eastAsia="Times New Roman"/>
          <w:sz w:val="26"/>
          <w:szCs w:val="26"/>
        </w:rPr>
        <w:t>3</w:t>
      </w:r>
      <w:r w:rsidR="00CB4BD5" w:rsidRPr="00DB19E1">
        <w:rPr>
          <w:rFonts w:eastAsia="Times New Roman"/>
          <w:sz w:val="26"/>
          <w:szCs w:val="26"/>
        </w:rPr>
        <w:t>-п</w:t>
      </w:r>
      <w:r w:rsidRPr="00DB19E1">
        <w:rPr>
          <w:rFonts w:eastAsia="Times New Roman"/>
          <w:sz w:val="26"/>
          <w:szCs w:val="26"/>
        </w:rPr>
        <w:t xml:space="preserve">: </w:t>
      </w:r>
      <w:r w:rsidR="00CB4BD5" w:rsidRPr="00DB19E1">
        <w:rPr>
          <w:rFonts w:eastAsia="Times New Roman"/>
          <w:sz w:val="26"/>
          <w:szCs w:val="26"/>
        </w:rPr>
        <w:t>дел</w:t>
      </w:r>
      <w:r w:rsidR="00CB4BD5" w:rsidRPr="00DB19E1">
        <w:rPr>
          <w:sz w:val="26"/>
          <w:szCs w:val="26"/>
        </w:rPr>
        <w:t>а</w:t>
      </w:r>
      <w:r w:rsidR="00CB4BD5" w:rsidRPr="00DB19E1">
        <w:rPr>
          <w:rFonts w:eastAsia="Times New Roman"/>
          <w:sz w:val="26"/>
          <w:szCs w:val="26"/>
        </w:rPr>
        <w:t xml:space="preserve"> постоянного хранения по личному составу (личные дела уволенных руководителей органов местного самоуправления, муниципальных организаций, начальников управлений администрации Озерского городского округа, работников, имеющих государственные награды)</w:t>
      </w:r>
    </w:p>
    <w:p w:rsidR="00CB4BD5" w:rsidRPr="00567A5C" w:rsidRDefault="00CB4BD5" w:rsidP="00B62BC0">
      <w:pPr>
        <w:rPr>
          <w:rFonts w:eastAsia="Times New Roman"/>
        </w:rPr>
      </w:pPr>
    </w:p>
    <w:p w:rsidR="00CB4BD5" w:rsidRPr="00567A5C" w:rsidRDefault="00CB4BD5" w:rsidP="00B62BC0">
      <w:pPr>
        <w:rPr>
          <w:rFonts w:eastAsia="Times New Roman"/>
        </w:rPr>
      </w:pPr>
    </w:p>
    <w:p w:rsidR="00292869" w:rsidRDefault="003F19B6" w:rsidP="00292869">
      <w:pPr>
        <w:pStyle w:val="a5"/>
        <w:numPr>
          <w:ilvl w:val="2"/>
          <w:numId w:val="35"/>
        </w:numPr>
        <w:jc w:val="center"/>
        <w:rPr>
          <w:rFonts w:eastAsia="Times New Roman"/>
          <w:b/>
          <w:sz w:val="26"/>
          <w:szCs w:val="26"/>
        </w:rPr>
      </w:pPr>
      <w:r w:rsidRPr="007301E2">
        <w:rPr>
          <w:rFonts w:eastAsia="Times New Roman"/>
          <w:b/>
          <w:sz w:val="26"/>
          <w:szCs w:val="26"/>
        </w:rPr>
        <w:t>Исполнительные органы муниципальных образований</w:t>
      </w:r>
    </w:p>
    <w:p w:rsidR="003F19B6" w:rsidRPr="007301E2" w:rsidRDefault="00CA7B46" w:rsidP="00292869">
      <w:pPr>
        <w:pStyle w:val="a5"/>
        <w:jc w:val="center"/>
        <w:rPr>
          <w:rFonts w:eastAsia="Times New Roman"/>
          <w:b/>
          <w:sz w:val="26"/>
          <w:szCs w:val="26"/>
        </w:rPr>
      </w:pPr>
      <w:r w:rsidRPr="007301E2">
        <w:rPr>
          <w:rFonts w:eastAsia="Times New Roman"/>
          <w:b/>
          <w:sz w:val="26"/>
          <w:szCs w:val="26"/>
        </w:rPr>
        <w:t>(ЕКДИ 02.04.02.02)</w:t>
      </w:r>
    </w:p>
    <w:p w:rsidR="007A0595" w:rsidRPr="00567A5C" w:rsidRDefault="007A0595" w:rsidP="00B21D9C">
      <w:pPr>
        <w:jc w:val="both"/>
        <w:rPr>
          <w:rFonts w:eastAsia="Times New Roman"/>
          <w:b/>
        </w:rPr>
      </w:pPr>
    </w:p>
    <w:p w:rsidR="003F19B6" w:rsidRPr="001B7D3B" w:rsidRDefault="003F19B6" w:rsidP="00B21D9C">
      <w:pPr>
        <w:jc w:val="both"/>
        <w:rPr>
          <w:rFonts w:eastAsia="Times New Roman"/>
          <w:b/>
          <w:sz w:val="26"/>
          <w:szCs w:val="26"/>
        </w:rPr>
      </w:pPr>
      <w:r w:rsidRPr="001B7D3B">
        <w:rPr>
          <w:rFonts w:eastAsia="Times New Roman"/>
          <w:b/>
          <w:sz w:val="26"/>
          <w:szCs w:val="26"/>
        </w:rPr>
        <w:t xml:space="preserve">Администрация поселка </w:t>
      </w:r>
      <w:proofErr w:type="spellStart"/>
      <w:r w:rsidRPr="001B7D3B">
        <w:rPr>
          <w:rFonts w:eastAsia="Times New Roman"/>
          <w:b/>
          <w:sz w:val="26"/>
          <w:szCs w:val="26"/>
        </w:rPr>
        <w:t>Новогорный</w:t>
      </w:r>
      <w:proofErr w:type="spellEnd"/>
      <w:r w:rsidRPr="001B7D3B">
        <w:rPr>
          <w:rFonts w:eastAsia="Times New Roman"/>
          <w:b/>
          <w:sz w:val="26"/>
          <w:szCs w:val="26"/>
        </w:rPr>
        <w:t>, муниципальная стру</w:t>
      </w:r>
      <w:r w:rsidR="00B21D9C" w:rsidRPr="001B7D3B">
        <w:rPr>
          <w:rFonts w:eastAsia="Times New Roman"/>
          <w:b/>
          <w:sz w:val="26"/>
          <w:szCs w:val="26"/>
        </w:rPr>
        <w:t>к</w:t>
      </w:r>
      <w:r w:rsidRPr="001B7D3B">
        <w:rPr>
          <w:rFonts w:eastAsia="Times New Roman"/>
          <w:b/>
          <w:sz w:val="26"/>
          <w:szCs w:val="26"/>
        </w:rPr>
        <w:t>тура</w:t>
      </w:r>
      <w:r w:rsidR="003263EF" w:rsidRPr="001B7D3B">
        <w:rPr>
          <w:rFonts w:eastAsia="Times New Roman"/>
          <w:b/>
          <w:sz w:val="26"/>
          <w:szCs w:val="26"/>
        </w:rPr>
        <w:t>,</w:t>
      </w:r>
      <w:r w:rsidR="005E02F2" w:rsidRPr="001B7D3B">
        <w:rPr>
          <w:rFonts w:eastAsia="Times New Roman"/>
          <w:b/>
          <w:sz w:val="26"/>
          <w:szCs w:val="26"/>
        </w:rPr>
        <w:t xml:space="preserve"> </w:t>
      </w:r>
      <w:r w:rsidR="003263EF" w:rsidRPr="001B7D3B">
        <w:rPr>
          <w:rFonts w:eastAsia="Times New Roman"/>
          <w:b/>
          <w:sz w:val="26"/>
          <w:szCs w:val="26"/>
        </w:rPr>
        <w:t>г.</w:t>
      </w:r>
      <w:r w:rsidR="00821E73" w:rsidRPr="001B7D3B">
        <w:rPr>
          <w:rFonts w:eastAsia="Times New Roman"/>
          <w:b/>
          <w:sz w:val="26"/>
          <w:szCs w:val="26"/>
        </w:rPr>
        <w:t xml:space="preserve"> </w:t>
      </w:r>
      <w:r w:rsidR="003263EF" w:rsidRPr="001B7D3B">
        <w:rPr>
          <w:rFonts w:eastAsia="Times New Roman"/>
          <w:b/>
          <w:sz w:val="26"/>
          <w:szCs w:val="26"/>
        </w:rPr>
        <w:t xml:space="preserve">Озерск </w:t>
      </w:r>
      <w:r w:rsidR="00BB3D43" w:rsidRPr="001B7D3B">
        <w:rPr>
          <w:rFonts w:eastAsia="Times New Roman"/>
          <w:b/>
          <w:sz w:val="26"/>
          <w:szCs w:val="26"/>
        </w:rPr>
        <w:t xml:space="preserve">Челябинской области </w:t>
      </w:r>
      <w:r w:rsidR="005E02F2" w:rsidRPr="001B7D3B">
        <w:rPr>
          <w:rFonts w:eastAsia="Times New Roman"/>
          <w:b/>
          <w:sz w:val="26"/>
          <w:szCs w:val="26"/>
        </w:rPr>
        <w:t>(1995-2005)</w:t>
      </w:r>
    </w:p>
    <w:p w:rsidR="003F19B6" w:rsidRPr="001B7D3B" w:rsidRDefault="00B21D9C" w:rsidP="00B21D9C">
      <w:pPr>
        <w:jc w:val="both"/>
        <w:rPr>
          <w:rFonts w:eastAsia="Times New Roman"/>
          <w:sz w:val="26"/>
          <w:szCs w:val="26"/>
        </w:rPr>
      </w:pPr>
      <w:r w:rsidRPr="001B7D3B">
        <w:rPr>
          <w:rFonts w:eastAsia="Times New Roman"/>
          <w:sz w:val="26"/>
          <w:szCs w:val="26"/>
        </w:rPr>
        <w:t>Ф. 9</w:t>
      </w:r>
      <w:r w:rsidR="003F19B6" w:rsidRPr="001B7D3B">
        <w:rPr>
          <w:rFonts w:eastAsia="Times New Roman"/>
          <w:sz w:val="26"/>
          <w:szCs w:val="26"/>
        </w:rPr>
        <w:t xml:space="preserve">1, оп. 1, 164 </w:t>
      </w:r>
      <w:proofErr w:type="spellStart"/>
      <w:r w:rsidR="003F19B6" w:rsidRPr="001B7D3B">
        <w:rPr>
          <w:rFonts w:eastAsia="Times New Roman"/>
          <w:sz w:val="26"/>
          <w:szCs w:val="26"/>
        </w:rPr>
        <w:t>ед.хр</w:t>
      </w:r>
      <w:proofErr w:type="spellEnd"/>
      <w:r w:rsidR="003F19B6" w:rsidRPr="001B7D3B">
        <w:rPr>
          <w:rFonts w:eastAsia="Times New Roman"/>
          <w:sz w:val="26"/>
          <w:szCs w:val="26"/>
        </w:rPr>
        <w:t>., 1995-20</w:t>
      </w:r>
      <w:r w:rsidR="00160A29" w:rsidRPr="001B7D3B">
        <w:rPr>
          <w:rFonts w:eastAsia="Times New Roman"/>
          <w:sz w:val="26"/>
          <w:szCs w:val="26"/>
        </w:rPr>
        <w:t>0</w:t>
      </w:r>
      <w:r w:rsidR="003F19B6" w:rsidRPr="001B7D3B">
        <w:rPr>
          <w:rFonts w:eastAsia="Times New Roman"/>
          <w:sz w:val="26"/>
          <w:szCs w:val="26"/>
        </w:rPr>
        <w:t>5 гг.</w:t>
      </w:r>
    </w:p>
    <w:p w:rsidR="003F19B6" w:rsidRPr="001B7D3B" w:rsidRDefault="003F19B6" w:rsidP="001B7D3B">
      <w:pPr>
        <w:spacing w:before="240" w:after="240"/>
        <w:jc w:val="both"/>
        <w:rPr>
          <w:rFonts w:eastAsia="Times New Roman"/>
          <w:sz w:val="26"/>
          <w:szCs w:val="26"/>
          <w:u w:val="single"/>
        </w:rPr>
      </w:pPr>
      <w:r w:rsidRPr="001B7D3B">
        <w:rPr>
          <w:rFonts w:eastAsia="Times New Roman"/>
          <w:sz w:val="26"/>
          <w:szCs w:val="26"/>
          <w:u w:val="single"/>
        </w:rPr>
        <w:t>Переименование:</w:t>
      </w:r>
    </w:p>
    <w:p w:rsidR="003F19B6" w:rsidRPr="001B7D3B" w:rsidRDefault="00C52CEF" w:rsidP="00FE1D38">
      <w:pPr>
        <w:pStyle w:val="a5"/>
        <w:numPr>
          <w:ilvl w:val="0"/>
          <w:numId w:val="2"/>
        </w:numPr>
        <w:jc w:val="both"/>
        <w:rPr>
          <w:rFonts w:eastAsia="Times New Roman"/>
          <w:sz w:val="26"/>
          <w:szCs w:val="26"/>
        </w:rPr>
      </w:pPr>
      <w:r w:rsidRPr="001B7D3B">
        <w:rPr>
          <w:rFonts w:eastAsia="Times New Roman"/>
          <w:sz w:val="26"/>
          <w:szCs w:val="26"/>
        </w:rPr>
        <w:t>А</w:t>
      </w:r>
      <w:r w:rsidR="003F19B6" w:rsidRPr="001B7D3B">
        <w:rPr>
          <w:rFonts w:eastAsia="Times New Roman"/>
          <w:sz w:val="26"/>
          <w:szCs w:val="26"/>
        </w:rPr>
        <w:t xml:space="preserve">дминистрация поселка </w:t>
      </w:r>
      <w:proofErr w:type="spellStart"/>
      <w:r w:rsidR="003F19B6" w:rsidRPr="001B7D3B">
        <w:rPr>
          <w:rFonts w:eastAsia="Times New Roman"/>
          <w:sz w:val="26"/>
          <w:szCs w:val="26"/>
        </w:rPr>
        <w:t>Новогорный</w:t>
      </w:r>
      <w:proofErr w:type="spellEnd"/>
      <w:r w:rsidRPr="001B7D3B">
        <w:rPr>
          <w:rFonts w:eastAsia="Times New Roman"/>
          <w:sz w:val="26"/>
          <w:szCs w:val="26"/>
        </w:rPr>
        <w:t xml:space="preserve"> города Озерска</w:t>
      </w:r>
      <w:r w:rsidR="003F19B6" w:rsidRPr="001B7D3B">
        <w:rPr>
          <w:rFonts w:eastAsia="Times New Roman"/>
          <w:sz w:val="26"/>
          <w:szCs w:val="26"/>
        </w:rPr>
        <w:t xml:space="preserve"> Челябинской области (07.02.1995–30.06.2005)</w:t>
      </w:r>
    </w:p>
    <w:p w:rsidR="003F19B6" w:rsidRPr="001B7D3B" w:rsidRDefault="003F19B6" w:rsidP="00FE1D38">
      <w:pPr>
        <w:pStyle w:val="a5"/>
        <w:numPr>
          <w:ilvl w:val="0"/>
          <w:numId w:val="2"/>
        </w:numPr>
        <w:jc w:val="both"/>
        <w:rPr>
          <w:rFonts w:eastAsia="Times New Roman"/>
          <w:sz w:val="26"/>
          <w:szCs w:val="26"/>
        </w:rPr>
      </w:pPr>
      <w:r w:rsidRPr="001B7D3B">
        <w:rPr>
          <w:rFonts w:eastAsia="Times New Roman"/>
          <w:sz w:val="26"/>
          <w:szCs w:val="26"/>
        </w:rPr>
        <w:t>Управление администрации Озерского городск</w:t>
      </w:r>
      <w:r w:rsidR="00C52CEF" w:rsidRPr="001B7D3B">
        <w:rPr>
          <w:rFonts w:eastAsia="Times New Roman"/>
          <w:sz w:val="26"/>
          <w:szCs w:val="26"/>
        </w:rPr>
        <w:t>ого округа по пос.</w:t>
      </w:r>
      <w:r w:rsidR="001F01A1" w:rsidRPr="001B7D3B">
        <w:rPr>
          <w:rFonts w:eastAsia="Times New Roman"/>
          <w:sz w:val="26"/>
          <w:szCs w:val="26"/>
        </w:rPr>
        <w:t xml:space="preserve"> </w:t>
      </w:r>
      <w:proofErr w:type="spellStart"/>
      <w:r w:rsidR="00C52CEF" w:rsidRPr="001B7D3B">
        <w:rPr>
          <w:rFonts w:eastAsia="Times New Roman"/>
          <w:sz w:val="26"/>
          <w:szCs w:val="26"/>
        </w:rPr>
        <w:t>Новогорный</w:t>
      </w:r>
      <w:proofErr w:type="spellEnd"/>
      <w:r w:rsidR="00C52CEF" w:rsidRPr="001B7D3B">
        <w:rPr>
          <w:rFonts w:eastAsia="Times New Roman"/>
          <w:sz w:val="26"/>
          <w:szCs w:val="26"/>
        </w:rPr>
        <w:t xml:space="preserve"> (</w:t>
      </w:r>
      <w:r w:rsidRPr="001B7D3B">
        <w:rPr>
          <w:rFonts w:eastAsia="Times New Roman"/>
          <w:sz w:val="26"/>
          <w:szCs w:val="26"/>
        </w:rPr>
        <w:t>30.06.2005</w:t>
      </w:r>
      <w:r w:rsidR="00C52CEF" w:rsidRPr="001B7D3B">
        <w:rPr>
          <w:rFonts w:eastAsia="Times New Roman"/>
          <w:sz w:val="26"/>
          <w:szCs w:val="26"/>
        </w:rPr>
        <w:t>–…</w:t>
      </w:r>
      <w:r w:rsidRPr="001B7D3B">
        <w:rPr>
          <w:rFonts w:eastAsia="Times New Roman"/>
          <w:sz w:val="26"/>
          <w:szCs w:val="26"/>
        </w:rPr>
        <w:t>)</w:t>
      </w:r>
    </w:p>
    <w:p w:rsidR="003F19B6" w:rsidRPr="001B7D3B" w:rsidRDefault="003F19B6" w:rsidP="001B7D3B">
      <w:pPr>
        <w:spacing w:before="240" w:after="240"/>
        <w:jc w:val="both"/>
        <w:rPr>
          <w:sz w:val="26"/>
          <w:szCs w:val="26"/>
          <w:u w:val="single"/>
        </w:rPr>
      </w:pPr>
      <w:r w:rsidRPr="001B7D3B">
        <w:rPr>
          <w:sz w:val="26"/>
          <w:szCs w:val="26"/>
          <w:u w:val="single"/>
        </w:rPr>
        <w:t>Состав документов:</w:t>
      </w:r>
    </w:p>
    <w:p w:rsidR="003F19B6" w:rsidRPr="001B7D3B" w:rsidRDefault="003F19B6" w:rsidP="00C52CEF">
      <w:pPr>
        <w:ind w:firstLine="709"/>
        <w:jc w:val="both"/>
        <w:rPr>
          <w:sz w:val="26"/>
          <w:szCs w:val="26"/>
        </w:rPr>
      </w:pPr>
      <w:r w:rsidRPr="001B7D3B">
        <w:rPr>
          <w:sz w:val="26"/>
          <w:szCs w:val="26"/>
        </w:rPr>
        <w:t>Оп</w:t>
      </w:r>
      <w:r w:rsidR="00C52CEF" w:rsidRPr="001B7D3B">
        <w:rPr>
          <w:sz w:val="26"/>
          <w:szCs w:val="26"/>
        </w:rPr>
        <w:t>. </w:t>
      </w:r>
      <w:r w:rsidRPr="001B7D3B">
        <w:rPr>
          <w:sz w:val="26"/>
          <w:szCs w:val="26"/>
        </w:rPr>
        <w:t xml:space="preserve">1-п: </w:t>
      </w:r>
      <w:r w:rsidR="00C52CEF" w:rsidRPr="001B7D3B">
        <w:rPr>
          <w:sz w:val="26"/>
          <w:szCs w:val="26"/>
        </w:rPr>
        <w:t>дела постоянного хранения (документы по основной деятельности администрации)</w:t>
      </w:r>
      <w:r w:rsidR="00764A09">
        <w:rPr>
          <w:sz w:val="26"/>
          <w:szCs w:val="26"/>
        </w:rPr>
        <w:t xml:space="preserve"> </w:t>
      </w:r>
      <w:r w:rsidRPr="00CB5CCA">
        <w:rPr>
          <w:sz w:val="26"/>
          <w:szCs w:val="26"/>
        </w:rPr>
        <w:t xml:space="preserve">постановления Главы администрации поселка </w:t>
      </w:r>
      <w:proofErr w:type="spellStart"/>
      <w:r w:rsidRPr="00CB5CCA">
        <w:rPr>
          <w:sz w:val="26"/>
          <w:szCs w:val="26"/>
        </w:rPr>
        <w:t>Новогорный</w:t>
      </w:r>
      <w:proofErr w:type="spellEnd"/>
      <w:r w:rsidRPr="00CB5CCA">
        <w:rPr>
          <w:sz w:val="26"/>
          <w:szCs w:val="26"/>
        </w:rPr>
        <w:t xml:space="preserve">; распоряжения Главы администрации поселка </w:t>
      </w:r>
      <w:proofErr w:type="spellStart"/>
      <w:r w:rsidRPr="00CB5CCA">
        <w:rPr>
          <w:sz w:val="26"/>
          <w:szCs w:val="26"/>
        </w:rPr>
        <w:t>Новогорный</w:t>
      </w:r>
      <w:proofErr w:type="spellEnd"/>
      <w:r w:rsidRPr="00CB5CCA">
        <w:rPr>
          <w:sz w:val="26"/>
          <w:szCs w:val="26"/>
        </w:rPr>
        <w:t xml:space="preserve"> по основной деятельности; протоколы аппаратных совещаний при</w:t>
      </w:r>
      <w:r w:rsidRPr="001B7D3B">
        <w:rPr>
          <w:sz w:val="26"/>
          <w:szCs w:val="26"/>
        </w:rPr>
        <w:t xml:space="preserve"> Главе администрации поселка </w:t>
      </w:r>
      <w:proofErr w:type="spellStart"/>
      <w:r w:rsidRPr="001B7D3B">
        <w:rPr>
          <w:sz w:val="26"/>
          <w:szCs w:val="26"/>
        </w:rPr>
        <w:t>Новогорный</w:t>
      </w:r>
      <w:proofErr w:type="spellEnd"/>
      <w:r w:rsidRPr="001B7D3B">
        <w:rPr>
          <w:sz w:val="26"/>
          <w:szCs w:val="26"/>
        </w:rPr>
        <w:t xml:space="preserve">; устав администрации поселка </w:t>
      </w:r>
      <w:proofErr w:type="spellStart"/>
      <w:r w:rsidRPr="001B7D3B">
        <w:rPr>
          <w:sz w:val="26"/>
          <w:szCs w:val="26"/>
        </w:rPr>
        <w:t>Новогорный</w:t>
      </w:r>
      <w:proofErr w:type="spellEnd"/>
      <w:r w:rsidRPr="001B7D3B">
        <w:rPr>
          <w:sz w:val="26"/>
          <w:szCs w:val="26"/>
        </w:rPr>
        <w:t xml:space="preserve">; штатные расписания и изменения к ним; должностные инструкции руководителей и сотрудников администрации поселка </w:t>
      </w:r>
      <w:proofErr w:type="spellStart"/>
      <w:r w:rsidRPr="001B7D3B">
        <w:rPr>
          <w:sz w:val="26"/>
          <w:szCs w:val="26"/>
        </w:rPr>
        <w:t>Новогорный</w:t>
      </w:r>
      <w:proofErr w:type="spellEnd"/>
      <w:r w:rsidRPr="001B7D3B">
        <w:rPr>
          <w:sz w:val="26"/>
          <w:szCs w:val="26"/>
        </w:rPr>
        <w:t xml:space="preserve">; обзоры предложений, заявлений и жалоб граждан; журнал регистрации постановлений Главы администрации поселка </w:t>
      </w:r>
      <w:proofErr w:type="spellStart"/>
      <w:r w:rsidRPr="001B7D3B">
        <w:rPr>
          <w:sz w:val="26"/>
          <w:szCs w:val="26"/>
        </w:rPr>
        <w:t>Новогорный</w:t>
      </w:r>
      <w:proofErr w:type="spellEnd"/>
      <w:r w:rsidRPr="001B7D3B">
        <w:rPr>
          <w:sz w:val="26"/>
          <w:szCs w:val="26"/>
        </w:rPr>
        <w:t xml:space="preserve">; журнал регистрации распоряжений Главы администрации поселка </w:t>
      </w:r>
      <w:proofErr w:type="spellStart"/>
      <w:r w:rsidRPr="001B7D3B">
        <w:rPr>
          <w:sz w:val="26"/>
          <w:szCs w:val="26"/>
        </w:rPr>
        <w:t>Новогорный</w:t>
      </w:r>
      <w:proofErr w:type="spellEnd"/>
      <w:r w:rsidRPr="001B7D3B">
        <w:rPr>
          <w:sz w:val="26"/>
          <w:szCs w:val="26"/>
        </w:rPr>
        <w:t xml:space="preserve"> по основной деятельности; статистические отчеты, касающиеся деятельности администрации поселка </w:t>
      </w:r>
      <w:proofErr w:type="spellStart"/>
      <w:r w:rsidRPr="001B7D3B">
        <w:rPr>
          <w:sz w:val="26"/>
          <w:szCs w:val="26"/>
        </w:rPr>
        <w:t>Новогорный</w:t>
      </w:r>
      <w:proofErr w:type="spellEnd"/>
      <w:r w:rsidRPr="001B7D3B">
        <w:rPr>
          <w:sz w:val="26"/>
          <w:szCs w:val="26"/>
        </w:rPr>
        <w:t xml:space="preserve">; бухгалтерские балансы и отчеты (приложения к балансу, пояснительные записки, </w:t>
      </w:r>
      <w:r w:rsidRPr="001B7D3B">
        <w:rPr>
          <w:sz w:val="26"/>
          <w:szCs w:val="26"/>
        </w:rPr>
        <w:lastRenderedPageBreak/>
        <w:t xml:space="preserve">специализированные формы) к ним администрации поселка </w:t>
      </w:r>
      <w:proofErr w:type="spellStart"/>
      <w:r w:rsidRPr="001B7D3B">
        <w:rPr>
          <w:sz w:val="26"/>
          <w:szCs w:val="26"/>
        </w:rPr>
        <w:t>Новогорный</w:t>
      </w:r>
      <w:proofErr w:type="spellEnd"/>
      <w:r w:rsidRPr="001B7D3B">
        <w:rPr>
          <w:sz w:val="26"/>
          <w:szCs w:val="26"/>
        </w:rPr>
        <w:t>;</w:t>
      </w:r>
      <w:r w:rsidR="00497624" w:rsidRPr="001B7D3B">
        <w:rPr>
          <w:sz w:val="26"/>
          <w:szCs w:val="26"/>
        </w:rPr>
        <w:t xml:space="preserve"> </w:t>
      </w:r>
      <w:r w:rsidRPr="001B7D3B">
        <w:rPr>
          <w:sz w:val="26"/>
          <w:szCs w:val="26"/>
        </w:rPr>
        <w:t xml:space="preserve">утвержденные сметы расходов администрации поселка </w:t>
      </w:r>
      <w:proofErr w:type="spellStart"/>
      <w:r w:rsidRPr="001B7D3B">
        <w:rPr>
          <w:sz w:val="26"/>
          <w:szCs w:val="26"/>
        </w:rPr>
        <w:t>Новогорный</w:t>
      </w:r>
      <w:proofErr w:type="spellEnd"/>
      <w:r w:rsidRPr="001B7D3B">
        <w:rPr>
          <w:sz w:val="26"/>
          <w:szCs w:val="26"/>
        </w:rPr>
        <w:t>;</w:t>
      </w:r>
      <w:r w:rsidR="00497624" w:rsidRPr="001B7D3B">
        <w:rPr>
          <w:sz w:val="26"/>
          <w:szCs w:val="26"/>
        </w:rPr>
        <w:t xml:space="preserve"> </w:t>
      </w:r>
      <w:r w:rsidRPr="001B7D3B">
        <w:rPr>
          <w:sz w:val="26"/>
          <w:szCs w:val="26"/>
        </w:rPr>
        <w:t xml:space="preserve">протоколы комиссии по распределению жилой площади администрации поселка </w:t>
      </w:r>
      <w:proofErr w:type="spellStart"/>
      <w:r w:rsidRPr="001B7D3B">
        <w:rPr>
          <w:sz w:val="26"/>
          <w:szCs w:val="26"/>
        </w:rPr>
        <w:t>Новогорный</w:t>
      </w:r>
      <w:proofErr w:type="spellEnd"/>
      <w:r w:rsidRPr="001B7D3B">
        <w:rPr>
          <w:sz w:val="26"/>
          <w:szCs w:val="26"/>
        </w:rPr>
        <w:t>.</w:t>
      </w:r>
    </w:p>
    <w:p w:rsidR="001B63FC" w:rsidRPr="001B7D3B" w:rsidRDefault="001B63FC" w:rsidP="00B62BC0">
      <w:pPr>
        <w:rPr>
          <w:rFonts w:eastAsia="Times New Roman"/>
          <w:b/>
          <w:i/>
          <w:color w:val="FF0000"/>
          <w:sz w:val="26"/>
          <w:szCs w:val="26"/>
        </w:rPr>
      </w:pPr>
    </w:p>
    <w:p w:rsidR="00B21D9C" w:rsidRPr="001B7D3B" w:rsidRDefault="00B21D9C" w:rsidP="00B62BC0">
      <w:pPr>
        <w:rPr>
          <w:rFonts w:eastAsia="Times New Roman"/>
          <w:b/>
          <w:i/>
          <w:color w:val="FF0000"/>
          <w:sz w:val="26"/>
          <w:szCs w:val="26"/>
        </w:rPr>
      </w:pPr>
    </w:p>
    <w:p w:rsidR="00B21D9C" w:rsidRPr="001B7D3B" w:rsidRDefault="00B21D9C" w:rsidP="00BB60DC">
      <w:pPr>
        <w:jc w:val="both"/>
        <w:rPr>
          <w:rFonts w:eastAsia="Times New Roman"/>
          <w:b/>
          <w:sz w:val="26"/>
          <w:szCs w:val="26"/>
        </w:rPr>
      </w:pPr>
      <w:r w:rsidRPr="001B7D3B">
        <w:rPr>
          <w:rFonts w:eastAsia="Times New Roman"/>
          <w:b/>
          <w:sz w:val="26"/>
          <w:szCs w:val="26"/>
        </w:rPr>
        <w:t>Органы представительн</w:t>
      </w:r>
      <w:r w:rsidR="00BB60DC" w:rsidRPr="001B7D3B">
        <w:rPr>
          <w:rFonts w:eastAsia="Times New Roman"/>
          <w:b/>
          <w:sz w:val="26"/>
          <w:szCs w:val="26"/>
        </w:rPr>
        <w:t>ой и исполнительной власти пос.</w:t>
      </w:r>
      <w:r w:rsidR="005E02F2" w:rsidRPr="001B7D3B">
        <w:rPr>
          <w:rFonts w:eastAsia="Times New Roman"/>
          <w:b/>
          <w:sz w:val="26"/>
          <w:szCs w:val="26"/>
        </w:rPr>
        <w:t> </w:t>
      </w:r>
      <w:proofErr w:type="spellStart"/>
      <w:r w:rsidRPr="001B7D3B">
        <w:rPr>
          <w:rFonts w:eastAsia="Times New Roman"/>
          <w:b/>
          <w:sz w:val="26"/>
          <w:szCs w:val="26"/>
        </w:rPr>
        <w:t>Метлино</w:t>
      </w:r>
      <w:proofErr w:type="spellEnd"/>
      <w:r w:rsidR="002C7F46" w:rsidRPr="001B7D3B">
        <w:rPr>
          <w:rFonts w:eastAsia="Times New Roman"/>
          <w:b/>
          <w:sz w:val="26"/>
          <w:szCs w:val="26"/>
        </w:rPr>
        <w:t xml:space="preserve"> </w:t>
      </w:r>
      <w:proofErr w:type="spellStart"/>
      <w:r w:rsidR="002C7F46" w:rsidRPr="001B7D3B">
        <w:rPr>
          <w:rFonts w:eastAsia="Times New Roman"/>
          <w:b/>
          <w:sz w:val="26"/>
          <w:szCs w:val="26"/>
        </w:rPr>
        <w:t>г.Озерска</w:t>
      </w:r>
      <w:proofErr w:type="spellEnd"/>
      <w:r w:rsidR="002C7F46" w:rsidRPr="001B7D3B">
        <w:rPr>
          <w:rFonts w:eastAsia="Times New Roman"/>
          <w:b/>
          <w:sz w:val="26"/>
          <w:szCs w:val="26"/>
        </w:rPr>
        <w:t xml:space="preserve"> Челябинской области</w:t>
      </w:r>
      <w:r w:rsidRPr="001B7D3B">
        <w:rPr>
          <w:rFonts w:eastAsia="Times New Roman"/>
          <w:b/>
          <w:sz w:val="26"/>
          <w:szCs w:val="26"/>
        </w:rPr>
        <w:t xml:space="preserve">, </w:t>
      </w:r>
      <w:r w:rsidR="005E02F2" w:rsidRPr="001B7D3B">
        <w:rPr>
          <w:rFonts w:eastAsia="Times New Roman"/>
          <w:b/>
          <w:sz w:val="26"/>
          <w:szCs w:val="26"/>
        </w:rPr>
        <w:t>муниципальная структура (1956-2005)</w:t>
      </w:r>
    </w:p>
    <w:p w:rsidR="00B21D9C" w:rsidRPr="001B7D3B" w:rsidRDefault="008C5125" w:rsidP="00B21D9C">
      <w:pPr>
        <w:jc w:val="both"/>
        <w:rPr>
          <w:rFonts w:eastAsia="Times New Roman"/>
          <w:sz w:val="26"/>
          <w:szCs w:val="26"/>
        </w:rPr>
      </w:pPr>
      <w:r>
        <w:rPr>
          <w:rFonts w:eastAsia="Times New Roman"/>
          <w:sz w:val="26"/>
          <w:szCs w:val="26"/>
        </w:rPr>
        <w:t>ОА</w:t>
      </w:r>
      <w:r w:rsidR="00E2067C" w:rsidRPr="001B7D3B">
        <w:rPr>
          <w:rFonts w:eastAsia="Times New Roman"/>
          <w:sz w:val="26"/>
          <w:szCs w:val="26"/>
        </w:rPr>
        <w:t>Ф. 92</w:t>
      </w:r>
      <w:r w:rsidR="00764A09">
        <w:rPr>
          <w:rFonts w:eastAsia="Times New Roman"/>
          <w:sz w:val="26"/>
          <w:szCs w:val="26"/>
        </w:rPr>
        <w:t>;</w:t>
      </w:r>
      <w:r w:rsidR="00E2067C" w:rsidRPr="001B7D3B">
        <w:rPr>
          <w:rFonts w:eastAsia="Times New Roman"/>
          <w:sz w:val="26"/>
          <w:szCs w:val="26"/>
        </w:rPr>
        <w:t xml:space="preserve"> оп. 1</w:t>
      </w:r>
      <w:r w:rsidR="00B21D9C" w:rsidRPr="001B7D3B">
        <w:rPr>
          <w:rFonts w:eastAsia="Times New Roman"/>
          <w:sz w:val="26"/>
          <w:szCs w:val="26"/>
        </w:rPr>
        <w:t>,</w:t>
      </w:r>
      <w:r w:rsidR="00E2067C" w:rsidRPr="001B7D3B">
        <w:rPr>
          <w:rFonts w:eastAsia="Times New Roman"/>
          <w:sz w:val="26"/>
          <w:szCs w:val="26"/>
        </w:rPr>
        <w:t xml:space="preserve"> 2, 5, 7</w:t>
      </w:r>
      <w:r w:rsidR="00764A09">
        <w:rPr>
          <w:rFonts w:eastAsia="Times New Roman"/>
          <w:sz w:val="26"/>
          <w:szCs w:val="26"/>
        </w:rPr>
        <w:t>;</w:t>
      </w:r>
      <w:r w:rsidR="00B21D9C" w:rsidRPr="001B7D3B">
        <w:rPr>
          <w:rFonts w:eastAsia="Times New Roman"/>
          <w:sz w:val="26"/>
          <w:szCs w:val="26"/>
        </w:rPr>
        <w:t xml:space="preserve"> 573 </w:t>
      </w:r>
      <w:proofErr w:type="spellStart"/>
      <w:r w:rsidR="00B21D9C" w:rsidRPr="001B7D3B">
        <w:rPr>
          <w:rFonts w:eastAsia="Times New Roman"/>
          <w:sz w:val="26"/>
          <w:szCs w:val="26"/>
        </w:rPr>
        <w:t>ед.хр</w:t>
      </w:r>
      <w:proofErr w:type="spellEnd"/>
      <w:r w:rsidR="00B21D9C" w:rsidRPr="001B7D3B">
        <w:rPr>
          <w:rFonts w:eastAsia="Times New Roman"/>
          <w:sz w:val="26"/>
          <w:szCs w:val="26"/>
        </w:rPr>
        <w:t>.</w:t>
      </w:r>
      <w:r w:rsidR="00764A09">
        <w:rPr>
          <w:rFonts w:eastAsia="Times New Roman"/>
          <w:sz w:val="26"/>
          <w:szCs w:val="26"/>
        </w:rPr>
        <w:t>;</w:t>
      </w:r>
      <w:r w:rsidR="00B21D9C" w:rsidRPr="001B7D3B">
        <w:rPr>
          <w:rFonts w:eastAsia="Times New Roman"/>
          <w:sz w:val="26"/>
          <w:szCs w:val="26"/>
        </w:rPr>
        <w:t xml:space="preserve"> 1956-2005 гг.</w:t>
      </w:r>
    </w:p>
    <w:p w:rsidR="00B21D9C" w:rsidRPr="001B7D3B" w:rsidRDefault="00B21D9C" w:rsidP="00764A09">
      <w:pPr>
        <w:spacing w:before="240" w:after="240"/>
        <w:jc w:val="both"/>
        <w:rPr>
          <w:rFonts w:eastAsia="Times New Roman"/>
          <w:sz w:val="26"/>
          <w:szCs w:val="26"/>
          <w:u w:val="single"/>
        </w:rPr>
      </w:pPr>
      <w:r w:rsidRPr="001B7D3B">
        <w:rPr>
          <w:rFonts w:eastAsia="Times New Roman"/>
          <w:sz w:val="26"/>
          <w:szCs w:val="26"/>
          <w:u w:val="single"/>
        </w:rPr>
        <w:t>Переименование:</w:t>
      </w:r>
    </w:p>
    <w:p w:rsidR="00B21D9C" w:rsidRPr="00764A09" w:rsidRDefault="00B21D9C" w:rsidP="00FE1D38">
      <w:pPr>
        <w:pStyle w:val="a5"/>
        <w:numPr>
          <w:ilvl w:val="0"/>
          <w:numId w:val="2"/>
        </w:numPr>
        <w:jc w:val="both"/>
        <w:rPr>
          <w:rFonts w:eastAsia="Times New Roman"/>
          <w:sz w:val="26"/>
          <w:szCs w:val="26"/>
        </w:rPr>
      </w:pPr>
      <w:r w:rsidRPr="00764A09">
        <w:rPr>
          <w:rFonts w:eastAsia="Times New Roman"/>
          <w:sz w:val="26"/>
          <w:szCs w:val="26"/>
        </w:rPr>
        <w:t>Администрация пос.</w:t>
      </w:r>
      <w:r w:rsidR="003F7307" w:rsidRPr="00764A09">
        <w:rPr>
          <w:rFonts w:eastAsia="Times New Roman"/>
          <w:sz w:val="26"/>
          <w:szCs w:val="26"/>
        </w:rPr>
        <w:t xml:space="preserve"> </w:t>
      </w:r>
      <w:proofErr w:type="spellStart"/>
      <w:r w:rsidRPr="00764A09">
        <w:rPr>
          <w:rFonts w:eastAsia="Times New Roman"/>
          <w:sz w:val="26"/>
          <w:szCs w:val="26"/>
        </w:rPr>
        <w:t>Метлино</w:t>
      </w:r>
      <w:proofErr w:type="spellEnd"/>
      <w:r w:rsidRPr="00764A09">
        <w:rPr>
          <w:rFonts w:eastAsia="Times New Roman"/>
          <w:sz w:val="26"/>
          <w:szCs w:val="26"/>
        </w:rPr>
        <w:t xml:space="preserve"> (Администрация пос.</w:t>
      </w:r>
      <w:r w:rsidR="003F7307" w:rsidRPr="00764A09">
        <w:rPr>
          <w:rFonts w:eastAsia="Times New Roman"/>
          <w:sz w:val="26"/>
          <w:szCs w:val="26"/>
        </w:rPr>
        <w:t xml:space="preserve"> </w:t>
      </w:r>
      <w:proofErr w:type="spellStart"/>
      <w:r w:rsidRPr="00764A09">
        <w:rPr>
          <w:rFonts w:eastAsia="Times New Roman"/>
          <w:sz w:val="26"/>
          <w:szCs w:val="26"/>
        </w:rPr>
        <w:t>Метлино</w:t>
      </w:r>
      <w:proofErr w:type="spellEnd"/>
      <w:r w:rsidRPr="00764A09">
        <w:rPr>
          <w:rFonts w:eastAsia="Times New Roman"/>
          <w:sz w:val="26"/>
          <w:szCs w:val="26"/>
        </w:rPr>
        <w:t xml:space="preserve"> Челябинской области) (27.12.1991-26.07.2005)</w:t>
      </w:r>
    </w:p>
    <w:p w:rsidR="00B21D9C" w:rsidRPr="00764A09" w:rsidRDefault="00B21D9C" w:rsidP="00FE1D38">
      <w:pPr>
        <w:pStyle w:val="a5"/>
        <w:numPr>
          <w:ilvl w:val="0"/>
          <w:numId w:val="2"/>
        </w:numPr>
        <w:jc w:val="both"/>
        <w:rPr>
          <w:rFonts w:eastAsia="Times New Roman"/>
          <w:sz w:val="26"/>
          <w:szCs w:val="26"/>
        </w:rPr>
      </w:pPr>
      <w:r w:rsidRPr="00764A09">
        <w:rPr>
          <w:rFonts w:eastAsia="Times New Roman"/>
          <w:sz w:val="26"/>
          <w:szCs w:val="26"/>
        </w:rPr>
        <w:t xml:space="preserve">Управление администрации </w:t>
      </w:r>
      <w:r w:rsidR="00E86E03" w:rsidRPr="00764A09">
        <w:rPr>
          <w:rFonts w:eastAsia="Times New Roman"/>
          <w:sz w:val="26"/>
          <w:szCs w:val="26"/>
        </w:rPr>
        <w:t xml:space="preserve">Озерского городского округа </w:t>
      </w:r>
      <w:r w:rsidRPr="00764A09">
        <w:rPr>
          <w:rFonts w:eastAsia="Times New Roman"/>
          <w:sz w:val="26"/>
          <w:szCs w:val="26"/>
        </w:rPr>
        <w:t>по пос.</w:t>
      </w:r>
      <w:r w:rsidR="003F7307" w:rsidRPr="00764A09">
        <w:rPr>
          <w:rFonts w:eastAsia="Times New Roman"/>
          <w:sz w:val="26"/>
          <w:szCs w:val="26"/>
        </w:rPr>
        <w:t xml:space="preserve"> </w:t>
      </w:r>
      <w:proofErr w:type="spellStart"/>
      <w:r w:rsidRPr="00764A09">
        <w:rPr>
          <w:rFonts w:eastAsia="Times New Roman"/>
          <w:sz w:val="26"/>
          <w:szCs w:val="26"/>
        </w:rPr>
        <w:t>Метлино</w:t>
      </w:r>
      <w:proofErr w:type="spellEnd"/>
      <w:r w:rsidRPr="00764A09">
        <w:rPr>
          <w:rFonts w:eastAsia="Times New Roman"/>
          <w:sz w:val="26"/>
          <w:szCs w:val="26"/>
        </w:rPr>
        <w:t xml:space="preserve"> (Управление администрации Озерского городского округа по пос.</w:t>
      </w:r>
      <w:r w:rsidR="003F7307" w:rsidRPr="00764A09">
        <w:rPr>
          <w:rFonts w:eastAsia="Times New Roman"/>
          <w:sz w:val="26"/>
          <w:szCs w:val="26"/>
        </w:rPr>
        <w:t xml:space="preserve"> </w:t>
      </w:r>
      <w:proofErr w:type="spellStart"/>
      <w:r w:rsidRPr="00764A09">
        <w:rPr>
          <w:rFonts w:eastAsia="Times New Roman"/>
          <w:sz w:val="26"/>
          <w:szCs w:val="26"/>
        </w:rPr>
        <w:t>Метлино</w:t>
      </w:r>
      <w:proofErr w:type="spellEnd"/>
      <w:r w:rsidRPr="00764A09">
        <w:rPr>
          <w:rFonts w:eastAsia="Times New Roman"/>
          <w:sz w:val="26"/>
          <w:szCs w:val="26"/>
        </w:rPr>
        <w:t>) (с 26.07.2005)</w:t>
      </w:r>
    </w:p>
    <w:p w:rsidR="00B21D9C" w:rsidRPr="001B7D3B" w:rsidRDefault="00B21D9C" w:rsidP="00764A09">
      <w:pPr>
        <w:spacing w:before="240" w:after="240"/>
        <w:rPr>
          <w:sz w:val="26"/>
          <w:szCs w:val="26"/>
          <w:u w:val="single"/>
        </w:rPr>
      </w:pPr>
      <w:r w:rsidRPr="001B7D3B">
        <w:rPr>
          <w:sz w:val="26"/>
          <w:szCs w:val="26"/>
          <w:u w:val="single"/>
        </w:rPr>
        <w:t>Состав документов:</w:t>
      </w:r>
    </w:p>
    <w:p w:rsidR="00B21D9C" w:rsidRPr="001B7D3B" w:rsidRDefault="003027CD" w:rsidP="00803F4D">
      <w:pPr>
        <w:ind w:firstLine="709"/>
        <w:jc w:val="both"/>
        <w:rPr>
          <w:sz w:val="26"/>
          <w:szCs w:val="26"/>
        </w:rPr>
      </w:pPr>
      <w:r w:rsidRPr="001B7D3B">
        <w:rPr>
          <w:sz w:val="26"/>
          <w:szCs w:val="26"/>
        </w:rPr>
        <w:t>Оп</w:t>
      </w:r>
      <w:r w:rsidR="00803F4D" w:rsidRPr="001B7D3B">
        <w:rPr>
          <w:sz w:val="26"/>
          <w:szCs w:val="26"/>
        </w:rPr>
        <w:t>.</w:t>
      </w:r>
      <w:r w:rsidRPr="001B7D3B">
        <w:rPr>
          <w:sz w:val="26"/>
          <w:szCs w:val="26"/>
        </w:rPr>
        <w:t> </w:t>
      </w:r>
      <w:r w:rsidR="00B21D9C" w:rsidRPr="001B7D3B">
        <w:rPr>
          <w:sz w:val="26"/>
          <w:szCs w:val="26"/>
        </w:rPr>
        <w:t xml:space="preserve">1-п: </w:t>
      </w:r>
      <w:r w:rsidR="008B1249" w:rsidRPr="001B7D3B">
        <w:rPr>
          <w:sz w:val="26"/>
          <w:szCs w:val="26"/>
        </w:rPr>
        <w:t xml:space="preserve">дела постоянного срока хранения (решения исполкома </w:t>
      </w:r>
      <w:proofErr w:type="spellStart"/>
      <w:r w:rsidR="008B1249" w:rsidRPr="001B7D3B">
        <w:rPr>
          <w:sz w:val="26"/>
          <w:szCs w:val="26"/>
        </w:rPr>
        <w:t>Метлинского</w:t>
      </w:r>
      <w:proofErr w:type="spellEnd"/>
      <w:r w:rsidR="008B1249" w:rsidRPr="001B7D3B">
        <w:rPr>
          <w:sz w:val="26"/>
          <w:szCs w:val="26"/>
        </w:rPr>
        <w:t xml:space="preserve"> сельского Совета, документы по выборам)</w:t>
      </w:r>
    </w:p>
    <w:p w:rsidR="00B21D9C" w:rsidRPr="001B7D3B" w:rsidRDefault="00B21D9C" w:rsidP="008B1249">
      <w:pPr>
        <w:ind w:firstLine="709"/>
        <w:jc w:val="both"/>
        <w:rPr>
          <w:sz w:val="26"/>
          <w:szCs w:val="26"/>
        </w:rPr>
      </w:pPr>
      <w:r w:rsidRPr="001B7D3B">
        <w:rPr>
          <w:sz w:val="26"/>
          <w:szCs w:val="26"/>
        </w:rPr>
        <w:t>Оп</w:t>
      </w:r>
      <w:r w:rsidR="00803F4D" w:rsidRPr="001B7D3B">
        <w:rPr>
          <w:sz w:val="26"/>
          <w:szCs w:val="26"/>
        </w:rPr>
        <w:t>. </w:t>
      </w:r>
      <w:r w:rsidRPr="001B7D3B">
        <w:rPr>
          <w:sz w:val="26"/>
          <w:szCs w:val="26"/>
        </w:rPr>
        <w:t>2</w:t>
      </w:r>
      <w:r w:rsidR="003027CD" w:rsidRPr="001B7D3B">
        <w:rPr>
          <w:sz w:val="26"/>
          <w:szCs w:val="26"/>
        </w:rPr>
        <w:t>-лс: дела по личному составу</w:t>
      </w:r>
      <w:r w:rsidR="008B1249" w:rsidRPr="001B7D3B">
        <w:rPr>
          <w:sz w:val="26"/>
          <w:szCs w:val="26"/>
        </w:rPr>
        <w:t xml:space="preserve"> (лицевые счета работников администрации поселка)</w:t>
      </w:r>
    </w:p>
    <w:p w:rsidR="003027CD" w:rsidRPr="001B7D3B" w:rsidRDefault="003027CD" w:rsidP="00803F4D">
      <w:pPr>
        <w:ind w:firstLine="709"/>
        <w:jc w:val="both"/>
        <w:rPr>
          <w:sz w:val="26"/>
          <w:szCs w:val="26"/>
        </w:rPr>
      </w:pPr>
      <w:r w:rsidRPr="001B7D3B">
        <w:rPr>
          <w:sz w:val="26"/>
          <w:szCs w:val="26"/>
        </w:rPr>
        <w:t>Оп</w:t>
      </w:r>
      <w:r w:rsidR="00803F4D" w:rsidRPr="001B7D3B">
        <w:rPr>
          <w:sz w:val="26"/>
          <w:szCs w:val="26"/>
        </w:rPr>
        <w:t>.</w:t>
      </w:r>
      <w:r w:rsidRPr="001B7D3B">
        <w:rPr>
          <w:sz w:val="26"/>
          <w:szCs w:val="26"/>
        </w:rPr>
        <w:t xml:space="preserve"> 5-п: </w:t>
      </w:r>
      <w:r w:rsidR="008B1249" w:rsidRPr="001B7D3B">
        <w:rPr>
          <w:sz w:val="26"/>
          <w:szCs w:val="26"/>
        </w:rPr>
        <w:t>дела постоянного хранения (постановления, распоряжения главы администрации, журналы регистрации постановлений и распоряжений, протоколы комиссии по распределению жилья)</w:t>
      </w:r>
    </w:p>
    <w:p w:rsidR="003027CD" w:rsidRPr="001B7D3B" w:rsidRDefault="003027CD" w:rsidP="00803F4D">
      <w:pPr>
        <w:ind w:firstLine="709"/>
        <w:jc w:val="both"/>
        <w:rPr>
          <w:sz w:val="26"/>
          <w:szCs w:val="26"/>
        </w:rPr>
      </w:pPr>
      <w:r w:rsidRPr="001B7D3B">
        <w:rPr>
          <w:sz w:val="26"/>
          <w:szCs w:val="26"/>
        </w:rPr>
        <w:t>Оп</w:t>
      </w:r>
      <w:r w:rsidR="00803F4D" w:rsidRPr="001B7D3B">
        <w:rPr>
          <w:sz w:val="26"/>
          <w:szCs w:val="26"/>
        </w:rPr>
        <w:t>.</w:t>
      </w:r>
      <w:r w:rsidRPr="001B7D3B">
        <w:rPr>
          <w:sz w:val="26"/>
          <w:szCs w:val="26"/>
        </w:rPr>
        <w:t xml:space="preserve"> 7-п: </w:t>
      </w:r>
      <w:r w:rsidR="008B1249" w:rsidRPr="001B7D3B">
        <w:rPr>
          <w:sz w:val="26"/>
          <w:szCs w:val="26"/>
        </w:rPr>
        <w:t>дела постоянного срока хранения (</w:t>
      </w:r>
      <w:r w:rsidRPr="001B7D3B">
        <w:rPr>
          <w:sz w:val="26"/>
          <w:szCs w:val="26"/>
        </w:rPr>
        <w:t>домовые книги</w:t>
      </w:r>
      <w:r w:rsidR="008B1249" w:rsidRPr="001B7D3B">
        <w:rPr>
          <w:sz w:val="26"/>
          <w:szCs w:val="26"/>
        </w:rPr>
        <w:t>)</w:t>
      </w:r>
    </w:p>
    <w:p w:rsidR="00B21D9C" w:rsidRDefault="00B21D9C" w:rsidP="00B21D9C">
      <w:pPr>
        <w:jc w:val="center"/>
        <w:rPr>
          <w:b/>
          <w:caps/>
          <w:color w:val="00B050"/>
          <w:sz w:val="28"/>
          <w:szCs w:val="28"/>
        </w:rPr>
      </w:pPr>
    </w:p>
    <w:p w:rsidR="00B21D9C" w:rsidRPr="00BB60DC" w:rsidRDefault="00B21D9C" w:rsidP="00B62BC0">
      <w:pPr>
        <w:rPr>
          <w:rFonts w:eastAsia="Times New Roman"/>
          <w:b/>
          <w:i/>
          <w:color w:val="FF0000"/>
        </w:rPr>
      </w:pPr>
    </w:p>
    <w:p w:rsidR="00E33DDA" w:rsidRDefault="00E33DDA">
      <w:pPr>
        <w:rPr>
          <w:rFonts w:eastAsia="Times New Roman"/>
          <w:b/>
          <w:i/>
          <w:color w:val="FF0000"/>
        </w:rPr>
      </w:pPr>
      <w:r>
        <w:rPr>
          <w:rFonts w:eastAsia="Times New Roman"/>
          <w:b/>
          <w:i/>
          <w:color w:val="FF0000"/>
        </w:rPr>
        <w:br w:type="page"/>
      </w:r>
    </w:p>
    <w:p w:rsidR="006E326E" w:rsidRPr="009B2B46" w:rsidRDefault="006E326E" w:rsidP="00E2464D">
      <w:pPr>
        <w:pStyle w:val="a5"/>
        <w:numPr>
          <w:ilvl w:val="1"/>
          <w:numId w:val="35"/>
        </w:numPr>
        <w:jc w:val="center"/>
        <w:rPr>
          <w:b/>
          <w:sz w:val="26"/>
          <w:szCs w:val="26"/>
        </w:rPr>
      </w:pPr>
      <w:r w:rsidRPr="009B2B46">
        <w:rPr>
          <w:b/>
          <w:sz w:val="26"/>
          <w:szCs w:val="26"/>
        </w:rPr>
        <w:lastRenderedPageBreak/>
        <w:t>К</w:t>
      </w:r>
      <w:r w:rsidR="00BD32A5" w:rsidRPr="009B2B46">
        <w:rPr>
          <w:b/>
          <w:sz w:val="26"/>
          <w:szCs w:val="26"/>
        </w:rPr>
        <w:t>онтроль</w:t>
      </w:r>
      <w:r w:rsidR="007A0595" w:rsidRPr="009B2B46">
        <w:rPr>
          <w:b/>
          <w:sz w:val="26"/>
          <w:szCs w:val="26"/>
        </w:rPr>
        <w:t xml:space="preserve"> (03.00.00.00)</w:t>
      </w:r>
    </w:p>
    <w:p w:rsidR="006E326E" w:rsidRDefault="006E326E" w:rsidP="006E326E">
      <w:pPr>
        <w:tabs>
          <w:tab w:val="left" w:pos="7069"/>
        </w:tabs>
        <w:jc w:val="center"/>
        <w:rPr>
          <w:b/>
          <w:sz w:val="28"/>
          <w:szCs w:val="28"/>
        </w:rPr>
      </w:pPr>
    </w:p>
    <w:p w:rsidR="0050293E" w:rsidRPr="00E2464D" w:rsidRDefault="0050293E" w:rsidP="00E2464D">
      <w:pPr>
        <w:pStyle w:val="a5"/>
        <w:numPr>
          <w:ilvl w:val="2"/>
          <w:numId w:val="35"/>
        </w:numPr>
        <w:jc w:val="center"/>
        <w:rPr>
          <w:rFonts w:eastAsia="Times New Roman"/>
          <w:b/>
          <w:sz w:val="26"/>
          <w:szCs w:val="26"/>
        </w:rPr>
      </w:pPr>
      <w:r w:rsidRPr="00E2464D">
        <w:rPr>
          <w:rFonts w:eastAsia="Times New Roman"/>
          <w:b/>
          <w:sz w:val="26"/>
          <w:szCs w:val="26"/>
        </w:rPr>
        <w:t>Виды государственного контроля</w:t>
      </w:r>
      <w:r w:rsidR="003274D6" w:rsidRPr="00E2464D">
        <w:rPr>
          <w:rFonts w:eastAsia="Times New Roman"/>
          <w:b/>
          <w:sz w:val="26"/>
          <w:szCs w:val="26"/>
        </w:rPr>
        <w:t xml:space="preserve"> (ЕКДИ 03.02.02.00)</w:t>
      </w:r>
    </w:p>
    <w:p w:rsidR="00F62D59" w:rsidRPr="00E2464D" w:rsidRDefault="00F62D59" w:rsidP="005A1E0C">
      <w:pPr>
        <w:jc w:val="both"/>
        <w:rPr>
          <w:rFonts w:eastAsia="Times New Roman"/>
          <w:b/>
          <w:sz w:val="26"/>
          <w:szCs w:val="26"/>
        </w:rPr>
      </w:pPr>
    </w:p>
    <w:p w:rsidR="00E63C41" w:rsidRPr="00E2464D" w:rsidRDefault="0050293E" w:rsidP="005A1E0C">
      <w:pPr>
        <w:jc w:val="both"/>
        <w:rPr>
          <w:rFonts w:eastAsia="Times New Roman"/>
          <w:b/>
          <w:sz w:val="26"/>
          <w:szCs w:val="26"/>
        </w:rPr>
      </w:pPr>
      <w:r w:rsidRPr="00E2464D">
        <w:rPr>
          <w:rFonts w:eastAsia="Times New Roman"/>
          <w:b/>
          <w:sz w:val="26"/>
          <w:szCs w:val="26"/>
        </w:rPr>
        <w:t>Управление имущественных отношений администрации Озерского городс</w:t>
      </w:r>
      <w:r w:rsidR="00D31603" w:rsidRPr="00E2464D">
        <w:rPr>
          <w:rFonts w:eastAsia="Times New Roman"/>
          <w:b/>
          <w:sz w:val="26"/>
          <w:szCs w:val="26"/>
        </w:rPr>
        <w:t xml:space="preserve">кого округа Челябинской области, </w:t>
      </w:r>
      <w:r w:rsidR="00985C6E" w:rsidRPr="004B33C9">
        <w:rPr>
          <w:rFonts w:eastAsia="Times New Roman"/>
          <w:b/>
          <w:sz w:val="26"/>
          <w:szCs w:val="26"/>
        </w:rPr>
        <w:t xml:space="preserve">муниципальная структура </w:t>
      </w:r>
      <w:r w:rsidR="00D31603" w:rsidRPr="004B33C9">
        <w:rPr>
          <w:rFonts w:eastAsia="Times New Roman"/>
          <w:b/>
          <w:sz w:val="26"/>
          <w:szCs w:val="26"/>
        </w:rPr>
        <w:t>(</w:t>
      </w:r>
      <w:r w:rsidR="00D31603" w:rsidRPr="00E2464D">
        <w:rPr>
          <w:rFonts w:eastAsia="Times New Roman"/>
          <w:b/>
          <w:sz w:val="26"/>
          <w:szCs w:val="26"/>
        </w:rPr>
        <w:t>1993-201</w:t>
      </w:r>
      <w:r w:rsidR="00411960" w:rsidRPr="00E2464D">
        <w:rPr>
          <w:rFonts w:eastAsia="Times New Roman"/>
          <w:b/>
          <w:sz w:val="26"/>
          <w:szCs w:val="26"/>
        </w:rPr>
        <w:t>7</w:t>
      </w:r>
      <w:r w:rsidR="00D31603" w:rsidRPr="00E2464D">
        <w:rPr>
          <w:rFonts w:eastAsia="Times New Roman"/>
          <w:b/>
          <w:sz w:val="26"/>
          <w:szCs w:val="26"/>
        </w:rPr>
        <w:t>)</w:t>
      </w:r>
    </w:p>
    <w:p w:rsidR="00E63C41" w:rsidRPr="00E2464D" w:rsidRDefault="00E63C41" w:rsidP="00E63C41">
      <w:pPr>
        <w:jc w:val="both"/>
        <w:rPr>
          <w:rFonts w:eastAsia="Times New Roman"/>
          <w:sz w:val="26"/>
          <w:szCs w:val="26"/>
        </w:rPr>
      </w:pPr>
      <w:r w:rsidRPr="00E2464D">
        <w:rPr>
          <w:rFonts w:eastAsia="Times New Roman"/>
          <w:sz w:val="26"/>
          <w:szCs w:val="26"/>
        </w:rPr>
        <w:t>Ф. 94, оп. 1-2, 4</w:t>
      </w:r>
      <w:r w:rsidR="00411960" w:rsidRPr="00E2464D">
        <w:rPr>
          <w:rFonts w:eastAsia="Times New Roman"/>
          <w:sz w:val="26"/>
          <w:szCs w:val="26"/>
        </w:rPr>
        <w:t>60</w:t>
      </w:r>
      <w:r w:rsidRPr="00E2464D">
        <w:rPr>
          <w:rFonts w:eastAsia="Times New Roman"/>
          <w:sz w:val="26"/>
          <w:szCs w:val="26"/>
        </w:rPr>
        <w:t xml:space="preserve"> </w:t>
      </w:r>
      <w:proofErr w:type="spellStart"/>
      <w:r w:rsidRPr="00E2464D">
        <w:rPr>
          <w:rFonts w:eastAsia="Times New Roman"/>
          <w:sz w:val="26"/>
          <w:szCs w:val="26"/>
        </w:rPr>
        <w:t>ед.хр</w:t>
      </w:r>
      <w:proofErr w:type="spellEnd"/>
      <w:r w:rsidRPr="00E2464D">
        <w:rPr>
          <w:rFonts w:eastAsia="Times New Roman"/>
          <w:sz w:val="26"/>
          <w:szCs w:val="26"/>
        </w:rPr>
        <w:t>., 1993-201</w:t>
      </w:r>
      <w:r w:rsidR="00411960" w:rsidRPr="00E2464D">
        <w:rPr>
          <w:rFonts w:eastAsia="Times New Roman"/>
          <w:sz w:val="26"/>
          <w:szCs w:val="26"/>
        </w:rPr>
        <w:t>7</w:t>
      </w:r>
      <w:r w:rsidRPr="00E2464D">
        <w:rPr>
          <w:rFonts w:eastAsia="Times New Roman"/>
          <w:sz w:val="26"/>
          <w:szCs w:val="26"/>
        </w:rPr>
        <w:t xml:space="preserve"> гг.</w:t>
      </w:r>
    </w:p>
    <w:p w:rsidR="00E63C41" w:rsidRPr="00E2464D" w:rsidRDefault="00E63C41" w:rsidP="00B453C9">
      <w:pPr>
        <w:spacing w:before="240" w:after="240"/>
        <w:jc w:val="both"/>
        <w:rPr>
          <w:rFonts w:eastAsia="Times New Roman"/>
          <w:sz w:val="26"/>
          <w:szCs w:val="26"/>
          <w:u w:val="single"/>
        </w:rPr>
      </w:pPr>
      <w:r w:rsidRPr="00E2464D">
        <w:rPr>
          <w:rFonts w:eastAsia="Times New Roman"/>
          <w:sz w:val="26"/>
          <w:szCs w:val="26"/>
          <w:u w:val="single"/>
        </w:rPr>
        <w:t>Переименование:</w:t>
      </w:r>
    </w:p>
    <w:p w:rsidR="00C6243A" w:rsidRPr="00E2464D" w:rsidRDefault="00C6243A" w:rsidP="00FE1D38">
      <w:pPr>
        <w:pStyle w:val="a5"/>
        <w:numPr>
          <w:ilvl w:val="0"/>
          <w:numId w:val="3"/>
        </w:numPr>
        <w:tabs>
          <w:tab w:val="left" w:pos="2628"/>
        </w:tabs>
        <w:jc w:val="both"/>
        <w:rPr>
          <w:sz w:val="26"/>
          <w:szCs w:val="26"/>
        </w:rPr>
      </w:pPr>
      <w:r w:rsidRPr="00E2464D">
        <w:rPr>
          <w:sz w:val="26"/>
          <w:szCs w:val="26"/>
        </w:rPr>
        <w:t>Комитет по управлению муниципальной собственностью исполнительного комитета городского Совета депутатов, г.</w:t>
      </w:r>
      <w:r w:rsidR="00A95EDB" w:rsidRPr="00E2464D">
        <w:rPr>
          <w:sz w:val="26"/>
          <w:szCs w:val="26"/>
        </w:rPr>
        <w:t xml:space="preserve"> </w:t>
      </w:r>
      <w:r w:rsidRPr="00E2464D">
        <w:rPr>
          <w:sz w:val="26"/>
          <w:szCs w:val="26"/>
        </w:rPr>
        <w:t>Челябинск-65 (28.11.1991–26.12.1991)</w:t>
      </w:r>
    </w:p>
    <w:p w:rsidR="00C6243A" w:rsidRPr="00E2464D" w:rsidRDefault="00C6243A" w:rsidP="00FE1D38">
      <w:pPr>
        <w:pStyle w:val="a5"/>
        <w:numPr>
          <w:ilvl w:val="0"/>
          <w:numId w:val="3"/>
        </w:numPr>
        <w:tabs>
          <w:tab w:val="left" w:pos="2628"/>
        </w:tabs>
        <w:jc w:val="both"/>
        <w:rPr>
          <w:sz w:val="26"/>
          <w:szCs w:val="26"/>
        </w:rPr>
      </w:pPr>
      <w:r w:rsidRPr="00E2464D">
        <w:rPr>
          <w:sz w:val="26"/>
          <w:szCs w:val="26"/>
        </w:rPr>
        <w:t>Комитет по управлению муниципальной собственностью администрации города Челябинска-65, г.Челябинск-65 (26.12.1991–28.05.1992)</w:t>
      </w:r>
    </w:p>
    <w:p w:rsidR="00C6243A" w:rsidRPr="00E2464D" w:rsidRDefault="00C6243A" w:rsidP="00FE1D38">
      <w:pPr>
        <w:pStyle w:val="a5"/>
        <w:numPr>
          <w:ilvl w:val="0"/>
          <w:numId w:val="3"/>
        </w:numPr>
        <w:jc w:val="both"/>
        <w:rPr>
          <w:rFonts w:eastAsia="Times New Roman"/>
          <w:sz w:val="26"/>
          <w:szCs w:val="26"/>
        </w:rPr>
      </w:pPr>
      <w:r w:rsidRPr="00E2464D">
        <w:rPr>
          <w:sz w:val="26"/>
          <w:szCs w:val="26"/>
        </w:rPr>
        <w:t>Комитет по управлению имуществом г. Челябинска-65, г.Челябинск-65 (28.05.1992–01.04.1994</w:t>
      </w:r>
    </w:p>
    <w:p w:rsidR="00C6243A" w:rsidRPr="00E2464D" w:rsidRDefault="00C6243A" w:rsidP="00FE1D38">
      <w:pPr>
        <w:pStyle w:val="a5"/>
        <w:numPr>
          <w:ilvl w:val="0"/>
          <w:numId w:val="3"/>
        </w:numPr>
        <w:tabs>
          <w:tab w:val="left" w:pos="2628"/>
        </w:tabs>
        <w:spacing w:before="240"/>
        <w:jc w:val="both"/>
        <w:rPr>
          <w:rFonts w:eastAsia="Times New Roman"/>
          <w:sz w:val="26"/>
          <w:szCs w:val="26"/>
        </w:rPr>
      </w:pPr>
      <w:r w:rsidRPr="00E2464D">
        <w:rPr>
          <w:sz w:val="26"/>
          <w:szCs w:val="26"/>
        </w:rPr>
        <w:t>Комитет по управлению имуществом г. Озерска, г. Озерск (01.04.1994–14.10.1998)</w:t>
      </w:r>
    </w:p>
    <w:p w:rsidR="00E63C41" w:rsidRPr="00E2464D" w:rsidRDefault="00E63C41" w:rsidP="00FE1D38">
      <w:pPr>
        <w:pStyle w:val="a5"/>
        <w:numPr>
          <w:ilvl w:val="0"/>
          <w:numId w:val="3"/>
        </w:numPr>
        <w:jc w:val="both"/>
        <w:rPr>
          <w:rFonts w:eastAsia="Times New Roman"/>
          <w:sz w:val="26"/>
          <w:szCs w:val="26"/>
        </w:rPr>
      </w:pPr>
      <w:r w:rsidRPr="00E2464D">
        <w:rPr>
          <w:rFonts w:eastAsia="Times New Roman"/>
          <w:sz w:val="26"/>
          <w:szCs w:val="26"/>
        </w:rPr>
        <w:t>Комитет по управлению имуществом города Озерска</w:t>
      </w:r>
      <w:r w:rsidR="00C6243A" w:rsidRPr="00E2464D">
        <w:rPr>
          <w:rFonts w:eastAsia="Times New Roman"/>
          <w:sz w:val="26"/>
          <w:szCs w:val="26"/>
        </w:rPr>
        <w:t xml:space="preserve">, </w:t>
      </w:r>
      <w:proofErr w:type="spellStart"/>
      <w:r w:rsidR="00C6243A" w:rsidRPr="00E2464D">
        <w:rPr>
          <w:rFonts w:eastAsia="Times New Roman"/>
          <w:sz w:val="26"/>
          <w:szCs w:val="26"/>
        </w:rPr>
        <w:t>г.Озерск</w:t>
      </w:r>
      <w:proofErr w:type="spellEnd"/>
      <w:r w:rsidRPr="00E2464D">
        <w:rPr>
          <w:rFonts w:eastAsia="Times New Roman"/>
          <w:sz w:val="26"/>
          <w:szCs w:val="26"/>
        </w:rPr>
        <w:t xml:space="preserve"> (14.10.1998</w:t>
      </w:r>
      <w:r w:rsidR="00C6243A" w:rsidRPr="00E2464D">
        <w:rPr>
          <w:rFonts w:eastAsia="Times New Roman"/>
          <w:sz w:val="26"/>
          <w:szCs w:val="26"/>
        </w:rPr>
        <w:t>–</w:t>
      </w:r>
      <w:r w:rsidRPr="00E2464D">
        <w:rPr>
          <w:rFonts w:eastAsia="Times New Roman"/>
          <w:sz w:val="26"/>
          <w:szCs w:val="26"/>
        </w:rPr>
        <w:t>07.04.1999)</w:t>
      </w:r>
    </w:p>
    <w:p w:rsidR="00E63C41" w:rsidRPr="00E2464D" w:rsidRDefault="00E63C41" w:rsidP="00FE1D38">
      <w:pPr>
        <w:pStyle w:val="a5"/>
        <w:numPr>
          <w:ilvl w:val="0"/>
          <w:numId w:val="3"/>
        </w:numPr>
        <w:jc w:val="both"/>
        <w:rPr>
          <w:rFonts w:eastAsia="Times New Roman"/>
          <w:sz w:val="26"/>
          <w:szCs w:val="26"/>
        </w:rPr>
      </w:pPr>
      <w:r w:rsidRPr="00E2464D">
        <w:rPr>
          <w:rFonts w:eastAsia="Times New Roman"/>
          <w:sz w:val="26"/>
          <w:szCs w:val="26"/>
        </w:rPr>
        <w:t xml:space="preserve">Комитет администрации города Озерска </w:t>
      </w:r>
      <w:r w:rsidR="00C6243A" w:rsidRPr="00E2464D">
        <w:rPr>
          <w:rFonts w:eastAsia="Times New Roman"/>
          <w:sz w:val="26"/>
          <w:szCs w:val="26"/>
        </w:rPr>
        <w:t xml:space="preserve">Челябинской области </w:t>
      </w:r>
      <w:r w:rsidRPr="00E2464D">
        <w:rPr>
          <w:rFonts w:eastAsia="Times New Roman"/>
          <w:sz w:val="26"/>
          <w:szCs w:val="26"/>
        </w:rPr>
        <w:t>по управлению муниципальным имуществом</w:t>
      </w:r>
      <w:r w:rsidR="00C6243A" w:rsidRPr="00E2464D">
        <w:rPr>
          <w:rFonts w:eastAsia="Times New Roman"/>
          <w:sz w:val="26"/>
          <w:szCs w:val="26"/>
        </w:rPr>
        <w:t xml:space="preserve">, </w:t>
      </w:r>
      <w:proofErr w:type="spellStart"/>
      <w:r w:rsidR="00C6243A" w:rsidRPr="00E2464D">
        <w:rPr>
          <w:rFonts w:eastAsia="Times New Roman"/>
          <w:sz w:val="26"/>
          <w:szCs w:val="26"/>
        </w:rPr>
        <w:t>г.Озерск</w:t>
      </w:r>
      <w:proofErr w:type="spellEnd"/>
      <w:r w:rsidR="00C6243A" w:rsidRPr="00E2464D">
        <w:rPr>
          <w:rFonts w:eastAsia="Times New Roman"/>
          <w:sz w:val="26"/>
          <w:szCs w:val="26"/>
        </w:rPr>
        <w:t xml:space="preserve"> (07.04.1999–</w:t>
      </w:r>
      <w:r w:rsidRPr="00E2464D">
        <w:rPr>
          <w:rFonts w:eastAsia="Times New Roman"/>
          <w:sz w:val="26"/>
          <w:szCs w:val="26"/>
        </w:rPr>
        <w:t>19.08.2005)</w:t>
      </w:r>
    </w:p>
    <w:p w:rsidR="00E63C41" w:rsidRPr="00E2464D" w:rsidRDefault="00E63C41" w:rsidP="00FE1D38">
      <w:pPr>
        <w:pStyle w:val="a5"/>
        <w:numPr>
          <w:ilvl w:val="0"/>
          <w:numId w:val="3"/>
        </w:numPr>
        <w:jc w:val="both"/>
        <w:rPr>
          <w:rFonts w:eastAsia="Times New Roman"/>
          <w:sz w:val="26"/>
          <w:szCs w:val="26"/>
        </w:rPr>
      </w:pPr>
      <w:r w:rsidRPr="00E2464D">
        <w:rPr>
          <w:rFonts w:eastAsia="Times New Roman"/>
          <w:sz w:val="26"/>
          <w:szCs w:val="26"/>
        </w:rPr>
        <w:t xml:space="preserve">Комитет администрации Озерского городского округа </w:t>
      </w:r>
      <w:r w:rsidR="00C6243A" w:rsidRPr="00E2464D">
        <w:rPr>
          <w:rFonts w:eastAsia="Times New Roman"/>
          <w:sz w:val="26"/>
          <w:szCs w:val="26"/>
        </w:rPr>
        <w:t xml:space="preserve">Челябинской области </w:t>
      </w:r>
      <w:r w:rsidRPr="00E2464D">
        <w:rPr>
          <w:rFonts w:eastAsia="Times New Roman"/>
          <w:sz w:val="26"/>
          <w:szCs w:val="26"/>
        </w:rPr>
        <w:t>по управлению муниципальным имуществом</w:t>
      </w:r>
      <w:r w:rsidR="00134450" w:rsidRPr="00E2464D">
        <w:rPr>
          <w:rFonts w:eastAsia="Times New Roman"/>
          <w:sz w:val="26"/>
          <w:szCs w:val="26"/>
        </w:rPr>
        <w:t xml:space="preserve"> </w:t>
      </w:r>
      <w:r w:rsidRPr="00E2464D">
        <w:rPr>
          <w:rFonts w:eastAsia="Times New Roman"/>
          <w:sz w:val="26"/>
          <w:szCs w:val="26"/>
        </w:rPr>
        <w:t>(19.08.2005</w:t>
      </w:r>
      <w:r w:rsidR="00C6243A" w:rsidRPr="00E2464D">
        <w:rPr>
          <w:rFonts w:eastAsia="Times New Roman"/>
          <w:sz w:val="26"/>
          <w:szCs w:val="26"/>
        </w:rPr>
        <w:t>–</w:t>
      </w:r>
      <w:r w:rsidRPr="00E2464D">
        <w:rPr>
          <w:rFonts w:eastAsia="Times New Roman"/>
          <w:sz w:val="26"/>
          <w:szCs w:val="26"/>
        </w:rPr>
        <w:t>14.07.2010)</w:t>
      </w:r>
    </w:p>
    <w:p w:rsidR="00E63C41" w:rsidRPr="00E2464D" w:rsidRDefault="00E63C41" w:rsidP="00FE1D38">
      <w:pPr>
        <w:pStyle w:val="a5"/>
        <w:numPr>
          <w:ilvl w:val="0"/>
          <w:numId w:val="3"/>
        </w:numPr>
        <w:jc w:val="both"/>
        <w:rPr>
          <w:rFonts w:eastAsia="Times New Roman"/>
          <w:sz w:val="26"/>
          <w:szCs w:val="26"/>
        </w:rPr>
      </w:pPr>
      <w:r w:rsidRPr="00E2464D">
        <w:rPr>
          <w:rFonts w:eastAsia="Times New Roman"/>
          <w:sz w:val="26"/>
          <w:szCs w:val="26"/>
        </w:rPr>
        <w:t>Управление имущественных отношений администрации Озерского городского округа Челябинской области (14.07.2010</w:t>
      </w:r>
      <w:r w:rsidR="00134450" w:rsidRPr="00E2464D">
        <w:rPr>
          <w:rFonts w:eastAsia="Times New Roman"/>
          <w:sz w:val="26"/>
          <w:szCs w:val="26"/>
        </w:rPr>
        <w:t>–…</w:t>
      </w:r>
      <w:r w:rsidRPr="00E2464D">
        <w:rPr>
          <w:rFonts w:eastAsia="Times New Roman"/>
          <w:sz w:val="26"/>
          <w:szCs w:val="26"/>
        </w:rPr>
        <w:t>)</w:t>
      </w:r>
    </w:p>
    <w:p w:rsidR="00540C3A" w:rsidRPr="00E2464D" w:rsidRDefault="00B453C9" w:rsidP="00B453C9">
      <w:pPr>
        <w:pStyle w:val="a6"/>
        <w:spacing w:before="240" w:after="240"/>
        <w:rPr>
          <w:sz w:val="26"/>
          <w:szCs w:val="26"/>
        </w:rPr>
      </w:pPr>
      <w:r>
        <w:rPr>
          <w:spacing w:val="-2"/>
          <w:sz w:val="26"/>
          <w:szCs w:val="26"/>
        </w:rPr>
        <w:t>И</w:t>
      </w:r>
      <w:r w:rsidR="00540C3A" w:rsidRPr="00B453C9">
        <w:rPr>
          <w:spacing w:val="-2"/>
          <w:sz w:val="26"/>
          <w:szCs w:val="26"/>
        </w:rPr>
        <w:t>сточник комплектования муниципального архива (</w:t>
      </w:r>
      <w:r w:rsidR="00540C3A" w:rsidRPr="00B453C9">
        <w:rPr>
          <w:i/>
          <w:spacing w:val="-2"/>
          <w:sz w:val="26"/>
          <w:szCs w:val="26"/>
        </w:rPr>
        <w:t>протокол ЭПК от 05.11.1998 № 12</w:t>
      </w:r>
      <w:r w:rsidR="00540C3A" w:rsidRPr="00B453C9">
        <w:rPr>
          <w:spacing w:val="-2"/>
          <w:sz w:val="26"/>
          <w:szCs w:val="26"/>
        </w:rPr>
        <w:t>)</w:t>
      </w:r>
      <w:r w:rsidR="00540C3A" w:rsidRPr="00B453C9">
        <w:rPr>
          <w:sz w:val="26"/>
          <w:szCs w:val="26"/>
        </w:rPr>
        <w:t>.</w:t>
      </w:r>
    </w:p>
    <w:p w:rsidR="00E63C41" w:rsidRPr="00E2464D" w:rsidRDefault="00E63C41" w:rsidP="006B7436">
      <w:pPr>
        <w:spacing w:after="240"/>
        <w:rPr>
          <w:sz w:val="26"/>
          <w:szCs w:val="26"/>
          <w:u w:val="single"/>
        </w:rPr>
      </w:pPr>
      <w:r w:rsidRPr="00E2464D">
        <w:rPr>
          <w:sz w:val="26"/>
          <w:szCs w:val="26"/>
          <w:u w:val="single"/>
        </w:rPr>
        <w:t>Состав документов:</w:t>
      </w:r>
    </w:p>
    <w:p w:rsidR="00E63C41" w:rsidRPr="00E2464D" w:rsidRDefault="00E63C41" w:rsidP="006B7436">
      <w:pPr>
        <w:ind w:firstLine="709"/>
        <w:jc w:val="both"/>
        <w:rPr>
          <w:sz w:val="26"/>
          <w:szCs w:val="26"/>
        </w:rPr>
      </w:pPr>
      <w:r w:rsidRPr="00E2464D">
        <w:rPr>
          <w:sz w:val="26"/>
          <w:szCs w:val="26"/>
        </w:rPr>
        <w:t>Оп</w:t>
      </w:r>
      <w:r w:rsidR="00503D7B" w:rsidRPr="00E2464D">
        <w:rPr>
          <w:sz w:val="26"/>
          <w:szCs w:val="26"/>
        </w:rPr>
        <w:t>. </w:t>
      </w:r>
      <w:r w:rsidRPr="00E2464D">
        <w:rPr>
          <w:sz w:val="26"/>
          <w:szCs w:val="26"/>
        </w:rPr>
        <w:t xml:space="preserve">1-п: </w:t>
      </w:r>
      <w:r w:rsidR="00337EEF" w:rsidRPr="00E2464D">
        <w:rPr>
          <w:rFonts w:eastAsia="Times New Roman"/>
          <w:sz w:val="26"/>
          <w:szCs w:val="26"/>
        </w:rPr>
        <w:t>дел</w:t>
      </w:r>
      <w:r w:rsidR="006B7436">
        <w:rPr>
          <w:rFonts w:eastAsia="Times New Roman"/>
          <w:sz w:val="26"/>
          <w:szCs w:val="26"/>
        </w:rPr>
        <w:t xml:space="preserve"> </w:t>
      </w:r>
      <w:r w:rsidR="00337EEF" w:rsidRPr="00E2464D">
        <w:rPr>
          <w:rFonts w:eastAsia="Times New Roman"/>
          <w:sz w:val="26"/>
          <w:szCs w:val="26"/>
        </w:rPr>
        <w:t>постоянного хранения (управленческая документаци</w:t>
      </w:r>
      <w:r w:rsidR="00337EEF" w:rsidRPr="00684924">
        <w:rPr>
          <w:rFonts w:eastAsia="Times New Roman"/>
          <w:sz w:val="26"/>
          <w:szCs w:val="26"/>
        </w:rPr>
        <w:t>я)</w:t>
      </w:r>
      <w:r w:rsidR="006B7436" w:rsidRPr="00684924">
        <w:rPr>
          <w:rFonts w:eastAsia="Times New Roman"/>
          <w:sz w:val="26"/>
          <w:szCs w:val="26"/>
        </w:rPr>
        <w:t xml:space="preserve"> </w:t>
      </w:r>
      <w:r w:rsidR="0011575C" w:rsidRPr="00684924">
        <w:rPr>
          <w:sz w:val="26"/>
          <w:szCs w:val="26"/>
        </w:rPr>
        <w:t>приказы</w:t>
      </w:r>
      <w:r w:rsidR="0011575C" w:rsidRPr="00E2464D">
        <w:rPr>
          <w:sz w:val="26"/>
          <w:szCs w:val="26"/>
        </w:rPr>
        <w:t xml:space="preserve"> и распоряжения председателя Комитета по основным вопросам деятельности, договоры об аренде нежилых помещений, протоколы заседаний комиссии по вопросам аренды помещений, реестр муниципального имущества, перечни объектов, передаваемых в муниципальную собственность, документы по приемке-передаче основных средств, находящихся в реестре муниципального имущества; документы по списанию и иному отчуждению недвижимого имущества, исключаемого из реестра муниципального имущества; журналы регистрации приказов и распоряжений председателя Комитета; годовые отчеты, балансы исполнения сметы расходов.</w:t>
      </w:r>
    </w:p>
    <w:p w:rsidR="00540C3A" w:rsidRPr="00E2464D" w:rsidRDefault="00540C3A" w:rsidP="006B7436">
      <w:pPr>
        <w:ind w:firstLine="709"/>
        <w:jc w:val="both"/>
        <w:rPr>
          <w:rFonts w:eastAsia="Times New Roman"/>
          <w:sz w:val="26"/>
          <w:szCs w:val="26"/>
        </w:rPr>
      </w:pPr>
      <w:r w:rsidRPr="00E2464D">
        <w:rPr>
          <w:sz w:val="26"/>
          <w:szCs w:val="26"/>
        </w:rPr>
        <w:t>Оп</w:t>
      </w:r>
      <w:r w:rsidR="00503D7B" w:rsidRPr="00E2464D">
        <w:rPr>
          <w:sz w:val="26"/>
          <w:szCs w:val="26"/>
        </w:rPr>
        <w:t>. </w:t>
      </w:r>
      <w:r w:rsidRPr="00E2464D">
        <w:rPr>
          <w:sz w:val="26"/>
          <w:szCs w:val="26"/>
        </w:rPr>
        <w:t xml:space="preserve">2-лс: </w:t>
      </w:r>
      <w:r w:rsidR="00337EEF" w:rsidRPr="00E2464D">
        <w:rPr>
          <w:sz w:val="26"/>
          <w:szCs w:val="26"/>
        </w:rPr>
        <w:t>дела по личному составу (приказы по личному составу, личные карточки, лицевые счета по заработной плате)</w:t>
      </w:r>
    </w:p>
    <w:p w:rsidR="00E63C41" w:rsidRPr="00E2464D" w:rsidRDefault="00E63C41" w:rsidP="006B7436">
      <w:pPr>
        <w:jc w:val="both"/>
        <w:rPr>
          <w:rFonts w:eastAsia="Times New Roman"/>
          <w:sz w:val="26"/>
          <w:szCs w:val="26"/>
        </w:rPr>
      </w:pPr>
    </w:p>
    <w:p w:rsidR="00540C3A" w:rsidRPr="00E2464D" w:rsidRDefault="00540C3A" w:rsidP="00B62BC0">
      <w:pPr>
        <w:rPr>
          <w:rFonts w:eastAsia="Times New Roman"/>
          <w:sz w:val="26"/>
          <w:szCs w:val="26"/>
        </w:rPr>
      </w:pPr>
    </w:p>
    <w:p w:rsidR="00540C3A" w:rsidRPr="004B0B7C" w:rsidRDefault="0050293E" w:rsidP="005A1E0C">
      <w:pPr>
        <w:jc w:val="both"/>
        <w:rPr>
          <w:rFonts w:eastAsia="Times New Roman"/>
          <w:b/>
          <w:sz w:val="26"/>
          <w:szCs w:val="26"/>
        </w:rPr>
      </w:pPr>
      <w:r w:rsidRPr="004B0B7C">
        <w:rPr>
          <w:rFonts w:eastAsia="Times New Roman"/>
          <w:b/>
          <w:sz w:val="26"/>
          <w:szCs w:val="26"/>
        </w:rPr>
        <w:lastRenderedPageBreak/>
        <w:t>Управление по финансам администрации Озерского городс</w:t>
      </w:r>
      <w:r w:rsidR="0074697A" w:rsidRPr="004B0B7C">
        <w:rPr>
          <w:rFonts w:eastAsia="Times New Roman"/>
          <w:b/>
          <w:sz w:val="26"/>
          <w:szCs w:val="26"/>
        </w:rPr>
        <w:t xml:space="preserve">кого округа Челябинской области, </w:t>
      </w:r>
      <w:r w:rsidR="00985C6E" w:rsidRPr="004B0B7C">
        <w:rPr>
          <w:rFonts w:eastAsia="Times New Roman"/>
          <w:b/>
          <w:sz w:val="26"/>
          <w:szCs w:val="26"/>
        </w:rPr>
        <w:t xml:space="preserve">муниципальная структура </w:t>
      </w:r>
      <w:r w:rsidR="0074697A" w:rsidRPr="004B0B7C">
        <w:rPr>
          <w:rFonts w:eastAsia="Times New Roman"/>
          <w:b/>
          <w:sz w:val="26"/>
          <w:szCs w:val="26"/>
        </w:rPr>
        <w:t>(1992-2017)</w:t>
      </w:r>
    </w:p>
    <w:p w:rsidR="00540C3A" w:rsidRPr="004B0B7C" w:rsidRDefault="00540C3A" w:rsidP="00540C3A">
      <w:pPr>
        <w:jc w:val="both"/>
        <w:rPr>
          <w:rFonts w:eastAsia="Times New Roman"/>
          <w:sz w:val="26"/>
          <w:szCs w:val="26"/>
        </w:rPr>
      </w:pPr>
      <w:r w:rsidRPr="004B0B7C">
        <w:rPr>
          <w:rFonts w:eastAsia="Times New Roman"/>
          <w:sz w:val="26"/>
          <w:szCs w:val="26"/>
        </w:rPr>
        <w:t xml:space="preserve">Ф. 95, оп. 1-2, 447 </w:t>
      </w:r>
      <w:proofErr w:type="spellStart"/>
      <w:r w:rsidRPr="004B0B7C">
        <w:rPr>
          <w:rFonts w:eastAsia="Times New Roman"/>
          <w:sz w:val="26"/>
          <w:szCs w:val="26"/>
        </w:rPr>
        <w:t>ед.хр</w:t>
      </w:r>
      <w:proofErr w:type="spellEnd"/>
      <w:r w:rsidRPr="004B0B7C">
        <w:rPr>
          <w:rFonts w:eastAsia="Times New Roman"/>
          <w:sz w:val="26"/>
          <w:szCs w:val="26"/>
        </w:rPr>
        <w:t>., 1992-2017 гг.</w:t>
      </w:r>
    </w:p>
    <w:p w:rsidR="00540C3A" w:rsidRPr="004B0B7C" w:rsidRDefault="00540C3A" w:rsidP="00C03B9C">
      <w:pPr>
        <w:spacing w:before="240" w:after="240"/>
        <w:jc w:val="both"/>
        <w:rPr>
          <w:rFonts w:eastAsia="Times New Roman"/>
          <w:sz w:val="26"/>
          <w:szCs w:val="26"/>
          <w:u w:val="single"/>
        </w:rPr>
      </w:pPr>
      <w:r w:rsidRPr="004B0B7C">
        <w:rPr>
          <w:rFonts w:eastAsia="Times New Roman"/>
          <w:sz w:val="26"/>
          <w:szCs w:val="26"/>
          <w:u w:val="single"/>
        </w:rPr>
        <w:t>Переименование:</w:t>
      </w:r>
    </w:p>
    <w:p w:rsidR="00540C3A" w:rsidRPr="004B0B7C" w:rsidRDefault="00540C3A" w:rsidP="00FE1D38">
      <w:pPr>
        <w:pStyle w:val="a5"/>
        <w:numPr>
          <w:ilvl w:val="0"/>
          <w:numId w:val="3"/>
        </w:numPr>
        <w:jc w:val="both"/>
        <w:rPr>
          <w:rFonts w:eastAsia="Times New Roman"/>
          <w:sz w:val="26"/>
          <w:szCs w:val="26"/>
        </w:rPr>
      </w:pPr>
      <w:r w:rsidRPr="004B0B7C">
        <w:rPr>
          <w:rFonts w:eastAsia="Times New Roman"/>
          <w:sz w:val="26"/>
          <w:szCs w:val="26"/>
        </w:rPr>
        <w:t>Отдел финансов городской администрации г.</w:t>
      </w:r>
      <w:r w:rsidR="00CE6B32" w:rsidRPr="004B0B7C">
        <w:rPr>
          <w:rFonts w:eastAsia="Times New Roman"/>
          <w:sz w:val="26"/>
          <w:szCs w:val="26"/>
        </w:rPr>
        <w:t xml:space="preserve"> </w:t>
      </w:r>
      <w:r w:rsidRPr="004B0B7C">
        <w:rPr>
          <w:rFonts w:eastAsia="Times New Roman"/>
          <w:sz w:val="26"/>
          <w:szCs w:val="26"/>
        </w:rPr>
        <w:t>Челябинска-</w:t>
      </w:r>
      <w:r w:rsidR="00360382" w:rsidRPr="004B0B7C">
        <w:rPr>
          <w:rFonts w:eastAsia="Times New Roman"/>
          <w:sz w:val="26"/>
          <w:szCs w:val="26"/>
        </w:rPr>
        <w:t>65</w:t>
      </w:r>
      <w:r w:rsidRPr="004B0B7C">
        <w:rPr>
          <w:rFonts w:eastAsia="Times New Roman"/>
          <w:sz w:val="26"/>
          <w:szCs w:val="26"/>
        </w:rPr>
        <w:t xml:space="preserve"> (26.12.1991</w:t>
      </w:r>
      <w:r w:rsidR="008C3526" w:rsidRPr="004B0B7C">
        <w:rPr>
          <w:rFonts w:eastAsia="Times New Roman"/>
          <w:sz w:val="26"/>
          <w:szCs w:val="26"/>
        </w:rPr>
        <w:t>–</w:t>
      </w:r>
      <w:r w:rsidRPr="004B0B7C">
        <w:rPr>
          <w:rFonts w:eastAsia="Times New Roman"/>
          <w:sz w:val="26"/>
          <w:szCs w:val="26"/>
        </w:rPr>
        <w:t>01.04.1994)</w:t>
      </w:r>
    </w:p>
    <w:p w:rsidR="00540C3A" w:rsidRPr="004B0B7C" w:rsidRDefault="00540C3A" w:rsidP="00FE1D38">
      <w:pPr>
        <w:pStyle w:val="a5"/>
        <w:numPr>
          <w:ilvl w:val="0"/>
          <w:numId w:val="3"/>
        </w:numPr>
        <w:jc w:val="both"/>
        <w:rPr>
          <w:rFonts w:eastAsia="Times New Roman"/>
          <w:sz w:val="26"/>
          <w:szCs w:val="26"/>
        </w:rPr>
      </w:pPr>
      <w:r w:rsidRPr="004B0B7C">
        <w:rPr>
          <w:rFonts w:eastAsia="Times New Roman"/>
          <w:sz w:val="26"/>
          <w:szCs w:val="26"/>
        </w:rPr>
        <w:t>Отдел финансов администрации гор</w:t>
      </w:r>
      <w:r w:rsidR="00360382" w:rsidRPr="004B0B7C">
        <w:rPr>
          <w:rFonts w:eastAsia="Times New Roman"/>
          <w:sz w:val="26"/>
          <w:szCs w:val="26"/>
        </w:rPr>
        <w:t>ода Озерска Челябинской области</w:t>
      </w:r>
      <w:r w:rsidRPr="004B0B7C">
        <w:rPr>
          <w:rFonts w:eastAsia="Times New Roman"/>
          <w:sz w:val="26"/>
          <w:szCs w:val="26"/>
        </w:rPr>
        <w:t xml:space="preserve"> (01.04.1994</w:t>
      </w:r>
      <w:r w:rsidR="008C3526" w:rsidRPr="004B0B7C">
        <w:rPr>
          <w:rFonts w:eastAsia="Times New Roman"/>
          <w:sz w:val="26"/>
          <w:szCs w:val="26"/>
        </w:rPr>
        <w:t>–</w:t>
      </w:r>
      <w:r w:rsidRPr="004B0B7C">
        <w:rPr>
          <w:rFonts w:eastAsia="Times New Roman"/>
          <w:sz w:val="26"/>
          <w:szCs w:val="26"/>
        </w:rPr>
        <w:t>29.04.1997)</w:t>
      </w:r>
    </w:p>
    <w:p w:rsidR="00540C3A" w:rsidRPr="004B0B7C" w:rsidRDefault="004B3FE5" w:rsidP="00FE1D38">
      <w:pPr>
        <w:pStyle w:val="a5"/>
        <w:numPr>
          <w:ilvl w:val="0"/>
          <w:numId w:val="3"/>
        </w:numPr>
        <w:jc w:val="both"/>
        <w:rPr>
          <w:rFonts w:eastAsia="Times New Roman"/>
          <w:sz w:val="26"/>
          <w:szCs w:val="26"/>
        </w:rPr>
      </w:pPr>
      <w:r w:rsidRPr="004B0B7C">
        <w:rPr>
          <w:rFonts w:eastAsia="Times New Roman"/>
          <w:sz w:val="26"/>
          <w:szCs w:val="26"/>
        </w:rPr>
        <w:t>Финансовый отдел администрации города Озерска Челябинской области (29.04.1997</w:t>
      </w:r>
      <w:r w:rsidR="008C3526" w:rsidRPr="004B0B7C">
        <w:rPr>
          <w:rFonts w:eastAsia="Times New Roman"/>
          <w:sz w:val="26"/>
          <w:szCs w:val="26"/>
        </w:rPr>
        <w:t>–</w:t>
      </w:r>
      <w:r w:rsidRPr="004B0B7C">
        <w:rPr>
          <w:rFonts w:eastAsia="Times New Roman"/>
          <w:sz w:val="26"/>
          <w:szCs w:val="26"/>
        </w:rPr>
        <w:t>25.03.2002)</w:t>
      </w:r>
    </w:p>
    <w:p w:rsidR="004B3FE5" w:rsidRPr="004B0B7C" w:rsidRDefault="004B3FE5" w:rsidP="00FE1D38">
      <w:pPr>
        <w:pStyle w:val="a5"/>
        <w:numPr>
          <w:ilvl w:val="0"/>
          <w:numId w:val="3"/>
        </w:numPr>
        <w:jc w:val="both"/>
        <w:rPr>
          <w:rFonts w:eastAsia="Times New Roman"/>
          <w:sz w:val="26"/>
          <w:szCs w:val="26"/>
        </w:rPr>
      </w:pPr>
      <w:r w:rsidRPr="004B0B7C">
        <w:rPr>
          <w:rFonts w:eastAsia="Times New Roman"/>
          <w:sz w:val="26"/>
          <w:szCs w:val="26"/>
        </w:rPr>
        <w:t>Управление по финансам администрации города Озерска Челябинской области (25.03.2002</w:t>
      </w:r>
      <w:r w:rsidR="008C3526" w:rsidRPr="004B0B7C">
        <w:rPr>
          <w:rFonts w:eastAsia="Times New Roman"/>
          <w:sz w:val="26"/>
          <w:szCs w:val="26"/>
        </w:rPr>
        <w:t>–</w:t>
      </w:r>
      <w:r w:rsidRPr="004B0B7C">
        <w:rPr>
          <w:rFonts w:eastAsia="Times New Roman"/>
          <w:sz w:val="26"/>
          <w:szCs w:val="26"/>
        </w:rPr>
        <w:t>22.03.2005)</w:t>
      </w:r>
    </w:p>
    <w:p w:rsidR="004B3FE5" w:rsidRPr="004B0B7C" w:rsidRDefault="004B3FE5" w:rsidP="00FE1D38">
      <w:pPr>
        <w:pStyle w:val="a5"/>
        <w:numPr>
          <w:ilvl w:val="0"/>
          <w:numId w:val="3"/>
        </w:numPr>
        <w:jc w:val="both"/>
        <w:rPr>
          <w:rFonts w:eastAsia="Times New Roman"/>
          <w:sz w:val="26"/>
          <w:szCs w:val="26"/>
        </w:rPr>
      </w:pPr>
      <w:r w:rsidRPr="004B0B7C">
        <w:rPr>
          <w:rFonts w:eastAsia="Times New Roman"/>
          <w:sz w:val="26"/>
          <w:szCs w:val="26"/>
        </w:rPr>
        <w:t>Управление по финансам администрации Озерского городского округа Челябинской области (22.03.2005</w:t>
      </w:r>
      <w:r w:rsidR="00360382" w:rsidRPr="004B0B7C">
        <w:rPr>
          <w:rFonts w:eastAsia="Times New Roman"/>
          <w:sz w:val="26"/>
          <w:szCs w:val="26"/>
        </w:rPr>
        <w:t>–…</w:t>
      </w:r>
      <w:r w:rsidRPr="004B0B7C">
        <w:rPr>
          <w:rFonts w:eastAsia="Times New Roman"/>
          <w:sz w:val="26"/>
          <w:szCs w:val="26"/>
        </w:rPr>
        <w:t>)</w:t>
      </w:r>
    </w:p>
    <w:p w:rsidR="00540C3A" w:rsidRPr="004B0B7C" w:rsidRDefault="00C03B9C" w:rsidP="00C03B9C">
      <w:pPr>
        <w:pStyle w:val="a6"/>
        <w:spacing w:before="240" w:after="240"/>
        <w:rPr>
          <w:sz w:val="26"/>
          <w:szCs w:val="26"/>
        </w:rPr>
      </w:pPr>
      <w:r>
        <w:rPr>
          <w:spacing w:val="-2"/>
          <w:sz w:val="26"/>
          <w:szCs w:val="26"/>
        </w:rPr>
        <w:t>И</w:t>
      </w:r>
      <w:r w:rsidR="00540C3A" w:rsidRPr="004B0B7C">
        <w:rPr>
          <w:spacing w:val="-2"/>
          <w:sz w:val="26"/>
          <w:szCs w:val="26"/>
        </w:rPr>
        <w:t>сточник комплектования муниципального архива (</w:t>
      </w:r>
      <w:r w:rsidR="00540C3A" w:rsidRPr="004B0B7C">
        <w:rPr>
          <w:i/>
          <w:spacing w:val="-2"/>
          <w:sz w:val="26"/>
          <w:szCs w:val="26"/>
        </w:rPr>
        <w:t>протокол ЭПК от 05.11.1998 № 12</w:t>
      </w:r>
      <w:r w:rsidR="00540C3A" w:rsidRPr="004B0B7C">
        <w:rPr>
          <w:spacing w:val="-2"/>
          <w:sz w:val="26"/>
          <w:szCs w:val="26"/>
        </w:rPr>
        <w:t>)</w:t>
      </w:r>
      <w:r w:rsidR="00540C3A" w:rsidRPr="004B0B7C">
        <w:rPr>
          <w:sz w:val="26"/>
          <w:szCs w:val="26"/>
        </w:rPr>
        <w:t>.</w:t>
      </w:r>
    </w:p>
    <w:p w:rsidR="00540C3A" w:rsidRPr="004B0B7C" w:rsidRDefault="00540C3A" w:rsidP="00C03B9C">
      <w:pPr>
        <w:spacing w:after="240"/>
        <w:rPr>
          <w:sz w:val="26"/>
          <w:szCs w:val="26"/>
          <w:u w:val="single"/>
        </w:rPr>
      </w:pPr>
      <w:r w:rsidRPr="004B0B7C">
        <w:rPr>
          <w:sz w:val="26"/>
          <w:szCs w:val="26"/>
          <w:u w:val="single"/>
        </w:rPr>
        <w:t>Состав документов:</w:t>
      </w:r>
    </w:p>
    <w:p w:rsidR="00540C3A" w:rsidRPr="004B0B7C" w:rsidRDefault="00540C3A" w:rsidP="00360382">
      <w:pPr>
        <w:ind w:firstLine="709"/>
        <w:jc w:val="both"/>
        <w:rPr>
          <w:sz w:val="26"/>
          <w:szCs w:val="26"/>
        </w:rPr>
      </w:pPr>
      <w:r w:rsidRPr="004B0B7C">
        <w:rPr>
          <w:sz w:val="26"/>
          <w:szCs w:val="26"/>
        </w:rPr>
        <w:t>Оп</w:t>
      </w:r>
      <w:r w:rsidR="00360382" w:rsidRPr="004B0B7C">
        <w:rPr>
          <w:sz w:val="26"/>
          <w:szCs w:val="26"/>
        </w:rPr>
        <w:t>. </w:t>
      </w:r>
      <w:r w:rsidRPr="004B0B7C">
        <w:rPr>
          <w:sz w:val="26"/>
          <w:szCs w:val="26"/>
        </w:rPr>
        <w:t xml:space="preserve">1-п: </w:t>
      </w:r>
      <w:r w:rsidR="00723231" w:rsidRPr="004B0B7C">
        <w:rPr>
          <w:rFonts w:eastAsia="Times New Roman"/>
          <w:sz w:val="26"/>
          <w:szCs w:val="26"/>
        </w:rPr>
        <w:t>дел</w:t>
      </w:r>
      <w:r w:rsidR="00723231" w:rsidRPr="004B0B7C">
        <w:rPr>
          <w:sz w:val="26"/>
          <w:szCs w:val="26"/>
        </w:rPr>
        <w:t>а</w:t>
      </w:r>
      <w:r w:rsidR="00723231" w:rsidRPr="004B0B7C">
        <w:rPr>
          <w:rFonts w:eastAsia="Times New Roman"/>
          <w:sz w:val="26"/>
          <w:szCs w:val="26"/>
        </w:rPr>
        <w:t xml:space="preserve"> постоянного хранения </w:t>
      </w:r>
      <w:r w:rsidR="00723231" w:rsidRPr="004B0B7C">
        <w:rPr>
          <w:sz w:val="26"/>
          <w:szCs w:val="26"/>
        </w:rPr>
        <w:t>(</w:t>
      </w:r>
      <w:r w:rsidR="004B3FE5" w:rsidRPr="004B0B7C">
        <w:rPr>
          <w:sz w:val="26"/>
          <w:szCs w:val="26"/>
        </w:rPr>
        <w:t>годовые отчеты об исполнении бюджета, бюджет города, штатные расписания финансового отдела, акты проверок отдела финансов, акты проверок исполнения бюджета, консолидиро</w:t>
      </w:r>
      <w:r w:rsidR="00723231" w:rsidRPr="004B0B7C">
        <w:rPr>
          <w:sz w:val="26"/>
          <w:szCs w:val="26"/>
        </w:rPr>
        <w:t>ванный бюджет за 1992-2005 годы)</w:t>
      </w:r>
    </w:p>
    <w:p w:rsidR="004B3FE5" w:rsidRPr="00E2464D" w:rsidRDefault="004B3FE5" w:rsidP="00360382">
      <w:pPr>
        <w:ind w:firstLine="709"/>
        <w:jc w:val="both"/>
        <w:rPr>
          <w:rFonts w:eastAsia="Times New Roman"/>
          <w:sz w:val="26"/>
          <w:szCs w:val="26"/>
        </w:rPr>
      </w:pPr>
      <w:r w:rsidRPr="004B0B7C">
        <w:rPr>
          <w:sz w:val="26"/>
          <w:szCs w:val="26"/>
        </w:rPr>
        <w:t>Оп</w:t>
      </w:r>
      <w:r w:rsidR="00360382" w:rsidRPr="004B0B7C">
        <w:rPr>
          <w:sz w:val="26"/>
          <w:szCs w:val="26"/>
        </w:rPr>
        <w:t>. </w:t>
      </w:r>
      <w:r w:rsidRPr="004B0B7C">
        <w:rPr>
          <w:sz w:val="26"/>
          <w:szCs w:val="26"/>
        </w:rPr>
        <w:t xml:space="preserve">2-лс: </w:t>
      </w:r>
      <w:r w:rsidR="00723231" w:rsidRPr="004B0B7C">
        <w:rPr>
          <w:rFonts w:eastAsia="Times New Roman"/>
          <w:sz w:val="26"/>
          <w:szCs w:val="26"/>
        </w:rPr>
        <w:t>дел</w:t>
      </w:r>
      <w:r w:rsidR="00723231" w:rsidRPr="004B0B7C">
        <w:rPr>
          <w:sz w:val="26"/>
          <w:szCs w:val="26"/>
        </w:rPr>
        <w:t>а</w:t>
      </w:r>
      <w:r w:rsidR="00723231" w:rsidRPr="004B0B7C">
        <w:rPr>
          <w:rFonts w:eastAsia="Times New Roman"/>
          <w:sz w:val="26"/>
          <w:szCs w:val="26"/>
        </w:rPr>
        <w:t xml:space="preserve"> по личному составу </w:t>
      </w:r>
      <w:r w:rsidR="00723231" w:rsidRPr="004B0B7C">
        <w:rPr>
          <w:sz w:val="26"/>
          <w:szCs w:val="26"/>
        </w:rPr>
        <w:t xml:space="preserve">(приказы по личному составу </w:t>
      </w:r>
      <w:r w:rsidRPr="004B0B7C">
        <w:rPr>
          <w:sz w:val="26"/>
          <w:szCs w:val="26"/>
        </w:rPr>
        <w:t xml:space="preserve">лицевые счета на заработную плату за 1997-2006 годы, личные карточки </w:t>
      </w:r>
      <w:r w:rsidR="00723231" w:rsidRPr="004B0B7C">
        <w:rPr>
          <w:sz w:val="26"/>
          <w:szCs w:val="26"/>
        </w:rPr>
        <w:t>уволенных за 2006 год)</w:t>
      </w:r>
    </w:p>
    <w:p w:rsidR="00540C3A" w:rsidRPr="00E2464D" w:rsidRDefault="00540C3A" w:rsidP="00B62BC0">
      <w:pPr>
        <w:rPr>
          <w:rFonts w:eastAsia="Times New Roman"/>
          <w:sz w:val="26"/>
          <w:szCs w:val="26"/>
        </w:rPr>
      </w:pPr>
    </w:p>
    <w:p w:rsidR="0033080E" w:rsidRPr="00E2464D" w:rsidRDefault="0033080E" w:rsidP="00B62BC0">
      <w:pPr>
        <w:rPr>
          <w:rFonts w:eastAsia="Times New Roman"/>
          <w:sz w:val="26"/>
          <w:szCs w:val="26"/>
        </w:rPr>
      </w:pPr>
    </w:p>
    <w:p w:rsidR="00CF6609" w:rsidRPr="00F11E90" w:rsidRDefault="00CF6609" w:rsidP="005A1E0C">
      <w:pPr>
        <w:jc w:val="both"/>
        <w:rPr>
          <w:rFonts w:eastAsia="Times New Roman"/>
          <w:b/>
          <w:sz w:val="26"/>
          <w:szCs w:val="26"/>
        </w:rPr>
      </w:pPr>
      <w:r w:rsidRPr="00F11E90">
        <w:rPr>
          <w:rFonts w:eastAsia="Times New Roman"/>
          <w:b/>
          <w:sz w:val="26"/>
          <w:szCs w:val="26"/>
        </w:rPr>
        <w:t>Контрольное бюро Озерского городс</w:t>
      </w:r>
      <w:r w:rsidR="00612E16" w:rsidRPr="00F11E90">
        <w:rPr>
          <w:rFonts w:eastAsia="Times New Roman"/>
          <w:b/>
          <w:sz w:val="26"/>
          <w:szCs w:val="26"/>
        </w:rPr>
        <w:t>кого округа Челябинской области (2006-2017)</w:t>
      </w:r>
    </w:p>
    <w:p w:rsidR="00CF6609" w:rsidRPr="00F11E90" w:rsidRDefault="00CF6609" w:rsidP="00CF6609">
      <w:pPr>
        <w:jc w:val="both"/>
        <w:rPr>
          <w:rFonts w:eastAsia="Times New Roman"/>
          <w:sz w:val="26"/>
          <w:szCs w:val="26"/>
        </w:rPr>
      </w:pPr>
      <w:r w:rsidRPr="00F11E90">
        <w:rPr>
          <w:rFonts w:eastAsia="Times New Roman"/>
          <w:sz w:val="26"/>
          <w:szCs w:val="26"/>
        </w:rPr>
        <w:t xml:space="preserve">Ф. 118, оп. 1-2, 355 </w:t>
      </w:r>
      <w:proofErr w:type="spellStart"/>
      <w:r w:rsidRPr="00F11E90">
        <w:rPr>
          <w:rFonts w:eastAsia="Times New Roman"/>
          <w:sz w:val="26"/>
          <w:szCs w:val="26"/>
        </w:rPr>
        <w:t>ед.хр</w:t>
      </w:r>
      <w:proofErr w:type="spellEnd"/>
      <w:r w:rsidRPr="00F11E90">
        <w:rPr>
          <w:rFonts w:eastAsia="Times New Roman"/>
          <w:sz w:val="26"/>
          <w:szCs w:val="26"/>
        </w:rPr>
        <w:t>., 2006-2017 гг.</w:t>
      </w:r>
    </w:p>
    <w:p w:rsidR="008C3526" w:rsidRPr="00F11E90" w:rsidRDefault="00CF6609" w:rsidP="00F11E90">
      <w:pPr>
        <w:spacing w:before="240" w:after="240"/>
        <w:jc w:val="both"/>
        <w:rPr>
          <w:rFonts w:eastAsia="Times New Roman"/>
          <w:sz w:val="26"/>
          <w:szCs w:val="26"/>
          <w:u w:val="single"/>
        </w:rPr>
      </w:pPr>
      <w:r w:rsidRPr="00F11E90">
        <w:rPr>
          <w:rFonts w:eastAsia="Times New Roman"/>
          <w:sz w:val="26"/>
          <w:szCs w:val="26"/>
          <w:u w:val="single"/>
        </w:rPr>
        <w:t>Переименование:</w:t>
      </w:r>
    </w:p>
    <w:p w:rsidR="008C3526" w:rsidRPr="00F11E90" w:rsidRDefault="008C3526" w:rsidP="00FE1D38">
      <w:pPr>
        <w:pStyle w:val="a5"/>
        <w:numPr>
          <w:ilvl w:val="0"/>
          <w:numId w:val="3"/>
        </w:numPr>
        <w:jc w:val="both"/>
        <w:rPr>
          <w:rFonts w:eastAsia="Times New Roman"/>
          <w:sz w:val="26"/>
          <w:szCs w:val="26"/>
        </w:rPr>
      </w:pPr>
      <w:r w:rsidRPr="00F11E90">
        <w:rPr>
          <w:rFonts w:eastAsia="Times New Roman"/>
          <w:sz w:val="26"/>
          <w:szCs w:val="26"/>
        </w:rPr>
        <w:t>Контрольное бюро Озерского городского округа Челябинской области (08.02.2006–18.09.2013)</w:t>
      </w:r>
    </w:p>
    <w:p w:rsidR="00CF6609" w:rsidRPr="00F11E90" w:rsidRDefault="008C3526" w:rsidP="00FE1D38">
      <w:pPr>
        <w:pStyle w:val="a5"/>
        <w:numPr>
          <w:ilvl w:val="0"/>
          <w:numId w:val="3"/>
        </w:numPr>
        <w:jc w:val="both"/>
        <w:rPr>
          <w:sz w:val="26"/>
          <w:szCs w:val="26"/>
        </w:rPr>
      </w:pPr>
      <w:r w:rsidRPr="00F11E90">
        <w:rPr>
          <w:rFonts w:eastAsia="Times New Roman"/>
          <w:sz w:val="26"/>
          <w:szCs w:val="26"/>
        </w:rPr>
        <w:t>Контрольно-счетная палата Озерского городского округа</w:t>
      </w:r>
      <w:r w:rsidRPr="00F11E90">
        <w:rPr>
          <w:sz w:val="26"/>
          <w:szCs w:val="26"/>
        </w:rPr>
        <w:t xml:space="preserve"> (19.09.2013–…)</w:t>
      </w:r>
    </w:p>
    <w:p w:rsidR="00CF6609" w:rsidRPr="00E2464D" w:rsidRDefault="00F11E90" w:rsidP="00F11E90">
      <w:pPr>
        <w:pStyle w:val="a6"/>
        <w:spacing w:before="240" w:after="240"/>
        <w:rPr>
          <w:sz w:val="26"/>
          <w:szCs w:val="26"/>
        </w:rPr>
      </w:pPr>
      <w:r>
        <w:rPr>
          <w:spacing w:val="-2"/>
          <w:sz w:val="26"/>
          <w:szCs w:val="26"/>
        </w:rPr>
        <w:t>И</w:t>
      </w:r>
      <w:r w:rsidR="00CF6609" w:rsidRPr="00F11E90">
        <w:rPr>
          <w:spacing w:val="-2"/>
          <w:sz w:val="26"/>
          <w:szCs w:val="26"/>
        </w:rPr>
        <w:t>сточник</w:t>
      </w:r>
      <w:r>
        <w:rPr>
          <w:spacing w:val="-2"/>
          <w:sz w:val="26"/>
          <w:szCs w:val="26"/>
        </w:rPr>
        <w:t xml:space="preserve"> </w:t>
      </w:r>
      <w:r w:rsidR="00CF6609" w:rsidRPr="00F11E90">
        <w:rPr>
          <w:spacing w:val="-2"/>
          <w:sz w:val="26"/>
          <w:szCs w:val="26"/>
        </w:rPr>
        <w:t>комплектования муниципального архива (</w:t>
      </w:r>
      <w:r w:rsidR="00CF6609" w:rsidRPr="00F11E90">
        <w:rPr>
          <w:i/>
          <w:spacing w:val="-2"/>
          <w:sz w:val="26"/>
          <w:szCs w:val="26"/>
        </w:rPr>
        <w:t>протокол ЭПК от 05.11.1998 № 12</w:t>
      </w:r>
      <w:r w:rsidR="00CF6609" w:rsidRPr="00F11E90">
        <w:rPr>
          <w:spacing w:val="-2"/>
          <w:sz w:val="26"/>
          <w:szCs w:val="26"/>
        </w:rPr>
        <w:t>)</w:t>
      </w:r>
      <w:r w:rsidR="00CF6609" w:rsidRPr="00F11E90">
        <w:rPr>
          <w:sz w:val="26"/>
          <w:szCs w:val="26"/>
        </w:rPr>
        <w:t>.</w:t>
      </w:r>
    </w:p>
    <w:p w:rsidR="00CF6609" w:rsidRPr="00E2464D" w:rsidRDefault="00CF6609" w:rsidP="00F11E90">
      <w:pPr>
        <w:spacing w:after="240"/>
        <w:rPr>
          <w:sz w:val="26"/>
          <w:szCs w:val="26"/>
          <w:u w:val="single"/>
        </w:rPr>
      </w:pPr>
      <w:r w:rsidRPr="00E2464D">
        <w:rPr>
          <w:sz w:val="26"/>
          <w:szCs w:val="26"/>
          <w:u w:val="single"/>
        </w:rPr>
        <w:t>Состав документов:</w:t>
      </w:r>
    </w:p>
    <w:p w:rsidR="00CF6609" w:rsidRPr="008967FE" w:rsidRDefault="00CF6609" w:rsidP="005D19C4">
      <w:pPr>
        <w:ind w:firstLine="709"/>
        <w:jc w:val="both"/>
        <w:rPr>
          <w:rFonts w:eastAsia="Times New Roman"/>
          <w:sz w:val="26"/>
          <w:szCs w:val="26"/>
        </w:rPr>
      </w:pPr>
      <w:r w:rsidRPr="00E2464D">
        <w:rPr>
          <w:sz w:val="26"/>
          <w:szCs w:val="26"/>
        </w:rPr>
        <w:t>Оп</w:t>
      </w:r>
      <w:r w:rsidR="0063525B" w:rsidRPr="00E2464D">
        <w:rPr>
          <w:sz w:val="26"/>
          <w:szCs w:val="26"/>
        </w:rPr>
        <w:t>. </w:t>
      </w:r>
      <w:r w:rsidRPr="00E2464D">
        <w:rPr>
          <w:sz w:val="26"/>
          <w:szCs w:val="26"/>
        </w:rPr>
        <w:t xml:space="preserve">1: </w:t>
      </w:r>
      <w:r w:rsidR="00FF5513" w:rsidRPr="00E2464D">
        <w:rPr>
          <w:rFonts w:eastAsia="Times New Roman"/>
          <w:sz w:val="26"/>
          <w:szCs w:val="26"/>
        </w:rPr>
        <w:t>дел</w:t>
      </w:r>
      <w:r w:rsidR="00FF5513" w:rsidRPr="00E2464D">
        <w:rPr>
          <w:sz w:val="26"/>
          <w:szCs w:val="26"/>
        </w:rPr>
        <w:t>а</w:t>
      </w:r>
      <w:r w:rsidR="00FF5513" w:rsidRPr="00E2464D">
        <w:rPr>
          <w:rFonts w:eastAsia="Times New Roman"/>
          <w:sz w:val="26"/>
          <w:szCs w:val="26"/>
        </w:rPr>
        <w:t xml:space="preserve"> постоянного хранения (распоряжения, планы работы, отчеты по основной деятельности, акты документальных ревизий, штатные расписания, бюджетные сметы, бюджетные отчетности, статистические отчеты и др.)</w:t>
      </w:r>
      <w:r w:rsidR="008967FE">
        <w:rPr>
          <w:rFonts w:eastAsia="Times New Roman"/>
          <w:sz w:val="26"/>
          <w:szCs w:val="26"/>
        </w:rPr>
        <w:t xml:space="preserve">. </w:t>
      </w:r>
      <w:r w:rsidR="00D400D1" w:rsidRPr="008967FE">
        <w:rPr>
          <w:rFonts w:eastAsia="Times New Roman"/>
          <w:sz w:val="26"/>
          <w:szCs w:val="26"/>
        </w:rPr>
        <w:lastRenderedPageBreak/>
        <w:t>Положение о Контрольном бюро, изменения и дополнения к нему (копии); распоряжения председателя Контрольного бюро по основной деятельности и документы к ним; отчеты по основной деятельности; планы работы; акты документальных ревизий и документы к ним; бюджетная отчетность; статистическая отчетность; штатные расписания и изменения к ним; сметы доходов и расходов, изменения к ним; налоговые декларации; расчеты по начисленным и уплаченным страховым взносам на обязательное социальное, пенсионное и медицинское страхование.</w:t>
      </w:r>
    </w:p>
    <w:p w:rsidR="00D400D1" w:rsidRPr="00E2464D" w:rsidRDefault="00D400D1" w:rsidP="0063525B">
      <w:pPr>
        <w:ind w:firstLine="709"/>
        <w:jc w:val="both"/>
        <w:rPr>
          <w:sz w:val="26"/>
          <w:szCs w:val="26"/>
        </w:rPr>
      </w:pPr>
      <w:r w:rsidRPr="008967FE">
        <w:rPr>
          <w:sz w:val="26"/>
          <w:szCs w:val="26"/>
        </w:rPr>
        <w:t>Оп</w:t>
      </w:r>
      <w:r w:rsidR="0063525B" w:rsidRPr="008967FE">
        <w:rPr>
          <w:sz w:val="26"/>
          <w:szCs w:val="26"/>
        </w:rPr>
        <w:t>. </w:t>
      </w:r>
      <w:r w:rsidRPr="008967FE">
        <w:rPr>
          <w:sz w:val="26"/>
          <w:szCs w:val="26"/>
        </w:rPr>
        <w:t xml:space="preserve">2: </w:t>
      </w:r>
      <w:r w:rsidR="00FF5513" w:rsidRPr="008967FE">
        <w:rPr>
          <w:rFonts w:eastAsia="Times New Roman"/>
          <w:sz w:val="26"/>
          <w:szCs w:val="26"/>
        </w:rPr>
        <w:t>дел</w:t>
      </w:r>
      <w:r w:rsidR="00FF5513" w:rsidRPr="008967FE">
        <w:rPr>
          <w:sz w:val="26"/>
          <w:szCs w:val="26"/>
        </w:rPr>
        <w:t>а</w:t>
      </w:r>
      <w:r w:rsidR="00FF5513" w:rsidRPr="008967FE">
        <w:rPr>
          <w:rFonts w:eastAsia="Times New Roman"/>
          <w:sz w:val="26"/>
          <w:szCs w:val="26"/>
        </w:rPr>
        <w:t xml:space="preserve"> по личному составу</w:t>
      </w:r>
      <w:r w:rsidR="008967FE">
        <w:rPr>
          <w:rFonts w:eastAsia="Times New Roman"/>
          <w:sz w:val="26"/>
          <w:szCs w:val="26"/>
        </w:rPr>
        <w:t xml:space="preserve">. </w:t>
      </w:r>
      <w:r w:rsidR="008967FE">
        <w:rPr>
          <w:sz w:val="26"/>
          <w:szCs w:val="26"/>
        </w:rPr>
        <w:t>Д</w:t>
      </w:r>
      <w:r w:rsidRPr="008967FE">
        <w:rPr>
          <w:sz w:val="26"/>
          <w:szCs w:val="26"/>
        </w:rPr>
        <w:t>окументы по личному составу: индивидуальные должностные инструкции;</w:t>
      </w:r>
      <w:r w:rsidRPr="008967FE">
        <w:rPr>
          <w:rFonts w:eastAsia="Times New Roman"/>
          <w:sz w:val="26"/>
          <w:szCs w:val="26"/>
        </w:rPr>
        <w:t xml:space="preserve"> распоряжения председателя по ли</w:t>
      </w:r>
      <w:r w:rsidRPr="00E2464D">
        <w:rPr>
          <w:rFonts w:eastAsia="Times New Roman"/>
          <w:sz w:val="26"/>
          <w:szCs w:val="26"/>
        </w:rPr>
        <w:t>чному составу; распоряжения председателя по личному составу (о поощрении, премировании, различных выплатах); личные дела, личные карточки формы Т-2 работников, уволенных за соответствующий период; карточки-справки по начислению заработной платы работникам; договоры подряда с физическими лицами; расчетные ведомости по заработной плате работников, работавших по договору подряда; индивидуальные сведения о начисленных и уплаченных страховых взносах на обязательное пенсионное страхование и страховом стаже застрахованных лиц; реестр сведений о доходах физических лиц</w:t>
      </w:r>
    </w:p>
    <w:p w:rsidR="00CF6609" w:rsidRDefault="00CF6609" w:rsidP="00B62BC0">
      <w:pPr>
        <w:rPr>
          <w:rFonts w:eastAsia="Times New Roman"/>
        </w:rPr>
      </w:pPr>
    </w:p>
    <w:p w:rsidR="00CF6609" w:rsidRDefault="00CF6609" w:rsidP="00B62BC0">
      <w:pPr>
        <w:rPr>
          <w:rFonts w:eastAsia="Times New Roman"/>
        </w:rPr>
      </w:pPr>
    </w:p>
    <w:p w:rsidR="0050293E" w:rsidRDefault="0050293E">
      <w:pPr>
        <w:rPr>
          <w:rFonts w:eastAsia="Times New Roman"/>
          <w:b/>
          <w:i/>
          <w:color w:val="FF0000"/>
        </w:rPr>
      </w:pPr>
      <w:r>
        <w:rPr>
          <w:rFonts w:eastAsia="Times New Roman"/>
          <w:b/>
          <w:i/>
          <w:color w:val="FF0000"/>
        </w:rPr>
        <w:br w:type="page"/>
      </w:r>
    </w:p>
    <w:p w:rsidR="00B549F9" w:rsidRPr="00B8178D" w:rsidRDefault="005F779C" w:rsidP="00D2620D">
      <w:pPr>
        <w:pStyle w:val="a5"/>
        <w:numPr>
          <w:ilvl w:val="1"/>
          <w:numId w:val="35"/>
        </w:numPr>
        <w:tabs>
          <w:tab w:val="left" w:pos="7069"/>
        </w:tabs>
        <w:jc w:val="center"/>
        <w:rPr>
          <w:b/>
          <w:sz w:val="26"/>
          <w:szCs w:val="26"/>
        </w:rPr>
      </w:pPr>
      <w:r w:rsidRPr="00B8178D">
        <w:rPr>
          <w:b/>
          <w:sz w:val="26"/>
          <w:szCs w:val="26"/>
        </w:rPr>
        <w:lastRenderedPageBreak/>
        <w:t>П</w:t>
      </w:r>
      <w:r w:rsidR="00C62239" w:rsidRPr="00B8178D">
        <w:rPr>
          <w:b/>
          <w:sz w:val="26"/>
          <w:szCs w:val="26"/>
        </w:rPr>
        <w:t>равосудие</w:t>
      </w:r>
      <w:r w:rsidRPr="00B8178D">
        <w:rPr>
          <w:b/>
          <w:sz w:val="26"/>
          <w:szCs w:val="26"/>
        </w:rPr>
        <w:t>. Н</w:t>
      </w:r>
      <w:r w:rsidR="00C62239" w:rsidRPr="00B8178D">
        <w:rPr>
          <w:b/>
          <w:sz w:val="26"/>
          <w:szCs w:val="26"/>
        </w:rPr>
        <w:t>адзор</w:t>
      </w:r>
      <w:r w:rsidRPr="00B8178D">
        <w:rPr>
          <w:b/>
          <w:sz w:val="26"/>
          <w:szCs w:val="26"/>
        </w:rPr>
        <w:t xml:space="preserve"> </w:t>
      </w:r>
      <w:r w:rsidR="00C62239" w:rsidRPr="00B8178D">
        <w:rPr>
          <w:b/>
          <w:sz w:val="26"/>
          <w:szCs w:val="26"/>
        </w:rPr>
        <w:t>за законностью</w:t>
      </w:r>
      <w:r w:rsidRPr="00B8178D">
        <w:rPr>
          <w:b/>
          <w:sz w:val="26"/>
          <w:szCs w:val="26"/>
        </w:rPr>
        <w:t>.</w:t>
      </w:r>
    </w:p>
    <w:p w:rsidR="00B549F9" w:rsidRPr="00B8178D" w:rsidRDefault="005F779C" w:rsidP="00B549F9">
      <w:pPr>
        <w:tabs>
          <w:tab w:val="left" w:pos="7069"/>
        </w:tabs>
        <w:jc w:val="center"/>
        <w:rPr>
          <w:b/>
          <w:sz w:val="26"/>
          <w:szCs w:val="26"/>
        </w:rPr>
      </w:pPr>
      <w:r w:rsidRPr="00B8178D">
        <w:rPr>
          <w:b/>
          <w:sz w:val="26"/>
          <w:szCs w:val="26"/>
        </w:rPr>
        <w:t>Б</w:t>
      </w:r>
      <w:r w:rsidR="00C62239" w:rsidRPr="00B8178D">
        <w:rPr>
          <w:b/>
          <w:sz w:val="26"/>
          <w:szCs w:val="26"/>
        </w:rPr>
        <w:t>езопасность</w:t>
      </w:r>
      <w:r w:rsidRPr="00B8178D">
        <w:rPr>
          <w:b/>
          <w:sz w:val="26"/>
          <w:szCs w:val="26"/>
        </w:rPr>
        <w:t xml:space="preserve"> </w:t>
      </w:r>
      <w:r w:rsidR="00C62239" w:rsidRPr="00B8178D">
        <w:rPr>
          <w:b/>
          <w:sz w:val="26"/>
          <w:szCs w:val="26"/>
        </w:rPr>
        <w:t xml:space="preserve">и охрана правопорядка </w:t>
      </w:r>
      <w:r w:rsidR="00F62D59" w:rsidRPr="00B8178D">
        <w:rPr>
          <w:b/>
          <w:sz w:val="26"/>
          <w:szCs w:val="26"/>
        </w:rPr>
        <w:t>(</w:t>
      </w:r>
      <w:r w:rsidR="00B55F9E">
        <w:rPr>
          <w:b/>
          <w:sz w:val="26"/>
          <w:szCs w:val="26"/>
        </w:rPr>
        <w:t xml:space="preserve">ЕКДИ </w:t>
      </w:r>
      <w:r w:rsidR="00F62D59" w:rsidRPr="00B8178D">
        <w:rPr>
          <w:b/>
          <w:sz w:val="26"/>
          <w:szCs w:val="26"/>
        </w:rPr>
        <w:t>04.00.00.00)</w:t>
      </w:r>
    </w:p>
    <w:p w:rsidR="00F62D59" w:rsidRDefault="00F62D59" w:rsidP="00B62BC0">
      <w:pPr>
        <w:rPr>
          <w:rFonts w:eastAsia="Times New Roman"/>
          <w:b/>
          <w:i/>
          <w:color w:val="FF0000"/>
        </w:rPr>
      </w:pPr>
    </w:p>
    <w:p w:rsidR="00D24424" w:rsidRPr="00CE6B32" w:rsidRDefault="00D24424" w:rsidP="00D2620D">
      <w:pPr>
        <w:pStyle w:val="a5"/>
        <w:numPr>
          <w:ilvl w:val="2"/>
          <w:numId w:val="35"/>
        </w:numPr>
        <w:jc w:val="center"/>
        <w:rPr>
          <w:rFonts w:eastAsia="Times New Roman"/>
          <w:b/>
          <w:sz w:val="26"/>
          <w:szCs w:val="26"/>
        </w:rPr>
      </w:pPr>
      <w:r w:rsidRPr="00CE6B32">
        <w:rPr>
          <w:rFonts w:eastAsia="Times New Roman"/>
          <w:b/>
          <w:sz w:val="26"/>
          <w:szCs w:val="26"/>
        </w:rPr>
        <w:t>Служба по чрезвычайным ситуациям. Силы Гражданской обороны</w:t>
      </w:r>
      <w:r w:rsidR="00833A96" w:rsidRPr="00CE6B32">
        <w:rPr>
          <w:rFonts w:eastAsia="Times New Roman"/>
          <w:b/>
          <w:sz w:val="26"/>
          <w:szCs w:val="26"/>
        </w:rPr>
        <w:t xml:space="preserve"> (ЕКДИ 04.04.09.00)</w:t>
      </w:r>
    </w:p>
    <w:p w:rsidR="00F62D59" w:rsidRPr="00CE6B32" w:rsidRDefault="00F62D59" w:rsidP="00D24424">
      <w:pPr>
        <w:jc w:val="both"/>
        <w:rPr>
          <w:rFonts w:eastAsia="Times New Roman"/>
          <w:b/>
          <w:sz w:val="26"/>
          <w:szCs w:val="26"/>
        </w:rPr>
      </w:pPr>
    </w:p>
    <w:p w:rsidR="00D24424" w:rsidRPr="00D8775F" w:rsidRDefault="00D24424" w:rsidP="00D24424">
      <w:pPr>
        <w:jc w:val="both"/>
        <w:rPr>
          <w:rFonts w:eastAsia="Times New Roman"/>
          <w:b/>
          <w:sz w:val="26"/>
          <w:szCs w:val="26"/>
        </w:rPr>
      </w:pPr>
      <w:r w:rsidRPr="00D8775F">
        <w:rPr>
          <w:rFonts w:eastAsia="Times New Roman"/>
          <w:b/>
          <w:sz w:val="26"/>
          <w:szCs w:val="26"/>
        </w:rPr>
        <w:t>Управление по делам гражданской обороны и чрезвычайным ситуациям администрации Озерского городского округа Челябинской области</w:t>
      </w:r>
      <w:r w:rsidR="006C31B3" w:rsidRPr="00D8775F">
        <w:rPr>
          <w:rFonts w:eastAsia="Times New Roman"/>
          <w:b/>
          <w:sz w:val="26"/>
          <w:szCs w:val="26"/>
        </w:rPr>
        <w:t xml:space="preserve"> (Управление по делам ГО и ЧС</w:t>
      </w:r>
      <w:r w:rsidR="00A54224" w:rsidRPr="00D8775F">
        <w:rPr>
          <w:rFonts w:eastAsia="Times New Roman"/>
          <w:b/>
          <w:sz w:val="26"/>
          <w:szCs w:val="26"/>
        </w:rPr>
        <w:t xml:space="preserve"> администрации Озерского городского округа Челябинской области</w:t>
      </w:r>
      <w:r w:rsidR="006C31B3" w:rsidRPr="00D8775F">
        <w:rPr>
          <w:rFonts w:eastAsia="Times New Roman"/>
          <w:b/>
          <w:sz w:val="26"/>
          <w:szCs w:val="26"/>
        </w:rPr>
        <w:t>)</w:t>
      </w:r>
      <w:r w:rsidR="00587674" w:rsidRPr="00D8775F">
        <w:rPr>
          <w:rFonts w:eastAsia="Times New Roman"/>
          <w:b/>
          <w:sz w:val="26"/>
          <w:szCs w:val="26"/>
        </w:rPr>
        <w:t>, муниципальная структура</w:t>
      </w:r>
      <w:r w:rsidR="006C31B3" w:rsidRPr="00D8775F">
        <w:rPr>
          <w:rFonts w:eastAsia="Times New Roman"/>
          <w:b/>
          <w:sz w:val="26"/>
          <w:szCs w:val="26"/>
        </w:rPr>
        <w:t xml:space="preserve"> (2010-2016)</w:t>
      </w:r>
    </w:p>
    <w:p w:rsidR="00D24424" w:rsidRPr="00D8775F" w:rsidRDefault="00D24424" w:rsidP="00D24424">
      <w:pPr>
        <w:jc w:val="both"/>
        <w:rPr>
          <w:rFonts w:eastAsia="Times New Roman"/>
          <w:sz w:val="26"/>
          <w:szCs w:val="26"/>
        </w:rPr>
      </w:pPr>
      <w:r w:rsidRPr="00D8775F">
        <w:rPr>
          <w:rFonts w:eastAsia="Times New Roman"/>
          <w:sz w:val="26"/>
          <w:szCs w:val="26"/>
        </w:rPr>
        <w:t xml:space="preserve">Ф. 121, оп. 1-2, 99 </w:t>
      </w:r>
      <w:proofErr w:type="spellStart"/>
      <w:r w:rsidRPr="00D8775F">
        <w:rPr>
          <w:rFonts w:eastAsia="Times New Roman"/>
          <w:sz w:val="26"/>
          <w:szCs w:val="26"/>
        </w:rPr>
        <w:t>ед.хр</w:t>
      </w:r>
      <w:proofErr w:type="spellEnd"/>
      <w:r w:rsidRPr="00D8775F">
        <w:rPr>
          <w:rFonts w:eastAsia="Times New Roman"/>
          <w:sz w:val="26"/>
          <w:szCs w:val="26"/>
        </w:rPr>
        <w:t>., 2010-2016 гг.</w:t>
      </w:r>
    </w:p>
    <w:p w:rsidR="00D24424" w:rsidRPr="00D8775F" w:rsidRDefault="00D2620D" w:rsidP="00D2620D">
      <w:pPr>
        <w:pStyle w:val="a6"/>
        <w:spacing w:before="240" w:after="240"/>
        <w:rPr>
          <w:sz w:val="26"/>
          <w:szCs w:val="26"/>
        </w:rPr>
      </w:pPr>
      <w:r w:rsidRPr="00D8775F">
        <w:rPr>
          <w:spacing w:val="-2"/>
          <w:sz w:val="26"/>
          <w:szCs w:val="26"/>
        </w:rPr>
        <w:t>И</w:t>
      </w:r>
      <w:r w:rsidR="00D24424" w:rsidRPr="00D8775F">
        <w:rPr>
          <w:spacing w:val="-2"/>
          <w:sz w:val="26"/>
          <w:szCs w:val="26"/>
        </w:rPr>
        <w:t>сточник комплектования муниципального архива (</w:t>
      </w:r>
      <w:r w:rsidR="00D24424" w:rsidRPr="00D8775F">
        <w:rPr>
          <w:i/>
          <w:spacing w:val="-2"/>
          <w:sz w:val="26"/>
          <w:szCs w:val="26"/>
        </w:rPr>
        <w:t>протокол ЭПК от 05.11.1998 № 12</w:t>
      </w:r>
      <w:r w:rsidR="00D24424" w:rsidRPr="00D8775F">
        <w:rPr>
          <w:spacing w:val="-2"/>
          <w:sz w:val="26"/>
          <w:szCs w:val="26"/>
        </w:rPr>
        <w:t>)</w:t>
      </w:r>
      <w:r w:rsidR="00D24424" w:rsidRPr="00D8775F">
        <w:rPr>
          <w:sz w:val="26"/>
          <w:szCs w:val="26"/>
        </w:rPr>
        <w:t>.</w:t>
      </w:r>
    </w:p>
    <w:p w:rsidR="00D24424" w:rsidRPr="00D8775F" w:rsidRDefault="00D24424" w:rsidP="00D8775F">
      <w:pPr>
        <w:spacing w:after="240"/>
        <w:rPr>
          <w:sz w:val="26"/>
          <w:szCs w:val="26"/>
          <w:u w:val="single"/>
        </w:rPr>
      </w:pPr>
      <w:r w:rsidRPr="00D8775F">
        <w:rPr>
          <w:sz w:val="26"/>
          <w:szCs w:val="26"/>
          <w:u w:val="single"/>
        </w:rPr>
        <w:t>Состав документов:</w:t>
      </w:r>
    </w:p>
    <w:p w:rsidR="00960455" w:rsidRPr="00D8775F" w:rsidRDefault="00D24424" w:rsidP="005D19C4">
      <w:pPr>
        <w:ind w:firstLine="709"/>
        <w:jc w:val="both"/>
        <w:rPr>
          <w:sz w:val="26"/>
          <w:szCs w:val="26"/>
        </w:rPr>
      </w:pPr>
      <w:r w:rsidRPr="00D8775F">
        <w:rPr>
          <w:sz w:val="26"/>
          <w:szCs w:val="26"/>
        </w:rPr>
        <w:t>Оп</w:t>
      </w:r>
      <w:r w:rsidR="00960455" w:rsidRPr="00D8775F">
        <w:rPr>
          <w:sz w:val="26"/>
          <w:szCs w:val="26"/>
        </w:rPr>
        <w:t>. </w:t>
      </w:r>
      <w:r w:rsidRPr="00D8775F">
        <w:rPr>
          <w:sz w:val="26"/>
          <w:szCs w:val="26"/>
        </w:rPr>
        <w:t xml:space="preserve">1-п: </w:t>
      </w:r>
      <w:r w:rsidR="00960455" w:rsidRPr="00D8775F">
        <w:rPr>
          <w:sz w:val="26"/>
          <w:szCs w:val="26"/>
        </w:rPr>
        <w:t>дела постоянного хранения (протоколы заседаний комиссии по предупреждению и ликвидации чрезвычайных ситуаций и обеспечению пожарной безопасности, приказы по основной деятельности, планы работы, отчеты о работе, документы о ходе выполнения целевых программ, бюджетные сметы, бухгалтерские отчеты, штатные расписания, статистические отчеты)</w:t>
      </w:r>
    </w:p>
    <w:p w:rsidR="00D24424" w:rsidRPr="00D8775F" w:rsidRDefault="00960455" w:rsidP="005D19C4">
      <w:pPr>
        <w:ind w:firstLine="709"/>
        <w:jc w:val="both"/>
        <w:rPr>
          <w:sz w:val="26"/>
          <w:szCs w:val="26"/>
        </w:rPr>
      </w:pPr>
      <w:r w:rsidRPr="00D8775F">
        <w:rPr>
          <w:rFonts w:eastAsia="Times New Roman"/>
          <w:sz w:val="26"/>
          <w:szCs w:val="26"/>
        </w:rPr>
        <w:t>Оп. </w:t>
      </w:r>
      <w:r w:rsidR="00D24424" w:rsidRPr="00D8775F">
        <w:rPr>
          <w:rFonts w:eastAsia="Times New Roman"/>
          <w:sz w:val="26"/>
          <w:szCs w:val="26"/>
        </w:rPr>
        <w:t xml:space="preserve">2-лс: </w:t>
      </w:r>
      <w:r w:rsidRPr="00D8775F">
        <w:rPr>
          <w:sz w:val="26"/>
          <w:szCs w:val="26"/>
        </w:rPr>
        <w:t>дела по личному составу (приказы по личному составу, трудовой договор, личная карточка формы Т-2, карточки-справки по заработной плате, индивидуальные сведения о начисленных и уплаченных страховых взносах, реестр сведений о доходах физических лиц)</w:t>
      </w:r>
    </w:p>
    <w:p w:rsidR="00D24424" w:rsidRPr="00D24424" w:rsidRDefault="00D24424" w:rsidP="00F62D59">
      <w:pPr>
        <w:rPr>
          <w:b/>
          <w:caps/>
        </w:rPr>
      </w:pPr>
    </w:p>
    <w:p w:rsidR="00D400D1" w:rsidRPr="00D24424" w:rsidRDefault="00D400D1" w:rsidP="00B62BC0">
      <w:pPr>
        <w:rPr>
          <w:rFonts w:eastAsia="Times New Roman"/>
          <w:b/>
          <w:color w:val="3399FF"/>
          <w:sz w:val="28"/>
          <w:szCs w:val="28"/>
        </w:rPr>
      </w:pPr>
    </w:p>
    <w:p w:rsidR="00D24424" w:rsidRPr="00D8775F" w:rsidRDefault="00D24424" w:rsidP="00D8775F">
      <w:pPr>
        <w:pStyle w:val="a5"/>
        <w:numPr>
          <w:ilvl w:val="2"/>
          <w:numId w:val="35"/>
        </w:numPr>
        <w:jc w:val="center"/>
        <w:rPr>
          <w:rFonts w:eastAsia="Times New Roman"/>
          <w:b/>
          <w:sz w:val="26"/>
          <w:szCs w:val="26"/>
        </w:rPr>
      </w:pPr>
      <w:r w:rsidRPr="00D8775F">
        <w:rPr>
          <w:rFonts w:eastAsia="Times New Roman"/>
          <w:b/>
          <w:sz w:val="26"/>
          <w:szCs w:val="26"/>
        </w:rPr>
        <w:t>Поисково-спасательная служба МЧС РФ</w:t>
      </w:r>
      <w:r w:rsidR="00833A96" w:rsidRPr="00D8775F">
        <w:rPr>
          <w:rFonts w:eastAsia="Times New Roman"/>
          <w:b/>
          <w:sz w:val="26"/>
          <w:szCs w:val="26"/>
        </w:rPr>
        <w:t xml:space="preserve"> (ЕКДИ 04.04.09.03)</w:t>
      </w:r>
    </w:p>
    <w:p w:rsidR="00F62D59" w:rsidRPr="00D8775F" w:rsidRDefault="00F62D59" w:rsidP="00F62D59">
      <w:pPr>
        <w:pStyle w:val="a5"/>
        <w:jc w:val="both"/>
        <w:rPr>
          <w:rFonts w:eastAsia="Times New Roman"/>
          <w:b/>
          <w:color w:val="3399FF"/>
          <w:sz w:val="26"/>
          <w:szCs w:val="26"/>
        </w:rPr>
      </w:pPr>
    </w:p>
    <w:p w:rsidR="00FE4048" w:rsidRPr="00B37377" w:rsidRDefault="00B84F5F" w:rsidP="00D24424">
      <w:pPr>
        <w:jc w:val="both"/>
        <w:rPr>
          <w:rFonts w:eastAsia="Times New Roman"/>
          <w:b/>
          <w:sz w:val="26"/>
          <w:szCs w:val="26"/>
        </w:rPr>
      </w:pPr>
      <w:r w:rsidRPr="00D8775F">
        <w:rPr>
          <w:rFonts w:eastAsia="Times New Roman"/>
          <w:b/>
          <w:sz w:val="26"/>
          <w:szCs w:val="26"/>
        </w:rPr>
        <w:t>Муниципальное учреждение «</w:t>
      </w:r>
      <w:r w:rsidR="00D24424" w:rsidRPr="00D8775F">
        <w:rPr>
          <w:rFonts w:eastAsia="Times New Roman"/>
          <w:b/>
          <w:sz w:val="26"/>
          <w:szCs w:val="26"/>
        </w:rPr>
        <w:t>Поисково-спа</w:t>
      </w:r>
      <w:r w:rsidRPr="00D8775F">
        <w:rPr>
          <w:rFonts w:eastAsia="Times New Roman"/>
          <w:b/>
          <w:sz w:val="26"/>
          <w:szCs w:val="26"/>
        </w:rPr>
        <w:t>сательная служба»</w:t>
      </w:r>
      <w:r w:rsidR="00D24424" w:rsidRPr="00D8775F">
        <w:rPr>
          <w:rFonts w:eastAsia="Times New Roman"/>
          <w:b/>
          <w:sz w:val="26"/>
          <w:szCs w:val="26"/>
        </w:rPr>
        <w:t xml:space="preserve"> Озерского городского округа</w:t>
      </w:r>
      <w:r w:rsidR="00545824" w:rsidRPr="00D8775F">
        <w:rPr>
          <w:rFonts w:eastAsia="Times New Roman"/>
          <w:b/>
          <w:sz w:val="26"/>
          <w:szCs w:val="26"/>
        </w:rPr>
        <w:t xml:space="preserve"> (МУ «Поисково-спасательная служба» Озерского </w:t>
      </w:r>
      <w:r w:rsidR="00545824" w:rsidRPr="00B37377">
        <w:rPr>
          <w:rFonts w:eastAsia="Times New Roman"/>
          <w:b/>
          <w:sz w:val="26"/>
          <w:szCs w:val="26"/>
        </w:rPr>
        <w:t>городского округа)</w:t>
      </w:r>
      <w:r w:rsidR="00D24424" w:rsidRPr="00B37377">
        <w:rPr>
          <w:rFonts w:eastAsia="Times New Roman"/>
          <w:b/>
          <w:sz w:val="26"/>
          <w:szCs w:val="26"/>
        </w:rPr>
        <w:t>, муниципальная структур</w:t>
      </w:r>
      <w:r w:rsidR="00CE34FF" w:rsidRPr="00B37377">
        <w:rPr>
          <w:rFonts w:eastAsia="Times New Roman"/>
          <w:b/>
          <w:sz w:val="26"/>
          <w:szCs w:val="26"/>
        </w:rPr>
        <w:t xml:space="preserve">а, </w:t>
      </w:r>
      <w:proofErr w:type="spellStart"/>
      <w:r w:rsidR="00CE34FF" w:rsidRPr="00B37377">
        <w:rPr>
          <w:rFonts w:eastAsia="Times New Roman"/>
          <w:b/>
          <w:sz w:val="26"/>
          <w:szCs w:val="26"/>
        </w:rPr>
        <w:t>г.Озерск</w:t>
      </w:r>
      <w:proofErr w:type="spellEnd"/>
      <w:r w:rsidR="00CE34FF" w:rsidRPr="00B37377">
        <w:rPr>
          <w:rFonts w:eastAsia="Times New Roman"/>
          <w:b/>
          <w:sz w:val="26"/>
          <w:szCs w:val="26"/>
        </w:rPr>
        <w:t xml:space="preserve"> Челябинской области (2007-2007)</w:t>
      </w:r>
    </w:p>
    <w:p w:rsidR="00D24424" w:rsidRPr="00B37377" w:rsidRDefault="00545824" w:rsidP="00D24424">
      <w:pPr>
        <w:jc w:val="both"/>
        <w:rPr>
          <w:rFonts w:eastAsia="Times New Roman"/>
          <w:sz w:val="26"/>
          <w:szCs w:val="26"/>
        </w:rPr>
      </w:pPr>
      <w:r w:rsidRPr="00B37377">
        <w:rPr>
          <w:rFonts w:eastAsia="Times New Roman"/>
          <w:sz w:val="26"/>
          <w:szCs w:val="26"/>
        </w:rPr>
        <w:t>Ф. 107, оп. 2-лс</w:t>
      </w:r>
      <w:r w:rsidR="00D24424" w:rsidRPr="00B37377">
        <w:rPr>
          <w:rFonts w:eastAsia="Times New Roman"/>
          <w:sz w:val="26"/>
          <w:szCs w:val="26"/>
        </w:rPr>
        <w:t xml:space="preserve">, 5 </w:t>
      </w:r>
      <w:proofErr w:type="spellStart"/>
      <w:r w:rsidR="00D24424" w:rsidRPr="00B37377">
        <w:rPr>
          <w:rFonts w:eastAsia="Times New Roman"/>
          <w:sz w:val="26"/>
          <w:szCs w:val="26"/>
        </w:rPr>
        <w:t>ед.хр</w:t>
      </w:r>
      <w:proofErr w:type="spellEnd"/>
      <w:r w:rsidR="00D24424" w:rsidRPr="00B37377">
        <w:rPr>
          <w:rFonts w:eastAsia="Times New Roman"/>
          <w:sz w:val="26"/>
          <w:szCs w:val="26"/>
        </w:rPr>
        <w:t>., 200</w:t>
      </w:r>
      <w:r w:rsidR="00160A29" w:rsidRPr="00B37377">
        <w:rPr>
          <w:rFonts w:eastAsia="Times New Roman"/>
          <w:sz w:val="26"/>
          <w:szCs w:val="26"/>
        </w:rPr>
        <w:t>7-2007</w:t>
      </w:r>
      <w:r w:rsidR="00D24424" w:rsidRPr="00B37377">
        <w:rPr>
          <w:rFonts w:eastAsia="Times New Roman"/>
          <w:sz w:val="26"/>
          <w:szCs w:val="26"/>
        </w:rPr>
        <w:t xml:space="preserve"> гг.</w:t>
      </w:r>
    </w:p>
    <w:p w:rsidR="00D24424" w:rsidRPr="00D8775F" w:rsidRDefault="00D24424" w:rsidP="00B37377">
      <w:pPr>
        <w:spacing w:before="240" w:after="240"/>
        <w:rPr>
          <w:sz w:val="26"/>
          <w:szCs w:val="26"/>
          <w:u w:val="single"/>
        </w:rPr>
      </w:pPr>
      <w:r w:rsidRPr="00B37377">
        <w:rPr>
          <w:sz w:val="26"/>
          <w:szCs w:val="26"/>
          <w:u w:val="single"/>
        </w:rPr>
        <w:t>Состав документов:</w:t>
      </w:r>
    </w:p>
    <w:p w:rsidR="00D24424" w:rsidRPr="00D8775F" w:rsidRDefault="00D24424" w:rsidP="00545824">
      <w:pPr>
        <w:ind w:firstLine="709"/>
        <w:jc w:val="both"/>
        <w:rPr>
          <w:sz w:val="26"/>
          <w:szCs w:val="26"/>
        </w:rPr>
      </w:pPr>
      <w:r w:rsidRPr="00D8775F">
        <w:rPr>
          <w:sz w:val="26"/>
          <w:szCs w:val="26"/>
        </w:rPr>
        <w:t>Оп</w:t>
      </w:r>
      <w:r w:rsidR="00545824" w:rsidRPr="00D8775F">
        <w:rPr>
          <w:sz w:val="26"/>
          <w:szCs w:val="26"/>
        </w:rPr>
        <w:t>. 2-лс</w:t>
      </w:r>
      <w:r w:rsidRPr="00D8775F">
        <w:rPr>
          <w:sz w:val="26"/>
          <w:szCs w:val="26"/>
        </w:rPr>
        <w:t xml:space="preserve">: </w:t>
      </w:r>
      <w:r w:rsidR="00CE1E8B" w:rsidRPr="00D8775F">
        <w:rPr>
          <w:rFonts w:eastAsia="Times New Roman"/>
          <w:sz w:val="26"/>
          <w:szCs w:val="26"/>
        </w:rPr>
        <w:t>дел</w:t>
      </w:r>
      <w:r w:rsidR="00CE1E8B" w:rsidRPr="00D8775F">
        <w:rPr>
          <w:sz w:val="26"/>
          <w:szCs w:val="26"/>
        </w:rPr>
        <w:t>а</w:t>
      </w:r>
      <w:r w:rsidR="00CE1E8B" w:rsidRPr="00D8775F">
        <w:rPr>
          <w:rFonts w:eastAsia="Times New Roman"/>
          <w:sz w:val="26"/>
          <w:szCs w:val="26"/>
        </w:rPr>
        <w:t xml:space="preserve"> по личному составу</w:t>
      </w:r>
      <w:r w:rsidR="00CE1E8B" w:rsidRPr="00D8775F">
        <w:rPr>
          <w:sz w:val="26"/>
          <w:szCs w:val="26"/>
        </w:rPr>
        <w:t xml:space="preserve"> (</w:t>
      </w:r>
      <w:r w:rsidRPr="00D8775F">
        <w:rPr>
          <w:sz w:val="26"/>
          <w:szCs w:val="26"/>
        </w:rPr>
        <w:t>п</w:t>
      </w:r>
      <w:r w:rsidRPr="00D8775F">
        <w:rPr>
          <w:rFonts w:eastAsia="Times New Roman"/>
          <w:sz w:val="26"/>
          <w:szCs w:val="26"/>
        </w:rPr>
        <w:t>риказы начальника МУ ПСС Озерского городского округа по личному составу</w:t>
      </w:r>
      <w:r w:rsidR="00CE1E8B" w:rsidRPr="00D8775F">
        <w:rPr>
          <w:rFonts w:eastAsia="Times New Roman"/>
          <w:sz w:val="26"/>
          <w:szCs w:val="26"/>
        </w:rPr>
        <w:t>,</w:t>
      </w:r>
      <w:r w:rsidR="00721FE8" w:rsidRPr="00D8775F">
        <w:rPr>
          <w:rFonts w:eastAsia="Times New Roman"/>
          <w:sz w:val="26"/>
          <w:szCs w:val="26"/>
        </w:rPr>
        <w:t xml:space="preserve"> </w:t>
      </w:r>
      <w:r w:rsidRPr="00D8775F">
        <w:rPr>
          <w:rFonts w:eastAsia="Times New Roman"/>
          <w:sz w:val="26"/>
          <w:szCs w:val="26"/>
        </w:rPr>
        <w:t>личные карточки уволенных работников</w:t>
      </w:r>
      <w:r w:rsidR="00CE1E8B" w:rsidRPr="00D8775F">
        <w:rPr>
          <w:rFonts w:eastAsia="Times New Roman"/>
          <w:sz w:val="26"/>
          <w:szCs w:val="26"/>
        </w:rPr>
        <w:t>,</w:t>
      </w:r>
      <w:r w:rsidRPr="00D8775F">
        <w:rPr>
          <w:rFonts w:eastAsia="Times New Roman"/>
          <w:sz w:val="26"/>
          <w:szCs w:val="26"/>
        </w:rPr>
        <w:t xml:space="preserve"> трудовые договоры</w:t>
      </w:r>
      <w:r w:rsidR="00CE1E8B" w:rsidRPr="00D8775F">
        <w:rPr>
          <w:rFonts w:eastAsia="Times New Roman"/>
          <w:sz w:val="26"/>
          <w:szCs w:val="26"/>
        </w:rPr>
        <w:t>,</w:t>
      </w:r>
      <w:r w:rsidRPr="00D8775F">
        <w:rPr>
          <w:rFonts w:eastAsia="Times New Roman"/>
          <w:sz w:val="26"/>
          <w:szCs w:val="26"/>
        </w:rPr>
        <w:t xml:space="preserve"> дополнительные соглашения с работниками</w:t>
      </w:r>
      <w:r w:rsidR="00CE1E8B" w:rsidRPr="00D8775F">
        <w:rPr>
          <w:rFonts w:eastAsia="Times New Roman"/>
          <w:sz w:val="26"/>
          <w:szCs w:val="26"/>
        </w:rPr>
        <w:t>,</w:t>
      </w:r>
      <w:r w:rsidRPr="00D8775F">
        <w:rPr>
          <w:rFonts w:eastAsia="Times New Roman"/>
          <w:sz w:val="26"/>
          <w:szCs w:val="26"/>
        </w:rPr>
        <w:t xml:space="preserve"> приказы директора муниципального образовательного учреждения дополнительного образования Озерского городского округа "Курсы гражданс</w:t>
      </w:r>
      <w:r w:rsidR="00CE1E8B" w:rsidRPr="00D8775F">
        <w:rPr>
          <w:rFonts w:eastAsia="Times New Roman"/>
          <w:sz w:val="26"/>
          <w:szCs w:val="26"/>
        </w:rPr>
        <w:t>кой обороны" по личному составу)</w:t>
      </w:r>
    </w:p>
    <w:p w:rsidR="00D24424" w:rsidRDefault="00D24424" w:rsidP="00B62BC0">
      <w:pPr>
        <w:rPr>
          <w:rFonts w:eastAsia="Times New Roman"/>
          <w:sz w:val="26"/>
          <w:szCs w:val="26"/>
        </w:rPr>
      </w:pPr>
    </w:p>
    <w:p w:rsidR="0085766C" w:rsidRDefault="0085766C" w:rsidP="00B62BC0">
      <w:pPr>
        <w:rPr>
          <w:rFonts w:eastAsia="Times New Roman"/>
          <w:sz w:val="26"/>
          <w:szCs w:val="26"/>
        </w:rPr>
      </w:pPr>
    </w:p>
    <w:p w:rsidR="0085766C" w:rsidRDefault="0085766C" w:rsidP="00B62BC0">
      <w:pPr>
        <w:rPr>
          <w:rFonts w:eastAsia="Times New Roman"/>
          <w:sz w:val="26"/>
          <w:szCs w:val="26"/>
        </w:rPr>
      </w:pPr>
    </w:p>
    <w:p w:rsidR="0085766C" w:rsidRDefault="0085766C" w:rsidP="00B62BC0">
      <w:pPr>
        <w:rPr>
          <w:rFonts w:eastAsia="Times New Roman"/>
          <w:sz w:val="26"/>
          <w:szCs w:val="26"/>
        </w:rPr>
      </w:pPr>
    </w:p>
    <w:p w:rsidR="0085766C" w:rsidRPr="00D8775F" w:rsidRDefault="0085766C" w:rsidP="00B62BC0">
      <w:pPr>
        <w:rPr>
          <w:rFonts w:eastAsia="Times New Roman"/>
          <w:sz w:val="26"/>
          <w:szCs w:val="26"/>
        </w:rPr>
      </w:pPr>
    </w:p>
    <w:p w:rsidR="00FE4048" w:rsidRPr="008558E5" w:rsidRDefault="00FE4048" w:rsidP="008558E5">
      <w:pPr>
        <w:pStyle w:val="a5"/>
        <w:numPr>
          <w:ilvl w:val="2"/>
          <w:numId w:val="35"/>
        </w:numPr>
        <w:jc w:val="center"/>
        <w:rPr>
          <w:rFonts w:eastAsia="Times New Roman"/>
          <w:b/>
          <w:sz w:val="26"/>
          <w:szCs w:val="26"/>
        </w:rPr>
      </w:pPr>
      <w:r w:rsidRPr="008558E5">
        <w:rPr>
          <w:rFonts w:eastAsia="Times New Roman"/>
          <w:b/>
          <w:sz w:val="26"/>
          <w:szCs w:val="26"/>
        </w:rPr>
        <w:lastRenderedPageBreak/>
        <w:t>Охрана государственной и частной собственности</w:t>
      </w:r>
      <w:r w:rsidR="00833A96" w:rsidRPr="008558E5">
        <w:rPr>
          <w:rFonts w:eastAsia="Times New Roman"/>
          <w:b/>
          <w:sz w:val="26"/>
          <w:szCs w:val="26"/>
        </w:rPr>
        <w:t xml:space="preserve"> (ЕКДИ 04.05.02.03)</w:t>
      </w:r>
    </w:p>
    <w:p w:rsidR="00F62D59" w:rsidRDefault="00F62D59" w:rsidP="00FE4048">
      <w:pPr>
        <w:jc w:val="both"/>
        <w:rPr>
          <w:rFonts w:eastAsia="Times New Roman"/>
          <w:b/>
        </w:rPr>
      </w:pPr>
    </w:p>
    <w:p w:rsidR="00FE4048" w:rsidRPr="005B1FAE" w:rsidRDefault="00FE4048" w:rsidP="00FE4048">
      <w:pPr>
        <w:jc w:val="both"/>
        <w:rPr>
          <w:rFonts w:eastAsia="Times New Roman"/>
          <w:b/>
          <w:sz w:val="26"/>
          <w:szCs w:val="26"/>
        </w:rPr>
      </w:pPr>
      <w:r w:rsidRPr="005B1FAE">
        <w:rPr>
          <w:rFonts w:eastAsia="Times New Roman"/>
          <w:b/>
          <w:sz w:val="26"/>
          <w:szCs w:val="26"/>
        </w:rPr>
        <w:t xml:space="preserve">Отдел </w:t>
      </w:r>
      <w:r w:rsidR="00CE34FF" w:rsidRPr="005B1FAE">
        <w:rPr>
          <w:rFonts w:eastAsia="Times New Roman"/>
          <w:b/>
          <w:sz w:val="26"/>
          <w:szCs w:val="26"/>
        </w:rPr>
        <w:t>вневедомственной охраны при ОВД (1965-1976)</w:t>
      </w:r>
    </w:p>
    <w:p w:rsidR="00FE4048" w:rsidRPr="005B1FAE" w:rsidRDefault="00FE4048" w:rsidP="00FE4048">
      <w:pPr>
        <w:jc w:val="both"/>
        <w:rPr>
          <w:rFonts w:eastAsia="Times New Roman"/>
          <w:sz w:val="26"/>
          <w:szCs w:val="26"/>
        </w:rPr>
      </w:pPr>
      <w:r w:rsidRPr="005B1FAE">
        <w:rPr>
          <w:rFonts w:eastAsia="Times New Roman"/>
          <w:sz w:val="26"/>
          <w:szCs w:val="26"/>
        </w:rPr>
        <w:t xml:space="preserve">Ф. 14, оп. 1, 17 </w:t>
      </w:r>
      <w:proofErr w:type="spellStart"/>
      <w:r w:rsidRPr="005B1FAE">
        <w:rPr>
          <w:rFonts w:eastAsia="Times New Roman"/>
          <w:sz w:val="26"/>
          <w:szCs w:val="26"/>
        </w:rPr>
        <w:t>ед.хр</w:t>
      </w:r>
      <w:proofErr w:type="spellEnd"/>
      <w:r w:rsidRPr="005B1FAE">
        <w:rPr>
          <w:rFonts w:eastAsia="Times New Roman"/>
          <w:sz w:val="26"/>
          <w:szCs w:val="26"/>
        </w:rPr>
        <w:t>., 1965-1976 гг.</w:t>
      </w:r>
    </w:p>
    <w:p w:rsidR="00FE4048" w:rsidRPr="005B1FAE" w:rsidRDefault="00FE4048" w:rsidP="008558E5">
      <w:pPr>
        <w:spacing w:before="240" w:after="240"/>
        <w:rPr>
          <w:sz w:val="26"/>
          <w:szCs w:val="26"/>
          <w:u w:val="single"/>
        </w:rPr>
      </w:pPr>
      <w:r w:rsidRPr="005B1FAE">
        <w:rPr>
          <w:sz w:val="26"/>
          <w:szCs w:val="26"/>
          <w:u w:val="single"/>
        </w:rPr>
        <w:t>Состав документов:</w:t>
      </w:r>
    </w:p>
    <w:p w:rsidR="00FE4048" w:rsidRPr="008558E5" w:rsidRDefault="00FE4048" w:rsidP="00E2318E">
      <w:pPr>
        <w:ind w:firstLine="450"/>
        <w:rPr>
          <w:sz w:val="26"/>
          <w:szCs w:val="26"/>
        </w:rPr>
      </w:pPr>
      <w:r w:rsidRPr="005B1FAE">
        <w:rPr>
          <w:sz w:val="26"/>
          <w:szCs w:val="26"/>
        </w:rPr>
        <w:t>Оп</w:t>
      </w:r>
      <w:r w:rsidR="00E2318E" w:rsidRPr="005B1FAE">
        <w:rPr>
          <w:sz w:val="26"/>
          <w:szCs w:val="26"/>
        </w:rPr>
        <w:t>. </w:t>
      </w:r>
      <w:r w:rsidRPr="005B1FAE">
        <w:rPr>
          <w:sz w:val="26"/>
          <w:szCs w:val="26"/>
        </w:rPr>
        <w:t>1</w:t>
      </w:r>
      <w:r w:rsidR="00E2318E" w:rsidRPr="005B1FAE">
        <w:rPr>
          <w:sz w:val="26"/>
          <w:szCs w:val="26"/>
        </w:rPr>
        <w:t>-лс</w:t>
      </w:r>
      <w:r w:rsidRPr="005B1FAE">
        <w:rPr>
          <w:sz w:val="26"/>
          <w:szCs w:val="26"/>
        </w:rPr>
        <w:t xml:space="preserve">: </w:t>
      </w:r>
      <w:r w:rsidR="00E2318E" w:rsidRPr="005B1FAE">
        <w:rPr>
          <w:rFonts w:eastAsia="Times New Roman"/>
          <w:sz w:val="26"/>
          <w:szCs w:val="26"/>
        </w:rPr>
        <w:t>дел</w:t>
      </w:r>
      <w:r w:rsidR="00E2318E" w:rsidRPr="005B1FAE">
        <w:rPr>
          <w:sz w:val="26"/>
          <w:szCs w:val="26"/>
        </w:rPr>
        <w:t>а</w:t>
      </w:r>
      <w:r w:rsidR="00E2318E" w:rsidRPr="005B1FAE">
        <w:rPr>
          <w:rFonts w:eastAsia="Times New Roman"/>
          <w:sz w:val="26"/>
          <w:szCs w:val="26"/>
        </w:rPr>
        <w:t xml:space="preserve"> по личному составу </w:t>
      </w:r>
      <w:r w:rsidR="00E2318E" w:rsidRPr="005B1FAE">
        <w:rPr>
          <w:sz w:val="26"/>
          <w:szCs w:val="26"/>
        </w:rPr>
        <w:t>(</w:t>
      </w:r>
      <w:r w:rsidRPr="005B1FAE">
        <w:rPr>
          <w:rFonts w:eastAsia="Times New Roman"/>
          <w:sz w:val="26"/>
          <w:szCs w:val="26"/>
        </w:rPr>
        <w:t>невостребованные трудо</w:t>
      </w:r>
      <w:r w:rsidRPr="008558E5">
        <w:rPr>
          <w:rFonts w:eastAsia="Times New Roman"/>
          <w:sz w:val="26"/>
          <w:szCs w:val="26"/>
        </w:rPr>
        <w:t>вые книжки</w:t>
      </w:r>
      <w:r w:rsidR="00E2318E" w:rsidRPr="008558E5">
        <w:rPr>
          <w:rFonts w:eastAsia="Times New Roman"/>
          <w:sz w:val="26"/>
          <w:szCs w:val="26"/>
        </w:rPr>
        <w:t>)</w:t>
      </w:r>
    </w:p>
    <w:p w:rsidR="00FE4048" w:rsidRDefault="00FE4048" w:rsidP="00FE4048">
      <w:pPr>
        <w:jc w:val="center"/>
        <w:rPr>
          <w:b/>
          <w:caps/>
          <w:color w:val="00B050"/>
          <w:sz w:val="28"/>
          <w:szCs w:val="28"/>
        </w:rPr>
      </w:pPr>
    </w:p>
    <w:p w:rsidR="00D400D1" w:rsidRDefault="00D400D1">
      <w:pPr>
        <w:rPr>
          <w:rFonts w:eastAsia="Times New Roman"/>
          <w:b/>
          <w:i/>
          <w:color w:val="FF0000"/>
        </w:rPr>
      </w:pPr>
      <w:r>
        <w:rPr>
          <w:rFonts w:eastAsia="Times New Roman"/>
          <w:b/>
          <w:i/>
          <w:color w:val="FF0000"/>
        </w:rPr>
        <w:br w:type="page"/>
      </w:r>
    </w:p>
    <w:p w:rsidR="00C804E9" w:rsidRPr="00B8178D" w:rsidRDefault="005F779C" w:rsidP="00544B1E">
      <w:pPr>
        <w:pStyle w:val="a5"/>
        <w:numPr>
          <w:ilvl w:val="1"/>
          <w:numId w:val="35"/>
        </w:numPr>
        <w:tabs>
          <w:tab w:val="left" w:pos="7073"/>
        </w:tabs>
        <w:jc w:val="center"/>
        <w:rPr>
          <w:b/>
          <w:sz w:val="26"/>
          <w:szCs w:val="26"/>
        </w:rPr>
      </w:pPr>
      <w:r w:rsidRPr="00B8178D">
        <w:rPr>
          <w:b/>
          <w:sz w:val="26"/>
          <w:szCs w:val="26"/>
        </w:rPr>
        <w:lastRenderedPageBreak/>
        <w:t>ОБЩЕСТВЕННО-ПОЛИТИЧЕСКАЯ ЖИЗНЬ</w:t>
      </w:r>
      <w:r w:rsidR="0038492B" w:rsidRPr="00B8178D">
        <w:rPr>
          <w:b/>
          <w:sz w:val="26"/>
          <w:szCs w:val="26"/>
        </w:rPr>
        <w:t xml:space="preserve"> (07.00.00.00)</w:t>
      </w:r>
    </w:p>
    <w:p w:rsidR="00913FE6" w:rsidRDefault="00913FE6">
      <w:pPr>
        <w:rPr>
          <w:rFonts w:eastAsia="Times New Roman"/>
          <w:b/>
          <w:i/>
          <w:color w:val="FF0000"/>
        </w:rPr>
      </w:pPr>
    </w:p>
    <w:p w:rsidR="00913FE6" w:rsidRPr="0097604C" w:rsidRDefault="00913FE6" w:rsidP="00A76F96">
      <w:pPr>
        <w:pStyle w:val="a5"/>
        <w:numPr>
          <w:ilvl w:val="2"/>
          <w:numId w:val="35"/>
        </w:numPr>
        <w:jc w:val="center"/>
        <w:rPr>
          <w:rFonts w:eastAsia="Times New Roman"/>
          <w:b/>
          <w:sz w:val="26"/>
          <w:szCs w:val="26"/>
        </w:rPr>
      </w:pPr>
      <w:r w:rsidRPr="0097604C">
        <w:rPr>
          <w:rFonts w:eastAsia="Times New Roman"/>
          <w:b/>
          <w:sz w:val="26"/>
          <w:szCs w:val="26"/>
        </w:rPr>
        <w:t>Профессиональные союзы, объединения</w:t>
      </w:r>
      <w:r w:rsidR="00DD720F" w:rsidRPr="0097604C">
        <w:rPr>
          <w:rFonts w:eastAsia="Times New Roman"/>
          <w:b/>
          <w:sz w:val="26"/>
          <w:szCs w:val="26"/>
        </w:rPr>
        <w:t xml:space="preserve"> (ЕКДИ 07.06.01.00)</w:t>
      </w:r>
    </w:p>
    <w:p w:rsidR="00DD720F" w:rsidRPr="0097604C" w:rsidRDefault="00DD720F" w:rsidP="00DD720F">
      <w:pPr>
        <w:pStyle w:val="a5"/>
        <w:jc w:val="both"/>
        <w:rPr>
          <w:rFonts w:eastAsia="Times New Roman"/>
          <w:b/>
          <w:color w:val="3399FF"/>
          <w:sz w:val="26"/>
          <w:szCs w:val="26"/>
        </w:rPr>
      </w:pPr>
    </w:p>
    <w:p w:rsidR="00913FE6" w:rsidRPr="0097604C" w:rsidRDefault="00913FE6" w:rsidP="005A1E0C">
      <w:pPr>
        <w:jc w:val="both"/>
        <w:rPr>
          <w:rFonts w:eastAsia="Times New Roman"/>
          <w:b/>
          <w:sz w:val="26"/>
          <w:szCs w:val="26"/>
        </w:rPr>
      </w:pPr>
      <w:r w:rsidRPr="0097604C">
        <w:rPr>
          <w:rFonts w:eastAsia="Times New Roman"/>
          <w:b/>
          <w:sz w:val="26"/>
          <w:szCs w:val="26"/>
        </w:rPr>
        <w:t>Городская организация профсоюза городских и ком</w:t>
      </w:r>
      <w:r w:rsidR="005C3191" w:rsidRPr="0097604C">
        <w:rPr>
          <w:rFonts w:eastAsia="Times New Roman"/>
          <w:b/>
          <w:sz w:val="26"/>
          <w:szCs w:val="26"/>
        </w:rPr>
        <w:t xml:space="preserve">мунальных предприятий </w:t>
      </w:r>
      <w:r w:rsidR="00960455" w:rsidRPr="0097604C">
        <w:rPr>
          <w:rFonts w:eastAsia="Times New Roman"/>
          <w:b/>
          <w:sz w:val="26"/>
          <w:szCs w:val="26"/>
        </w:rPr>
        <w:t xml:space="preserve">(Городской комитет профсоюзов), </w:t>
      </w:r>
      <w:proofErr w:type="spellStart"/>
      <w:r w:rsidR="005C3191" w:rsidRPr="0097604C">
        <w:rPr>
          <w:rFonts w:eastAsia="Times New Roman"/>
          <w:b/>
          <w:sz w:val="26"/>
          <w:szCs w:val="26"/>
        </w:rPr>
        <w:t>г.Озерска</w:t>
      </w:r>
      <w:proofErr w:type="spellEnd"/>
      <w:r w:rsidR="005C3191" w:rsidRPr="0097604C">
        <w:rPr>
          <w:rFonts w:eastAsia="Times New Roman"/>
          <w:b/>
          <w:sz w:val="26"/>
          <w:szCs w:val="26"/>
        </w:rPr>
        <w:t xml:space="preserve"> (1988-2018)</w:t>
      </w:r>
    </w:p>
    <w:p w:rsidR="00913FE6" w:rsidRPr="0097604C" w:rsidRDefault="00913FE6" w:rsidP="00913FE6">
      <w:pPr>
        <w:jc w:val="both"/>
        <w:rPr>
          <w:rFonts w:eastAsia="Times New Roman"/>
          <w:sz w:val="26"/>
          <w:szCs w:val="26"/>
        </w:rPr>
      </w:pPr>
      <w:r w:rsidRPr="0097604C">
        <w:rPr>
          <w:rFonts w:eastAsia="Times New Roman"/>
          <w:sz w:val="26"/>
          <w:szCs w:val="26"/>
        </w:rPr>
        <w:t xml:space="preserve">Ф. 16, оп. 1, 127 </w:t>
      </w:r>
      <w:proofErr w:type="spellStart"/>
      <w:r w:rsidRPr="0097604C">
        <w:rPr>
          <w:rFonts w:eastAsia="Times New Roman"/>
          <w:sz w:val="26"/>
          <w:szCs w:val="26"/>
        </w:rPr>
        <w:t>ед.хр</w:t>
      </w:r>
      <w:proofErr w:type="spellEnd"/>
      <w:r w:rsidRPr="0097604C">
        <w:rPr>
          <w:rFonts w:eastAsia="Times New Roman"/>
          <w:sz w:val="26"/>
          <w:szCs w:val="26"/>
        </w:rPr>
        <w:t>., 1988-2018 гг.</w:t>
      </w:r>
    </w:p>
    <w:p w:rsidR="00913FE6" w:rsidRPr="0097604C" w:rsidRDefault="00913FE6" w:rsidP="0097604C">
      <w:pPr>
        <w:spacing w:before="240" w:after="240"/>
        <w:rPr>
          <w:sz w:val="26"/>
          <w:szCs w:val="26"/>
          <w:u w:val="single"/>
        </w:rPr>
      </w:pPr>
      <w:r w:rsidRPr="0097604C">
        <w:rPr>
          <w:sz w:val="26"/>
          <w:szCs w:val="26"/>
          <w:u w:val="single"/>
        </w:rPr>
        <w:t>Состав документов:</w:t>
      </w:r>
    </w:p>
    <w:p w:rsidR="00960455" w:rsidRPr="0097604C" w:rsidRDefault="00913FE6" w:rsidP="005D19C4">
      <w:pPr>
        <w:ind w:firstLine="709"/>
        <w:jc w:val="both"/>
        <w:rPr>
          <w:sz w:val="26"/>
          <w:szCs w:val="26"/>
        </w:rPr>
      </w:pPr>
      <w:r w:rsidRPr="0097604C">
        <w:rPr>
          <w:sz w:val="26"/>
          <w:szCs w:val="26"/>
        </w:rPr>
        <w:t>Оп</w:t>
      </w:r>
      <w:r w:rsidR="00960455" w:rsidRPr="0097604C">
        <w:rPr>
          <w:sz w:val="26"/>
          <w:szCs w:val="26"/>
        </w:rPr>
        <w:t>. </w:t>
      </w:r>
      <w:r w:rsidRPr="0097604C">
        <w:rPr>
          <w:sz w:val="26"/>
          <w:szCs w:val="26"/>
        </w:rPr>
        <w:t xml:space="preserve">1-п: </w:t>
      </w:r>
      <w:r w:rsidR="00960455" w:rsidRPr="0097604C">
        <w:rPr>
          <w:sz w:val="26"/>
          <w:szCs w:val="26"/>
        </w:rPr>
        <w:t>дела постоянного хранения (управленческая документация)</w:t>
      </w:r>
    </w:p>
    <w:p w:rsidR="00913FE6" w:rsidRPr="0097604C" w:rsidRDefault="00913FE6" w:rsidP="005D19C4">
      <w:pPr>
        <w:ind w:firstLine="709"/>
        <w:jc w:val="both"/>
        <w:rPr>
          <w:rFonts w:eastAsia="Times New Roman"/>
          <w:sz w:val="26"/>
          <w:szCs w:val="26"/>
        </w:rPr>
      </w:pPr>
      <w:r w:rsidRPr="0097604C">
        <w:rPr>
          <w:rFonts w:eastAsia="Times New Roman"/>
          <w:sz w:val="26"/>
          <w:szCs w:val="26"/>
        </w:rPr>
        <w:t>штатные расписания за 1989-1995</w:t>
      </w:r>
      <w:r w:rsidR="00C7526E" w:rsidRPr="0097604C">
        <w:rPr>
          <w:rFonts w:eastAsia="Times New Roman"/>
          <w:sz w:val="26"/>
          <w:szCs w:val="26"/>
        </w:rPr>
        <w:t>годы</w:t>
      </w:r>
      <w:r w:rsidRPr="0097604C">
        <w:rPr>
          <w:rFonts w:eastAsia="Times New Roman"/>
          <w:sz w:val="26"/>
          <w:szCs w:val="26"/>
        </w:rPr>
        <w:t xml:space="preserve">; сводные годовые отчеты по </w:t>
      </w:r>
      <w:proofErr w:type="spellStart"/>
      <w:r w:rsidRPr="0097604C">
        <w:rPr>
          <w:rFonts w:eastAsia="Times New Roman"/>
          <w:sz w:val="26"/>
          <w:szCs w:val="26"/>
        </w:rPr>
        <w:t>профбюджету</w:t>
      </w:r>
      <w:proofErr w:type="spellEnd"/>
      <w:r w:rsidRPr="0097604C">
        <w:rPr>
          <w:rFonts w:eastAsia="Times New Roman"/>
          <w:sz w:val="26"/>
          <w:szCs w:val="26"/>
        </w:rPr>
        <w:t xml:space="preserve"> за 1989-2007</w:t>
      </w:r>
      <w:r w:rsidR="00C7526E" w:rsidRPr="0097604C">
        <w:rPr>
          <w:rFonts w:eastAsia="Times New Roman"/>
          <w:sz w:val="26"/>
          <w:szCs w:val="26"/>
        </w:rPr>
        <w:t xml:space="preserve"> годы</w:t>
      </w:r>
      <w:r w:rsidRPr="0097604C">
        <w:rPr>
          <w:rFonts w:eastAsia="Times New Roman"/>
          <w:sz w:val="26"/>
          <w:szCs w:val="26"/>
        </w:rPr>
        <w:t>; сметы профсоюзного комитета за 1989-1995; протоколы отчетно-выборных профсоюзных конференций за 1988, 1997, 2001, 2007 годы; протоколы отчетно-выборной конференции ВОИР за 1988</w:t>
      </w:r>
      <w:r w:rsidR="00C7526E" w:rsidRPr="0097604C">
        <w:rPr>
          <w:rFonts w:eastAsia="Times New Roman"/>
          <w:sz w:val="26"/>
          <w:szCs w:val="26"/>
        </w:rPr>
        <w:t xml:space="preserve"> год</w:t>
      </w:r>
      <w:r w:rsidRPr="0097604C">
        <w:rPr>
          <w:rFonts w:eastAsia="Times New Roman"/>
          <w:sz w:val="26"/>
          <w:szCs w:val="26"/>
        </w:rPr>
        <w:t>; протоколы пленумов профсоюзного комитета за 1989</w:t>
      </w:r>
      <w:r w:rsidR="00C7526E" w:rsidRPr="0097604C">
        <w:rPr>
          <w:rFonts w:eastAsia="Times New Roman"/>
          <w:sz w:val="26"/>
          <w:szCs w:val="26"/>
        </w:rPr>
        <w:t xml:space="preserve"> год</w:t>
      </w:r>
      <w:r w:rsidRPr="0097604C">
        <w:rPr>
          <w:rFonts w:eastAsia="Times New Roman"/>
          <w:sz w:val="26"/>
          <w:szCs w:val="26"/>
        </w:rPr>
        <w:t>; протоколы выборной конференции членов КВП за 1989</w:t>
      </w:r>
      <w:r w:rsidR="00C7526E" w:rsidRPr="0097604C">
        <w:rPr>
          <w:rFonts w:eastAsia="Times New Roman"/>
          <w:sz w:val="26"/>
          <w:szCs w:val="26"/>
        </w:rPr>
        <w:t xml:space="preserve"> год</w:t>
      </w:r>
      <w:r w:rsidRPr="0097604C">
        <w:rPr>
          <w:rFonts w:eastAsia="Times New Roman"/>
          <w:sz w:val="26"/>
          <w:szCs w:val="26"/>
        </w:rPr>
        <w:t>; протоколы заседаний совета ВОИР за 1989-1990</w:t>
      </w:r>
      <w:r w:rsidR="00C7526E" w:rsidRPr="0097604C">
        <w:rPr>
          <w:rFonts w:eastAsia="Times New Roman"/>
          <w:sz w:val="26"/>
          <w:szCs w:val="26"/>
        </w:rPr>
        <w:t xml:space="preserve"> годы</w:t>
      </w:r>
      <w:r w:rsidRPr="0097604C">
        <w:rPr>
          <w:rFonts w:eastAsia="Times New Roman"/>
          <w:sz w:val="26"/>
          <w:szCs w:val="26"/>
        </w:rPr>
        <w:t>; протоколы заседаний Городского комитета профсоюза (пленумы) за 2001-2007</w:t>
      </w:r>
      <w:r w:rsidR="00C7526E" w:rsidRPr="0097604C">
        <w:rPr>
          <w:rFonts w:eastAsia="Times New Roman"/>
          <w:sz w:val="26"/>
          <w:szCs w:val="26"/>
        </w:rPr>
        <w:t xml:space="preserve"> годы</w:t>
      </w:r>
      <w:r w:rsidRPr="0097604C">
        <w:rPr>
          <w:rFonts w:eastAsia="Times New Roman"/>
          <w:sz w:val="26"/>
          <w:szCs w:val="26"/>
        </w:rPr>
        <w:t>; протоколы президиумов профсоюзного комитета за 1989-2007</w:t>
      </w:r>
      <w:r w:rsidR="00C7526E" w:rsidRPr="0097604C">
        <w:rPr>
          <w:rFonts w:eastAsia="Times New Roman"/>
          <w:sz w:val="26"/>
          <w:szCs w:val="26"/>
        </w:rPr>
        <w:t xml:space="preserve"> годы</w:t>
      </w:r>
      <w:r w:rsidRPr="0097604C">
        <w:rPr>
          <w:rFonts w:eastAsia="Times New Roman"/>
          <w:sz w:val="26"/>
          <w:szCs w:val="26"/>
        </w:rPr>
        <w:t>.</w:t>
      </w:r>
    </w:p>
    <w:p w:rsidR="00913FE6" w:rsidRDefault="00913FE6" w:rsidP="0038492B">
      <w:pPr>
        <w:rPr>
          <w:b/>
          <w:caps/>
        </w:rPr>
      </w:pPr>
    </w:p>
    <w:p w:rsidR="0038492B" w:rsidRPr="005F779C" w:rsidRDefault="0038492B" w:rsidP="0038492B">
      <w:pPr>
        <w:rPr>
          <w:b/>
          <w:caps/>
        </w:rPr>
      </w:pPr>
    </w:p>
    <w:p w:rsidR="00D64AA9" w:rsidRPr="00893382" w:rsidRDefault="00D33E7D" w:rsidP="005A1E0C">
      <w:pPr>
        <w:jc w:val="both"/>
        <w:rPr>
          <w:rFonts w:eastAsia="Times New Roman"/>
          <w:b/>
          <w:sz w:val="26"/>
          <w:szCs w:val="26"/>
        </w:rPr>
      </w:pPr>
      <w:r w:rsidRPr="00893382">
        <w:rPr>
          <w:rFonts w:eastAsia="Times New Roman"/>
          <w:b/>
          <w:sz w:val="26"/>
          <w:szCs w:val="26"/>
        </w:rPr>
        <w:t xml:space="preserve">Объединенная первичная профсоюзная организация </w:t>
      </w:r>
      <w:proofErr w:type="spellStart"/>
      <w:r w:rsidRPr="00893382">
        <w:rPr>
          <w:rFonts w:eastAsia="Times New Roman"/>
          <w:b/>
          <w:sz w:val="26"/>
          <w:szCs w:val="26"/>
        </w:rPr>
        <w:t>Южноуральского</w:t>
      </w:r>
      <w:proofErr w:type="spellEnd"/>
      <w:r w:rsidRPr="00893382">
        <w:rPr>
          <w:rFonts w:eastAsia="Times New Roman"/>
          <w:b/>
          <w:sz w:val="26"/>
          <w:szCs w:val="26"/>
        </w:rPr>
        <w:t xml:space="preserve"> управления строительства, пр</w:t>
      </w:r>
      <w:r w:rsidR="005C3191" w:rsidRPr="00893382">
        <w:rPr>
          <w:rFonts w:eastAsia="Times New Roman"/>
          <w:b/>
          <w:sz w:val="26"/>
          <w:szCs w:val="26"/>
        </w:rPr>
        <w:t>оектных и монтажных организаций (1949-2010)</w:t>
      </w:r>
    </w:p>
    <w:p w:rsidR="00E63A69" w:rsidRPr="00893382" w:rsidRDefault="00E63A69" w:rsidP="00E63A69">
      <w:pPr>
        <w:jc w:val="both"/>
        <w:rPr>
          <w:rFonts w:eastAsia="Times New Roman"/>
          <w:sz w:val="26"/>
          <w:szCs w:val="26"/>
        </w:rPr>
      </w:pPr>
      <w:r w:rsidRPr="00893382">
        <w:rPr>
          <w:rFonts w:eastAsia="Times New Roman"/>
          <w:sz w:val="26"/>
          <w:szCs w:val="26"/>
        </w:rPr>
        <w:t xml:space="preserve">Ф. 114, оп. 1-2, 449 </w:t>
      </w:r>
      <w:proofErr w:type="spellStart"/>
      <w:r w:rsidRPr="00893382">
        <w:rPr>
          <w:rFonts w:eastAsia="Times New Roman"/>
          <w:sz w:val="26"/>
          <w:szCs w:val="26"/>
        </w:rPr>
        <w:t>ед.хр</w:t>
      </w:r>
      <w:proofErr w:type="spellEnd"/>
      <w:r w:rsidRPr="00893382">
        <w:rPr>
          <w:rFonts w:eastAsia="Times New Roman"/>
          <w:sz w:val="26"/>
          <w:szCs w:val="26"/>
        </w:rPr>
        <w:t>., 1949-2010 гг.</w:t>
      </w:r>
    </w:p>
    <w:p w:rsidR="00E63A69" w:rsidRPr="00893382" w:rsidRDefault="00E63A69" w:rsidP="008E4733">
      <w:pPr>
        <w:spacing w:before="240" w:after="240"/>
        <w:jc w:val="both"/>
        <w:rPr>
          <w:rFonts w:eastAsia="Times New Roman"/>
          <w:sz w:val="26"/>
          <w:szCs w:val="26"/>
          <w:u w:val="single"/>
        </w:rPr>
      </w:pPr>
      <w:r w:rsidRPr="00893382">
        <w:rPr>
          <w:rFonts w:eastAsia="Times New Roman"/>
          <w:sz w:val="26"/>
          <w:szCs w:val="26"/>
          <w:u w:val="single"/>
        </w:rPr>
        <w:t>Переименование:</w:t>
      </w:r>
    </w:p>
    <w:p w:rsidR="00E63A69" w:rsidRPr="00893382" w:rsidRDefault="00E71A02" w:rsidP="00FE1D38">
      <w:pPr>
        <w:pStyle w:val="a5"/>
        <w:numPr>
          <w:ilvl w:val="0"/>
          <w:numId w:val="3"/>
        </w:numPr>
        <w:jc w:val="both"/>
        <w:rPr>
          <w:rFonts w:eastAsia="Times New Roman"/>
          <w:sz w:val="26"/>
          <w:szCs w:val="26"/>
        </w:rPr>
      </w:pPr>
      <w:r w:rsidRPr="00893382">
        <w:rPr>
          <w:rFonts w:eastAsia="Times New Roman"/>
          <w:sz w:val="26"/>
          <w:szCs w:val="26"/>
        </w:rPr>
        <w:t>Постройком № </w:t>
      </w:r>
      <w:r w:rsidR="00E63A69" w:rsidRPr="00893382">
        <w:rPr>
          <w:rFonts w:eastAsia="Times New Roman"/>
          <w:sz w:val="26"/>
          <w:szCs w:val="26"/>
        </w:rPr>
        <w:t>6 предприятия п/я</w:t>
      </w:r>
      <w:r w:rsidRPr="00893382">
        <w:rPr>
          <w:rFonts w:eastAsia="Times New Roman"/>
          <w:sz w:val="26"/>
          <w:szCs w:val="26"/>
        </w:rPr>
        <w:t> </w:t>
      </w:r>
      <w:r w:rsidR="00E63A69" w:rsidRPr="00893382">
        <w:rPr>
          <w:rFonts w:eastAsia="Times New Roman"/>
          <w:sz w:val="26"/>
          <w:szCs w:val="26"/>
        </w:rPr>
        <w:t>404 (01.01.1949–31.12.1960)</w:t>
      </w:r>
    </w:p>
    <w:p w:rsidR="00E63A69" w:rsidRPr="00893382" w:rsidRDefault="00E63A69" w:rsidP="00FE1D38">
      <w:pPr>
        <w:pStyle w:val="a5"/>
        <w:numPr>
          <w:ilvl w:val="0"/>
          <w:numId w:val="3"/>
        </w:numPr>
        <w:jc w:val="both"/>
        <w:rPr>
          <w:rFonts w:eastAsia="Times New Roman"/>
          <w:sz w:val="26"/>
          <w:szCs w:val="26"/>
        </w:rPr>
      </w:pPr>
      <w:r w:rsidRPr="00893382">
        <w:rPr>
          <w:rFonts w:eastAsia="Times New Roman"/>
          <w:sz w:val="26"/>
          <w:szCs w:val="26"/>
        </w:rPr>
        <w:t>Объединенный построечный комитет предприятия п/я</w:t>
      </w:r>
      <w:r w:rsidR="00E71A02" w:rsidRPr="00893382">
        <w:rPr>
          <w:rFonts w:eastAsia="Times New Roman"/>
          <w:sz w:val="26"/>
          <w:szCs w:val="26"/>
        </w:rPr>
        <w:t> </w:t>
      </w:r>
      <w:r w:rsidRPr="00893382">
        <w:rPr>
          <w:rFonts w:eastAsia="Times New Roman"/>
          <w:sz w:val="26"/>
          <w:szCs w:val="26"/>
        </w:rPr>
        <w:t>404 (</w:t>
      </w:r>
      <w:r w:rsidR="00FD3F3C" w:rsidRPr="00893382">
        <w:rPr>
          <w:rFonts w:eastAsia="Times New Roman"/>
          <w:sz w:val="26"/>
          <w:szCs w:val="26"/>
        </w:rPr>
        <w:t>01.01.1961–</w:t>
      </w:r>
      <w:r w:rsidRPr="00893382">
        <w:rPr>
          <w:rFonts w:eastAsia="Times New Roman"/>
          <w:sz w:val="26"/>
          <w:szCs w:val="26"/>
        </w:rPr>
        <w:t>31.12.1966)</w:t>
      </w:r>
    </w:p>
    <w:p w:rsidR="00E63A69" w:rsidRPr="00893382" w:rsidRDefault="00E63A69" w:rsidP="00FE1D38">
      <w:pPr>
        <w:pStyle w:val="a5"/>
        <w:numPr>
          <w:ilvl w:val="0"/>
          <w:numId w:val="3"/>
        </w:numPr>
        <w:jc w:val="both"/>
        <w:rPr>
          <w:rFonts w:eastAsia="Times New Roman"/>
          <w:sz w:val="26"/>
          <w:szCs w:val="26"/>
        </w:rPr>
      </w:pPr>
      <w:r w:rsidRPr="00893382">
        <w:rPr>
          <w:rFonts w:eastAsia="Times New Roman"/>
          <w:sz w:val="26"/>
          <w:szCs w:val="26"/>
        </w:rPr>
        <w:t>Горком профсоюза №</w:t>
      </w:r>
      <w:r w:rsidR="00E71A02" w:rsidRPr="00893382">
        <w:rPr>
          <w:rFonts w:eastAsia="Times New Roman"/>
          <w:sz w:val="26"/>
          <w:szCs w:val="26"/>
        </w:rPr>
        <w:t> </w:t>
      </w:r>
      <w:r w:rsidRPr="00893382">
        <w:rPr>
          <w:rFonts w:eastAsia="Times New Roman"/>
          <w:sz w:val="26"/>
          <w:szCs w:val="26"/>
        </w:rPr>
        <w:t>7, Объединенный построечный комитет №</w:t>
      </w:r>
      <w:r w:rsidR="00E71A02" w:rsidRPr="00893382">
        <w:rPr>
          <w:rFonts w:eastAsia="Times New Roman"/>
          <w:sz w:val="26"/>
          <w:szCs w:val="26"/>
          <w:lang w:val="en-US"/>
        </w:rPr>
        <w:t> </w:t>
      </w:r>
      <w:r w:rsidRPr="00893382">
        <w:rPr>
          <w:rFonts w:eastAsia="Times New Roman"/>
          <w:sz w:val="26"/>
          <w:szCs w:val="26"/>
        </w:rPr>
        <w:t xml:space="preserve">6 </w:t>
      </w:r>
      <w:proofErr w:type="spellStart"/>
      <w:r w:rsidRPr="00893382">
        <w:rPr>
          <w:rFonts w:eastAsia="Times New Roman"/>
          <w:sz w:val="26"/>
          <w:szCs w:val="26"/>
        </w:rPr>
        <w:t>Южноуральского</w:t>
      </w:r>
      <w:proofErr w:type="spellEnd"/>
      <w:r w:rsidRPr="00893382">
        <w:rPr>
          <w:rFonts w:eastAsia="Times New Roman"/>
          <w:sz w:val="26"/>
          <w:szCs w:val="26"/>
        </w:rPr>
        <w:t xml:space="preserve"> управления строительства</w:t>
      </w:r>
      <w:r w:rsidR="00E71A02" w:rsidRPr="00893382">
        <w:rPr>
          <w:rFonts w:eastAsia="Times New Roman"/>
          <w:sz w:val="26"/>
          <w:szCs w:val="26"/>
        </w:rPr>
        <w:t xml:space="preserve"> (ОПК №</w:t>
      </w:r>
      <w:r w:rsidR="00E71A02" w:rsidRPr="00893382">
        <w:rPr>
          <w:rFonts w:eastAsia="Times New Roman"/>
          <w:sz w:val="26"/>
          <w:szCs w:val="26"/>
          <w:lang w:val="en-US"/>
        </w:rPr>
        <w:t> </w:t>
      </w:r>
      <w:r w:rsidR="00E71A02" w:rsidRPr="00893382">
        <w:rPr>
          <w:rFonts w:eastAsia="Times New Roman"/>
          <w:sz w:val="26"/>
          <w:szCs w:val="26"/>
        </w:rPr>
        <w:t>6</w:t>
      </w:r>
      <w:r w:rsidRPr="00893382">
        <w:rPr>
          <w:rFonts w:eastAsia="Times New Roman"/>
          <w:sz w:val="26"/>
          <w:szCs w:val="26"/>
        </w:rPr>
        <w:t xml:space="preserve">) </w:t>
      </w:r>
      <w:r w:rsidR="00FD3F3C" w:rsidRPr="00893382">
        <w:rPr>
          <w:rFonts w:eastAsia="Times New Roman"/>
          <w:sz w:val="26"/>
          <w:szCs w:val="26"/>
        </w:rPr>
        <w:t>(01.01.1967–</w:t>
      </w:r>
      <w:r w:rsidRPr="00893382">
        <w:rPr>
          <w:rFonts w:eastAsia="Times New Roman"/>
          <w:sz w:val="26"/>
          <w:szCs w:val="26"/>
        </w:rPr>
        <w:t>31.12.1988)</w:t>
      </w:r>
    </w:p>
    <w:p w:rsidR="00E63A69" w:rsidRPr="00893382" w:rsidRDefault="00E63A69" w:rsidP="00FE1D38">
      <w:pPr>
        <w:pStyle w:val="a5"/>
        <w:numPr>
          <w:ilvl w:val="0"/>
          <w:numId w:val="3"/>
        </w:numPr>
        <w:jc w:val="both"/>
        <w:rPr>
          <w:rFonts w:eastAsia="Times New Roman"/>
          <w:sz w:val="26"/>
          <w:szCs w:val="26"/>
        </w:rPr>
      </w:pPr>
      <w:r w:rsidRPr="00893382">
        <w:rPr>
          <w:rFonts w:eastAsia="Times New Roman"/>
          <w:sz w:val="26"/>
          <w:szCs w:val="26"/>
        </w:rPr>
        <w:t>Объединенный построечный комитет профсоюза №</w:t>
      </w:r>
      <w:r w:rsidR="00E71A02" w:rsidRPr="00893382">
        <w:rPr>
          <w:rFonts w:eastAsia="Times New Roman"/>
          <w:sz w:val="26"/>
          <w:szCs w:val="26"/>
          <w:lang w:val="en-US"/>
        </w:rPr>
        <w:t> </w:t>
      </w:r>
      <w:r w:rsidRPr="00893382">
        <w:rPr>
          <w:rFonts w:eastAsia="Times New Roman"/>
          <w:sz w:val="26"/>
          <w:szCs w:val="26"/>
        </w:rPr>
        <w:t xml:space="preserve">287 </w:t>
      </w:r>
      <w:r w:rsidR="00FD3F3C" w:rsidRPr="00893382">
        <w:rPr>
          <w:rFonts w:eastAsia="Times New Roman"/>
          <w:sz w:val="26"/>
          <w:szCs w:val="26"/>
        </w:rPr>
        <w:t>(01.01.1989–</w:t>
      </w:r>
      <w:r w:rsidRPr="00893382">
        <w:rPr>
          <w:rFonts w:eastAsia="Times New Roman"/>
          <w:sz w:val="26"/>
          <w:szCs w:val="26"/>
        </w:rPr>
        <w:t>31.12.1999)</w:t>
      </w:r>
    </w:p>
    <w:p w:rsidR="00E63A69" w:rsidRPr="00893382" w:rsidRDefault="00E63A69" w:rsidP="00FE1D38">
      <w:pPr>
        <w:pStyle w:val="a5"/>
        <w:numPr>
          <w:ilvl w:val="0"/>
          <w:numId w:val="3"/>
        </w:numPr>
        <w:jc w:val="both"/>
        <w:rPr>
          <w:rFonts w:eastAsia="Times New Roman"/>
          <w:sz w:val="26"/>
          <w:szCs w:val="26"/>
        </w:rPr>
      </w:pPr>
      <w:r w:rsidRPr="00893382">
        <w:rPr>
          <w:rFonts w:eastAsia="Times New Roman"/>
          <w:sz w:val="26"/>
          <w:szCs w:val="26"/>
        </w:rPr>
        <w:t xml:space="preserve">Объединенная первичная профсоюзная организация </w:t>
      </w:r>
      <w:proofErr w:type="spellStart"/>
      <w:r w:rsidRPr="00893382">
        <w:rPr>
          <w:rFonts w:eastAsia="Times New Roman"/>
          <w:sz w:val="26"/>
          <w:szCs w:val="26"/>
        </w:rPr>
        <w:t>Южноуральского</w:t>
      </w:r>
      <w:proofErr w:type="spellEnd"/>
      <w:r w:rsidRPr="00893382">
        <w:rPr>
          <w:rFonts w:eastAsia="Times New Roman"/>
          <w:sz w:val="26"/>
          <w:szCs w:val="26"/>
        </w:rPr>
        <w:t xml:space="preserve"> управления строительства, проектных и монтажных организаций</w:t>
      </w:r>
      <w:r w:rsidR="00FA305A" w:rsidRPr="00893382">
        <w:rPr>
          <w:rFonts w:eastAsia="Times New Roman"/>
          <w:sz w:val="26"/>
          <w:szCs w:val="26"/>
        </w:rPr>
        <w:t xml:space="preserve"> (Профсоюзный комитет ЮУС, проектных и монтажных организаций)</w:t>
      </w:r>
      <w:r w:rsidRPr="00893382">
        <w:rPr>
          <w:rFonts w:eastAsia="Times New Roman"/>
          <w:sz w:val="26"/>
          <w:szCs w:val="26"/>
        </w:rPr>
        <w:t xml:space="preserve"> (</w:t>
      </w:r>
      <w:r w:rsidR="00E71A02" w:rsidRPr="00893382">
        <w:rPr>
          <w:rFonts w:eastAsia="Times New Roman"/>
          <w:sz w:val="26"/>
          <w:szCs w:val="26"/>
        </w:rPr>
        <w:t>1</w:t>
      </w:r>
      <w:r w:rsidRPr="00893382">
        <w:rPr>
          <w:rFonts w:eastAsia="Times New Roman"/>
          <w:sz w:val="26"/>
          <w:szCs w:val="26"/>
        </w:rPr>
        <w:t>7.06.1999</w:t>
      </w:r>
      <w:r w:rsidR="00E71A02" w:rsidRPr="00893382">
        <w:rPr>
          <w:rFonts w:eastAsia="Times New Roman"/>
          <w:sz w:val="26"/>
          <w:szCs w:val="26"/>
        </w:rPr>
        <w:t>–</w:t>
      </w:r>
      <w:r w:rsidRPr="00893382">
        <w:rPr>
          <w:rFonts w:eastAsia="Times New Roman"/>
          <w:sz w:val="26"/>
          <w:szCs w:val="26"/>
        </w:rPr>
        <w:t>)</w:t>
      </w:r>
    </w:p>
    <w:p w:rsidR="00E63A69" w:rsidRPr="00893382" w:rsidRDefault="00E63A69" w:rsidP="008E4733">
      <w:pPr>
        <w:spacing w:before="240" w:after="240"/>
        <w:rPr>
          <w:sz w:val="26"/>
          <w:szCs w:val="26"/>
          <w:u w:val="single"/>
        </w:rPr>
      </w:pPr>
      <w:r w:rsidRPr="00893382">
        <w:rPr>
          <w:sz w:val="26"/>
          <w:szCs w:val="26"/>
          <w:u w:val="single"/>
        </w:rPr>
        <w:t>Состав документов:</w:t>
      </w:r>
    </w:p>
    <w:p w:rsidR="00E63A69" w:rsidRPr="00893382" w:rsidRDefault="00E63A69" w:rsidP="005D19C4">
      <w:pPr>
        <w:ind w:firstLine="709"/>
        <w:jc w:val="both"/>
        <w:rPr>
          <w:sz w:val="26"/>
          <w:szCs w:val="26"/>
        </w:rPr>
      </w:pPr>
      <w:r w:rsidRPr="00893382">
        <w:rPr>
          <w:sz w:val="26"/>
          <w:szCs w:val="26"/>
        </w:rPr>
        <w:t>Оп</w:t>
      </w:r>
      <w:r w:rsidR="00FB5A9B" w:rsidRPr="00893382">
        <w:rPr>
          <w:sz w:val="26"/>
          <w:szCs w:val="26"/>
        </w:rPr>
        <w:t>. </w:t>
      </w:r>
      <w:r w:rsidRPr="00893382">
        <w:rPr>
          <w:sz w:val="26"/>
          <w:szCs w:val="26"/>
        </w:rPr>
        <w:t xml:space="preserve">1-п: </w:t>
      </w:r>
      <w:r w:rsidR="001317FC" w:rsidRPr="00893382">
        <w:rPr>
          <w:sz w:val="26"/>
          <w:szCs w:val="26"/>
        </w:rPr>
        <w:t>дела постоянного хранения (материалы</w:t>
      </w:r>
      <w:r w:rsidRPr="00893382">
        <w:rPr>
          <w:sz w:val="26"/>
          <w:szCs w:val="26"/>
        </w:rPr>
        <w:t xml:space="preserve"> отчетно-выборных профсоюзных конференций; материалы конференции по проверке выполнения коллективного договора и заключению коллективного договора; протоколы и постановления заседаний комитета профсоюза и материалы к ним; утвержденные штатные расписания, годовые сметы по профсоюзному бюджету и социальному страхованию; годовые финансовые отчеты по профсоюзному бюджету, по всем направлениям финансово-хозяйственной деятельности профсоюза; сводные </w:t>
      </w:r>
      <w:r w:rsidRPr="00893382">
        <w:rPr>
          <w:sz w:val="26"/>
          <w:szCs w:val="26"/>
        </w:rPr>
        <w:lastRenderedPageBreak/>
        <w:t>годовые статистические отчеты; протоколы заседаний Пленумов, президиума профсоюза; материалы (протоколы собраний) профсоюзного актива ЮУС; договоры о социальной защищенности труд</w:t>
      </w:r>
      <w:r w:rsidR="001317FC" w:rsidRPr="00893382">
        <w:rPr>
          <w:sz w:val="26"/>
          <w:szCs w:val="26"/>
        </w:rPr>
        <w:t>ящихся; акты на уничтожение дел)</w:t>
      </w:r>
    </w:p>
    <w:p w:rsidR="00E63A69" w:rsidRPr="00893382" w:rsidRDefault="00E63A69" w:rsidP="005D19C4">
      <w:pPr>
        <w:ind w:firstLine="709"/>
        <w:jc w:val="both"/>
        <w:rPr>
          <w:b/>
          <w:caps/>
          <w:sz w:val="26"/>
          <w:szCs w:val="26"/>
        </w:rPr>
      </w:pPr>
      <w:r w:rsidRPr="00893382">
        <w:rPr>
          <w:sz w:val="26"/>
          <w:szCs w:val="26"/>
        </w:rPr>
        <w:t>Оп</w:t>
      </w:r>
      <w:r w:rsidR="00FB5A9B" w:rsidRPr="00893382">
        <w:rPr>
          <w:sz w:val="26"/>
          <w:szCs w:val="26"/>
        </w:rPr>
        <w:t>.</w:t>
      </w:r>
      <w:r w:rsidR="00D351F7" w:rsidRPr="00893382">
        <w:rPr>
          <w:sz w:val="26"/>
          <w:szCs w:val="26"/>
        </w:rPr>
        <w:t> </w:t>
      </w:r>
      <w:r w:rsidRPr="00893382">
        <w:rPr>
          <w:sz w:val="26"/>
          <w:szCs w:val="26"/>
        </w:rPr>
        <w:t xml:space="preserve">2-лс: </w:t>
      </w:r>
      <w:r w:rsidR="001317FC" w:rsidRPr="00893382">
        <w:rPr>
          <w:sz w:val="26"/>
          <w:szCs w:val="26"/>
        </w:rPr>
        <w:t>дела по личному составу (</w:t>
      </w:r>
      <w:r w:rsidRPr="00893382">
        <w:rPr>
          <w:sz w:val="26"/>
          <w:szCs w:val="26"/>
        </w:rPr>
        <w:t>расчетные ведомости, лицевые счета по начислению заработной платы; решения, постановления, распоряжения по приему, пере</w:t>
      </w:r>
      <w:r w:rsidR="001317FC" w:rsidRPr="00893382">
        <w:rPr>
          <w:sz w:val="26"/>
          <w:szCs w:val="26"/>
        </w:rPr>
        <w:t>мещению и увольнению трудящихся)</w:t>
      </w:r>
    </w:p>
    <w:p w:rsidR="00D64AA9" w:rsidRDefault="00D64AA9">
      <w:pPr>
        <w:rPr>
          <w:rFonts w:eastAsia="Times New Roman"/>
        </w:rPr>
      </w:pPr>
    </w:p>
    <w:p w:rsidR="00AC4D48" w:rsidRDefault="00AC4D48">
      <w:pPr>
        <w:rPr>
          <w:rFonts w:eastAsia="Times New Roman"/>
        </w:rPr>
      </w:pPr>
    </w:p>
    <w:p w:rsidR="00AC4D48" w:rsidRPr="008E4733" w:rsidRDefault="00AC4D48" w:rsidP="008E4733">
      <w:pPr>
        <w:pStyle w:val="a5"/>
        <w:numPr>
          <w:ilvl w:val="2"/>
          <w:numId w:val="35"/>
        </w:numPr>
        <w:jc w:val="center"/>
        <w:rPr>
          <w:rFonts w:eastAsia="Times New Roman"/>
          <w:b/>
          <w:sz w:val="26"/>
          <w:szCs w:val="26"/>
        </w:rPr>
      </w:pPr>
      <w:r w:rsidRPr="008E4733">
        <w:rPr>
          <w:rFonts w:eastAsia="Times New Roman"/>
          <w:b/>
          <w:sz w:val="26"/>
          <w:szCs w:val="26"/>
        </w:rPr>
        <w:t>Благотворительные общества, организации</w:t>
      </w:r>
      <w:r w:rsidR="00DD720F" w:rsidRPr="008E4733">
        <w:rPr>
          <w:rFonts w:eastAsia="Times New Roman"/>
          <w:b/>
          <w:sz w:val="26"/>
          <w:szCs w:val="26"/>
        </w:rPr>
        <w:t xml:space="preserve"> (ЕКДИ 07.06.08.00)</w:t>
      </w:r>
    </w:p>
    <w:p w:rsidR="0038492B" w:rsidRDefault="0038492B">
      <w:pPr>
        <w:rPr>
          <w:rFonts w:eastAsia="Times New Roman"/>
          <w:b/>
        </w:rPr>
      </w:pPr>
    </w:p>
    <w:p w:rsidR="00AC4D48" w:rsidRPr="008E4733" w:rsidRDefault="00235311" w:rsidP="0038492B">
      <w:pPr>
        <w:jc w:val="both"/>
        <w:rPr>
          <w:rFonts w:eastAsia="Times New Roman"/>
          <w:b/>
          <w:sz w:val="26"/>
          <w:szCs w:val="26"/>
        </w:rPr>
      </w:pPr>
      <w:r w:rsidRPr="008E4733">
        <w:rPr>
          <w:rFonts w:eastAsia="Times New Roman"/>
          <w:b/>
          <w:sz w:val="26"/>
          <w:szCs w:val="26"/>
        </w:rPr>
        <w:t>М</w:t>
      </w:r>
      <w:r w:rsidR="00AC4D48" w:rsidRPr="008E4733">
        <w:rPr>
          <w:rFonts w:eastAsia="Times New Roman"/>
          <w:b/>
          <w:sz w:val="26"/>
          <w:szCs w:val="26"/>
        </w:rPr>
        <w:t>ногопрофильное</w:t>
      </w:r>
      <w:r w:rsidR="00B84F5F" w:rsidRPr="008E4733">
        <w:rPr>
          <w:rFonts w:eastAsia="Times New Roman"/>
          <w:b/>
          <w:sz w:val="26"/>
          <w:szCs w:val="26"/>
        </w:rPr>
        <w:t xml:space="preserve"> благотворительное предприятие «Сударушка»</w:t>
      </w:r>
      <w:r w:rsidRPr="008E4733">
        <w:rPr>
          <w:rFonts w:eastAsia="Times New Roman"/>
          <w:b/>
          <w:sz w:val="26"/>
          <w:szCs w:val="26"/>
        </w:rPr>
        <w:t xml:space="preserve"> (</w:t>
      </w:r>
      <w:r w:rsidR="00614AE8" w:rsidRPr="008E4733">
        <w:rPr>
          <w:rFonts w:eastAsia="Times New Roman"/>
          <w:b/>
          <w:sz w:val="26"/>
          <w:szCs w:val="26"/>
        </w:rPr>
        <w:t>МБП </w:t>
      </w:r>
      <w:r w:rsidR="00B84F5F" w:rsidRPr="008E4733">
        <w:rPr>
          <w:rFonts w:eastAsia="Times New Roman"/>
          <w:b/>
          <w:sz w:val="26"/>
          <w:szCs w:val="26"/>
        </w:rPr>
        <w:t>«Сударушка»</w:t>
      </w:r>
      <w:r w:rsidRPr="008E4733">
        <w:rPr>
          <w:rFonts w:eastAsia="Times New Roman"/>
          <w:b/>
          <w:sz w:val="26"/>
          <w:szCs w:val="26"/>
        </w:rPr>
        <w:t>),</w:t>
      </w:r>
      <w:r w:rsidR="00AC4D48" w:rsidRPr="008E4733">
        <w:rPr>
          <w:rFonts w:eastAsia="Times New Roman"/>
          <w:b/>
          <w:sz w:val="26"/>
          <w:szCs w:val="26"/>
        </w:rPr>
        <w:t xml:space="preserve"> государственное предпри</w:t>
      </w:r>
      <w:r w:rsidR="00BB3D43" w:rsidRPr="008E4733">
        <w:rPr>
          <w:rFonts w:eastAsia="Times New Roman"/>
          <w:b/>
          <w:sz w:val="26"/>
          <w:szCs w:val="26"/>
        </w:rPr>
        <w:t>ятие, г.</w:t>
      </w:r>
      <w:r w:rsidR="008E4733">
        <w:rPr>
          <w:rFonts w:eastAsia="Times New Roman"/>
          <w:b/>
          <w:sz w:val="26"/>
          <w:szCs w:val="26"/>
        </w:rPr>
        <w:t xml:space="preserve"> </w:t>
      </w:r>
      <w:r w:rsidR="00BB3D43" w:rsidRPr="008E4733">
        <w:rPr>
          <w:rFonts w:eastAsia="Times New Roman"/>
          <w:b/>
          <w:sz w:val="26"/>
          <w:szCs w:val="26"/>
        </w:rPr>
        <w:t>Озерск</w:t>
      </w:r>
      <w:r w:rsidRPr="008E4733">
        <w:rPr>
          <w:rFonts w:eastAsia="Times New Roman"/>
          <w:b/>
          <w:sz w:val="26"/>
          <w:szCs w:val="26"/>
        </w:rPr>
        <w:t xml:space="preserve"> Челябинск</w:t>
      </w:r>
      <w:r w:rsidR="00BB3D43" w:rsidRPr="008E4733">
        <w:rPr>
          <w:rFonts w:eastAsia="Times New Roman"/>
          <w:b/>
          <w:sz w:val="26"/>
          <w:szCs w:val="26"/>
        </w:rPr>
        <w:t>ой</w:t>
      </w:r>
      <w:r w:rsidRPr="008E4733">
        <w:rPr>
          <w:rFonts w:eastAsia="Times New Roman"/>
          <w:b/>
          <w:sz w:val="26"/>
          <w:szCs w:val="26"/>
        </w:rPr>
        <w:t xml:space="preserve"> област</w:t>
      </w:r>
      <w:r w:rsidR="00BB3D43" w:rsidRPr="008E4733">
        <w:rPr>
          <w:rFonts w:eastAsia="Times New Roman"/>
          <w:b/>
          <w:sz w:val="26"/>
          <w:szCs w:val="26"/>
        </w:rPr>
        <w:t>и</w:t>
      </w:r>
      <w:r w:rsidRPr="008E4733">
        <w:rPr>
          <w:rFonts w:eastAsia="Times New Roman"/>
          <w:b/>
          <w:sz w:val="26"/>
          <w:szCs w:val="26"/>
        </w:rPr>
        <w:t xml:space="preserve"> (1992-199</w:t>
      </w:r>
      <w:r w:rsidR="009E322F" w:rsidRPr="008E4733">
        <w:rPr>
          <w:rFonts w:eastAsia="Times New Roman"/>
          <w:b/>
          <w:sz w:val="26"/>
          <w:szCs w:val="26"/>
        </w:rPr>
        <w:t>4</w:t>
      </w:r>
      <w:r w:rsidR="00AC4D48" w:rsidRPr="008E4733">
        <w:rPr>
          <w:rFonts w:eastAsia="Times New Roman"/>
          <w:b/>
          <w:sz w:val="26"/>
          <w:szCs w:val="26"/>
        </w:rPr>
        <w:t>)</w:t>
      </w:r>
    </w:p>
    <w:p w:rsidR="00AC4D48" w:rsidRPr="008E4733" w:rsidRDefault="00AC4D48" w:rsidP="00AC4D48">
      <w:pPr>
        <w:jc w:val="both"/>
        <w:rPr>
          <w:rFonts w:eastAsia="Times New Roman"/>
          <w:sz w:val="26"/>
          <w:szCs w:val="26"/>
        </w:rPr>
      </w:pPr>
      <w:r w:rsidRPr="008E4733">
        <w:rPr>
          <w:rFonts w:eastAsia="Times New Roman"/>
          <w:sz w:val="26"/>
          <w:szCs w:val="26"/>
        </w:rPr>
        <w:t xml:space="preserve">Ф. 49, оп. 1, 5 </w:t>
      </w:r>
      <w:proofErr w:type="spellStart"/>
      <w:r w:rsidRPr="008E4733">
        <w:rPr>
          <w:rFonts w:eastAsia="Times New Roman"/>
          <w:sz w:val="26"/>
          <w:szCs w:val="26"/>
        </w:rPr>
        <w:t>ед.хр</w:t>
      </w:r>
      <w:proofErr w:type="spellEnd"/>
      <w:r w:rsidRPr="008E4733">
        <w:rPr>
          <w:rFonts w:eastAsia="Times New Roman"/>
          <w:sz w:val="26"/>
          <w:szCs w:val="26"/>
        </w:rPr>
        <w:t>., 1992-199</w:t>
      </w:r>
      <w:r w:rsidR="009E322F" w:rsidRPr="008E4733">
        <w:rPr>
          <w:rFonts w:eastAsia="Times New Roman"/>
          <w:sz w:val="26"/>
          <w:szCs w:val="26"/>
        </w:rPr>
        <w:t>4</w:t>
      </w:r>
      <w:r w:rsidRPr="008E4733">
        <w:rPr>
          <w:rFonts w:eastAsia="Times New Roman"/>
          <w:sz w:val="26"/>
          <w:szCs w:val="26"/>
        </w:rPr>
        <w:t xml:space="preserve"> гг.</w:t>
      </w:r>
    </w:p>
    <w:p w:rsidR="00AC4D48" w:rsidRPr="008E4733" w:rsidRDefault="00AC4D48" w:rsidP="008E4733">
      <w:pPr>
        <w:spacing w:before="240" w:after="240"/>
        <w:rPr>
          <w:sz w:val="26"/>
          <w:szCs w:val="26"/>
          <w:u w:val="single"/>
        </w:rPr>
      </w:pPr>
      <w:r w:rsidRPr="008E4733">
        <w:rPr>
          <w:sz w:val="26"/>
          <w:szCs w:val="26"/>
          <w:u w:val="single"/>
        </w:rPr>
        <w:t>Состав документов:</w:t>
      </w:r>
    </w:p>
    <w:p w:rsidR="00AC4D48" w:rsidRPr="008E4733" w:rsidRDefault="00AC4D48" w:rsidP="00614AE8">
      <w:pPr>
        <w:ind w:firstLine="709"/>
        <w:jc w:val="both"/>
        <w:rPr>
          <w:b/>
          <w:caps/>
          <w:sz w:val="26"/>
          <w:szCs w:val="26"/>
        </w:rPr>
      </w:pPr>
      <w:r w:rsidRPr="008E4733">
        <w:rPr>
          <w:sz w:val="26"/>
          <w:szCs w:val="26"/>
        </w:rPr>
        <w:t>Оп</w:t>
      </w:r>
      <w:r w:rsidR="00614AE8" w:rsidRPr="008E4733">
        <w:rPr>
          <w:sz w:val="26"/>
          <w:szCs w:val="26"/>
        </w:rPr>
        <w:t>. </w:t>
      </w:r>
      <w:r w:rsidRPr="008E4733">
        <w:rPr>
          <w:sz w:val="26"/>
          <w:szCs w:val="26"/>
        </w:rPr>
        <w:t>1</w:t>
      </w:r>
      <w:r w:rsidR="00614AE8" w:rsidRPr="008E4733">
        <w:rPr>
          <w:sz w:val="26"/>
          <w:szCs w:val="26"/>
        </w:rPr>
        <w:t>-лс</w:t>
      </w:r>
      <w:r w:rsidRPr="008E4733">
        <w:rPr>
          <w:sz w:val="26"/>
          <w:szCs w:val="26"/>
        </w:rPr>
        <w:t xml:space="preserve">: </w:t>
      </w:r>
      <w:r w:rsidR="00614AE8" w:rsidRPr="008E4733">
        <w:rPr>
          <w:rFonts w:eastAsia="Times New Roman"/>
          <w:sz w:val="26"/>
          <w:szCs w:val="26"/>
        </w:rPr>
        <w:t>дел</w:t>
      </w:r>
      <w:r w:rsidR="00614AE8" w:rsidRPr="008E4733">
        <w:rPr>
          <w:sz w:val="26"/>
          <w:szCs w:val="26"/>
        </w:rPr>
        <w:t>а</w:t>
      </w:r>
      <w:r w:rsidR="00614AE8" w:rsidRPr="008E4733">
        <w:rPr>
          <w:rFonts w:eastAsia="Times New Roman"/>
          <w:sz w:val="26"/>
          <w:szCs w:val="26"/>
        </w:rPr>
        <w:t xml:space="preserve"> по личному составу </w:t>
      </w:r>
      <w:r w:rsidR="00614AE8" w:rsidRPr="008E4733">
        <w:rPr>
          <w:sz w:val="26"/>
          <w:szCs w:val="26"/>
        </w:rPr>
        <w:t>(</w:t>
      </w:r>
      <w:r w:rsidRPr="008E4733">
        <w:rPr>
          <w:sz w:val="26"/>
          <w:szCs w:val="26"/>
        </w:rPr>
        <w:t>п</w:t>
      </w:r>
      <w:r w:rsidRPr="008E4733">
        <w:rPr>
          <w:rFonts w:eastAsia="Times New Roman"/>
          <w:sz w:val="26"/>
          <w:szCs w:val="26"/>
        </w:rPr>
        <w:t>риказы по личному составу, личные карточки, расчетно-платежные ведомости</w:t>
      </w:r>
      <w:r w:rsidR="00614AE8" w:rsidRPr="008E4733">
        <w:rPr>
          <w:rFonts w:eastAsia="Times New Roman"/>
          <w:sz w:val="26"/>
          <w:szCs w:val="26"/>
        </w:rPr>
        <w:t>)</w:t>
      </w:r>
    </w:p>
    <w:p w:rsidR="00AC4D48" w:rsidRPr="008E4733" w:rsidRDefault="00AC4D48">
      <w:pPr>
        <w:rPr>
          <w:rFonts w:eastAsia="Times New Roman"/>
          <w:sz w:val="26"/>
          <w:szCs w:val="26"/>
        </w:rPr>
      </w:pPr>
    </w:p>
    <w:p w:rsidR="00AC4D48" w:rsidRDefault="00AC4D48">
      <w:pPr>
        <w:rPr>
          <w:rFonts w:eastAsia="Times New Roman"/>
        </w:rPr>
      </w:pPr>
    </w:p>
    <w:p w:rsidR="001A0D30" w:rsidRPr="00255B19" w:rsidRDefault="001A0D30" w:rsidP="00255B19">
      <w:pPr>
        <w:pStyle w:val="a5"/>
        <w:numPr>
          <w:ilvl w:val="2"/>
          <w:numId w:val="35"/>
        </w:numPr>
        <w:jc w:val="center"/>
        <w:rPr>
          <w:rFonts w:eastAsia="Times New Roman"/>
          <w:b/>
          <w:sz w:val="26"/>
          <w:szCs w:val="26"/>
        </w:rPr>
      </w:pPr>
      <w:r w:rsidRPr="00255B19">
        <w:rPr>
          <w:rFonts w:eastAsia="Times New Roman"/>
          <w:b/>
          <w:sz w:val="26"/>
          <w:szCs w:val="26"/>
        </w:rPr>
        <w:t>Региональные спортивные и оборонно-спортивные общества и союзы</w:t>
      </w:r>
      <w:r w:rsidR="00DD720F" w:rsidRPr="00255B19">
        <w:rPr>
          <w:rFonts w:eastAsia="Times New Roman"/>
          <w:b/>
          <w:sz w:val="26"/>
          <w:szCs w:val="26"/>
        </w:rPr>
        <w:t xml:space="preserve"> (ЕКДИ 07.06.13.02)</w:t>
      </w:r>
    </w:p>
    <w:p w:rsidR="0038492B" w:rsidRDefault="0038492B" w:rsidP="001A0D30">
      <w:pPr>
        <w:jc w:val="both"/>
        <w:rPr>
          <w:rFonts w:eastAsia="Times New Roman"/>
          <w:b/>
        </w:rPr>
      </w:pPr>
    </w:p>
    <w:p w:rsidR="001A0D30" w:rsidRPr="003C2658" w:rsidRDefault="001A0D30" w:rsidP="001A0D30">
      <w:pPr>
        <w:jc w:val="both"/>
        <w:rPr>
          <w:rFonts w:eastAsia="Times New Roman"/>
          <w:b/>
          <w:sz w:val="26"/>
          <w:szCs w:val="26"/>
        </w:rPr>
      </w:pPr>
      <w:proofErr w:type="spellStart"/>
      <w:r w:rsidRPr="003C2658">
        <w:rPr>
          <w:rFonts w:eastAsia="Times New Roman"/>
          <w:b/>
          <w:sz w:val="26"/>
          <w:szCs w:val="26"/>
        </w:rPr>
        <w:t>Озерская</w:t>
      </w:r>
      <w:proofErr w:type="spellEnd"/>
      <w:r w:rsidRPr="003C2658">
        <w:rPr>
          <w:rFonts w:eastAsia="Times New Roman"/>
          <w:b/>
          <w:sz w:val="26"/>
          <w:szCs w:val="26"/>
        </w:rPr>
        <w:t xml:space="preserve"> городская общественная спортивно-техническая организация Челябинской областной организации Общероссийской общественной организации </w:t>
      </w:r>
      <w:r w:rsidR="00B84F5F" w:rsidRPr="003C2658">
        <w:rPr>
          <w:rFonts w:eastAsia="Times New Roman"/>
          <w:b/>
          <w:sz w:val="26"/>
          <w:szCs w:val="26"/>
        </w:rPr>
        <w:t>«</w:t>
      </w:r>
      <w:r w:rsidRPr="003C2658">
        <w:rPr>
          <w:rFonts w:eastAsia="Times New Roman"/>
          <w:b/>
          <w:sz w:val="26"/>
          <w:szCs w:val="26"/>
        </w:rPr>
        <w:t>Российская оборонная спортивно-т</w:t>
      </w:r>
      <w:r w:rsidR="00B84F5F" w:rsidRPr="003C2658">
        <w:rPr>
          <w:rFonts w:eastAsia="Times New Roman"/>
          <w:b/>
          <w:sz w:val="26"/>
          <w:szCs w:val="26"/>
        </w:rPr>
        <w:t>ехническая организация – РОСТО»</w:t>
      </w:r>
      <w:r w:rsidR="00235311" w:rsidRPr="003C2658">
        <w:rPr>
          <w:rFonts w:eastAsia="Times New Roman"/>
          <w:b/>
          <w:sz w:val="26"/>
          <w:szCs w:val="26"/>
        </w:rPr>
        <w:t xml:space="preserve"> (ОГОСТО </w:t>
      </w:r>
      <w:r w:rsidR="00B84F5F" w:rsidRPr="003C2658">
        <w:rPr>
          <w:rFonts w:eastAsia="Times New Roman"/>
          <w:b/>
          <w:sz w:val="26"/>
          <w:szCs w:val="26"/>
        </w:rPr>
        <w:t>«РОСТО»</w:t>
      </w:r>
      <w:r w:rsidR="00235311" w:rsidRPr="003C2658">
        <w:rPr>
          <w:rFonts w:eastAsia="Times New Roman"/>
          <w:b/>
          <w:sz w:val="26"/>
          <w:szCs w:val="26"/>
        </w:rPr>
        <w:t>) (1986-200</w:t>
      </w:r>
      <w:r w:rsidR="009A1910" w:rsidRPr="003C2658">
        <w:rPr>
          <w:rFonts w:eastAsia="Times New Roman"/>
          <w:b/>
          <w:sz w:val="26"/>
          <w:szCs w:val="26"/>
        </w:rPr>
        <w:t>2</w:t>
      </w:r>
      <w:r w:rsidR="00235311" w:rsidRPr="003C2658">
        <w:rPr>
          <w:rFonts w:eastAsia="Times New Roman"/>
          <w:b/>
          <w:sz w:val="26"/>
          <w:szCs w:val="26"/>
        </w:rPr>
        <w:t>)</w:t>
      </w:r>
    </w:p>
    <w:p w:rsidR="001A0D30" w:rsidRPr="003C2658" w:rsidRDefault="001A0D30" w:rsidP="001A0D30">
      <w:pPr>
        <w:jc w:val="both"/>
        <w:rPr>
          <w:rFonts w:eastAsia="Times New Roman"/>
          <w:sz w:val="26"/>
          <w:szCs w:val="26"/>
        </w:rPr>
      </w:pPr>
      <w:r w:rsidRPr="003C2658">
        <w:rPr>
          <w:rFonts w:eastAsia="Times New Roman"/>
          <w:sz w:val="26"/>
          <w:szCs w:val="26"/>
        </w:rPr>
        <w:t xml:space="preserve">Ф. 69, оп. 1, 63 </w:t>
      </w:r>
      <w:proofErr w:type="spellStart"/>
      <w:r w:rsidRPr="003C2658">
        <w:rPr>
          <w:rFonts w:eastAsia="Times New Roman"/>
          <w:sz w:val="26"/>
          <w:szCs w:val="26"/>
        </w:rPr>
        <w:t>ед.хр</w:t>
      </w:r>
      <w:proofErr w:type="spellEnd"/>
      <w:r w:rsidRPr="003C2658">
        <w:rPr>
          <w:rFonts w:eastAsia="Times New Roman"/>
          <w:sz w:val="26"/>
          <w:szCs w:val="26"/>
        </w:rPr>
        <w:t>., 1986-200</w:t>
      </w:r>
      <w:r w:rsidR="009A1910" w:rsidRPr="003C2658">
        <w:rPr>
          <w:rFonts w:eastAsia="Times New Roman"/>
          <w:sz w:val="26"/>
          <w:szCs w:val="26"/>
        </w:rPr>
        <w:t>2</w:t>
      </w:r>
      <w:r w:rsidRPr="003C2658">
        <w:rPr>
          <w:rFonts w:eastAsia="Times New Roman"/>
          <w:sz w:val="26"/>
          <w:szCs w:val="26"/>
        </w:rPr>
        <w:t xml:space="preserve"> гг.</w:t>
      </w:r>
    </w:p>
    <w:p w:rsidR="001A0D30" w:rsidRPr="003C2658" w:rsidRDefault="001A0D30" w:rsidP="003C2658">
      <w:pPr>
        <w:spacing w:before="240" w:after="240"/>
        <w:jc w:val="both"/>
        <w:rPr>
          <w:rFonts w:eastAsia="Times New Roman"/>
          <w:sz w:val="26"/>
          <w:szCs w:val="26"/>
          <w:u w:val="single"/>
        </w:rPr>
      </w:pPr>
      <w:r w:rsidRPr="003C2658">
        <w:rPr>
          <w:rFonts w:eastAsia="Times New Roman"/>
          <w:sz w:val="26"/>
          <w:szCs w:val="26"/>
          <w:u w:val="single"/>
        </w:rPr>
        <w:t>Переименование:</w:t>
      </w:r>
    </w:p>
    <w:p w:rsidR="001A0D30" w:rsidRPr="003C2658" w:rsidRDefault="001A0D30" w:rsidP="00FE1D38">
      <w:pPr>
        <w:pStyle w:val="a5"/>
        <w:numPr>
          <w:ilvl w:val="0"/>
          <w:numId w:val="3"/>
        </w:numPr>
        <w:jc w:val="both"/>
        <w:rPr>
          <w:rFonts w:eastAsia="Times New Roman"/>
          <w:sz w:val="26"/>
          <w:szCs w:val="26"/>
        </w:rPr>
      </w:pPr>
      <w:r w:rsidRPr="003C2658">
        <w:rPr>
          <w:rFonts w:eastAsia="Times New Roman"/>
          <w:sz w:val="26"/>
          <w:szCs w:val="26"/>
        </w:rPr>
        <w:t xml:space="preserve">Городская оборонная спортивно-техническая организация </w:t>
      </w:r>
      <w:r w:rsidR="000843A9" w:rsidRPr="003C2658">
        <w:rPr>
          <w:rFonts w:eastAsia="Times New Roman"/>
          <w:sz w:val="26"/>
          <w:szCs w:val="26"/>
        </w:rPr>
        <w:t>(ОСТО-7</w:t>
      </w:r>
      <w:r w:rsidRPr="003C2658">
        <w:rPr>
          <w:rFonts w:eastAsia="Times New Roman"/>
          <w:sz w:val="26"/>
          <w:szCs w:val="26"/>
        </w:rPr>
        <w:t>)</w:t>
      </w:r>
      <w:r w:rsidR="000843A9" w:rsidRPr="003C2658">
        <w:rPr>
          <w:rFonts w:eastAsia="Times New Roman"/>
          <w:sz w:val="26"/>
          <w:szCs w:val="26"/>
        </w:rPr>
        <w:t>, г.Челябинск-65</w:t>
      </w:r>
      <w:r w:rsidRPr="003C2658">
        <w:rPr>
          <w:rFonts w:eastAsia="Times New Roman"/>
          <w:sz w:val="26"/>
          <w:szCs w:val="26"/>
        </w:rPr>
        <w:t xml:space="preserve"> (07.06.1993</w:t>
      </w:r>
      <w:r w:rsidR="00FD3F3C" w:rsidRPr="003C2658">
        <w:rPr>
          <w:rFonts w:eastAsia="Times New Roman"/>
          <w:sz w:val="26"/>
          <w:szCs w:val="26"/>
        </w:rPr>
        <w:t>–</w:t>
      </w:r>
      <w:r w:rsidRPr="003C2658">
        <w:rPr>
          <w:rFonts w:eastAsia="Times New Roman"/>
          <w:sz w:val="26"/>
          <w:szCs w:val="26"/>
        </w:rPr>
        <w:t>26.04.1999)</w:t>
      </w:r>
    </w:p>
    <w:p w:rsidR="001A0D30" w:rsidRPr="003C2658" w:rsidRDefault="001A0D30" w:rsidP="00FE1D38">
      <w:pPr>
        <w:pStyle w:val="a5"/>
        <w:numPr>
          <w:ilvl w:val="0"/>
          <w:numId w:val="3"/>
        </w:numPr>
        <w:jc w:val="both"/>
        <w:rPr>
          <w:rFonts w:eastAsia="Times New Roman"/>
          <w:sz w:val="26"/>
          <w:szCs w:val="26"/>
        </w:rPr>
      </w:pPr>
      <w:proofErr w:type="spellStart"/>
      <w:r w:rsidRPr="003C2658">
        <w:rPr>
          <w:rFonts w:eastAsia="Times New Roman"/>
          <w:sz w:val="26"/>
          <w:szCs w:val="26"/>
        </w:rPr>
        <w:t>Озерская</w:t>
      </w:r>
      <w:proofErr w:type="spellEnd"/>
      <w:r w:rsidRPr="003C2658">
        <w:rPr>
          <w:rFonts w:eastAsia="Times New Roman"/>
          <w:sz w:val="26"/>
          <w:szCs w:val="26"/>
        </w:rPr>
        <w:t xml:space="preserve"> городская общественная оборонная спортивно-техническая организация Челябинской областной организации Российской оборонной спортивно-технической организации (РОСТО) </w:t>
      </w:r>
      <w:r w:rsidR="000843A9" w:rsidRPr="003C2658">
        <w:rPr>
          <w:rFonts w:eastAsia="Times New Roman"/>
          <w:sz w:val="26"/>
          <w:szCs w:val="26"/>
        </w:rPr>
        <w:t xml:space="preserve">(ГООСТО) </w:t>
      </w:r>
      <w:r w:rsidRPr="003C2658">
        <w:rPr>
          <w:rFonts w:eastAsia="Times New Roman"/>
          <w:sz w:val="26"/>
          <w:szCs w:val="26"/>
        </w:rPr>
        <w:t>(26.07.1999</w:t>
      </w:r>
      <w:r w:rsidR="00FD3F3C" w:rsidRPr="003C2658">
        <w:rPr>
          <w:rFonts w:eastAsia="Times New Roman"/>
          <w:sz w:val="26"/>
          <w:szCs w:val="26"/>
        </w:rPr>
        <w:t>–</w:t>
      </w:r>
      <w:r w:rsidRPr="003C2658">
        <w:rPr>
          <w:rFonts w:eastAsia="Times New Roman"/>
          <w:sz w:val="26"/>
          <w:szCs w:val="26"/>
        </w:rPr>
        <w:t>06.06.2002)</w:t>
      </w:r>
    </w:p>
    <w:p w:rsidR="001A0D30" w:rsidRPr="003C2658" w:rsidRDefault="001A0D30" w:rsidP="00FE1D38">
      <w:pPr>
        <w:pStyle w:val="a5"/>
        <w:numPr>
          <w:ilvl w:val="0"/>
          <w:numId w:val="3"/>
        </w:numPr>
        <w:jc w:val="both"/>
        <w:rPr>
          <w:rFonts w:eastAsia="Times New Roman"/>
          <w:sz w:val="26"/>
          <w:szCs w:val="26"/>
        </w:rPr>
      </w:pPr>
      <w:proofErr w:type="spellStart"/>
      <w:r w:rsidRPr="003C2658">
        <w:rPr>
          <w:rFonts w:eastAsia="Times New Roman"/>
          <w:sz w:val="26"/>
          <w:szCs w:val="26"/>
        </w:rPr>
        <w:t>Озерская</w:t>
      </w:r>
      <w:proofErr w:type="spellEnd"/>
      <w:r w:rsidRPr="003C2658">
        <w:rPr>
          <w:rFonts w:eastAsia="Times New Roman"/>
          <w:sz w:val="26"/>
          <w:szCs w:val="26"/>
        </w:rPr>
        <w:t xml:space="preserve"> городская общественная спортивно-техническая организация Челябинской областной организации Общероссийской общественной организации </w:t>
      </w:r>
      <w:r w:rsidR="000843A9" w:rsidRPr="003C2658">
        <w:rPr>
          <w:rFonts w:eastAsia="Times New Roman"/>
          <w:sz w:val="26"/>
          <w:szCs w:val="26"/>
        </w:rPr>
        <w:t>«</w:t>
      </w:r>
      <w:r w:rsidRPr="003C2658">
        <w:rPr>
          <w:rFonts w:eastAsia="Times New Roman"/>
          <w:sz w:val="26"/>
          <w:szCs w:val="26"/>
        </w:rPr>
        <w:t>Российская оборонная спортивно-техн</w:t>
      </w:r>
      <w:r w:rsidR="000843A9" w:rsidRPr="003C2658">
        <w:rPr>
          <w:rFonts w:eastAsia="Times New Roman"/>
          <w:sz w:val="26"/>
          <w:szCs w:val="26"/>
        </w:rPr>
        <w:t>ической организация – РОСТО») (ОГОСТО) (</w:t>
      </w:r>
      <w:r w:rsidRPr="003C2658">
        <w:rPr>
          <w:rFonts w:eastAsia="Times New Roman"/>
          <w:sz w:val="26"/>
          <w:szCs w:val="26"/>
        </w:rPr>
        <w:t>06.06.2002</w:t>
      </w:r>
      <w:r w:rsidR="000843A9" w:rsidRPr="003C2658">
        <w:rPr>
          <w:rFonts w:eastAsia="Times New Roman"/>
          <w:sz w:val="26"/>
          <w:szCs w:val="26"/>
        </w:rPr>
        <w:t>–…</w:t>
      </w:r>
      <w:r w:rsidRPr="003C2658">
        <w:rPr>
          <w:rFonts w:eastAsia="Times New Roman"/>
          <w:sz w:val="26"/>
          <w:szCs w:val="26"/>
        </w:rPr>
        <w:t>)</w:t>
      </w:r>
    </w:p>
    <w:p w:rsidR="001A0D30" w:rsidRPr="003C2658" w:rsidRDefault="001A0D30" w:rsidP="003C2658">
      <w:pPr>
        <w:spacing w:before="240" w:after="240"/>
        <w:rPr>
          <w:sz w:val="26"/>
          <w:szCs w:val="26"/>
          <w:u w:val="single"/>
        </w:rPr>
      </w:pPr>
      <w:r w:rsidRPr="003C2658">
        <w:rPr>
          <w:sz w:val="26"/>
          <w:szCs w:val="26"/>
          <w:u w:val="single"/>
        </w:rPr>
        <w:t>Состав документов:</w:t>
      </w:r>
    </w:p>
    <w:p w:rsidR="001A0D30" w:rsidRPr="003C2658" w:rsidRDefault="001A0D30" w:rsidP="000843A9">
      <w:pPr>
        <w:ind w:firstLine="709"/>
        <w:jc w:val="both"/>
        <w:rPr>
          <w:sz w:val="26"/>
          <w:szCs w:val="26"/>
        </w:rPr>
      </w:pPr>
      <w:r w:rsidRPr="003C2658">
        <w:rPr>
          <w:sz w:val="26"/>
          <w:szCs w:val="26"/>
        </w:rPr>
        <w:t>Оп</w:t>
      </w:r>
      <w:r w:rsidR="000843A9" w:rsidRPr="003C2658">
        <w:rPr>
          <w:sz w:val="26"/>
          <w:szCs w:val="26"/>
        </w:rPr>
        <w:t>. </w:t>
      </w:r>
      <w:r w:rsidRPr="003C2658">
        <w:rPr>
          <w:sz w:val="26"/>
          <w:szCs w:val="26"/>
        </w:rPr>
        <w:t>1-</w:t>
      </w:r>
      <w:r w:rsidR="000843A9" w:rsidRPr="003C2658">
        <w:rPr>
          <w:sz w:val="26"/>
          <w:szCs w:val="26"/>
        </w:rPr>
        <w:t>лс</w:t>
      </w:r>
      <w:r w:rsidRPr="003C2658">
        <w:rPr>
          <w:sz w:val="26"/>
          <w:szCs w:val="26"/>
        </w:rPr>
        <w:t xml:space="preserve">: </w:t>
      </w:r>
      <w:r w:rsidR="000843A9" w:rsidRPr="003C2658">
        <w:rPr>
          <w:rFonts w:eastAsia="Times New Roman"/>
          <w:sz w:val="26"/>
          <w:szCs w:val="26"/>
        </w:rPr>
        <w:t>дел</w:t>
      </w:r>
      <w:r w:rsidR="000843A9" w:rsidRPr="003C2658">
        <w:rPr>
          <w:sz w:val="26"/>
          <w:szCs w:val="26"/>
        </w:rPr>
        <w:t>а</w:t>
      </w:r>
      <w:r w:rsidR="000843A9" w:rsidRPr="003C2658">
        <w:rPr>
          <w:rFonts w:eastAsia="Times New Roman"/>
          <w:sz w:val="26"/>
          <w:szCs w:val="26"/>
        </w:rPr>
        <w:t xml:space="preserve"> по личному составу (штатные расписания, приказы по личному составу, личные карточки, личные дела, лицевые счета по заработной плате, невостребованная трудовая книжка)</w:t>
      </w:r>
    </w:p>
    <w:p w:rsidR="000843A9" w:rsidRDefault="000843A9" w:rsidP="000843A9">
      <w:pPr>
        <w:ind w:firstLine="709"/>
        <w:jc w:val="both"/>
      </w:pPr>
    </w:p>
    <w:p w:rsidR="000843A9" w:rsidRPr="005A1E0C" w:rsidRDefault="000843A9" w:rsidP="000843A9">
      <w:pPr>
        <w:ind w:firstLine="709"/>
        <w:jc w:val="both"/>
        <w:rPr>
          <w:rFonts w:eastAsia="Times New Roman"/>
        </w:rPr>
      </w:pPr>
    </w:p>
    <w:p w:rsidR="005A1E0C" w:rsidRPr="00105179" w:rsidRDefault="005A1E0C" w:rsidP="00105179">
      <w:pPr>
        <w:pStyle w:val="a5"/>
        <w:numPr>
          <w:ilvl w:val="2"/>
          <w:numId w:val="35"/>
        </w:numPr>
        <w:jc w:val="center"/>
        <w:rPr>
          <w:rFonts w:eastAsia="Times New Roman"/>
          <w:b/>
          <w:sz w:val="26"/>
          <w:szCs w:val="26"/>
        </w:rPr>
      </w:pPr>
      <w:r w:rsidRPr="00105179">
        <w:rPr>
          <w:rFonts w:eastAsia="Times New Roman"/>
          <w:b/>
          <w:sz w:val="26"/>
          <w:szCs w:val="26"/>
        </w:rPr>
        <w:t>Природоохранные, экологические организации и движения</w:t>
      </w:r>
      <w:r w:rsidR="00DD720F" w:rsidRPr="00105179">
        <w:rPr>
          <w:rFonts w:eastAsia="Times New Roman"/>
          <w:b/>
          <w:sz w:val="26"/>
          <w:szCs w:val="26"/>
        </w:rPr>
        <w:t xml:space="preserve"> </w:t>
      </w:r>
      <w:r w:rsidR="000C4A9F">
        <w:rPr>
          <w:rFonts w:eastAsia="Times New Roman"/>
          <w:b/>
          <w:sz w:val="26"/>
          <w:szCs w:val="26"/>
        </w:rPr>
        <w:t xml:space="preserve">         </w:t>
      </w:r>
      <w:proofErr w:type="gramStart"/>
      <w:r w:rsidR="000C4A9F">
        <w:rPr>
          <w:rFonts w:eastAsia="Times New Roman"/>
          <w:b/>
          <w:sz w:val="26"/>
          <w:szCs w:val="26"/>
        </w:rPr>
        <w:t xml:space="preserve">   </w:t>
      </w:r>
      <w:r w:rsidR="00DD720F" w:rsidRPr="00105179">
        <w:rPr>
          <w:rFonts w:eastAsia="Times New Roman"/>
          <w:b/>
          <w:sz w:val="26"/>
          <w:szCs w:val="26"/>
        </w:rPr>
        <w:t>(</w:t>
      </w:r>
      <w:proofErr w:type="gramEnd"/>
      <w:r w:rsidR="00DD720F" w:rsidRPr="00105179">
        <w:rPr>
          <w:rFonts w:eastAsia="Times New Roman"/>
          <w:b/>
          <w:sz w:val="26"/>
          <w:szCs w:val="26"/>
        </w:rPr>
        <w:t>ЕКДИ 07.06.16.00)</w:t>
      </w:r>
    </w:p>
    <w:p w:rsidR="0038492B" w:rsidRPr="00105179" w:rsidRDefault="0038492B" w:rsidP="00105179">
      <w:pPr>
        <w:jc w:val="center"/>
        <w:rPr>
          <w:rFonts w:eastAsia="Times New Roman"/>
          <w:b/>
          <w:sz w:val="26"/>
          <w:szCs w:val="26"/>
        </w:rPr>
      </w:pPr>
    </w:p>
    <w:p w:rsidR="005A1E0C" w:rsidRPr="001F0D4E" w:rsidRDefault="005A1E0C" w:rsidP="005A1E0C">
      <w:pPr>
        <w:jc w:val="both"/>
        <w:rPr>
          <w:rFonts w:eastAsia="Times New Roman"/>
          <w:b/>
          <w:sz w:val="26"/>
          <w:szCs w:val="26"/>
        </w:rPr>
      </w:pPr>
      <w:r w:rsidRPr="001F0D4E">
        <w:rPr>
          <w:rFonts w:eastAsia="Times New Roman"/>
          <w:b/>
          <w:sz w:val="26"/>
          <w:szCs w:val="26"/>
        </w:rPr>
        <w:t>Комитет по природопользованию и экологическому контролю администрации Озерского городского округа Челябинской области, муниципальная структур</w:t>
      </w:r>
      <w:r w:rsidR="00B0065B" w:rsidRPr="001F0D4E">
        <w:rPr>
          <w:rFonts w:eastAsia="Times New Roman"/>
          <w:b/>
          <w:sz w:val="26"/>
          <w:szCs w:val="26"/>
        </w:rPr>
        <w:t xml:space="preserve">а, </w:t>
      </w:r>
      <w:proofErr w:type="spellStart"/>
      <w:r w:rsidR="00B0065B" w:rsidRPr="001F0D4E">
        <w:rPr>
          <w:rFonts w:eastAsia="Times New Roman"/>
          <w:b/>
          <w:sz w:val="26"/>
          <w:szCs w:val="26"/>
        </w:rPr>
        <w:t>г.Озерск</w:t>
      </w:r>
      <w:proofErr w:type="spellEnd"/>
      <w:r w:rsidR="00B0065B" w:rsidRPr="001F0D4E">
        <w:rPr>
          <w:rFonts w:eastAsia="Times New Roman"/>
          <w:b/>
          <w:sz w:val="26"/>
          <w:szCs w:val="26"/>
        </w:rPr>
        <w:t xml:space="preserve"> Челябинской области, (2000-2011)</w:t>
      </w:r>
    </w:p>
    <w:p w:rsidR="005A1E0C" w:rsidRPr="001F0D4E" w:rsidRDefault="005A1E0C" w:rsidP="005A1E0C">
      <w:pPr>
        <w:jc w:val="both"/>
        <w:rPr>
          <w:rFonts w:eastAsia="Times New Roman"/>
          <w:sz w:val="26"/>
          <w:szCs w:val="26"/>
        </w:rPr>
      </w:pPr>
      <w:r w:rsidRPr="001F0D4E">
        <w:rPr>
          <w:rFonts w:eastAsia="Times New Roman"/>
          <w:sz w:val="26"/>
          <w:szCs w:val="26"/>
        </w:rPr>
        <w:t>Ф. 96, оп. 1-</w:t>
      </w:r>
      <w:r w:rsidR="00B359BC" w:rsidRPr="001F0D4E">
        <w:rPr>
          <w:rFonts w:eastAsia="Times New Roman"/>
          <w:sz w:val="26"/>
          <w:szCs w:val="26"/>
        </w:rPr>
        <w:t>2</w:t>
      </w:r>
      <w:r w:rsidRPr="001F0D4E">
        <w:rPr>
          <w:rFonts w:eastAsia="Times New Roman"/>
          <w:sz w:val="26"/>
          <w:szCs w:val="26"/>
        </w:rPr>
        <w:t xml:space="preserve">, </w:t>
      </w:r>
      <w:r w:rsidR="00B359BC" w:rsidRPr="001F0D4E">
        <w:rPr>
          <w:rFonts w:eastAsia="Times New Roman"/>
          <w:sz w:val="26"/>
          <w:szCs w:val="26"/>
        </w:rPr>
        <w:t xml:space="preserve">129 </w:t>
      </w:r>
      <w:proofErr w:type="spellStart"/>
      <w:r w:rsidR="00B359BC" w:rsidRPr="001F0D4E">
        <w:rPr>
          <w:rFonts w:eastAsia="Times New Roman"/>
          <w:sz w:val="26"/>
          <w:szCs w:val="26"/>
        </w:rPr>
        <w:t>ед.хр</w:t>
      </w:r>
      <w:proofErr w:type="spellEnd"/>
      <w:r w:rsidR="00B359BC" w:rsidRPr="001F0D4E">
        <w:rPr>
          <w:rFonts w:eastAsia="Times New Roman"/>
          <w:sz w:val="26"/>
          <w:szCs w:val="26"/>
        </w:rPr>
        <w:t>., 200</w:t>
      </w:r>
      <w:r w:rsidR="00C51DDE" w:rsidRPr="001F0D4E">
        <w:rPr>
          <w:rFonts w:eastAsia="Times New Roman"/>
          <w:sz w:val="26"/>
          <w:szCs w:val="26"/>
        </w:rPr>
        <w:t>0</w:t>
      </w:r>
      <w:r w:rsidRPr="001F0D4E">
        <w:rPr>
          <w:rFonts w:eastAsia="Times New Roman"/>
          <w:sz w:val="26"/>
          <w:szCs w:val="26"/>
        </w:rPr>
        <w:t>-20</w:t>
      </w:r>
      <w:r w:rsidR="00B359BC" w:rsidRPr="001F0D4E">
        <w:rPr>
          <w:rFonts w:eastAsia="Times New Roman"/>
          <w:sz w:val="26"/>
          <w:szCs w:val="26"/>
        </w:rPr>
        <w:t>11</w:t>
      </w:r>
      <w:r w:rsidRPr="001F0D4E">
        <w:rPr>
          <w:rFonts w:eastAsia="Times New Roman"/>
          <w:sz w:val="26"/>
          <w:szCs w:val="26"/>
        </w:rPr>
        <w:t xml:space="preserve"> гг.</w:t>
      </w:r>
    </w:p>
    <w:p w:rsidR="001A4BA0" w:rsidRPr="001F0D4E" w:rsidRDefault="001A4BA0" w:rsidP="008739DD">
      <w:pPr>
        <w:spacing w:before="240" w:after="240"/>
        <w:jc w:val="both"/>
        <w:rPr>
          <w:rFonts w:eastAsia="Times New Roman"/>
          <w:sz w:val="26"/>
          <w:szCs w:val="26"/>
          <w:u w:val="single"/>
        </w:rPr>
      </w:pPr>
      <w:r w:rsidRPr="001F0D4E">
        <w:rPr>
          <w:rFonts w:eastAsia="Times New Roman"/>
          <w:sz w:val="26"/>
          <w:szCs w:val="26"/>
          <w:u w:val="single"/>
        </w:rPr>
        <w:t>Переименование:</w:t>
      </w:r>
    </w:p>
    <w:p w:rsidR="001A4BA0" w:rsidRPr="001F0D4E" w:rsidRDefault="00553FE8" w:rsidP="00FE1D38">
      <w:pPr>
        <w:pStyle w:val="a5"/>
        <w:numPr>
          <w:ilvl w:val="0"/>
          <w:numId w:val="28"/>
        </w:numPr>
        <w:jc w:val="both"/>
        <w:rPr>
          <w:rFonts w:eastAsia="Times New Roman"/>
          <w:sz w:val="26"/>
          <w:szCs w:val="26"/>
        </w:rPr>
      </w:pPr>
      <w:r w:rsidRPr="001F0D4E">
        <w:rPr>
          <w:sz w:val="26"/>
          <w:szCs w:val="26"/>
        </w:rPr>
        <w:t>Комитет по экологии г. Озерска (Челябинска-65)</w:t>
      </w:r>
      <w:r w:rsidRPr="001F0D4E">
        <w:rPr>
          <w:rFonts w:eastAsia="Times New Roman"/>
          <w:sz w:val="26"/>
          <w:szCs w:val="26"/>
        </w:rPr>
        <w:t xml:space="preserve"> </w:t>
      </w:r>
      <w:r w:rsidR="001A4BA0" w:rsidRPr="001F0D4E">
        <w:rPr>
          <w:rFonts w:eastAsia="Times New Roman"/>
          <w:sz w:val="26"/>
          <w:szCs w:val="26"/>
        </w:rPr>
        <w:t>(</w:t>
      </w:r>
      <w:r w:rsidRPr="001F0D4E">
        <w:rPr>
          <w:sz w:val="26"/>
          <w:szCs w:val="26"/>
        </w:rPr>
        <w:t>25.12.1991</w:t>
      </w:r>
      <w:r w:rsidR="00FD3F3C" w:rsidRPr="001F0D4E">
        <w:rPr>
          <w:sz w:val="26"/>
          <w:szCs w:val="26"/>
        </w:rPr>
        <w:t>–</w:t>
      </w:r>
      <w:r w:rsidRPr="001F0D4E">
        <w:rPr>
          <w:sz w:val="26"/>
          <w:szCs w:val="26"/>
        </w:rPr>
        <w:t>24.02.1997</w:t>
      </w:r>
      <w:r w:rsidR="001A4BA0" w:rsidRPr="001F0D4E">
        <w:rPr>
          <w:rFonts w:eastAsia="Times New Roman"/>
          <w:sz w:val="26"/>
          <w:szCs w:val="26"/>
        </w:rPr>
        <w:t>)</w:t>
      </w:r>
    </w:p>
    <w:p w:rsidR="00553FE8" w:rsidRPr="001F0D4E" w:rsidRDefault="00553FE8" w:rsidP="00FE1D38">
      <w:pPr>
        <w:pStyle w:val="a5"/>
        <w:numPr>
          <w:ilvl w:val="0"/>
          <w:numId w:val="28"/>
        </w:numPr>
        <w:jc w:val="both"/>
        <w:rPr>
          <w:rFonts w:eastAsia="Times New Roman"/>
          <w:sz w:val="26"/>
          <w:szCs w:val="26"/>
        </w:rPr>
      </w:pPr>
      <w:r w:rsidRPr="001F0D4E">
        <w:rPr>
          <w:sz w:val="26"/>
          <w:szCs w:val="26"/>
        </w:rPr>
        <w:t xml:space="preserve">Государственный комитет по экологии и </w:t>
      </w:r>
      <w:proofErr w:type="gramStart"/>
      <w:r w:rsidRPr="001F0D4E">
        <w:rPr>
          <w:sz w:val="26"/>
          <w:szCs w:val="26"/>
        </w:rPr>
        <w:t>природопользованию</w:t>
      </w:r>
      <w:proofErr w:type="gramEnd"/>
      <w:r w:rsidRPr="001F0D4E">
        <w:rPr>
          <w:sz w:val="26"/>
          <w:szCs w:val="26"/>
        </w:rPr>
        <w:t xml:space="preserve"> ЗАТО г. Озерска (24.02.1997</w:t>
      </w:r>
      <w:r w:rsidR="00FD3F3C" w:rsidRPr="001F0D4E">
        <w:rPr>
          <w:sz w:val="26"/>
          <w:szCs w:val="26"/>
        </w:rPr>
        <w:t>–</w:t>
      </w:r>
      <w:r w:rsidRPr="001F0D4E">
        <w:rPr>
          <w:sz w:val="26"/>
          <w:szCs w:val="26"/>
        </w:rPr>
        <w:t>16.06.1998)</w:t>
      </w:r>
    </w:p>
    <w:p w:rsidR="00FC30FE" w:rsidRPr="001F0D4E" w:rsidRDefault="00FC30FE" w:rsidP="00FE1D38">
      <w:pPr>
        <w:pStyle w:val="a5"/>
        <w:numPr>
          <w:ilvl w:val="0"/>
          <w:numId w:val="28"/>
        </w:numPr>
        <w:tabs>
          <w:tab w:val="left" w:pos="2628"/>
        </w:tabs>
        <w:rPr>
          <w:sz w:val="26"/>
          <w:szCs w:val="26"/>
        </w:rPr>
      </w:pPr>
      <w:r w:rsidRPr="001F0D4E">
        <w:rPr>
          <w:sz w:val="26"/>
          <w:szCs w:val="26"/>
        </w:rPr>
        <w:t xml:space="preserve">Государственное учреждение- Государственный комитет по охране окружающей среды, </w:t>
      </w:r>
      <w:proofErr w:type="spellStart"/>
      <w:r w:rsidRPr="001F0D4E">
        <w:rPr>
          <w:sz w:val="26"/>
          <w:szCs w:val="26"/>
        </w:rPr>
        <w:t>г.Озерск</w:t>
      </w:r>
      <w:proofErr w:type="spellEnd"/>
      <w:r w:rsidRPr="001F0D4E">
        <w:rPr>
          <w:sz w:val="26"/>
          <w:szCs w:val="26"/>
        </w:rPr>
        <w:t xml:space="preserve"> (16.06.1998</w:t>
      </w:r>
      <w:r w:rsidR="00FD3F3C" w:rsidRPr="001F0D4E">
        <w:rPr>
          <w:sz w:val="26"/>
          <w:szCs w:val="26"/>
        </w:rPr>
        <w:t>–</w:t>
      </w:r>
      <w:r w:rsidRPr="001F0D4E">
        <w:rPr>
          <w:sz w:val="26"/>
          <w:szCs w:val="26"/>
        </w:rPr>
        <w:t>01.12.2000)</w:t>
      </w:r>
    </w:p>
    <w:p w:rsidR="00FC30FE" w:rsidRPr="001F0D4E" w:rsidRDefault="00FC30FE" w:rsidP="00FE1D38">
      <w:pPr>
        <w:pStyle w:val="a5"/>
        <w:numPr>
          <w:ilvl w:val="0"/>
          <w:numId w:val="28"/>
        </w:numPr>
        <w:tabs>
          <w:tab w:val="left" w:pos="2628"/>
        </w:tabs>
        <w:rPr>
          <w:sz w:val="26"/>
          <w:szCs w:val="26"/>
        </w:rPr>
      </w:pPr>
      <w:r w:rsidRPr="001F0D4E">
        <w:rPr>
          <w:sz w:val="26"/>
          <w:szCs w:val="26"/>
        </w:rPr>
        <w:t xml:space="preserve">Комитет по охране окружающей </w:t>
      </w:r>
      <w:proofErr w:type="gramStart"/>
      <w:r w:rsidRPr="001F0D4E">
        <w:rPr>
          <w:sz w:val="26"/>
          <w:szCs w:val="26"/>
        </w:rPr>
        <w:t>среды</w:t>
      </w:r>
      <w:proofErr w:type="gramEnd"/>
      <w:r w:rsidRPr="001F0D4E">
        <w:rPr>
          <w:sz w:val="26"/>
          <w:szCs w:val="26"/>
        </w:rPr>
        <w:t xml:space="preserve"> ЗАТО г. Озерска (01.12.2000</w:t>
      </w:r>
      <w:r w:rsidR="00FD3F3C" w:rsidRPr="001F0D4E">
        <w:rPr>
          <w:sz w:val="26"/>
          <w:szCs w:val="26"/>
        </w:rPr>
        <w:t>–</w:t>
      </w:r>
      <w:r w:rsidRPr="001F0D4E">
        <w:rPr>
          <w:sz w:val="26"/>
          <w:szCs w:val="26"/>
        </w:rPr>
        <w:t>23.12.2005)</w:t>
      </w:r>
    </w:p>
    <w:p w:rsidR="00FC30FE" w:rsidRPr="001F0D4E" w:rsidRDefault="00FC30FE" w:rsidP="00FE1D38">
      <w:pPr>
        <w:pStyle w:val="a5"/>
        <w:numPr>
          <w:ilvl w:val="0"/>
          <w:numId w:val="28"/>
        </w:numPr>
        <w:tabs>
          <w:tab w:val="left" w:pos="2628"/>
        </w:tabs>
        <w:rPr>
          <w:sz w:val="26"/>
          <w:szCs w:val="26"/>
        </w:rPr>
      </w:pPr>
      <w:r w:rsidRPr="001F0D4E">
        <w:rPr>
          <w:sz w:val="26"/>
          <w:szCs w:val="26"/>
        </w:rPr>
        <w:t>Комитет по природопользованию и экологическому контролю администрации Озерского городского округа (23.12.2005</w:t>
      </w:r>
      <w:r w:rsidR="00FD3F3C" w:rsidRPr="001F0D4E">
        <w:rPr>
          <w:sz w:val="26"/>
          <w:szCs w:val="26"/>
        </w:rPr>
        <w:t>–</w:t>
      </w:r>
      <w:r w:rsidRPr="001F0D4E">
        <w:rPr>
          <w:sz w:val="26"/>
          <w:szCs w:val="26"/>
        </w:rPr>
        <w:t>26.02.2009)</w:t>
      </w:r>
    </w:p>
    <w:p w:rsidR="00FC30FE" w:rsidRPr="001F0D4E" w:rsidRDefault="00FC30FE" w:rsidP="00FE1D38">
      <w:pPr>
        <w:pStyle w:val="a5"/>
        <w:numPr>
          <w:ilvl w:val="0"/>
          <w:numId w:val="28"/>
        </w:numPr>
        <w:tabs>
          <w:tab w:val="left" w:pos="2628"/>
        </w:tabs>
        <w:rPr>
          <w:sz w:val="26"/>
          <w:szCs w:val="26"/>
        </w:rPr>
      </w:pPr>
      <w:r w:rsidRPr="001F0D4E">
        <w:rPr>
          <w:sz w:val="26"/>
          <w:szCs w:val="26"/>
        </w:rPr>
        <w:t>Комитет по природопользованию и экологическому контролю администрации Озерского городского округа Челябинской области (26.02.2009</w:t>
      </w:r>
      <w:r w:rsidR="00FD3F3C" w:rsidRPr="001F0D4E">
        <w:rPr>
          <w:sz w:val="26"/>
          <w:szCs w:val="26"/>
        </w:rPr>
        <w:t>–</w:t>
      </w:r>
      <w:r w:rsidRPr="001F0D4E">
        <w:rPr>
          <w:sz w:val="26"/>
          <w:szCs w:val="26"/>
        </w:rPr>
        <w:t>21.01.2011)</w:t>
      </w:r>
    </w:p>
    <w:p w:rsidR="005A1E0C" w:rsidRPr="001F0D4E" w:rsidRDefault="005A1E0C" w:rsidP="008739DD">
      <w:pPr>
        <w:spacing w:before="240" w:after="240"/>
        <w:rPr>
          <w:sz w:val="26"/>
          <w:szCs w:val="26"/>
          <w:u w:val="single"/>
        </w:rPr>
      </w:pPr>
      <w:r w:rsidRPr="001F0D4E">
        <w:rPr>
          <w:sz w:val="26"/>
          <w:szCs w:val="26"/>
          <w:u w:val="single"/>
        </w:rPr>
        <w:t>Состав документов:</w:t>
      </w:r>
    </w:p>
    <w:p w:rsidR="005A1E0C" w:rsidRPr="001F0D4E" w:rsidRDefault="005A1E0C" w:rsidP="005D19C4">
      <w:pPr>
        <w:ind w:firstLine="709"/>
        <w:jc w:val="both"/>
        <w:rPr>
          <w:rFonts w:eastAsia="Times New Roman"/>
          <w:sz w:val="26"/>
          <w:szCs w:val="26"/>
        </w:rPr>
      </w:pPr>
      <w:r w:rsidRPr="001F0D4E">
        <w:rPr>
          <w:sz w:val="26"/>
          <w:szCs w:val="26"/>
        </w:rPr>
        <w:t>Оп</w:t>
      </w:r>
      <w:r w:rsidR="005D19C4" w:rsidRPr="001F0D4E">
        <w:rPr>
          <w:sz w:val="26"/>
          <w:szCs w:val="26"/>
        </w:rPr>
        <w:t>. </w:t>
      </w:r>
      <w:r w:rsidRPr="001F0D4E">
        <w:rPr>
          <w:sz w:val="26"/>
          <w:szCs w:val="26"/>
        </w:rPr>
        <w:t>1</w:t>
      </w:r>
      <w:r w:rsidR="00696146" w:rsidRPr="001F0D4E">
        <w:rPr>
          <w:sz w:val="26"/>
          <w:szCs w:val="26"/>
        </w:rPr>
        <w:t>-п</w:t>
      </w:r>
      <w:r w:rsidRPr="001F0D4E">
        <w:rPr>
          <w:sz w:val="26"/>
          <w:szCs w:val="26"/>
        </w:rPr>
        <w:t xml:space="preserve">: </w:t>
      </w:r>
      <w:r w:rsidR="00696146" w:rsidRPr="001F0D4E">
        <w:rPr>
          <w:sz w:val="26"/>
          <w:szCs w:val="26"/>
        </w:rPr>
        <w:t>дела постоянного хранения (</w:t>
      </w:r>
      <w:r w:rsidR="00B359BC" w:rsidRPr="001F0D4E">
        <w:rPr>
          <w:rFonts w:eastAsia="Times New Roman"/>
          <w:sz w:val="26"/>
          <w:szCs w:val="26"/>
        </w:rPr>
        <w:t>годовые отчеты, планы мероприятий по основным видам деятельности, штатные расписания, приказы председателя Комитета по основной деятельности, бухгалтерские балансы и отчеты</w:t>
      </w:r>
      <w:r w:rsidR="00696146" w:rsidRPr="001F0D4E">
        <w:rPr>
          <w:rFonts w:eastAsia="Times New Roman"/>
          <w:sz w:val="26"/>
          <w:szCs w:val="26"/>
        </w:rPr>
        <w:t>, д</w:t>
      </w:r>
      <w:r w:rsidR="00696146" w:rsidRPr="001F0D4E">
        <w:rPr>
          <w:sz w:val="26"/>
          <w:szCs w:val="26"/>
        </w:rPr>
        <w:t>олжностные инструкции)</w:t>
      </w:r>
    </w:p>
    <w:p w:rsidR="00B359BC" w:rsidRPr="001F0D4E" w:rsidRDefault="00B359BC" w:rsidP="007E6BA1">
      <w:pPr>
        <w:ind w:firstLine="709"/>
        <w:jc w:val="both"/>
        <w:rPr>
          <w:b/>
          <w:caps/>
          <w:sz w:val="26"/>
          <w:szCs w:val="26"/>
        </w:rPr>
      </w:pPr>
      <w:r w:rsidRPr="001F0D4E">
        <w:rPr>
          <w:rFonts w:eastAsia="Times New Roman"/>
          <w:sz w:val="26"/>
          <w:szCs w:val="26"/>
        </w:rPr>
        <w:t>Оп</w:t>
      </w:r>
      <w:r w:rsidR="005D19C4" w:rsidRPr="001F0D4E">
        <w:rPr>
          <w:rFonts w:eastAsia="Times New Roman"/>
          <w:sz w:val="26"/>
          <w:szCs w:val="26"/>
        </w:rPr>
        <w:t>. </w:t>
      </w:r>
      <w:r w:rsidRPr="001F0D4E">
        <w:rPr>
          <w:rFonts w:eastAsia="Times New Roman"/>
          <w:sz w:val="26"/>
          <w:szCs w:val="26"/>
        </w:rPr>
        <w:t>2</w:t>
      </w:r>
      <w:r w:rsidR="00696146" w:rsidRPr="001F0D4E">
        <w:rPr>
          <w:rFonts w:eastAsia="Times New Roman"/>
          <w:sz w:val="26"/>
          <w:szCs w:val="26"/>
        </w:rPr>
        <w:t>-лс</w:t>
      </w:r>
      <w:r w:rsidRPr="001F0D4E">
        <w:rPr>
          <w:rFonts w:eastAsia="Times New Roman"/>
          <w:sz w:val="26"/>
          <w:szCs w:val="26"/>
        </w:rPr>
        <w:t xml:space="preserve">: </w:t>
      </w:r>
      <w:r w:rsidR="00696146" w:rsidRPr="001F0D4E">
        <w:rPr>
          <w:sz w:val="26"/>
          <w:szCs w:val="26"/>
        </w:rPr>
        <w:t>дела по личному составу (приказы по личному составу, личные карточки, лицевые счета по зарплате)</w:t>
      </w:r>
    </w:p>
    <w:p w:rsidR="005A1E0C" w:rsidRPr="001F0D4E" w:rsidRDefault="005A1E0C">
      <w:pPr>
        <w:rPr>
          <w:rFonts w:eastAsia="Times New Roman"/>
          <w:sz w:val="26"/>
          <w:szCs w:val="26"/>
        </w:rPr>
      </w:pPr>
    </w:p>
    <w:p w:rsidR="00991D71" w:rsidRDefault="00991D71">
      <w:pPr>
        <w:rPr>
          <w:rFonts w:eastAsia="Times New Roman"/>
        </w:rPr>
      </w:pPr>
      <w:r>
        <w:rPr>
          <w:rFonts w:eastAsia="Times New Roman"/>
        </w:rPr>
        <w:br w:type="page"/>
      </w:r>
    </w:p>
    <w:p w:rsidR="00991D71" w:rsidRPr="008D5896" w:rsidRDefault="00991D71" w:rsidP="008739DD">
      <w:pPr>
        <w:pStyle w:val="a5"/>
        <w:numPr>
          <w:ilvl w:val="1"/>
          <w:numId w:val="35"/>
        </w:numPr>
        <w:tabs>
          <w:tab w:val="left" w:pos="7073"/>
        </w:tabs>
        <w:jc w:val="center"/>
        <w:rPr>
          <w:b/>
          <w:sz w:val="26"/>
          <w:szCs w:val="26"/>
        </w:rPr>
      </w:pPr>
      <w:r w:rsidRPr="008D5896">
        <w:rPr>
          <w:b/>
          <w:sz w:val="26"/>
          <w:szCs w:val="26"/>
        </w:rPr>
        <w:lastRenderedPageBreak/>
        <w:t>С</w:t>
      </w:r>
      <w:r w:rsidR="008D5896" w:rsidRPr="008D5896">
        <w:rPr>
          <w:b/>
          <w:sz w:val="26"/>
          <w:szCs w:val="26"/>
        </w:rPr>
        <w:t>редства</w:t>
      </w:r>
      <w:r w:rsidRPr="008D5896">
        <w:rPr>
          <w:b/>
          <w:sz w:val="26"/>
          <w:szCs w:val="26"/>
        </w:rPr>
        <w:t xml:space="preserve"> </w:t>
      </w:r>
      <w:r w:rsidR="008D5896" w:rsidRPr="008D5896">
        <w:rPr>
          <w:b/>
          <w:sz w:val="26"/>
          <w:szCs w:val="26"/>
        </w:rPr>
        <w:t xml:space="preserve">массовой информации </w:t>
      </w:r>
      <w:r w:rsidR="00257D93" w:rsidRPr="008D5896">
        <w:rPr>
          <w:b/>
          <w:sz w:val="26"/>
          <w:szCs w:val="26"/>
        </w:rPr>
        <w:t>(08.00.00.00)</w:t>
      </w:r>
    </w:p>
    <w:p w:rsidR="00394137" w:rsidRPr="008D5896" w:rsidRDefault="00394137">
      <w:pPr>
        <w:rPr>
          <w:rFonts w:eastAsia="Times New Roman"/>
          <w:sz w:val="26"/>
          <w:szCs w:val="26"/>
        </w:rPr>
      </w:pPr>
    </w:p>
    <w:p w:rsidR="00991D71" w:rsidRPr="008739DD" w:rsidRDefault="00991D71" w:rsidP="008739DD">
      <w:pPr>
        <w:pStyle w:val="a5"/>
        <w:numPr>
          <w:ilvl w:val="2"/>
          <w:numId w:val="35"/>
        </w:numPr>
        <w:jc w:val="center"/>
        <w:rPr>
          <w:rFonts w:eastAsia="Times New Roman"/>
          <w:b/>
          <w:sz w:val="26"/>
          <w:szCs w:val="26"/>
        </w:rPr>
      </w:pPr>
      <w:r w:rsidRPr="008D5896">
        <w:rPr>
          <w:rFonts w:eastAsia="Times New Roman"/>
          <w:b/>
          <w:sz w:val="26"/>
          <w:szCs w:val="26"/>
        </w:rPr>
        <w:t>Региональное комбинированное радио- и телевизионное вещание</w:t>
      </w:r>
      <w:r w:rsidR="009F4B2D" w:rsidRPr="008739DD">
        <w:rPr>
          <w:rFonts w:eastAsia="Times New Roman"/>
          <w:b/>
          <w:sz w:val="26"/>
          <w:szCs w:val="26"/>
        </w:rPr>
        <w:t xml:space="preserve"> (ЕКДИ 08.04.02.02)</w:t>
      </w:r>
    </w:p>
    <w:p w:rsidR="00394137" w:rsidRDefault="00394137" w:rsidP="00366BEE">
      <w:pPr>
        <w:jc w:val="both"/>
        <w:rPr>
          <w:rFonts w:eastAsia="Times New Roman"/>
          <w:b/>
        </w:rPr>
      </w:pPr>
    </w:p>
    <w:p w:rsidR="00991D71" w:rsidRPr="008739DD" w:rsidRDefault="00C619AC" w:rsidP="00366BEE">
      <w:pPr>
        <w:jc w:val="both"/>
        <w:rPr>
          <w:rFonts w:eastAsia="Times New Roman"/>
          <w:b/>
          <w:sz w:val="26"/>
          <w:szCs w:val="26"/>
        </w:rPr>
      </w:pPr>
      <w:r w:rsidRPr="008739DD">
        <w:rPr>
          <w:rFonts w:eastAsia="Times New Roman"/>
          <w:b/>
          <w:sz w:val="26"/>
          <w:szCs w:val="26"/>
        </w:rPr>
        <w:t>М</w:t>
      </w:r>
      <w:r w:rsidR="00991D71" w:rsidRPr="008739DD">
        <w:rPr>
          <w:rFonts w:eastAsia="Times New Roman"/>
          <w:b/>
          <w:sz w:val="26"/>
          <w:szCs w:val="26"/>
        </w:rPr>
        <w:t xml:space="preserve">униципальное унитарное предприятие </w:t>
      </w:r>
      <w:r w:rsidR="00B84F5F" w:rsidRPr="008739DD">
        <w:rPr>
          <w:rFonts w:eastAsia="Times New Roman"/>
          <w:b/>
          <w:sz w:val="26"/>
          <w:szCs w:val="26"/>
        </w:rPr>
        <w:t>«</w:t>
      </w:r>
      <w:proofErr w:type="spellStart"/>
      <w:r w:rsidR="00991D71" w:rsidRPr="008739DD">
        <w:rPr>
          <w:rFonts w:eastAsia="Times New Roman"/>
          <w:b/>
          <w:sz w:val="26"/>
          <w:szCs w:val="26"/>
        </w:rPr>
        <w:t>Озерская</w:t>
      </w:r>
      <w:proofErr w:type="spellEnd"/>
      <w:r w:rsidR="00991D71" w:rsidRPr="008739DD">
        <w:rPr>
          <w:rFonts w:eastAsia="Times New Roman"/>
          <w:b/>
          <w:sz w:val="26"/>
          <w:szCs w:val="26"/>
        </w:rPr>
        <w:t xml:space="preserve"> телерадиокомпания </w:t>
      </w:r>
      <w:r w:rsidR="00B84F5F" w:rsidRPr="008739DD">
        <w:rPr>
          <w:rFonts w:eastAsia="Times New Roman"/>
          <w:b/>
          <w:sz w:val="26"/>
          <w:szCs w:val="26"/>
        </w:rPr>
        <w:t>«</w:t>
      </w:r>
      <w:proofErr w:type="spellStart"/>
      <w:r w:rsidR="00B84F5F" w:rsidRPr="008739DD">
        <w:rPr>
          <w:rFonts w:eastAsia="Times New Roman"/>
          <w:b/>
          <w:sz w:val="26"/>
          <w:szCs w:val="26"/>
        </w:rPr>
        <w:t>Иртяш</w:t>
      </w:r>
      <w:proofErr w:type="spellEnd"/>
      <w:r w:rsidR="00B84F5F" w:rsidRPr="008739DD">
        <w:rPr>
          <w:rFonts w:eastAsia="Times New Roman"/>
          <w:b/>
          <w:sz w:val="26"/>
          <w:szCs w:val="26"/>
        </w:rPr>
        <w:t>»</w:t>
      </w:r>
      <w:r w:rsidR="00991D71" w:rsidRPr="008739DD">
        <w:rPr>
          <w:rFonts w:eastAsia="Times New Roman"/>
          <w:b/>
          <w:sz w:val="26"/>
          <w:szCs w:val="26"/>
        </w:rPr>
        <w:t xml:space="preserve"> Озерского городского ок</w:t>
      </w:r>
      <w:r w:rsidRPr="008739DD">
        <w:rPr>
          <w:rFonts w:eastAsia="Times New Roman"/>
          <w:b/>
          <w:sz w:val="26"/>
          <w:szCs w:val="26"/>
        </w:rPr>
        <w:t>руга</w:t>
      </w:r>
      <w:r w:rsidR="00E902D2" w:rsidRPr="008739DD">
        <w:rPr>
          <w:rFonts w:eastAsia="Times New Roman"/>
          <w:b/>
          <w:sz w:val="26"/>
          <w:szCs w:val="26"/>
        </w:rPr>
        <w:t xml:space="preserve"> (МУП ОТРК «</w:t>
      </w:r>
      <w:proofErr w:type="spellStart"/>
      <w:r w:rsidR="00E902D2" w:rsidRPr="008739DD">
        <w:rPr>
          <w:rFonts w:eastAsia="Times New Roman"/>
          <w:b/>
          <w:sz w:val="26"/>
          <w:szCs w:val="26"/>
        </w:rPr>
        <w:t>Иртяш</w:t>
      </w:r>
      <w:proofErr w:type="spellEnd"/>
      <w:r w:rsidR="00E902D2" w:rsidRPr="008739DD">
        <w:rPr>
          <w:rFonts w:eastAsia="Times New Roman"/>
          <w:b/>
          <w:sz w:val="26"/>
          <w:szCs w:val="26"/>
        </w:rPr>
        <w:t>»)</w:t>
      </w:r>
      <w:r w:rsidRPr="008739DD">
        <w:rPr>
          <w:rFonts w:eastAsia="Times New Roman"/>
          <w:b/>
          <w:sz w:val="26"/>
          <w:szCs w:val="26"/>
        </w:rPr>
        <w:t>, муниципальное предприятие</w:t>
      </w:r>
      <w:r w:rsidR="00E902D2" w:rsidRPr="008739DD">
        <w:rPr>
          <w:rFonts w:eastAsia="Times New Roman"/>
          <w:b/>
          <w:sz w:val="26"/>
          <w:szCs w:val="26"/>
        </w:rPr>
        <w:t xml:space="preserve"> </w:t>
      </w:r>
      <w:r w:rsidRPr="008739DD">
        <w:rPr>
          <w:rFonts w:eastAsia="Times New Roman"/>
          <w:b/>
          <w:sz w:val="26"/>
          <w:szCs w:val="26"/>
        </w:rPr>
        <w:t>(1999-2015)</w:t>
      </w:r>
    </w:p>
    <w:p w:rsidR="00080720" w:rsidRPr="008739DD" w:rsidRDefault="00080720" w:rsidP="00366BEE">
      <w:pPr>
        <w:jc w:val="both"/>
        <w:rPr>
          <w:rFonts w:eastAsia="Times New Roman"/>
          <w:sz w:val="26"/>
          <w:szCs w:val="26"/>
        </w:rPr>
      </w:pPr>
      <w:r w:rsidRPr="008739DD">
        <w:rPr>
          <w:rFonts w:eastAsia="Times New Roman"/>
          <w:sz w:val="26"/>
          <w:szCs w:val="26"/>
        </w:rPr>
        <w:t xml:space="preserve">Ф. 85, оп. 1-2, 236 </w:t>
      </w:r>
      <w:proofErr w:type="spellStart"/>
      <w:r w:rsidRPr="008739DD">
        <w:rPr>
          <w:rFonts w:eastAsia="Times New Roman"/>
          <w:sz w:val="26"/>
          <w:szCs w:val="26"/>
        </w:rPr>
        <w:t>ед.хр</w:t>
      </w:r>
      <w:proofErr w:type="spellEnd"/>
      <w:r w:rsidRPr="008739DD">
        <w:rPr>
          <w:rFonts w:eastAsia="Times New Roman"/>
          <w:sz w:val="26"/>
          <w:szCs w:val="26"/>
        </w:rPr>
        <w:t>., 1999-2015 гг.</w:t>
      </w:r>
    </w:p>
    <w:p w:rsidR="00080720" w:rsidRPr="008739DD" w:rsidRDefault="00080720" w:rsidP="008739DD">
      <w:pPr>
        <w:spacing w:before="240" w:after="240"/>
        <w:jc w:val="both"/>
        <w:rPr>
          <w:rFonts w:eastAsia="Times New Roman"/>
          <w:sz w:val="26"/>
          <w:szCs w:val="26"/>
          <w:u w:val="single"/>
        </w:rPr>
      </w:pPr>
      <w:r w:rsidRPr="008739DD">
        <w:rPr>
          <w:rFonts w:eastAsia="Times New Roman"/>
          <w:sz w:val="26"/>
          <w:szCs w:val="26"/>
          <w:u w:val="single"/>
        </w:rPr>
        <w:t>Переименование:</w:t>
      </w:r>
    </w:p>
    <w:p w:rsidR="00080720" w:rsidRPr="008739DD" w:rsidRDefault="00CC2BCD" w:rsidP="00FE1D38">
      <w:pPr>
        <w:pStyle w:val="a5"/>
        <w:numPr>
          <w:ilvl w:val="0"/>
          <w:numId w:val="4"/>
        </w:numPr>
        <w:jc w:val="both"/>
        <w:rPr>
          <w:rFonts w:eastAsia="Times New Roman"/>
          <w:sz w:val="26"/>
          <w:szCs w:val="26"/>
        </w:rPr>
      </w:pPr>
      <w:r w:rsidRPr="008739DD">
        <w:rPr>
          <w:rFonts w:eastAsia="Times New Roman"/>
          <w:sz w:val="26"/>
          <w:szCs w:val="26"/>
        </w:rPr>
        <w:t>М</w:t>
      </w:r>
      <w:r w:rsidR="00080720" w:rsidRPr="008739DD">
        <w:rPr>
          <w:rFonts w:eastAsia="Times New Roman"/>
          <w:sz w:val="26"/>
          <w:szCs w:val="26"/>
        </w:rPr>
        <w:t>униц</w:t>
      </w:r>
      <w:r w:rsidRPr="008739DD">
        <w:rPr>
          <w:rFonts w:eastAsia="Times New Roman"/>
          <w:sz w:val="26"/>
          <w:szCs w:val="26"/>
        </w:rPr>
        <w:t>ипальное унитарное предприятие «</w:t>
      </w:r>
      <w:proofErr w:type="spellStart"/>
      <w:r w:rsidRPr="008739DD">
        <w:rPr>
          <w:rFonts w:eastAsia="Times New Roman"/>
          <w:sz w:val="26"/>
          <w:szCs w:val="26"/>
        </w:rPr>
        <w:t>Озерская</w:t>
      </w:r>
      <w:proofErr w:type="spellEnd"/>
      <w:r w:rsidRPr="008739DD">
        <w:rPr>
          <w:rFonts w:eastAsia="Times New Roman"/>
          <w:sz w:val="26"/>
          <w:szCs w:val="26"/>
        </w:rPr>
        <w:t xml:space="preserve"> телерадиокомпания «</w:t>
      </w:r>
      <w:proofErr w:type="spellStart"/>
      <w:r w:rsidR="00080720" w:rsidRPr="008739DD">
        <w:rPr>
          <w:rFonts w:eastAsia="Times New Roman"/>
          <w:sz w:val="26"/>
          <w:szCs w:val="26"/>
        </w:rPr>
        <w:t>Иртяш</w:t>
      </w:r>
      <w:proofErr w:type="spellEnd"/>
      <w:r w:rsidRPr="008739DD">
        <w:rPr>
          <w:rFonts w:eastAsia="Times New Roman"/>
          <w:sz w:val="26"/>
          <w:szCs w:val="26"/>
        </w:rPr>
        <w:t>» (МУП ОТРК «</w:t>
      </w:r>
      <w:proofErr w:type="spellStart"/>
      <w:r w:rsidRPr="008739DD">
        <w:rPr>
          <w:rFonts w:eastAsia="Times New Roman"/>
          <w:sz w:val="26"/>
          <w:szCs w:val="26"/>
        </w:rPr>
        <w:t>Иртяш</w:t>
      </w:r>
      <w:proofErr w:type="spellEnd"/>
      <w:r w:rsidRPr="008739DD">
        <w:rPr>
          <w:rFonts w:eastAsia="Times New Roman"/>
          <w:sz w:val="26"/>
          <w:szCs w:val="26"/>
        </w:rPr>
        <w:t>»</w:t>
      </w:r>
      <w:r w:rsidR="00FD3F3C" w:rsidRPr="008739DD">
        <w:rPr>
          <w:rFonts w:eastAsia="Times New Roman"/>
          <w:sz w:val="26"/>
          <w:szCs w:val="26"/>
        </w:rPr>
        <w:t>) (16.06.1999–</w:t>
      </w:r>
      <w:r w:rsidR="00080720" w:rsidRPr="008739DD">
        <w:rPr>
          <w:rFonts w:eastAsia="Times New Roman"/>
          <w:sz w:val="26"/>
          <w:szCs w:val="26"/>
        </w:rPr>
        <w:t>19.09.2005)</w:t>
      </w:r>
    </w:p>
    <w:p w:rsidR="00080720" w:rsidRPr="008739DD" w:rsidRDefault="00CC2BCD" w:rsidP="00FE1D38">
      <w:pPr>
        <w:pStyle w:val="a5"/>
        <w:numPr>
          <w:ilvl w:val="0"/>
          <w:numId w:val="4"/>
        </w:numPr>
        <w:jc w:val="both"/>
        <w:rPr>
          <w:rFonts w:eastAsia="Times New Roman"/>
          <w:sz w:val="26"/>
          <w:szCs w:val="26"/>
        </w:rPr>
      </w:pPr>
      <w:r w:rsidRPr="008739DD">
        <w:rPr>
          <w:rFonts w:eastAsia="Times New Roman"/>
          <w:sz w:val="26"/>
          <w:szCs w:val="26"/>
        </w:rPr>
        <w:t>М</w:t>
      </w:r>
      <w:r w:rsidR="00080720" w:rsidRPr="008739DD">
        <w:rPr>
          <w:rFonts w:eastAsia="Times New Roman"/>
          <w:sz w:val="26"/>
          <w:szCs w:val="26"/>
        </w:rPr>
        <w:t xml:space="preserve">униципальное унитарное предприятие </w:t>
      </w:r>
      <w:r w:rsidRPr="008739DD">
        <w:rPr>
          <w:rFonts w:eastAsia="Times New Roman"/>
          <w:sz w:val="26"/>
          <w:szCs w:val="26"/>
        </w:rPr>
        <w:t>«</w:t>
      </w:r>
      <w:proofErr w:type="spellStart"/>
      <w:r w:rsidR="00080720" w:rsidRPr="008739DD">
        <w:rPr>
          <w:rFonts w:eastAsia="Times New Roman"/>
          <w:sz w:val="26"/>
          <w:szCs w:val="26"/>
        </w:rPr>
        <w:t>Озерская</w:t>
      </w:r>
      <w:proofErr w:type="spellEnd"/>
      <w:r w:rsidR="00080720" w:rsidRPr="008739DD">
        <w:rPr>
          <w:rFonts w:eastAsia="Times New Roman"/>
          <w:sz w:val="26"/>
          <w:szCs w:val="26"/>
        </w:rPr>
        <w:t xml:space="preserve"> телерадиокомпания </w:t>
      </w:r>
      <w:r w:rsidRPr="008739DD">
        <w:rPr>
          <w:rFonts w:eastAsia="Times New Roman"/>
          <w:sz w:val="26"/>
          <w:szCs w:val="26"/>
        </w:rPr>
        <w:t>«</w:t>
      </w:r>
      <w:proofErr w:type="spellStart"/>
      <w:r w:rsidR="00080720" w:rsidRPr="008739DD">
        <w:rPr>
          <w:rFonts w:eastAsia="Times New Roman"/>
          <w:sz w:val="26"/>
          <w:szCs w:val="26"/>
        </w:rPr>
        <w:t>Иртяш</w:t>
      </w:r>
      <w:proofErr w:type="spellEnd"/>
      <w:r w:rsidRPr="008739DD">
        <w:rPr>
          <w:rFonts w:eastAsia="Times New Roman"/>
          <w:sz w:val="26"/>
          <w:szCs w:val="26"/>
        </w:rPr>
        <w:t>»</w:t>
      </w:r>
      <w:r w:rsidR="00080720" w:rsidRPr="008739DD">
        <w:rPr>
          <w:rFonts w:eastAsia="Times New Roman"/>
          <w:sz w:val="26"/>
          <w:szCs w:val="26"/>
        </w:rPr>
        <w:t xml:space="preserve"> Озерского городского округа</w:t>
      </w:r>
      <w:r w:rsidRPr="008739DD">
        <w:rPr>
          <w:rFonts w:eastAsia="Times New Roman"/>
          <w:sz w:val="26"/>
          <w:szCs w:val="26"/>
        </w:rPr>
        <w:t xml:space="preserve"> (МУП ОТРК «</w:t>
      </w:r>
      <w:proofErr w:type="spellStart"/>
      <w:r w:rsidRPr="008739DD">
        <w:rPr>
          <w:rFonts w:eastAsia="Times New Roman"/>
          <w:sz w:val="26"/>
          <w:szCs w:val="26"/>
        </w:rPr>
        <w:t>Иртяш</w:t>
      </w:r>
      <w:proofErr w:type="spellEnd"/>
      <w:r w:rsidRPr="008739DD">
        <w:rPr>
          <w:rFonts w:eastAsia="Times New Roman"/>
          <w:sz w:val="26"/>
          <w:szCs w:val="26"/>
        </w:rPr>
        <w:t>»</w:t>
      </w:r>
      <w:r w:rsidR="00080720" w:rsidRPr="008739DD">
        <w:rPr>
          <w:rFonts w:eastAsia="Times New Roman"/>
          <w:sz w:val="26"/>
          <w:szCs w:val="26"/>
        </w:rPr>
        <w:t>) (19.09.2005</w:t>
      </w:r>
      <w:r w:rsidRPr="008739DD">
        <w:rPr>
          <w:rFonts w:eastAsia="Times New Roman"/>
          <w:sz w:val="26"/>
          <w:szCs w:val="26"/>
        </w:rPr>
        <w:t>–…</w:t>
      </w:r>
      <w:r w:rsidR="00080720" w:rsidRPr="008739DD">
        <w:rPr>
          <w:rFonts w:eastAsia="Times New Roman"/>
          <w:sz w:val="26"/>
          <w:szCs w:val="26"/>
        </w:rPr>
        <w:t>)</w:t>
      </w:r>
    </w:p>
    <w:p w:rsidR="00080720" w:rsidRPr="008739DD" w:rsidRDefault="00080720" w:rsidP="008739DD">
      <w:pPr>
        <w:spacing w:before="240" w:after="240"/>
        <w:jc w:val="both"/>
        <w:rPr>
          <w:sz w:val="26"/>
          <w:szCs w:val="26"/>
          <w:u w:val="single"/>
        </w:rPr>
      </w:pPr>
      <w:r w:rsidRPr="008739DD">
        <w:rPr>
          <w:sz w:val="26"/>
          <w:szCs w:val="26"/>
          <w:u w:val="single"/>
        </w:rPr>
        <w:t>Состав документов:</w:t>
      </w:r>
    </w:p>
    <w:p w:rsidR="00080720" w:rsidRPr="008739DD" w:rsidRDefault="00080720" w:rsidP="00CC2BCD">
      <w:pPr>
        <w:ind w:firstLine="709"/>
        <w:jc w:val="both"/>
        <w:rPr>
          <w:sz w:val="26"/>
          <w:szCs w:val="26"/>
        </w:rPr>
      </w:pPr>
      <w:r w:rsidRPr="008739DD">
        <w:rPr>
          <w:sz w:val="26"/>
          <w:szCs w:val="26"/>
        </w:rPr>
        <w:t>Оп</w:t>
      </w:r>
      <w:r w:rsidR="00CC2BCD" w:rsidRPr="008739DD">
        <w:rPr>
          <w:sz w:val="26"/>
          <w:szCs w:val="26"/>
        </w:rPr>
        <w:t>. </w:t>
      </w:r>
      <w:r w:rsidRPr="008739DD">
        <w:rPr>
          <w:sz w:val="26"/>
          <w:szCs w:val="26"/>
        </w:rPr>
        <w:t xml:space="preserve">1-п: </w:t>
      </w:r>
      <w:r w:rsidR="00CC2BCD" w:rsidRPr="008739DD">
        <w:rPr>
          <w:rFonts w:eastAsia="Times New Roman"/>
          <w:sz w:val="26"/>
          <w:szCs w:val="26"/>
        </w:rPr>
        <w:t>дел</w:t>
      </w:r>
      <w:r w:rsidR="00CC2BCD" w:rsidRPr="008739DD">
        <w:rPr>
          <w:sz w:val="26"/>
          <w:szCs w:val="26"/>
        </w:rPr>
        <w:t>а</w:t>
      </w:r>
      <w:r w:rsidR="00CC2BCD" w:rsidRPr="008739DD">
        <w:rPr>
          <w:rFonts w:eastAsia="Times New Roman"/>
          <w:sz w:val="26"/>
          <w:szCs w:val="26"/>
        </w:rPr>
        <w:t xml:space="preserve"> постоянного хранения (учредительные документы, штатные расписания)</w:t>
      </w:r>
    </w:p>
    <w:p w:rsidR="00080720" w:rsidRPr="008739DD" w:rsidRDefault="00080720" w:rsidP="00CC2BCD">
      <w:pPr>
        <w:ind w:firstLine="709"/>
        <w:jc w:val="both"/>
        <w:rPr>
          <w:sz w:val="26"/>
          <w:szCs w:val="26"/>
        </w:rPr>
      </w:pPr>
      <w:r w:rsidRPr="008739DD">
        <w:rPr>
          <w:sz w:val="26"/>
          <w:szCs w:val="26"/>
        </w:rPr>
        <w:t>Оп</w:t>
      </w:r>
      <w:r w:rsidR="00CC2BCD" w:rsidRPr="008739DD">
        <w:rPr>
          <w:sz w:val="26"/>
          <w:szCs w:val="26"/>
        </w:rPr>
        <w:t>. </w:t>
      </w:r>
      <w:r w:rsidRPr="008739DD">
        <w:rPr>
          <w:sz w:val="26"/>
          <w:szCs w:val="26"/>
        </w:rPr>
        <w:t xml:space="preserve">2-лс: </w:t>
      </w:r>
      <w:r w:rsidR="00CC2BCD" w:rsidRPr="008739DD">
        <w:rPr>
          <w:rFonts w:eastAsia="Times New Roman"/>
          <w:sz w:val="26"/>
          <w:szCs w:val="26"/>
        </w:rPr>
        <w:t>дел</w:t>
      </w:r>
      <w:r w:rsidR="00CC2BCD" w:rsidRPr="008739DD">
        <w:rPr>
          <w:sz w:val="26"/>
          <w:szCs w:val="26"/>
        </w:rPr>
        <w:t>а</w:t>
      </w:r>
      <w:r w:rsidR="00CC2BCD" w:rsidRPr="008739DD">
        <w:rPr>
          <w:rFonts w:eastAsia="Times New Roman"/>
          <w:sz w:val="26"/>
          <w:szCs w:val="26"/>
        </w:rPr>
        <w:t xml:space="preserve"> по личному составу </w:t>
      </w:r>
      <w:r w:rsidR="00CC2BCD" w:rsidRPr="008739DD">
        <w:rPr>
          <w:sz w:val="26"/>
          <w:szCs w:val="26"/>
        </w:rPr>
        <w:t>(</w:t>
      </w:r>
      <w:r w:rsidRPr="008739DD">
        <w:rPr>
          <w:sz w:val="26"/>
          <w:szCs w:val="26"/>
        </w:rPr>
        <w:t xml:space="preserve">приказы по личному составу, личные карточки, </w:t>
      </w:r>
      <w:r w:rsidR="00366BEE" w:rsidRPr="008739DD">
        <w:rPr>
          <w:sz w:val="26"/>
          <w:szCs w:val="26"/>
        </w:rPr>
        <w:t xml:space="preserve">личные дела, </w:t>
      </w:r>
      <w:r w:rsidRPr="008739DD">
        <w:rPr>
          <w:sz w:val="26"/>
          <w:szCs w:val="26"/>
        </w:rPr>
        <w:t>лицевые счета по заработной плате</w:t>
      </w:r>
      <w:r w:rsidR="00CC2BCD" w:rsidRPr="008739DD">
        <w:rPr>
          <w:sz w:val="26"/>
          <w:szCs w:val="26"/>
        </w:rPr>
        <w:t>)</w:t>
      </w:r>
    </w:p>
    <w:p w:rsidR="00080720" w:rsidRPr="00366BEE" w:rsidRDefault="00080720" w:rsidP="00366BEE">
      <w:pPr>
        <w:jc w:val="both"/>
        <w:rPr>
          <w:b/>
          <w:caps/>
        </w:rPr>
      </w:pPr>
    </w:p>
    <w:p w:rsidR="004115D2" w:rsidRDefault="004115D2">
      <w:pPr>
        <w:rPr>
          <w:rFonts w:eastAsia="Times New Roman"/>
        </w:rPr>
      </w:pPr>
      <w:r>
        <w:rPr>
          <w:rFonts w:eastAsia="Times New Roman"/>
        </w:rPr>
        <w:br w:type="page"/>
      </w:r>
    </w:p>
    <w:p w:rsidR="004115D2" w:rsidRPr="00650659" w:rsidRDefault="00700EE1" w:rsidP="00650659">
      <w:pPr>
        <w:pStyle w:val="a5"/>
        <w:numPr>
          <w:ilvl w:val="1"/>
          <w:numId w:val="35"/>
        </w:numPr>
        <w:tabs>
          <w:tab w:val="left" w:pos="7073"/>
        </w:tabs>
        <w:jc w:val="center"/>
        <w:rPr>
          <w:b/>
          <w:sz w:val="26"/>
          <w:szCs w:val="26"/>
        </w:rPr>
      </w:pPr>
      <w:r w:rsidRPr="00650659">
        <w:rPr>
          <w:b/>
          <w:sz w:val="26"/>
          <w:szCs w:val="26"/>
        </w:rPr>
        <w:lastRenderedPageBreak/>
        <w:t>Ф</w:t>
      </w:r>
      <w:r w:rsidR="000636D0" w:rsidRPr="00650659">
        <w:rPr>
          <w:b/>
          <w:sz w:val="26"/>
          <w:szCs w:val="26"/>
        </w:rPr>
        <w:t>инансы</w:t>
      </w:r>
      <w:r w:rsidRPr="00650659">
        <w:rPr>
          <w:b/>
          <w:sz w:val="26"/>
          <w:szCs w:val="26"/>
        </w:rPr>
        <w:t>. Ф</w:t>
      </w:r>
      <w:r w:rsidR="000636D0" w:rsidRPr="00650659">
        <w:rPr>
          <w:b/>
          <w:sz w:val="26"/>
          <w:szCs w:val="26"/>
        </w:rPr>
        <w:t>инансирование</w:t>
      </w:r>
      <w:r w:rsidR="00E87974" w:rsidRPr="00650659">
        <w:rPr>
          <w:b/>
          <w:sz w:val="26"/>
          <w:szCs w:val="26"/>
        </w:rPr>
        <w:t xml:space="preserve"> (</w:t>
      </w:r>
      <w:r w:rsidR="000636D0">
        <w:rPr>
          <w:b/>
          <w:sz w:val="26"/>
          <w:szCs w:val="26"/>
        </w:rPr>
        <w:t xml:space="preserve">ЕКДИ </w:t>
      </w:r>
      <w:r w:rsidR="00E87974" w:rsidRPr="00650659">
        <w:rPr>
          <w:b/>
          <w:sz w:val="26"/>
          <w:szCs w:val="26"/>
        </w:rPr>
        <w:t>10.00.00.00)</w:t>
      </w:r>
    </w:p>
    <w:p w:rsidR="004115D2" w:rsidRDefault="004115D2">
      <w:pPr>
        <w:rPr>
          <w:rFonts w:eastAsia="Times New Roman"/>
        </w:rPr>
      </w:pPr>
    </w:p>
    <w:p w:rsidR="004115D2" w:rsidRPr="00650659" w:rsidRDefault="004115D2" w:rsidP="00650659">
      <w:pPr>
        <w:pStyle w:val="a5"/>
        <w:numPr>
          <w:ilvl w:val="2"/>
          <w:numId w:val="35"/>
        </w:numPr>
        <w:jc w:val="center"/>
        <w:rPr>
          <w:rFonts w:eastAsia="Times New Roman"/>
          <w:b/>
          <w:sz w:val="26"/>
          <w:szCs w:val="26"/>
        </w:rPr>
      </w:pPr>
      <w:r w:rsidRPr="00650659">
        <w:rPr>
          <w:rFonts w:eastAsia="Times New Roman"/>
          <w:b/>
          <w:sz w:val="26"/>
          <w:szCs w:val="26"/>
        </w:rPr>
        <w:t>Организация кредитования</w:t>
      </w:r>
      <w:r w:rsidR="00EA1A38" w:rsidRPr="00650659">
        <w:rPr>
          <w:rFonts w:eastAsia="Times New Roman"/>
          <w:b/>
          <w:sz w:val="26"/>
          <w:szCs w:val="26"/>
        </w:rPr>
        <w:t xml:space="preserve"> (ЕКДИ 10.07.01.00)</w:t>
      </w:r>
    </w:p>
    <w:p w:rsidR="00E87974" w:rsidRDefault="00E87974" w:rsidP="00A77ADD">
      <w:pPr>
        <w:jc w:val="both"/>
        <w:rPr>
          <w:rFonts w:eastAsia="Times New Roman"/>
          <w:b/>
        </w:rPr>
      </w:pPr>
    </w:p>
    <w:p w:rsidR="004115D2" w:rsidRPr="00650659" w:rsidRDefault="004115D2" w:rsidP="00A77ADD">
      <w:pPr>
        <w:jc w:val="both"/>
        <w:rPr>
          <w:rFonts w:eastAsia="Times New Roman"/>
          <w:b/>
          <w:sz w:val="26"/>
          <w:szCs w:val="26"/>
        </w:rPr>
      </w:pPr>
      <w:r w:rsidRPr="00650659">
        <w:rPr>
          <w:rFonts w:eastAsia="Times New Roman"/>
          <w:b/>
          <w:sz w:val="26"/>
          <w:szCs w:val="26"/>
        </w:rPr>
        <w:t xml:space="preserve">Муниципальное унитарное предприятие Озерского городского округа </w:t>
      </w:r>
      <w:r w:rsidR="004B5508" w:rsidRPr="00650659">
        <w:rPr>
          <w:rFonts w:eastAsia="Times New Roman"/>
          <w:b/>
          <w:sz w:val="26"/>
          <w:szCs w:val="26"/>
        </w:rPr>
        <w:t>«</w:t>
      </w:r>
      <w:r w:rsidRPr="00650659">
        <w:rPr>
          <w:rFonts w:eastAsia="Times New Roman"/>
          <w:b/>
          <w:sz w:val="26"/>
          <w:szCs w:val="26"/>
        </w:rPr>
        <w:t xml:space="preserve">Озерский центр проектного финансирования </w:t>
      </w:r>
      <w:r w:rsidR="00B84F5F" w:rsidRPr="00650659">
        <w:rPr>
          <w:rFonts w:eastAsia="Times New Roman"/>
          <w:b/>
          <w:sz w:val="26"/>
          <w:szCs w:val="26"/>
        </w:rPr>
        <w:t>«</w:t>
      </w:r>
      <w:r w:rsidRPr="00650659">
        <w:rPr>
          <w:rFonts w:eastAsia="Times New Roman"/>
          <w:b/>
          <w:sz w:val="26"/>
          <w:szCs w:val="26"/>
        </w:rPr>
        <w:t>Куратор</w:t>
      </w:r>
      <w:r w:rsidR="00B84F5F" w:rsidRPr="00650659">
        <w:rPr>
          <w:rFonts w:eastAsia="Times New Roman"/>
          <w:b/>
          <w:sz w:val="26"/>
          <w:szCs w:val="26"/>
        </w:rPr>
        <w:t>»</w:t>
      </w:r>
      <w:r w:rsidR="00B50DCD" w:rsidRPr="00650659">
        <w:rPr>
          <w:rFonts w:eastAsia="Times New Roman"/>
          <w:b/>
          <w:sz w:val="26"/>
          <w:szCs w:val="26"/>
        </w:rPr>
        <w:t xml:space="preserve"> (МП </w:t>
      </w:r>
      <w:r w:rsidR="00B84F5F" w:rsidRPr="00650659">
        <w:rPr>
          <w:rFonts w:eastAsia="Times New Roman"/>
          <w:b/>
          <w:sz w:val="26"/>
          <w:szCs w:val="26"/>
        </w:rPr>
        <w:t>«</w:t>
      </w:r>
      <w:r w:rsidR="00B50DCD" w:rsidRPr="00650659">
        <w:rPr>
          <w:rFonts w:eastAsia="Times New Roman"/>
          <w:b/>
          <w:sz w:val="26"/>
          <w:szCs w:val="26"/>
        </w:rPr>
        <w:t>Куратор</w:t>
      </w:r>
      <w:r w:rsidR="00B84F5F" w:rsidRPr="00650659">
        <w:rPr>
          <w:rFonts w:eastAsia="Times New Roman"/>
          <w:b/>
          <w:sz w:val="26"/>
          <w:szCs w:val="26"/>
        </w:rPr>
        <w:t>»</w:t>
      </w:r>
      <w:r w:rsidR="00B50DCD" w:rsidRPr="00650659">
        <w:rPr>
          <w:rFonts w:eastAsia="Times New Roman"/>
          <w:b/>
          <w:sz w:val="26"/>
          <w:szCs w:val="26"/>
        </w:rPr>
        <w:t>)</w:t>
      </w:r>
      <w:r w:rsidRPr="00650659">
        <w:rPr>
          <w:rFonts w:eastAsia="Times New Roman"/>
          <w:b/>
          <w:sz w:val="26"/>
          <w:szCs w:val="26"/>
        </w:rPr>
        <w:t>, муниципальная структур</w:t>
      </w:r>
      <w:r w:rsidR="00B50DCD" w:rsidRPr="00650659">
        <w:rPr>
          <w:rFonts w:eastAsia="Times New Roman"/>
          <w:b/>
          <w:sz w:val="26"/>
          <w:szCs w:val="26"/>
        </w:rPr>
        <w:t>а, г.</w:t>
      </w:r>
      <w:r w:rsidR="007E6BA1">
        <w:rPr>
          <w:rFonts w:eastAsia="Times New Roman"/>
          <w:b/>
          <w:sz w:val="26"/>
          <w:szCs w:val="26"/>
        </w:rPr>
        <w:t xml:space="preserve"> </w:t>
      </w:r>
      <w:r w:rsidR="00B50DCD" w:rsidRPr="00650659">
        <w:rPr>
          <w:rFonts w:eastAsia="Times New Roman"/>
          <w:b/>
          <w:sz w:val="26"/>
          <w:szCs w:val="26"/>
        </w:rPr>
        <w:t>Озерск Челябинской области (1995-2006)</w:t>
      </w:r>
    </w:p>
    <w:p w:rsidR="004115D2" w:rsidRPr="00650659" w:rsidRDefault="004115D2" w:rsidP="00A77ADD">
      <w:pPr>
        <w:jc w:val="both"/>
        <w:rPr>
          <w:rFonts w:eastAsia="Times New Roman"/>
          <w:sz w:val="26"/>
          <w:szCs w:val="26"/>
        </w:rPr>
      </w:pPr>
      <w:r w:rsidRPr="00650659">
        <w:rPr>
          <w:rFonts w:eastAsia="Times New Roman"/>
          <w:sz w:val="26"/>
          <w:szCs w:val="26"/>
        </w:rPr>
        <w:t xml:space="preserve">Ф. 101, оп. 1-2, 39 </w:t>
      </w:r>
      <w:proofErr w:type="spellStart"/>
      <w:r w:rsidRPr="00650659">
        <w:rPr>
          <w:rFonts w:eastAsia="Times New Roman"/>
          <w:sz w:val="26"/>
          <w:szCs w:val="26"/>
        </w:rPr>
        <w:t>ед.хр</w:t>
      </w:r>
      <w:proofErr w:type="spellEnd"/>
      <w:r w:rsidRPr="00650659">
        <w:rPr>
          <w:rFonts w:eastAsia="Times New Roman"/>
          <w:sz w:val="26"/>
          <w:szCs w:val="26"/>
        </w:rPr>
        <w:t>., 1995-2006 гг.</w:t>
      </w:r>
    </w:p>
    <w:p w:rsidR="00FD3F3C" w:rsidRPr="00650659" w:rsidRDefault="00FD3F3C" w:rsidP="00650659">
      <w:pPr>
        <w:spacing w:before="240" w:after="240"/>
        <w:jc w:val="both"/>
        <w:rPr>
          <w:rFonts w:eastAsia="Times New Roman"/>
          <w:sz w:val="26"/>
          <w:szCs w:val="26"/>
          <w:u w:val="single"/>
        </w:rPr>
      </w:pPr>
      <w:r w:rsidRPr="00650659">
        <w:rPr>
          <w:rFonts w:eastAsia="Times New Roman"/>
          <w:sz w:val="26"/>
          <w:szCs w:val="26"/>
          <w:u w:val="single"/>
        </w:rPr>
        <w:t>Переименование:</w:t>
      </w:r>
    </w:p>
    <w:p w:rsidR="00FD3F3C" w:rsidRPr="00650659" w:rsidRDefault="00FD3F3C" w:rsidP="00FE1D38">
      <w:pPr>
        <w:pStyle w:val="a5"/>
        <w:numPr>
          <w:ilvl w:val="0"/>
          <w:numId w:val="30"/>
        </w:numPr>
        <w:tabs>
          <w:tab w:val="left" w:pos="2628"/>
        </w:tabs>
        <w:jc w:val="both"/>
        <w:rPr>
          <w:sz w:val="26"/>
          <w:szCs w:val="26"/>
        </w:rPr>
      </w:pPr>
      <w:r w:rsidRPr="00650659">
        <w:rPr>
          <w:sz w:val="26"/>
          <w:szCs w:val="26"/>
        </w:rPr>
        <w:t>Озерский социально-деловой центр «Куратор» городского центра занятости населения города Озерска, г. Озерск Челябинской области (04.10.1995–12.05.1997)</w:t>
      </w:r>
    </w:p>
    <w:p w:rsidR="00FD3F3C" w:rsidRPr="00650659" w:rsidRDefault="00FD3F3C" w:rsidP="00FE1D38">
      <w:pPr>
        <w:pStyle w:val="a5"/>
        <w:numPr>
          <w:ilvl w:val="0"/>
          <w:numId w:val="30"/>
        </w:numPr>
        <w:tabs>
          <w:tab w:val="left" w:pos="2628"/>
        </w:tabs>
        <w:jc w:val="both"/>
        <w:rPr>
          <w:sz w:val="26"/>
          <w:szCs w:val="26"/>
        </w:rPr>
      </w:pPr>
      <w:r w:rsidRPr="00650659">
        <w:rPr>
          <w:sz w:val="26"/>
          <w:szCs w:val="26"/>
        </w:rPr>
        <w:t xml:space="preserve">Государственное муниципальное предприятие «Озерский социально-деловой центр «Куратор» департамента государственной службы занятости населения города Озерска, </w:t>
      </w:r>
      <w:proofErr w:type="spellStart"/>
      <w:r w:rsidRPr="00650659">
        <w:rPr>
          <w:sz w:val="26"/>
          <w:szCs w:val="26"/>
        </w:rPr>
        <w:t>г.Озерск</w:t>
      </w:r>
      <w:proofErr w:type="spellEnd"/>
      <w:r w:rsidRPr="00650659">
        <w:rPr>
          <w:sz w:val="26"/>
          <w:szCs w:val="26"/>
        </w:rPr>
        <w:t xml:space="preserve"> Челябинской области (12.05.1997–28.05.1998)</w:t>
      </w:r>
    </w:p>
    <w:p w:rsidR="00FD3F3C" w:rsidRPr="00650659" w:rsidRDefault="00FD3F3C" w:rsidP="00FE1D38">
      <w:pPr>
        <w:pStyle w:val="a5"/>
        <w:numPr>
          <w:ilvl w:val="0"/>
          <w:numId w:val="30"/>
        </w:numPr>
        <w:jc w:val="both"/>
        <w:rPr>
          <w:sz w:val="26"/>
          <w:szCs w:val="26"/>
        </w:rPr>
      </w:pPr>
      <w:r w:rsidRPr="00650659">
        <w:rPr>
          <w:sz w:val="26"/>
          <w:szCs w:val="26"/>
        </w:rPr>
        <w:t>Муниципальное предприятие Озерский социально-деловой центр «Куратор», г. Озерск Челябинской области (28.05.1998–26.11.2001)</w:t>
      </w:r>
    </w:p>
    <w:p w:rsidR="00FD3F3C" w:rsidRPr="00650659" w:rsidRDefault="00FD3F3C" w:rsidP="00FE1D38">
      <w:pPr>
        <w:pStyle w:val="a5"/>
        <w:numPr>
          <w:ilvl w:val="0"/>
          <w:numId w:val="30"/>
        </w:numPr>
        <w:tabs>
          <w:tab w:val="left" w:pos="2628"/>
        </w:tabs>
        <w:jc w:val="both"/>
        <w:rPr>
          <w:sz w:val="26"/>
          <w:szCs w:val="26"/>
        </w:rPr>
      </w:pPr>
      <w:r w:rsidRPr="00650659">
        <w:rPr>
          <w:sz w:val="26"/>
          <w:szCs w:val="26"/>
        </w:rPr>
        <w:t>Муниципальное унитарное предприятие «Озерский центр проектного финансирования «Куратор», г. Озерск Челябинской области (26.11.2001–22.01.2008)</w:t>
      </w:r>
    </w:p>
    <w:p w:rsidR="00FD3F3C" w:rsidRPr="00650659" w:rsidRDefault="00FD3F3C" w:rsidP="00FE1D38">
      <w:pPr>
        <w:pStyle w:val="a5"/>
        <w:numPr>
          <w:ilvl w:val="0"/>
          <w:numId w:val="30"/>
        </w:numPr>
        <w:tabs>
          <w:tab w:val="left" w:pos="2628"/>
        </w:tabs>
        <w:jc w:val="both"/>
        <w:rPr>
          <w:rFonts w:eastAsia="Times New Roman"/>
          <w:sz w:val="26"/>
          <w:szCs w:val="26"/>
        </w:rPr>
      </w:pPr>
      <w:r w:rsidRPr="00650659">
        <w:rPr>
          <w:sz w:val="26"/>
          <w:szCs w:val="26"/>
        </w:rPr>
        <w:t>Муниципальное унитарное предприятие Озерского городского округа «Озерский центр проектного финансирования «Куратор», г. Озерск Челябинской области (22.01.2008–…)</w:t>
      </w:r>
    </w:p>
    <w:p w:rsidR="004115D2" w:rsidRPr="00650659" w:rsidRDefault="004115D2" w:rsidP="00650659">
      <w:pPr>
        <w:spacing w:before="240" w:after="240"/>
        <w:jc w:val="both"/>
        <w:rPr>
          <w:sz w:val="26"/>
          <w:szCs w:val="26"/>
          <w:u w:val="single"/>
        </w:rPr>
      </w:pPr>
      <w:r w:rsidRPr="00650659">
        <w:rPr>
          <w:sz w:val="26"/>
          <w:szCs w:val="26"/>
          <w:u w:val="single"/>
        </w:rPr>
        <w:t>Состав документов:</w:t>
      </w:r>
    </w:p>
    <w:p w:rsidR="00A401E5" w:rsidRPr="00650659" w:rsidRDefault="004115D2" w:rsidP="00E959D5">
      <w:pPr>
        <w:ind w:firstLine="709"/>
        <w:jc w:val="both"/>
        <w:rPr>
          <w:sz w:val="26"/>
          <w:szCs w:val="26"/>
        </w:rPr>
      </w:pPr>
      <w:r w:rsidRPr="00650659">
        <w:rPr>
          <w:sz w:val="26"/>
          <w:szCs w:val="26"/>
        </w:rPr>
        <w:t>Оп</w:t>
      </w:r>
      <w:r w:rsidR="00FD3F3C" w:rsidRPr="00650659">
        <w:rPr>
          <w:sz w:val="26"/>
          <w:szCs w:val="26"/>
        </w:rPr>
        <w:t>. </w:t>
      </w:r>
      <w:r w:rsidRPr="00650659">
        <w:rPr>
          <w:sz w:val="26"/>
          <w:szCs w:val="26"/>
        </w:rPr>
        <w:t xml:space="preserve">1-п: </w:t>
      </w:r>
      <w:r w:rsidR="00A401E5" w:rsidRPr="00650659">
        <w:rPr>
          <w:sz w:val="26"/>
          <w:szCs w:val="26"/>
        </w:rPr>
        <w:t xml:space="preserve">дела постоянного хранения </w:t>
      </w:r>
    </w:p>
    <w:p w:rsidR="004115D2" w:rsidRPr="00650659" w:rsidRDefault="004115D2" w:rsidP="00E959D5">
      <w:pPr>
        <w:ind w:firstLine="709"/>
        <w:jc w:val="both"/>
        <w:rPr>
          <w:sz w:val="26"/>
          <w:szCs w:val="26"/>
        </w:rPr>
      </w:pPr>
      <w:r w:rsidRPr="00650659">
        <w:rPr>
          <w:sz w:val="26"/>
          <w:szCs w:val="26"/>
        </w:rPr>
        <w:t>приказы по основной деятельности предприятия за периоды 1998-2002 и 2003-2006 годы, за периоды 1996-1997 документы по данной деятельности предприятия отсутствуют;</w:t>
      </w:r>
    </w:p>
    <w:p w:rsidR="004115D2" w:rsidRPr="00650659" w:rsidRDefault="004115D2" w:rsidP="00A77ADD">
      <w:pPr>
        <w:jc w:val="both"/>
        <w:rPr>
          <w:sz w:val="26"/>
          <w:szCs w:val="26"/>
        </w:rPr>
      </w:pPr>
      <w:r w:rsidRPr="00650659">
        <w:rPr>
          <w:sz w:val="26"/>
          <w:szCs w:val="26"/>
        </w:rPr>
        <w:t>- штатные расписания за 1995-1999 годы отсутствуют, за 2000-2006 годы сформированы в одно дело;</w:t>
      </w:r>
    </w:p>
    <w:p w:rsidR="004115D2" w:rsidRPr="00650659" w:rsidRDefault="004115D2" w:rsidP="00A77ADD">
      <w:pPr>
        <w:jc w:val="both"/>
        <w:rPr>
          <w:sz w:val="26"/>
          <w:szCs w:val="26"/>
        </w:rPr>
      </w:pPr>
      <w:r w:rsidRPr="00650659">
        <w:rPr>
          <w:sz w:val="26"/>
          <w:szCs w:val="26"/>
        </w:rPr>
        <w:t xml:space="preserve">- сводный годовой бухгалтерский баланс за 1999 год </w:t>
      </w:r>
      <w:proofErr w:type="spellStart"/>
      <w:r w:rsidRPr="00650659">
        <w:rPr>
          <w:sz w:val="26"/>
          <w:szCs w:val="26"/>
        </w:rPr>
        <w:t>остутствует</w:t>
      </w:r>
      <w:proofErr w:type="spellEnd"/>
      <w:r w:rsidRPr="00650659">
        <w:rPr>
          <w:sz w:val="26"/>
          <w:szCs w:val="26"/>
        </w:rPr>
        <w:t>.</w:t>
      </w:r>
    </w:p>
    <w:p w:rsidR="004115D2" w:rsidRPr="00650659" w:rsidRDefault="004115D2" w:rsidP="00E959D5">
      <w:pPr>
        <w:ind w:firstLine="709"/>
        <w:jc w:val="both"/>
        <w:rPr>
          <w:sz w:val="26"/>
          <w:szCs w:val="26"/>
        </w:rPr>
      </w:pPr>
      <w:r w:rsidRPr="00650659">
        <w:rPr>
          <w:sz w:val="26"/>
          <w:szCs w:val="26"/>
        </w:rPr>
        <w:t>Оп</w:t>
      </w:r>
      <w:r w:rsidR="00FD3F3C" w:rsidRPr="00650659">
        <w:rPr>
          <w:sz w:val="26"/>
          <w:szCs w:val="26"/>
        </w:rPr>
        <w:t>. </w:t>
      </w:r>
      <w:r w:rsidRPr="00650659">
        <w:rPr>
          <w:sz w:val="26"/>
          <w:szCs w:val="26"/>
        </w:rPr>
        <w:t xml:space="preserve">2-лс: </w:t>
      </w:r>
      <w:r w:rsidR="00A401E5" w:rsidRPr="00650659">
        <w:rPr>
          <w:sz w:val="26"/>
          <w:szCs w:val="26"/>
        </w:rPr>
        <w:t>дела по личному составу (</w:t>
      </w:r>
      <w:r w:rsidR="0066541C" w:rsidRPr="00650659">
        <w:rPr>
          <w:sz w:val="26"/>
          <w:szCs w:val="26"/>
        </w:rPr>
        <w:t>п</w:t>
      </w:r>
      <w:r w:rsidRPr="00650659">
        <w:rPr>
          <w:sz w:val="26"/>
          <w:szCs w:val="26"/>
        </w:rPr>
        <w:t>риказы по личному составу, трудовые договоры, должностные инструкции, расчетно-платежные ведомости по зар</w:t>
      </w:r>
      <w:r w:rsidR="00A401E5" w:rsidRPr="00650659">
        <w:rPr>
          <w:sz w:val="26"/>
          <w:szCs w:val="26"/>
        </w:rPr>
        <w:t xml:space="preserve">аботной </w:t>
      </w:r>
      <w:r w:rsidRPr="00650659">
        <w:rPr>
          <w:sz w:val="26"/>
          <w:szCs w:val="26"/>
        </w:rPr>
        <w:t>плате, индивидуальные сведения о зарплате</w:t>
      </w:r>
      <w:r w:rsidR="00A401E5" w:rsidRPr="00650659">
        <w:rPr>
          <w:sz w:val="26"/>
          <w:szCs w:val="26"/>
        </w:rPr>
        <w:t>)</w:t>
      </w:r>
    </w:p>
    <w:p w:rsidR="004115D2" w:rsidRDefault="004115D2" w:rsidP="00A77ADD">
      <w:pPr>
        <w:jc w:val="both"/>
        <w:rPr>
          <w:b/>
          <w:caps/>
          <w:color w:val="00B050"/>
          <w:sz w:val="28"/>
          <w:szCs w:val="28"/>
        </w:rPr>
      </w:pPr>
    </w:p>
    <w:p w:rsidR="004115D2" w:rsidRDefault="004115D2">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E64E57" w:rsidRDefault="00E64E57">
      <w:pPr>
        <w:rPr>
          <w:rFonts w:eastAsia="Times New Roman"/>
        </w:rPr>
      </w:pPr>
    </w:p>
    <w:p w:rsidR="00C17476" w:rsidRPr="00E64E57" w:rsidRDefault="00C17476" w:rsidP="00E64E57">
      <w:pPr>
        <w:pStyle w:val="a5"/>
        <w:numPr>
          <w:ilvl w:val="2"/>
          <w:numId w:val="35"/>
        </w:numPr>
        <w:jc w:val="center"/>
        <w:rPr>
          <w:rFonts w:eastAsia="Times New Roman"/>
          <w:b/>
          <w:sz w:val="26"/>
          <w:szCs w:val="26"/>
        </w:rPr>
      </w:pPr>
      <w:r w:rsidRPr="00E64E57">
        <w:rPr>
          <w:rFonts w:eastAsia="Times New Roman"/>
          <w:b/>
          <w:sz w:val="26"/>
          <w:szCs w:val="26"/>
        </w:rPr>
        <w:lastRenderedPageBreak/>
        <w:t>Кредитные организации</w:t>
      </w:r>
      <w:r w:rsidR="00EA1A38" w:rsidRPr="00E64E57">
        <w:rPr>
          <w:rFonts w:eastAsia="Times New Roman"/>
          <w:b/>
          <w:sz w:val="26"/>
          <w:szCs w:val="26"/>
        </w:rPr>
        <w:t xml:space="preserve"> (ЕКДИ 10.07.01.01)</w:t>
      </w:r>
    </w:p>
    <w:p w:rsidR="00E87974" w:rsidRDefault="00E87974" w:rsidP="00A77ADD">
      <w:pPr>
        <w:jc w:val="both"/>
        <w:rPr>
          <w:rFonts w:eastAsia="Times New Roman"/>
          <w:b/>
        </w:rPr>
      </w:pPr>
    </w:p>
    <w:p w:rsidR="00C17476" w:rsidRPr="00E64E57" w:rsidRDefault="00572E73" w:rsidP="00A77ADD">
      <w:pPr>
        <w:jc w:val="both"/>
        <w:rPr>
          <w:rFonts w:eastAsia="Times New Roman"/>
          <w:b/>
          <w:sz w:val="26"/>
          <w:szCs w:val="26"/>
        </w:rPr>
      </w:pPr>
      <w:r w:rsidRPr="00E64E57">
        <w:rPr>
          <w:rFonts w:eastAsia="Times New Roman"/>
          <w:b/>
          <w:sz w:val="26"/>
          <w:szCs w:val="26"/>
        </w:rPr>
        <w:t xml:space="preserve">Коммерческий банк </w:t>
      </w:r>
      <w:r w:rsidR="00B84F5F" w:rsidRPr="00E64E57">
        <w:rPr>
          <w:rFonts w:eastAsia="Times New Roman"/>
          <w:b/>
          <w:sz w:val="26"/>
          <w:szCs w:val="26"/>
        </w:rPr>
        <w:t>«</w:t>
      </w:r>
      <w:proofErr w:type="spellStart"/>
      <w:r w:rsidRPr="00E64E57">
        <w:rPr>
          <w:rFonts w:eastAsia="Times New Roman"/>
          <w:b/>
          <w:sz w:val="26"/>
          <w:szCs w:val="26"/>
        </w:rPr>
        <w:t>Атомбанк</w:t>
      </w:r>
      <w:proofErr w:type="spellEnd"/>
      <w:r w:rsidR="00B84F5F" w:rsidRPr="00E64E57">
        <w:rPr>
          <w:rFonts w:eastAsia="Times New Roman"/>
          <w:b/>
          <w:sz w:val="26"/>
          <w:szCs w:val="26"/>
        </w:rPr>
        <w:t>»</w:t>
      </w:r>
      <w:r w:rsidR="004438E1" w:rsidRPr="00E64E57">
        <w:rPr>
          <w:rFonts w:eastAsia="Times New Roman"/>
          <w:b/>
          <w:sz w:val="26"/>
          <w:szCs w:val="26"/>
        </w:rPr>
        <w:t>, коммерческое предприятие</w:t>
      </w:r>
      <w:r w:rsidRPr="00E64E57">
        <w:rPr>
          <w:rFonts w:eastAsia="Times New Roman"/>
          <w:b/>
          <w:sz w:val="26"/>
          <w:szCs w:val="26"/>
        </w:rPr>
        <w:t xml:space="preserve"> (1991-1992)</w:t>
      </w:r>
    </w:p>
    <w:p w:rsidR="00C17476" w:rsidRPr="00E64E57" w:rsidRDefault="00C17476" w:rsidP="00A77ADD">
      <w:pPr>
        <w:jc w:val="both"/>
        <w:rPr>
          <w:rFonts w:eastAsia="Times New Roman"/>
          <w:sz w:val="26"/>
          <w:szCs w:val="26"/>
        </w:rPr>
      </w:pPr>
      <w:r w:rsidRPr="00E64E57">
        <w:rPr>
          <w:rFonts w:eastAsia="Times New Roman"/>
          <w:sz w:val="26"/>
          <w:szCs w:val="26"/>
        </w:rPr>
        <w:t xml:space="preserve">Ф. 15, оп. 1-2, 9 </w:t>
      </w:r>
      <w:proofErr w:type="spellStart"/>
      <w:r w:rsidRPr="00E64E57">
        <w:rPr>
          <w:rFonts w:eastAsia="Times New Roman"/>
          <w:sz w:val="26"/>
          <w:szCs w:val="26"/>
        </w:rPr>
        <w:t>ед.хр</w:t>
      </w:r>
      <w:proofErr w:type="spellEnd"/>
      <w:r w:rsidRPr="00E64E57">
        <w:rPr>
          <w:rFonts w:eastAsia="Times New Roman"/>
          <w:sz w:val="26"/>
          <w:szCs w:val="26"/>
        </w:rPr>
        <w:t>., 1991-1992 гг.</w:t>
      </w:r>
    </w:p>
    <w:p w:rsidR="00C17476" w:rsidRPr="00E64E57" w:rsidRDefault="00C17476" w:rsidP="00E64E57">
      <w:pPr>
        <w:spacing w:before="240" w:after="240"/>
        <w:jc w:val="both"/>
        <w:rPr>
          <w:sz w:val="26"/>
          <w:szCs w:val="26"/>
          <w:u w:val="single"/>
        </w:rPr>
      </w:pPr>
      <w:r w:rsidRPr="00E64E57">
        <w:rPr>
          <w:sz w:val="26"/>
          <w:szCs w:val="26"/>
          <w:u w:val="single"/>
        </w:rPr>
        <w:t>Состав документов:</w:t>
      </w:r>
    </w:p>
    <w:p w:rsidR="00C17476" w:rsidRPr="00E64E57" w:rsidRDefault="00C17476" w:rsidP="004438E1">
      <w:pPr>
        <w:ind w:firstLine="709"/>
        <w:jc w:val="both"/>
        <w:rPr>
          <w:sz w:val="26"/>
          <w:szCs w:val="26"/>
        </w:rPr>
      </w:pPr>
      <w:r w:rsidRPr="00E64E57">
        <w:rPr>
          <w:sz w:val="26"/>
          <w:szCs w:val="26"/>
        </w:rPr>
        <w:t>Оп</w:t>
      </w:r>
      <w:r w:rsidR="004438E1" w:rsidRPr="00E64E57">
        <w:rPr>
          <w:sz w:val="26"/>
          <w:szCs w:val="26"/>
        </w:rPr>
        <w:t>. </w:t>
      </w:r>
      <w:r w:rsidRPr="00E64E57">
        <w:rPr>
          <w:sz w:val="26"/>
          <w:szCs w:val="26"/>
        </w:rPr>
        <w:t xml:space="preserve">1-п: </w:t>
      </w:r>
      <w:r w:rsidR="004438E1" w:rsidRPr="00E64E57">
        <w:rPr>
          <w:rFonts w:eastAsia="Times New Roman"/>
          <w:sz w:val="26"/>
          <w:szCs w:val="26"/>
        </w:rPr>
        <w:t>дел</w:t>
      </w:r>
      <w:r w:rsidR="004438E1" w:rsidRPr="00E64E57">
        <w:rPr>
          <w:sz w:val="26"/>
          <w:szCs w:val="26"/>
        </w:rPr>
        <w:t xml:space="preserve"> </w:t>
      </w:r>
      <w:r w:rsidR="004438E1" w:rsidRPr="00E64E57">
        <w:rPr>
          <w:rFonts w:eastAsia="Times New Roman"/>
          <w:sz w:val="26"/>
          <w:szCs w:val="26"/>
        </w:rPr>
        <w:t>постоянного хранения (документы по организации и ликвидации банка, протоколы,</w:t>
      </w:r>
      <w:r w:rsidR="004438E1" w:rsidRPr="00E64E57">
        <w:rPr>
          <w:sz w:val="26"/>
          <w:szCs w:val="26"/>
        </w:rPr>
        <w:t xml:space="preserve"> </w:t>
      </w:r>
      <w:r w:rsidR="004438E1" w:rsidRPr="00E64E57">
        <w:rPr>
          <w:rFonts w:eastAsia="Times New Roman"/>
          <w:sz w:val="26"/>
          <w:szCs w:val="26"/>
        </w:rPr>
        <w:t>решения Совета)</w:t>
      </w:r>
    </w:p>
    <w:p w:rsidR="00C17476" w:rsidRPr="00E64E57" w:rsidRDefault="00C17476" w:rsidP="004438E1">
      <w:pPr>
        <w:ind w:firstLine="709"/>
        <w:jc w:val="both"/>
        <w:rPr>
          <w:sz w:val="26"/>
          <w:szCs w:val="26"/>
        </w:rPr>
      </w:pPr>
      <w:r w:rsidRPr="00E64E57">
        <w:rPr>
          <w:sz w:val="26"/>
          <w:szCs w:val="26"/>
        </w:rPr>
        <w:t>Оп</w:t>
      </w:r>
      <w:r w:rsidR="004438E1" w:rsidRPr="00E64E57">
        <w:rPr>
          <w:sz w:val="26"/>
          <w:szCs w:val="26"/>
        </w:rPr>
        <w:t>. </w:t>
      </w:r>
      <w:r w:rsidRPr="00E64E57">
        <w:rPr>
          <w:sz w:val="26"/>
          <w:szCs w:val="26"/>
        </w:rPr>
        <w:t xml:space="preserve">2-лс: </w:t>
      </w:r>
      <w:r w:rsidR="004438E1" w:rsidRPr="00E64E57">
        <w:rPr>
          <w:rFonts w:eastAsia="Times New Roman"/>
          <w:sz w:val="26"/>
          <w:szCs w:val="26"/>
        </w:rPr>
        <w:t>дел</w:t>
      </w:r>
      <w:r w:rsidR="004438E1" w:rsidRPr="00E64E57">
        <w:rPr>
          <w:sz w:val="26"/>
          <w:szCs w:val="26"/>
        </w:rPr>
        <w:t>а</w:t>
      </w:r>
      <w:r w:rsidR="004438E1" w:rsidRPr="00E64E57">
        <w:rPr>
          <w:rFonts w:eastAsia="Times New Roman"/>
          <w:sz w:val="26"/>
          <w:szCs w:val="26"/>
        </w:rPr>
        <w:t xml:space="preserve"> по личному составу (приказы по личному составу,</w:t>
      </w:r>
      <w:r w:rsidR="004438E1" w:rsidRPr="00E64E57">
        <w:rPr>
          <w:sz w:val="26"/>
          <w:szCs w:val="26"/>
        </w:rPr>
        <w:t xml:space="preserve"> </w:t>
      </w:r>
      <w:r w:rsidR="004438E1" w:rsidRPr="00E64E57">
        <w:rPr>
          <w:rFonts w:eastAsia="Times New Roman"/>
          <w:sz w:val="26"/>
          <w:szCs w:val="26"/>
        </w:rPr>
        <w:t>личные дела, лицевые счета по заработной плате)</w:t>
      </w:r>
    </w:p>
    <w:p w:rsidR="004438E1" w:rsidRPr="00E64E57" w:rsidRDefault="004438E1" w:rsidP="00A77ADD">
      <w:pPr>
        <w:jc w:val="both"/>
        <w:rPr>
          <w:sz w:val="26"/>
          <w:szCs w:val="26"/>
        </w:rPr>
      </w:pPr>
    </w:p>
    <w:p w:rsidR="004438E1" w:rsidRPr="00E64E57" w:rsidRDefault="004438E1" w:rsidP="00A77ADD">
      <w:pPr>
        <w:jc w:val="both"/>
        <w:rPr>
          <w:sz w:val="26"/>
          <w:szCs w:val="26"/>
        </w:rPr>
      </w:pPr>
    </w:p>
    <w:p w:rsidR="00A77ADD" w:rsidRPr="00E64E57" w:rsidRDefault="00A77ADD" w:rsidP="00912F49">
      <w:pPr>
        <w:jc w:val="both"/>
        <w:rPr>
          <w:rFonts w:eastAsia="Times New Roman"/>
          <w:b/>
          <w:sz w:val="26"/>
          <w:szCs w:val="26"/>
        </w:rPr>
      </w:pPr>
      <w:r w:rsidRPr="00E64E57">
        <w:rPr>
          <w:rFonts w:eastAsia="Times New Roman"/>
          <w:b/>
          <w:sz w:val="26"/>
          <w:szCs w:val="26"/>
        </w:rPr>
        <w:t>Озерский филиал Ак</w:t>
      </w:r>
      <w:r w:rsidR="00B84F5F" w:rsidRPr="00E64E57">
        <w:rPr>
          <w:rFonts w:eastAsia="Times New Roman"/>
          <w:b/>
          <w:sz w:val="26"/>
          <w:szCs w:val="26"/>
        </w:rPr>
        <w:t>ционерного коммерческого банка «</w:t>
      </w:r>
      <w:r w:rsidRPr="00E64E57">
        <w:rPr>
          <w:rFonts w:eastAsia="Times New Roman"/>
          <w:b/>
          <w:sz w:val="26"/>
          <w:szCs w:val="26"/>
        </w:rPr>
        <w:t>Столичный банк сбережений</w:t>
      </w:r>
      <w:r w:rsidR="00B84F5F" w:rsidRPr="00E64E57">
        <w:rPr>
          <w:rFonts w:eastAsia="Times New Roman"/>
          <w:b/>
          <w:sz w:val="26"/>
          <w:szCs w:val="26"/>
        </w:rPr>
        <w:t>»</w:t>
      </w:r>
      <w:r w:rsidR="00572E73" w:rsidRPr="00E64E57">
        <w:rPr>
          <w:rFonts w:eastAsia="Times New Roman"/>
          <w:b/>
          <w:sz w:val="26"/>
          <w:szCs w:val="26"/>
        </w:rPr>
        <w:t xml:space="preserve"> (АКБ </w:t>
      </w:r>
      <w:r w:rsidR="00B84F5F" w:rsidRPr="00E64E57">
        <w:rPr>
          <w:rFonts w:eastAsia="Times New Roman"/>
          <w:b/>
          <w:sz w:val="26"/>
          <w:szCs w:val="26"/>
        </w:rPr>
        <w:t>«</w:t>
      </w:r>
      <w:r w:rsidR="00572E73" w:rsidRPr="00E64E57">
        <w:rPr>
          <w:rFonts w:eastAsia="Times New Roman"/>
          <w:b/>
          <w:sz w:val="26"/>
          <w:szCs w:val="26"/>
        </w:rPr>
        <w:t>СБС-АГРО</w:t>
      </w:r>
      <w:r w:rsidR="00B84F5F" w:rsidRPr="00E64E57">
        <w:rPr>
          <w:rFonts w:eastAsia="Times New Roman"/>
          <w:b/>
          <w:sz w:val="26"/>
          <w:szCs w:val="26"/>
        </w:rPr>
        <w:t>»</w:t>
      </w:r>
      <w:r w:rsidR="00572E73" w:rsidRPr="00E64E57">
        <w:rPr>
          <w:rFonts w:eastAsia="Times New Roman"/>
          <w:b/>
          <w:sz w:val="26"/>
          <w:szCs w:val="26"/>
        </w:rPr>
        <w:t>)</w:t>
      </w:r>
      <w:r w:rsidRPr="00E64E57">
        <w:rPr>
          <w:rFonts w:eastAsia="Times New Roman"/>
          <w:b/>
          <w:sz w:val="26"/>
          <w:szCs w:val="26"/>
        </w:rPr>
        <w:t>,</w:t>
      </w:r>
      <w:r w:rsidR="00572E73" w:rsidRPr="00E64E57">
        <w:rPr>
          <w:rFonts w:eastAsia="Times New Roman"/>
          <w:b/>
          <w:sz w:val="26"/>
          <w:szCs w:val="26"/>
        </w:rPr>
        <w:t xml:space="preserve"> </w:t>
      </w:r>
      <w:r w:rsidRPr="00E64E57">
        <w:rPr>
          <w:rFonts w:eastAsia="Times New Roman"/>
          <w:b/>
          <w:sz w:val="26"/>
          <w:szCs w:val="26"/>
        </w:rPr>
        <w:t>коммерческое предприятие,</w:t>
      </w:r>
      <w:r w:rsidR="00912F49" w:rsidRPr="00E64E57">
        <w:rPr>
          <w:rFonts w:eastAsia="Times New Roman"/>
          <w:b/>
          <w:sz w:val="26"/>
          <w:szCs w:val="26"/>
        </w:rPr>
        <w:t xml:space="preserve"> </w:t>
      </w:r>
      <w:proofErr w:type="spellStart"/>
      <w:r w:rsidRPr="00E64E57">
        <w:rPr>
          <w:rFonts w:eastAsia="Times New Roman"/>
          <w:b/>
          <w:sz w:val="26"/>
          <w:szCs w:val="26"/>
        </w:rPr>
        <w:t>г.Озерск</w:t>
      </w:r>
      <w:proofErr w:type="spellEnd"/>
      <w:r w:rsidR="00912F49" w:rsidRPr="00E64E57">
        <w:rPr>
          <w:rFonts w:eastAsia="Times New Roman"/>
          <w:b/>
          <w:sz w:val="26"/>
          <w:szCs w:val="26"/>
        </w:rPr>
        <w:t xml:space="preserve"> </w:t>
      </w:r>
      <w:r w:rsidRPr="00E64E57">
        <w:rPr>
          <w:rFonts w:eastAsia="Times New Roman"/>
          <w:b/>
          <w:sz w:val="26"/>
          <w:szCs w:val="26"/>
        </w:rPr>
        <w:t>Челябинской области</w:t>
      </w:r>
      <w:r w:rsidR="00572E73" w:rsidRPr="00E64E57">
        <w:rPr>
          <w:rFonts w:eastAsia="Times New Roman"/>
          <w:b/>
          <w:sz w:val="26"/>
          <w:szCs w:val="26"/>
        </w:rPr>
        <w:t xml:space="preserve"> (</w:t>
      </w:r>
      <w:r w:rsidRPr="00E64E57">
        <w:rPr>
          <w:rFonts w:eastAsia="Times New Roman"/>
          <w:b/>
          <w:sz w:val="26"/>
          <w:szCs w:val="26"/>
        </w:rPr>
        <w:t>1996-2000)</w:t>
      </w:r>
    </w:p>
    <w:p w:rsidR="00912F49" w:rsidRPr="00E64E57" w:rsidRDefault="00912F49" w:rsidP="00912F49">
      <w:pPr>
        <w:jc w:val="both"/>
        <w:rPr>
          <w:rFonts w:eastAsia="Times New Roman"/>
          <w:sz w:val="26"/>
          <w:szCs w:val="26"/>
        </w:rPr>
      </w:pPr>
      <w:r w:rsidRPr="00E64E57">
        <w:rPr>
          <w:rFonts w:eastAsia="Times New Roman"/>
          <w:sz w:val="26"/>
          <w:szCs w:val="26"/>
        </w:rPr>
        <w:t xml:space="preserve">Ф. 82, оп. 1, 61 </w:t>
      </w:r>
      <w:proofErr w:type="spellStart"/>
      <w:r w:rsidRPr="00E64E57">
        <w:rPr>
          <w:rFonts w:eastAsia="Times New Roman"/>
          <w:sz w:val="26"/>
          <w:szCs w:val="26"/>
        </w:rPr>
        <w:t>ед.хр</w:t>
      </w:r>
      <w:proofErr w:type="spellEnd"/>
      <w:r w:rsidRPr="00E64E57">
        <w:rPr>
          <w:rFonts w:eastAsia="Times New Roman"/>
          <w:sz w:val="26"/>
          <w:szCs w:val="26"/>
        </w:rPr>
        <w:t>., 1996-2000 гг.</w:t>
      </w:r>
    </w:p>
    <w:p w:rsidR="00912F49" w:rsidRPr="00E64E57" w:rsidRDefault="00912F49" w:rsidP="00E64E57">
      <w:pPr>
        <w:spacing w:before="240" w:after="240"/>
        <w:jc w:val="both"/>
        <w:rPr>
          <w:sz w:val="26"/>
          <w:szCs w:val="26"/>
          <w:u w:val="single"/>
        </w:rPr>
      </w:pPr>
      <w:r w:rsidRPr="00E64E57">
        <w:rPr>
          <w:sz w:val="26"/>
          <w:szCs w:val="26"/>
          <w:u w:val="single"/>
        </w:rPr>
        <w:t>Состав документов:</w:t>
      </w:r>
    </w:p>
    <w:p w:rsidR="00912F49" w:rsidRPr="00E64E57" w:rsidRDefault="00912F49" w:rsidP="00EF4676">
      <w:pPr>
        <w:ind w:firstLine="450"/>
        <w:rPr>
          <w:rFonts w:eastAsia="Times New Roman"/>
          <w:sz w:val="26"/>
          <w:szCs w:val="26"/>
        </w:rPr>
      </w:pPr>
      <w:r w:rsidRPr="00E64E57">
        <w:rPr>
          <w:sz w:val="26"/>
          <w:szCs w:val="26"/>
        </w:rPr>
        <w:t>Оп</w:t>
      </w:r>
      <w:r w:rsidR="000B0D59" w:rsidRPr="00E64E57">
        <w:rPr>
          <w:sz w:val="26"/>
          <w:szCs w:val="26"/>
        </w:rPr>
        <w:t>. </w:t>
      </w:r>
      <w:r w:rsidRPr="00E64E57">
        <w:rPr>
          <w:sz w:val="26"/>
          <w:szCs w:val="26"/>
        </w:rPr>
        <w:t>1</w:t>
      </w:r>
      <w:r w:rsidR="00EF4676" w:rsidRPr="00E64E57">
        <w:rPr>
          <w:sz w:val="26"/>
          <w:szCs w:val="26"/>
        </w:rPr>
        <w:t>-лс</w:t>
      </w:r>
      <w:r w:rsidRPr="00E64E57">
        <w:rPr>
          <w:sz w:val="26"/>
          <w:szCs w:val="26"/>
        </w:rPr>
        <w:t xml:space="preserve">: </w:t>
      </w:r>
      <w:r w:rsidR="00EF4676" w:rsidRPr="00E64E57">
        <w:rPr>
          <w:rFonts w:eastAsia="Times New Roman"/>
          <w:sz w:val="26"/>
          <w:szCs w:val="26"/>
        </w:rPr>
        <w:t>дел</w:t>
      </w:r>
      <w:r w:rsidR="00EF4676" w:rsidRPr="00E64E57">
        <w:rPr>
          <w:sz w:val="26"/>
          <w:szCs w:val="26"/>
        </w:rPr>
        <w:t>а</w:t>
      </w:r>
      <w:r w:rsidR="00EF4676" w:rsidRPr="00E64E57">
        <w:rPr>
          <w:rFonts w:eastAsia="Times New Roman"/>
          <w:sz w:val="26"/>
          <w:szCs w:val="26"/>
        </w:rPr>
        <w:t xml:space="preserve"> по личному составу (приказы по личному составу, личные дела, лицевые счета по зарплате)</w:t>
      </w:r>
    </w:p>
    <w:p w:rsidR="00ED48F5" w:rsidRPr="00E64E57" w:rsidRDefault="00ED48F5">
      <w:pPr>
        <w:rPr>
          <w:rFonts w:eastAsia="Times New Roman"/>
          <w:sz w:val="26"/>
          <w:szCs w:val="26"/>
        </w:rPr>
      </w:pPr>
      <w:r w:rsidRPr="00E64E57">
        <w:rPr>
          <w:rFonts w:eastAsia="Times New Roman"/>
          <w:sz w:val="26"/>
          <w:szCs w:val="26"/>
        </w:rPr>
        <w:br w:type="page"/>
      </w:r>
    </w:p>
    <w:p w:rsidR="00700EE1" w:rsidRPr="00E64E57" w:rsidRDefault="00700EE1" w:rsidP="00B636E8">
      <w:pPr>
        <w:pStyle w:val="a5"/>
        <w:numPr>
          <w:ilvl w:val="1"/>
          <w:numId w:val="35"/>
        </w:numPr>
        <w:tabs>
          <w:tab w:val="left" w:pos="7073"/>
        </w:tabs>
        <w:jc w:val="center"/>
        <w:rPr>
          <w:b/>
          <w:sz w:val="26"/>
          <w:szCs w:val="26"/>
        </w:rPr>
      </w:pPr>
      <w:r w:rsidRPr="00E64E57">
        <w:rPr>
          <w:b/>
          <w:sz w:val="26"/>
          <w:szCs w:val="26"/>
        </w:rPr>
        <w:lastRenderedPageBreak/>
        <w:t>Т</w:t>
      </w:r>
      <w:r w:rsidR="00B636E8" w:rsidRPr="00E64E57">
        <w:rPr>
          <w:b/>
          <w:sz w:val="26"/>
          <w:szCs w:val="26"/>
        </w:rPr>
        <w:t>руд и занятость населения</w:t>
      </w:r>
      <w:r w:rsidRPr="00E64E57">
        <w:rPr>
          <w:b/>
          <w:sz w:val="26"/>
          <w:szCs w:val="26"/>
        </w:rPr>
        <w:t>. С</w:t>
      </w:r>
      <w:r w:rsidR="00B636E8" w:rsidRPr="00E64E57">
        <w:rPr>
          <w:b/>
          <w:sz w:val="26"/>
          <w:szCs w:val="26"/>
        </w:rPr>
        <w:t>оциальное обеспечение</w:t>
      </w:r>
      <w:r w:rsidR="00220929" w:rsidRPr="00E64E57">
        <w:rPr>
          <w:b/>
          <w:sz w:val="26"/>
          <w:szCs w:val="26"/>
        </w:rPr>
        <w:t xml:space="preserve"> </w:t>
      </w:r>
      <w:r w:rsidR="00B636E8">
        <w:rPr>
          <w:b/>
          <w:sz w:val="26"/>
          <w:szCs w:val="26"/>
        </w:rPr>
        <w:t xml:space="preserve">                    </w:t>
      </w:r>
      <w:proofErr w:type="gramStart"/>
      <w:r w:rsidR="00B636E8">
        <w:rPr>
          <w:b/>
          <w:sz w:val="26"/>
          <w:szCs w:val="26"/>
        </w:rPr>
        <w:t xml:space="preserve">   </w:t>
      </w:r>
      <w:r w:rsidR="00220929" w:rsidRPr="00E64E57">
        <w:rPr>
          <w:b/>
          <w:sz w:val="26"/>
          <w:szCs w:val="26"/>
        </w:rPr>
        <w:t>(</w:t>
      </w:r>
      <w:proofErr w:type="gramEnd"/>
      <w:r w:rsidR="00B636E8">
        <w:rPr>
          <w:b/>
          <w:sz w:val="26"/>
          <w:szCs w:val="26"/>
        </w:rPr>
        <w:t xml:space="preserve">ЕКДИ </w:t>
      </w:r>
      <w:r w:rsidR="00220929" w:rsidRPr="00E64E57">
        <w:rPr>
          <w:b/>
          <w:sz w:val="26"/>
          <w:szCs w:val="26"/>
        </w:rPr>
        <w:t>13.00.00.00)</w:t>
      </w:r>
    </w:p>
    <w:p w:rsidR="00ED48F5" w:rsidRDefault="00ED48F5">
      <w:pPr>
        <w:rPr>
          <w:rFonts w:eastAsia="Times New Roman"/>
        </w:rPr>
      </w:pPr>
    </w:p>
    <w:p w:rsidR="00700EE1" w:rsidRPr="00E64E57" w:rsidRDefault="00ED48F5" w:rsidP="00E64E57">
      <w:pPr>
        <w:pStyle w:val="a5"/>
        <w:numPr>
          <w:ilvl w:val="2"/>
          <w:numId w:val="35"/>
        </w:numPr>
        <w:jc w:val="center"/>
        <w:rPr>
          <w:rFonts w:eastAsia="Times New Roman"/>
          <w:b/>
          <w:sz w:val="26"/>
          <w:szCs w:val="26"/>
        </w:rPr>
      </w:pPr>
      <w:r w:rsidRPr="00E64E57">
        <w:rPr>
          <w:rFonts w:eastAsia="Times New Roman"/>
          <w:b/>
          <w:sz w:val="26"/>
          <w:szCs w:val="26"/>
        </w:rPr>
        <w:t>Труд и занятость населения</w:t>
      </w:r>
      <w:r w:rsidR="006A209F" w:rsidRPr="00E64E57">
        <w:rPr>
          <w:rFonts w:eastAsia="Times New Roman"/>
          <w:b/>
          <w:sz w:val="26"/>
          <w:szCs w:val="26"/>
        </w:rPr>
        <w:t xml:space="preserve"> (ЕКДИ 13.01.00.00)</w:t>
      </w:r>
    </w:p>
    <w:p w:rsidR="00B05047" w:rsidRDefault="00B05047">
      <w:pPr>
        <w:rPr>
          <w:rFonts w:eastAsia="Times New Roman"/>
          <w:b/>
        </w:rPr>
      </w:pPr>
    </w:p>
    <w:p w:rsidR="00700EE1" w:rsidRPr="00431E7B" w:rsidRDefault="00ED48F5" w:rsidP="00D54883">
      <w:pPr>
        <w:jc w:val="both"/>
        <w:rPr>
          <w:rFonts w:eastAsia="Times New Roman"/>
          <w:b/>
          <w:sz w:val="26"/>
          <w:szCs w:val="26"/>
        </w:rPr>
      </w:pPr>
      <w:r w:rsidRPr="00431E7B">
        <w:rPr>
          <w:rFonts w:eastAsia="Times New Roman"/>
          <w:b/>
          <w:sz w:val="26"/>
          <w:szCs w:val="26"/>
        </w:rPr>
        <w:t>Государственное учреждение Центр зан</w:t>
      </w:r>
      <w:r w:rsidR="004B5508" w:rsidRPr="00431E7B">
        <w:rPr>
          <w:rFonts w:eastAsia="Times New Roman"/>
          <w:b/>
          <w:sz w:val="26"/>
          <w:szCs w:val="26"/>
        </w:rPr>
        <w:t xml:space="preserve">ятости населения города </w:t>
      </w:r>
      <w:proofErr w:type="spellStart"/>
      <w:r w:rsidR="004B5508" w:rsidRPr="00431E7B">
        <w:rPr>
          <w:rFonts w:eastAsia="Times New Roman"/>
          <w:b/>
          <w:sz w:val="26"/>
          <w:szCs w:val="26"/>
        </w:rPr>
        <w:t>Озёрска</w:t>
      </w:r>
      <w:proofErr w:type="spellEnd"/>
      <w:r w:rsidR="0054067D" w:rsidRPr="00431E7B">
        <w:rPr>
          <w:rFonts w:eastAsia="Times New Roman"/>
          <w:b/>
          <w:sz w:val="26"/>
          <w:szCs w:val="26"/>
        </w:rPr>
        <w:t xml:space="preserve"> (ГУ ЦЗН </w:t>
      </w:r>
      <w:proofErr w:type="spellStart"/>
      <w:r w:rsidR="0054067D" w:rsidRPr="00431E7B">
        <w:rPr>
          <w:rFonts w:eastAsia="Times New Roman"/>
          <w:b/>
          <w:sz w:val="26"/>
          <w:szCs w:val="26"/>
        </w:rPr>
        <w:t>г.Озёрска</w:t>
      </w:r>
      <w:proofErr w:type="spellEnd"/>
      <w:r w:rsidR="0054067D" w:rsidRPr="00431E7B">
        <w:rPr>
          <w:rFonts w:eastAsia="Times New Roman"/>
          <w:b/>
          <w:sz w:val="26"/>
          <w:szCs w:val="26"/>
        </w:rPr>
        <w:t>) (1991-2012)</w:t>
      </w:r>
    </w:p>
    <w:p w:rsidR="009718B1" w:rsidRPr="00431E7B" w:rsidRDefault="009718B1" w:rsidP="009718B1">
      <w:pPr>
        <w:jc w:val="both"/>
        <w:rPr>
          <w:rFonts w:eastAsia="Times New Roman"/>
          <w:sz w:val="26"/>
          <w:szCs w:val="26"/>
        </w:rPr>
      </w:pPr>
      <w:r w:rsidRPr="00431E7B">
        <w:rPr>
          <w:rFonts w:eastAsia="Times New Roman"/>
          <w:sz w:val="26"/>
          <w:szCs w:val="26"/>
        </w:rPr>
        <w:t>Ф. 28, оп. 1</w:t>
      </w:r>
      <w:r w:rsidR="004B187B" w:rsidRPr="00431E7B">
        <w:rPr>
          <w:rFonts w:eastAsia="Times New Roman"/>
          <w:sz w:val="26"/>
          <w:szCs w:val="26"/>
        </w:rPr>
        <w:t>-п</w:t>
      </w:r>
      <w:r w:rsidRPr="00431E7B">
        <w:rPr>
          <w:rFonts w:eastAsia="Times New Roman"/>
          <w:sz w:val="26"/>
          <w:szCs w:val="26"/>
        </w:rPr>
        <w:t xml:space="preserve">, 315 </w:t>
      </w:r>
      <w:proofErr w:type="spellStart"/>
      <w:r w:rsidRPr="00431E7B">
        <w:rPr>
          <w:rFonts w:eastAsia="Times New Roman"/>
          <w:sz w:val="26"/>
          <w:szCs w:val="26"/>
        </w:rPr>
        <w:t>ед.хр</w:t>
      </w:r>
      <w:proofErr w:type="spellEnd"/>
      <w:r w:rsidRPr="00431E7B">
        <w:rPr>
          <w:rFonts w:eastAsia="Times New Roman"/>
          <w:sz w:val="26"/>
          <w:szCs w:val="26"/>
        </w:rPr>
        <w:t>., 1991</w:t>
      </w:r>
      <w:r w:rsidR="00004093" w:rsidRPr="00431E7B">
        <w:rPr>
          <w:rFonts w:eastAsia="Times New Roman"/>
          <w:sz w:val="26"/>
          <w:szCs w:val="26"/>
        </w:rPr>
        <w:t>-</w:t>
      </w:r>
      <w:r w:rsidRPr="00431E7B">
        <w:rPr>
          <w:rFonts w:eastAsia="Times New Roman"/>
          <w:sz w:val="26"/>
          <w:szCs w:val="26"/>
        </w:rPr>
        <w:t>2012 гг.</w:t>
      </w:r>
    </w:p>
    <w:p w:rsidR="009718B1" w:rsidRPr="00431E7B" w:rsidRDefault="009718B1" w:rsidP="00431E7B">
      <w:pPr>
        <w:spacing w:before="240" w:after="240"/>
        <w:jc w:val="both"/>
        <w:rPr>
          <w:rFonts w:eastAsia="Times New Roman"/>
          <w:sz w:val="26"/>
          <w:szCs w:val="26"/>
          <w:u w:val="single"/>
        </w:rPr>
      </w:pPr>
      <w:r w:rsidRPr="00431E7B">
        <w:rPr>
          <w:rFonts w:eastAsia="Times New Roman"/>
          <w:sz w:val="26"/>
          <w:szCs w:val="26"/>
          <w:u w:val="single"/>
        </w:rPr>
        <w:t>Переименование:</w:t>
      </w:r>
    </w:p>
    <w:p w:rsidR="009718B1" w:rsidRPr="00431E7B" w:rsidRDefault="009718B1" w:rsidP="00FE1D38">
      <w:pPr>
        <w:pStyle w:val="a5"/>
        <w:numPr>
          <w:ilvl w:val="0"/>
          <w:numId w:val="1"/>
        </w:numPr>
        <w:jc w:val="both"/>
        <w:rPr>
          <w:rFonts w:eastAsia="Times New Roman"/>
          <w:sz w:val="26"/>
          <w:szCs w:val="26"/>
        </w:rPr>
      </w:pPr>
      <w:r w:rsidRPr="00431E7B">
        <w:rPr>
          <w:rFonts w:eastAsia="Times New Roman"/>
          <w:sz w:val="26"/>
          <w:szCs w:val="26"/>
        </w:rPr>
        <w:t>Городское бюро (центр) занятости</w:t>
      </w:r>
      <w:r w:rsidR="00306889" w:rsidRPr="00431E7B">
        <w:rPr>
          <w:rFonts w:eastAsia="Times New Roman"/>
          <w:sz w:val="26"/>
          <w:szCs w:val="26"/>
        </w:rPr>
        <w:t>, г.Челябинск-65</w:t>
      </w:r>
      <w:r w:rsidRPr="00431E7B">
        <w:rPr>
          <w:rFonts w:eastAsia="Times New Roman"/>
          <w:sz w:val="26"/>
          <w:szCs w:val="26"/>
        </w:rPr>
        <w:t xml:space="preserve"> (04.07.1991</w:t>
      </w:r>
      <w:r w:rsidR="00306889" w:rsidRPr="00431E7B">
        <w:rPr>
          <w:rFonts w:eastAsia="Times New Roman"/>
          <w:sz w:val="26"/>
          <w:szCs w:val="26"/>
        </w:rPr>
        <w:t>–</w:t>
      </w:r>
      <w:r w:rsidRPr="00431E7B">
        <w:rPr>
          <w:rFonts w:eastAsia="Times New Roman"/>
          <w:sz w:val="26"/>
          <w:szCs w:val="26"/>
        </w:rPr>
        <w:t>01.03.1992)</w:t>
      </w:r>
    </w:p>
    <w:p w:rsidR="009718B1" w:rsidRPr="00431E7B" w:rsidRDefault="009718B1" w:rsidP="00FE1D38">
      <w:pPr>
        <w:pStyle w:val="a5"/>
        <w:numPr>
          <w:ilvl w:val="0"/>
          <w:numId w:val="1"/>
        </w:numPr>
        <w:jc w:val="both"/>
        <w:rPr>
          <w:rFonts w:eastAsia="Times New Roman"/>
          <w:sz w:val="26"/>
          <w:szCs w:val="26"/>
        </w:rPr>
      </w:pPr>
      <w:r w:rsidRPr="00431E7B">
        <w:rPr>
          <w:rFonts w:eastAsia="Times New Roman"/>
          <w:sz w:val="26"/>
          <w:szCs w:val="26"/>
        </w:rPr>
        <w:t>Городской центр занятости населения г.Челябинска-65 (01.03.1992</w:t>
      </w:r>
      <w:r w:rsidR="00306889" w:rsidRPr="00431E7B">
        <w:rPr>
          <w:rFonts w:eastAsia="Times New Roman"/>
          <w:sz w:val="26"/>
          <w:szCs w:val="26"/>
        </w:rPr>
        <w:t>–</w:t>
      </w:r>
      <w:r w:rsidRPr="00431E7B">
        <w:rPr>
          <w:rFonts w:eastAsia="Times New Roman"/>
          <w:sz w:val="26"/>
          <w:szCs w:val="26"/>
        </w:rPr>
        <w:t>01.04.1994)</w:t>
      </w:r>
    </w:p>
    <w:p w:rsidR="009718B1" w:rsidRPr="00431E7B" w:rsidRDefault="009718B1" w:rsidP="00FE1D38">
      <w:pPr>
        <w:pStyle w:val="a5"/>
        <w:numPr>
          <w:ilvl w:val="0"/>
          <w:numId w:val="1"/>
        </w:numPr>
        <w:jc w:val="both"/>
        <w:rPr>
          <w:rFonts w:eastAsia="Times New Roman"/>
          <w:sz w:val="26"/>
          <w:szCs w:val="26"/>
        </w:rPr>
      </w:pPr>
      <w:r w:rsidRPr="00431E7B">
        <w:rPr>
          <w:rFonts w:eastAsia="Times New Roman"/>
          <w:sz w:val="26"/>
          <w:szCs w:val="26"/>
        </w:rPr>
        <w:t xml:space="preserve">Городской центр занятости населения </w:t>
      </w:r>
      <w:proofErr w:type="spellStart"/>
      <w:r w:rsidR="00194FC5" w:rsidRPr="00431E7B">
        <w:rPr>
          <w:rFonts w:eastAsia="Times New Roman"/>
          <w:sz w:val="26"/>
          <w:szCs w:val="26"/>
        </w:rPr>
        <w:t>г.Озерска</w:t>
      </w:r>
      <w:proofErr w:type="spellEnd"/>
      <w:r w:rsidR="00194FC5" w:rsidRPr="00431E7B">
        <w:rPr>
          <w:rFonts w:eastAsia="Times New Roman"/>
          <w:sz w:val="26"/>
          <w:szCs w:val="26"/>
        </w:rPr>
        <w:t xml:space="preserve"> Челябинской области (01.04.1994–</w:t>
      </w:r>
      <w:r w:rsidRPr="00431E7B">
        <w:rPr>
          <w:rFonts w:eastAsia="Times New Roman"/>
          <w:sz w:val="26"/>
          <w:szCs w:val="26"/>
        </w:rPr>
        <w:t>18.06.1996)</w:t>
      </w:r>
    </w:p>
    <w:p w:rsidR="009718B1" w:rsidRPr="00431E7B" w:rsidRDefault="009718B1" w:rsidP="00FE1D38">
      <w:pPr>
        <w:pStyle w:val="a5"/>
        <w:numPr>
          <w:ilvl w:val="0"/>
          <w:numId w:val="1"/>
        </w:numPr>
        <w:jc w:val="both"/>
        <w:rPr>
          <w:rFonts w:eastAsia="Times New Roman"/>
          <w:sz w:val="26"/>
          <w:szCs w:val="26"/>
        </w:rPr>
      </w:pPr>
      <w:r w:rsidRPr="00431E7B">
        <w:rPr>
          <w:rFonts w:eastAsia="Times New Roman"/>
          <w:sz w:val="26"/>
          <w:szCs w:val="26"/>
        </w:rPr>
        <w:t>Департамент федеральной службы занятости населения по городу Озерску</w:t>
      </w:r>
      <w:r w:rsidR="00194FC5" w:rsidRPr="00431E7B">
        <w:rPr>
          <w:rFonts w:eastAsia="Times New Roman"/>
          <w:sz w:val="26"/>
          <w:szCs w:val="26"/>
        </w:rPr>
        <w:t xml:space="preserve"> (ДФСЗН по городу Озерску</w:t>
      </w:r>
      <w:r w:rsidRPr="00431E7B">
        <w:rPr>
          <w:rFonts w:eastAsia="Times New Roman"/>
          <w:sz w:val="26"/>
          <w:szCs w:val="26"/>
        </w:rPr>
        <w:t>) (18.06.1996</w:t>
      </w:r>
      <w:r w:rsidR="00194FC5" w:rsidRPr="00431E7B">
        <w:rPr>
          <w:rFonts w:eastAsia="Times New Roman"/>
          <w:sz w:val="26"/>
          <w:szCs w:val="26"/>
        </w:rPr>
        <w:t>–</w:t>
      </w:r>
      <w:r w:rsidRPr="00431E7B">
        <w:rPr>
          <w:rFonts w:eastAsia="Times New Roman"/>
          <w:sz w:val="26"/>
          <w:szCs w:val="26"/>
        </w:rPr>
        <w:t>02.04.1997)</w:t>
      </w:r>
    </w:p>
    <w:p w:rsidR="009718B1" w:rsidRPr="00431E7B" w:rsidRDefault="009718B1" w:rsidP="00FE1D38">
      <w:pPr>
        <w:pStyle w:val="a5"/>
        <w:numPr>
          <w:ilvl w:val="0"/>
          <w:numId w:val="1"/>
        </w:numPr>
        <w:jc w:val="both"/>
        <w:rPr>
          <w:rFonts w:eastAsia="Times New Roman"/>
          <w:sz w:val="26"/>
          <w:szCs w:val="26"/>
        </w:rPr>
      </w:pPr>
      <w:r w:rsidRPr="00431E7B">
        <w:rPr>
          <w:rFonts w:eastAsia="Times New Roman"/>
          <w:sz w:val="26"/>
          <w:szCs w:val="26"/>
        </w:rPr>
        <w:t>Департамент федеральной государственной службы занятости населения по городу Озерску</w:t>
      </w:r>
      <w:r w:rsidR="00194FC5" w:rsidRPr="00431E7B">
        <w:rPr>
          <w:rFonts w:eastAsia="Times New Roman"/>
          <w:sz w:val="26"/>
          <w:szCs w:val="26"/>
        </w:rPr>
        <w:t xml:space="preserve"> (ДФГСЗН по городу Озерску</w:t>
      </w:r>
      <w:r w:rsidRPr="00431E7B">
        <w:rPr>
          <w:rFonts w:eastAsia="Times New Roman"/>
          <w:sz w:val="26"/>
          <w:szCs w:val="26"/>
        </w:rPr>
        <w:t>) (02.04.1997</w:t>
      </w:r>
      <w:r w:rsidR="00194FC5" w:rsidRPr="00431E7B">
        <w:rPr>
          <w:rFonts w:eastAsia="Times New Roman"/>
          <w:sz w:val="26"/>
          <w:szCs w:val="26"/>
        </w:rPr>
        <w:t>–</w:t>
      </w:r>
      <w:r w:rsidRPr="00431E7B">
        <w:rPr>
          <w:rFonts w:eastAsia="Times New Roman"/>
          <w:sz w:val="26"/>
          <w:szCs w:val="26"/>
        </w:rPr>
        <w:t>15.12.2000)</w:t>
      </w:r>
    </w:p>
    <w:p w:rsidR="009718B1" w:rsidRPr="00431E7B" w:rsidRDefault="0027678A" w:rsidP="00FE1D38">
      <w:pPr>
        <w:pStyle w:val="a5"/>
        <w:numPr>
          <w:ilvl w:val="0"/>
          <w:numId w:val="1"/>
        </w:numPr>
        <w:jc w:val="both"/>
        <w:rPr>
          <w:rFonts w:eastAsia="Times New Roman"/>
          <w:sz w:val="26"/>
          <w:szCs w:val="26"/>
        </w:rPr>
      </w:pPr>
      <w:r w:rsidRPr="00431E7B">
        <w:rPr>
          <w:rFonts w:eastAsia="Times New Roman"/>
          <w:sz w:val="26"/>
          <w:szCs w:val="26"/>
        </w:rPr>
        <w:t>Государственное учреждение Озерский городской центр занятости населения</w:t>
      </w:r>
      <w:r w:rsidR="00194FC5" w:rsidRPr="00431E7B">
        <w:rPr>
          <w:rFonts w:eastAsia="Times New Roman"/>
          <w:sz w:val="26"/>
          <w:szCs w:val="26"/>
        </w:rPr>
        <w:t xml:space="preserve"> (ГУ ОГЦЗН</w:t>
      </w:r>
      <w:r w:rsidRPr="00431E7B">
        <w:rPr>
          <w:rFonts w:eastAsia="Times New Roman"/>
          <w:sz w:val="26"/>
          <w:szCs w:val="26"/>
        </w:rPr>
        <w:t>)</w:t>
      </w:r>
      <w:r w:rsidR="00194FC5" w:rsidRPr="00431E7B">
        <w:rPr>
          <w:rFonts w:eastAsia="Times New Roman"/>
          <w:sz w:val="26"/>
          <w:szCs w:val="26"/>
        </w:rPr>
        <w:t xml:space="preserve">, </w:t>
      </w:r>
      <w:proofErr w:type="spellStart"/>
      <w:r w:rsidR="00194FC5" w:rsidRPr="00431E7B">
        <w:rPr>
          <w:rFonts w:eastAsia="Times New Roman"/>
          <w:sz w:val="26"/>
          <w:szCs w:val="26"/>
        </w:rPr>
        <w:t>г.Озерск</w:t>
      </w:r>
      <w:proofErr w:type="spellEnd"/>
      <w:r w:rsidR="00194FC5" w:rsidRPr="00431E7B">
        <w:rPr>
          <w:rFonts w:eastAsia="Times New Roman"/>
          <w:sz w:val="26"/>
          <w:szCs w:val="26"/>
        </w:rPr>
        <w:t xml:space="preserve"> Челябинской области </w:t>
      </w:r>
      <w:r w:rsidRPr="00431E7B">
        <w:rPr>
          <w:rFonts w:eastAsia="Times New Roman"/>
          <w:sz w:val="26"/>
          <w:szCs w:val="26"/>
        </w:rPr>
        <w:t>(15.12.2000</w:t>
      </w:r>
      <w:r w:rsidR="00194FC5" w:rsidRPr="00431E7B">
        <w:rPr>
          <w:rFonts w:eastAsia="Times New Roman"/>
          <w:sz w:val="26"/>
          <w:szCs w:val="26"/>
        </w:rPr>
        <w:t>–</w:t>
      </w:r>
      <w:r w:rsidRPr="00431E7B">
        <w:rPr>
          <w:rFonts w:eastAsia="Times New Roman"/>
          <w:sz w:val="26"/>
          <w:szCs w:val="26"/>
        </w:rPr>
        <w:t>22.12.2004)</w:t>
      </w:r>
    </w:p>
    <w:p w:rsidR="0027678A" w:rsidRPr="00431E7B" w:rsidRDefault="0027678A" w:rsidP="00FE1D38">
      <w:pPr>
        <w:pStyle w:val="a5"/>
        <w:numPr>
          <w:ilvl w:val="0"/>
          <w:numId w:val="1"/>
        </w:numPr>
        <w:jc w:val="both"/>
        <w:rPr>
          <w:rFonts w:eastAsia="Times New Roman"/>
          <w:sz w:val="26"/>
          <w:szCs w:val="26"/>
        </w:rPr>
      </w:pPr>
      <w:r w:rsidRPr="00431E7B">
        <w:rPr>
          <w:rFonts w:eastAsia="Times New Roman"/>
          <w:sz w:val="26"/>
          <w:szCs w:val="26"/>
        </w:rPr>
        <w:t xml:space="preserve">Государственное учреждение Центр занятости населения города </w:t>
      </w:r>
      <w:proofErr w:type="spellStart"/>
      <w:r w:rsidRPr="00431E7B">
        <w:rPr>
          <w:rFonts w:eastAsia="Times New Roman"/>
          <w:sz w:val="26"/>
          <w:szCs w:val="26"/>
        </w:rPr>
        <w:t>Озёрска</w:t>
      </w:r>
      <w:proofErr w:type="spellEnd"/>
      <w:r w:rsidR="00194FC5" w:rsidRPr="00431E7B">
        <w:rPr>
          <w:rFonts w:eastAsia="Times New Roman"/>
          <w:sz w:val="26"/>
          <w:szCs w:val="26"/>
        </w:rPr>
        <w:t xml:space="preserve"> (ГУ ЦЗН </w:t>
      </w:r>
      <w:proofErr w:type="spellStart"/>
      <w:r w:rsidR="00194FC5" w:rsidRPr="00431E7B">
        <w:rPr>
          <w:rFonts w:eastAsia="Times New Roman"/>
          <w:sz w:val="26"/>
          <w:szCs w:val="26"/>
        </w:rPr>
        <w:t>г.Озёрска</w:t>
      </w:r>
      <w:proofErr w:type="spellEnd"/>
      <w:r w:rsidRPr="00431E7B">
        <w:rPr>
          <w:rFonts w:eastAsia="Times New Roman"/>
          <w:sz w:val="26"/>
          <w:szCs w:val="26"/>
        </w:rPr>
        <w:t>) (2</w:t>
      </w:r>
      <w:r w:rsidR="00194FC5" w:rsidRPr="00431E7B">
        <w:rPr>
          <w:rFonts w:eastAsia="Times New Roman"/>
          <w:sz w:val="26"/>
          <w:szCs w:val="26"/>
        </w:rPr>
        <w:t>9</w:t>
      </w:r>
      <w:r w:rsidRPr="00431E7B">
        <w:rPr>
          <w:rFonts w:eastAsia="Times New Roman"/>
          <w:sz w:val="26"/>
          <w:szCs w:val="26"/>
        </w:rPr>
        <w:t>.1</w:t>
      </w:r>
      <w:r w:rsidR="00194FC5" w:rsidRPr="00431E7B">
        <w:rPr>
          <w:rFonts w:eastAsia="Times New Roman"/>
          <w:sz w:val="26"/>
          <w:szCs w:val="26"/>
        </w:rPr>
        <w:t>1</w:t>
      </w:r>
      <w:r w:rsidRPr="00431E7B">
        <w:rPr>
          <w:rFonts w:eastAsia="Times New Roman"/>
          <w:sz w:val="26"/>
          <w:szCs w:val="26"/>
        </w:rPr>
        <w:t>.2004</w:t>
      </w:r>
      <w:r w:rsidR="00194FC5" w:rsidRPr="00431E7B">
        <w:rPr>
          <w:rFonts w:eastAsia="Times New Roman"/>
          <w:sz w:val="26"/>
          <w:szCs w:val="26"/>
        </w:rPr>
        <w:t>–16.12.2011</w:t>
      </w:r>
      <w:r w:rsidRPr="00431E7B">
        <w:rPr>
          <w:rFonts w:eastAsia="Times New Roman"/>
          <w:sz w:val="26"/>
          <w:szCs w:val="26"/>
        </w:rPr>
        <w:t>)</w:t>
      </w:r>
    </w:p>
    <w:p w:rsidR="00194FC5" w:rsidRPr="00431E7B" w:rsidRDefault="00194FC5" w:rsidP="00FE1D38">
      <w:pPr>
        <w:pStyle w:val="a5"/>
        <w:numPr>
          <w:ilvl w:val="0"/>
          <w:numId w:val="1"/>
        </w:numPr>
        <w:jc w:val="both"/>
        <w:rPr>
          <w:sz w:val="26"/>
          <w:szCs w:val="26"/>
        </w:rPr>
      </w:pPr>
      <w:r w:rsidRPr="00431E7B">
        <w:rPr>
          <w:sz w:val="26"/>
          <w:szCs w:val="26"/>
        </w:rPr>
        <w:t xml:space="preserve">Областное казенное учреждение Центр занятости населения города </w:t>
      </w:r>
      <w:proofErr w:type="spellStart"/>
      <w:r w:rsidRPr="00431E7B">
        <w:rPr>
          <w:sz w:val="26"/>
          <w:szCs w:val="26"/>
        </w:rPr>
        <w:t>Озёрска</w:t>
      </w:r>
      <w:proofErr w:type="spellEnd"/>
      <w:r w:rsidRPr="00431E7B">
        <w:rPr>
          <w:sz w:val="26"/>
          <w:szCs w:val="26"/>
        </w:rPr>
        <w:t xml:space="preserve"> (16.12.2001–…)</w:t>
      </w:r>
    </w:p>
    <w:p w:rsidR="00194FC5" w:rsidRPr="00431E7B" w:rsidRDefault="00194FC5" w:rsidP="00431E7B">
      <w:pPr>
        <w:pStyle w:val="a5"/>
        <w:jc w:val="both"/>
        <w:rPr>
          <w:rFonts w:eastAsia="Times New Roman"/>
          <w:sz w:val="26"/>
          <w:szCs w:val="26"/>
        </w:rPr>
      </w:pPr>
    </w:p>
    <w:p w:rsidR="006076F3" w:rsidRPr="00431E7B" w:rsidRDefault="00431E7B" w:rsidP="006076F3">
      <w:pPr>
        <w:pStyle w:val="a6"/>
        <w:rPr>
          <w:sz w:val="26"/>
          <w:szCs w:val="26"/>
        </w:rPr>
      </w:pPr>
      <w:r w:rsidRPr="00431E7B">
        <w:rPr>
          <w:spacing w:val="-2"/>
          <w:sz w:val="26"/>
          <w:szCs w:val="26"/>
        </w:rPr>
        <w:t>И</w:t>
      </w:r>
      <w:r w:rsidR="006076F3" w:rsidRPr="00431E7B">
        <w:rPr>
          <w:spacing w:val="-2"/>
          <w:sz w:val="26"/>
          <w:szCs w:val="26"/>
        </w:rPr>
        <w:t>сточник комплектования муниципального архива (</w:t>
      </w:r>
      <w:r w:rsidR="006076F3" w:rsidRPr="00431E7B">
        <w:rPr>
          <w:i/>
          <w:spacing w:val="-2"/>
          <w:sz w:val="26"/>
          <w:szCs w:val="26"/>
        </w:rPr>
        <w:t>протокол ЭПК от 05.11.1998 № 12</w:t>
      </w:r>
      <w:r w:rsidR="006076F3" w:rsidRPr="00431E7B">
        <w:rPr>
          <w:spacing w:val="-2"/>
          <w:sz w:val="26"/>
          <w:szCs w:val="26"/>
        </w:rPr>
        <w:t>)</w:t>
      </w:r>
      <w:r w:rsidR="006076F3" w:rsidRPr="00431E7B">
        <w:rPr>
          <w:sz w:val="26"/>
          <w:szCs w:val="26"/>
        </w:rPr>
        <w:t>.</w:t>
      </w:r>
    </w:p>
    <w:p w:rsidR="009718B1" w:rsidRPr="00431E7B" w:rsidRDefault="009718B1" w:rsidP="00431E7B">
      <w:pPr>
        <w:spacing w:before="240" w:after="240"/>
        <w:jc w:val="both"/>
        <w:rPr>
          <w:sz w:val="26"/>
          <w:szCs w:val="26"/>
          <w:u w:val="single"/>
        </w:rPr>
      </w:pPr>
      <w:r w:rsidRPr="00431E7B">
        <w:rPr>
          <w:sz w:val="26"/>
          <w:szCs w:val="26"/>
          <w:u w:val="single"/>
        </w:rPr>
        <w:t>Состав документов:</w:t>
      </w:r>
    </w:p>
    <w:p w:rsidR="004B187B" w:rsidRPr="00431E7B" w:rsidRDefault="009718B1" w:rsidP="00431E7B">
      <w:pPr>
        <w:ind w:firstLine="709"/>
        <w:rPr>
          <w:sz w:val="26"/>
          <w:szCs w:val="26"/>
        </w:rPr>
      </w:pPr>
      <w:r w:rsidRPr="00431E7B">
        <w:rPr>
          <w:sz w:val="26"/>
          <w:szCs w:val="26"/>
        </w:rPr>
        <w:t>Оп</w:t>
      </w:r>
      <w:r w:rsidR="004B187B" w:rsidRPr="00431E7B">
        <w:rPr>
          <w:sz w:val="26"/>
          <w:szCs w:val="26"/>
        </w:rPr>
        <w:t>. 1-п:</w:t>
      </w:r>
      <w:r w:rsidR="004B187B" w:rsidRPr="00431E7B">
        <w:rPr>
          <w:rFonts w:eastAsia="Times New Roman"/>
          <w:sz w:val="26"/>
          <w:szCs w:val="26"/>
        </w:rPr>
        <w:t xml:space="preserve"> дел</w:t>
      </w:r>
      <w:r w:rsidR="004B187B" w:rsidRPr="00431E7B">
        <w:rPr>
          <w:sz w:val="26"/>
          <w:szCs w:val="26"/>
        </w:rPr>
        <w:t>а</w:t>
      </w:r>
      <w:r w:rsidR="004B187B" w:rsidRPr="00431E7B">
        <w:rPr>
          <w:rFonts w:eastAsia="Times New Roman"/>
          <w:sz w:val="26"/>
          <w:szCs w:val="26"/>
        </w:rPr>
        <w:t xml:space="preserve"> постоянного хранения (управленческая документация)</w:t>
      </w:r>
      <w:r w:rsidR="00431E7B">
        <w:rPr>
          <w:rFonts w:eastAsia="Times New Roman"/>
          <w:sz w:val="26"/>
          <w:szCs w:val="26"/>
        </w:rPr>
        <w:t xml:space="preserve"> </w:t>
      </w:r>
    </w:p>
    <w:p w:rsidR="0027678A" w:rsidRPr="00431E7B" w:rsidRDefault="0027678A" w:rsidP="004B187B">
      <w:pPr>
        <w:ind w:firstLine="709"/>
        <w:jc w:val="both"/>
        <w:rPr>
          <w:rFonts w:eastAsia="Times New Roman"/>
          <w:sz w:val="26"/>
          <w:szCs w:val="26"/>
        </w:rPr>
      </w:pPr>
      <w:r w:rsidRPr="00431E7B">
        <w:rPr>
          <w:sz w:val="26"/>
          <w:szCs w:val="26"/>
        </w:rPr>
        <w:t>п</w:t>
      </w:r>
      <w:r w:rsidRPr="00431E7B">
        <w:rPr>
          <w:rFonts w:eastAsia="Times New Roman"/>
          <w:sz w:val="26"/>
          <w:szCs w:val="26"/>
        </w:rPr>
        <w:t>риказы директора по основной деятельности; городская программа содействия занятости населения города Озерска; протоколы заседаний Координационного комитета содействия занятости населения; утвержденные штатные расписания, сметы расходов; отчеты по средствам Государственного фонда занятости населения РФ. Отчеты по перечислению денежных сумм по пенсионному, медицинскому и социальному страхованию; годовые бухгалтерские балансы и отчеты, отчеты по налогам; годовые статистические отчеты (формы П-4, 1-ФЗ, 1-конкурс, 2-р, 2-информ); сметы по оплате переобучения безработных и документы к ним; годовой отчет по результатам деятельности Центра занятости, приказы Министерства труда и социального развития Российской Федерации, Департамента Федеральной государственной службы занятости населения по Челябинской области по основной деятельности (копии);</w:t>
      </w:r>
      <w:r w:rsidR="00004093" w:rsidRPr="00431E7B">
        <w:rPr>
          <w:rFonts w:eastAsia="Times New Roman"/>
          <w:sz w:val="26"/>
          <w:szCs w:val="26"/>
        </w:rPr>
        <w:t xml:space="preserve"> </w:t>
      </w:r>
      <w:r w:rsidRPr="00431E7B">
        <w:rPr>
          <w:rFonts w:eastAsia="Times New Roman"/>
          <w:sz w:val="26"/>
          <w:szCs w:val="26"/>
        </w:rPr>
        <w:t>ведомости начисления износа основных средств;</w:t>
      </w:r>
      <w:r w:rsidR="00004093" w:rsidRPr="00431E7B">
        <w:rPr>
          <w:rFonts w:eastAsia="Times New Roman"/>
          <w:sz w:val="26"/>
          <w:szCs w:val="26"/>
        </w:rPr>
        <w:t xml:space="preserve"> </w:t>
      </w:r>
      <w:r w:rsidRPr="00431E7B">
        <w:rPr>
          <w:rFonts w:eastAsia="Times New Roman"/>
          <w:sz w:val="26"/>
          <w:szCs w:val="26"/>
        </w:rPr>
        <w:t xml:space="preserve">отчеты о произведенных выплатах гражданам, подвергшимся воздействию радиации вследствие аварии в 1957 году на П/О </w:t>
      </w:r>
      <w:r w:rsidRPr="00431E7B">
        <w:rPr>
          <w:rFonts w:eastAsia="Times New Roman"/>
          <w:sz w:val="26"/>
          <w:szCs w:val="26"/>
        </w:rPr>
        <w:lastRenderedPageBreak/>
        <w:t>"Маяк";</w:t>
      </w:r>
      <w:r w:rsidR="00004093" w:rsidRPr="00431E7B">
        <w:rPr>
          <w:rFonts w:eastAsia="Times New Roman"/>
          <w:sz w:val="26"/>
          <w:szCs w:val="26"/>
        </w:rPr>
        <w:t xml:space="preserve"> </w:t>
      </w:r>
      <w:r w:rsidRPr="00431E7B">
        <w:rPr>
          <w:rFonts w:eastAsia="Times New Roman"/>
          <w:sz w:val="26"/>
          <w:szCs w:val="26"/>
        </w:rPr>
        <w:t>отчеты о произведенных выплатах гражданам, подвергшимся воздействию радиации вследствие катастрофы на Чернобыльской АЭС "Маяк";</w:t>
      </w:r>
      <w:r w:rsidR="00004093" w:rsidRPr="00431E7B">
        <w:rPr>
          <w:rFonts w:eastAsia="Times New Roman"/>
          <w:sz w:val="26"/>
          <w:szCs w:val="26"/>
        </w:rPr>
        <w:t xml:space="preserve"> </w:t>
      </w:r>
      <w:r w:rsidRPr="00431E7B">
        <w:rPr>
          <w:rFonts w:eastAsia="Times New Roman"/>
          <w:sz w:val="26"/>
          <w:szCs w:val="26"/>
        </w:rPr>
        <w:t>сметы по оплате переобучения безработных и документы к ним;</w:t>
      </w:r>
      <w:r w:rsidR="00004093" w:rsidRPr="00431E7B">
        <w:rPr>
          <w:rFonts w:eastAsia="Times New Roman"/>
          <w:sz w:val="26"/>
          <w:szCs w:val="26"/>
        </w:rPr>
        <w:t xml:space="preserve"> </w:t>
      </w:r>
      <w:r w:rsidRPr="00431E7B">
        <w:rPr>
          <w:rFonts w:eastAsia="Times New Roman"/>
          <w:sz w:val="26"/>
          <w:szCs w:val="26"/>
        </w:rPr>
        <w:t xml:space="preserve">договоры по организации предпринимательства и </w:t>
      </w:r>
      <w:proofErr w:type="spellStart"/>
      <w:r w:rsidRPr="00431E7B">
        <w:rPr>
          <w:rFonts w:eastAsia="Times New Roman"/>
          <w:sz w:val="26"/>
          <w:szCs w:val="26"/>
        </w:rPr>
        <w:t>самозанятости</w:t>
      </w:r>
      <w:proofErr w:type="spellEnd"/>
      <w:r w:rsidRPr="00431E7B">
        <w:rPr>
          <w:rFonts w:eastAsia="Times New Roman"/>
          <w:sz w:val="26"/>
          <w:szCs w:val="26"/>
        </w:rPr>
        <w:t>;</w:t>
      </w:r>
      <w:r w:rsidR="00004093" w:rsidRPr="00431E7B">
        <w:rPr>
          <w:rFonts w:eastAsia="Times New Roman"/>
          <w:sz w:val="26"/>
          <w:szCs w:val="26"/>
        </w:rPr>
        <w:t xml:space="preserve"> </w:t>
      </w:r>
      <w:r w:rsidRPr="00431E7B">
        <w:rPr>
          <w:rFonts w:eastAsia="Times New Roman"/>
          <w:sz w:val="26"/>
          <w:szCs w:val="26"/>
        </w:rPr>
        <w:t>годовые статистические отчеты по Государственному фонду занятости населения, о численности и заработной плате работников (формы 1-ФЗ, П-4, 1-т).</w:t>
      </w:r>
    </w:p>
    <w:p w:rsidR="009718B1" w:rsidRPr="009718B1" w:rsidRDefault="009718B1" w:rsidP="009718B1">
      <w:pPr>
        <w:jc w:val="both"/>
        <w:rPr>
          <w:color w:val="92D050"/>
        </w:rPr>
      </w:pPr>
    </w:p>
    <w:p w:rsidR="009718B1" w:rsidRPr="009718B1" w:rsidRDefault="009718B1" w:rsidP="009718B1">
      <w:pPr>
        <w:jc w:val="both"/>
        <w:rPr>
          <w:b/>
          <w:caps/>
          <w:color w:val="92D050"/>
        </w:rPr>
      </w:pPr>
    </w:p>
    <w:p w:rsidR="008F456F" w:rsidRPr="00731858" w:rsidRDefault="008F456F" w:rsidP="00731858">
      <w:pPr>
        <w:pStyle w:val="a5"/>
        <w:numPr>
          <w:ilvl w:val="2"/>
          <w:numId w:val="35"/>
        </w:numPr>
        <w:jc w:val="center"/>
        <w:rPr>
          <w:rFonts w:eastAsia="Times New Roman"/>
          <w:b/>
          <w:sz w:val="26"/>
          <w:szCs w:val="26"/>
        </w:rPr>
      </w:pPr>
      <w:r w:rsidRPr="00731858">
        <w:rPr>
          <w:rFonts w:eastAsia="Times New Roman"/>
          <w:b/>
          <w:sz w:val="26"/>
          <w:szCs w:val="26"/>
        </w:rPr>
        <w:t>Государственное социальное обеспечение</w:t>
      </w:r>
      <w:r w:rsidR="006A209F" w:rsidRPr="00731858">
        <w:rPr>
          <w:rFonts w:eastAsia="Times New Roman"/>
          <w:b/>
          <w:sz w:val="26"/>
          <w:szCs w:val="26"/>
        </w:rPr>
        <w:t xml:space="preserve"> (ЕКДИ 13.02.02.00)</w:t>
      </w:r>
    </w:p>
    <w:p w:rsidR="00B05047" w:rsidRPr="00731858" w:rsidRDefault="00B05047">
      <w:pPr>
        <w:rPr>
          <w:rFonts w:eastAsia="Times New Roman"/>
          <w:b/>
          <w:sz w:val="26"/>
          <w:szCs w:val="26"/>
        </w:rPr>
      </w:pPr>
    </w:p>
    <w:p w:rsidR="008F456F" w:rsidRPr="00731858" w:rsidRDefault="008F456F" w:rsidP="00D54883">
      <w:pPr>
        <w:jc w:val="both"/>
        <w:rPr>
          <w:rFonts w:eastAsia="Times New Roman"/>
          <w:b/>
          <w:color w:val="3399FF"/>
          <w:sz w:val="26"/>
          <w:szCs w:val="26"/>
        </w:rPr>
      </w:pPr>
      <w:r w:rsidRPr="00731858">
        <w:rPr>
          <w:rFonts w:eastAsia="Times New Roman"/>
          <w:b/>
          <w:sz w:val="26"/>
          <w:szCs w:val="26"/>
        </w:rPr>
        <w:t>Управление социальной защиты населения администрации Озерского городского округа Челябинской области</w:t>
      </w:r>
      <w:r w:rsidR="007D4399" w:rsidRPr="00731858">
        <w:rPr>
          <w:rFonts w:eastAsia="Times New Roman"/>
          <w:b/>
          <w:sz w:val="26"/>
          <w:szCs w:val="26"/>
        </w:rPr>
        <w:t xml:space="preserve"> (УСЗН)</w:t>
      </w:r>
      <w:r w:rsidR="00A54CE9" w:rsidRPr="00731858">
        <w:rPr>
          <w:rFonts w:eastAsia="Times New Roman"/>
          <w:b/>
          <w:sz w:val="26"/>
          <w:szCs w:val="26"/>
        </w:rPr>
        <w:t>, муниципальная структура</w:t>
      </w:r>
      <w:r w:rsidR="007D4399" w:rsidRPr="00731858">
        <w:rPr>
          <w:rFonts w:eastAsia="Times New Roman"/>
          <w:b/>
          <w:sz w:val="26"/>
          <w:szCs w:val="26"/>
        </w:rPr>
        <w:t xml:space="preserve"> (1992-2017)</w:t>
      </w:r>
    </w:p>
    <w:p w:rsidR="008F456F" w:rsidRPr="00731858" w:rsidRDefault="008F456F" w:rsidP="008F456F">
      <w:pPr>
        <w:jc w:val="both"/>
        <w:rPr>
          <w:rFonts w:eastAsia="Times New Roman"/>
          <w:sz w:val="26"/>
          <w:szCs w:val="26"/>
        </w:rPr>
      </w:pPr>
      <w:r w:rsidRPr="00731858">
        <w:rPr>
          <w:rFonts w:eastAsia="Times New Roman"/>
          <w:sz w:val="26"/>
          <w:szCs w:val="26"/>
        </w:rPr>
        <w:t>Ф. 7, оп. 1-2, 44</w:t>
      </w:r>
      <w:r w:rsidR="00D03CC9" w:rsidRPr="00731858">
        <w:rPr>
          <w:rFonts w:eastAsia="Times New Roman"/>
          <w:sz w:val="26"/>
          <w:szCs w:val="26"/>
        </w:rPr>
        <w:t>8</w:t>
      </w:r>
      <w:r w:rsidRPr="00731858">
        <w:rPr>
          <w:rFonts w:eastAsia="Times New Roman"/>
          <w:sz w:val="26"/>
          <w:szCs w:val="26"/>
        </w:rPr>
        <w:t xml:space="preserve"> </w:t>
      </w:r>
      <w:proofErr w:type="spellStart"/>
      <w:r w:rsidRPr="00731858">
        <w:rPr>
          <w:rFonts w:eastAsia="Times New Roman"/>
          <w:sz w:val="26"/>
          <w:szCs w:val="26"/>
        </w:rPr>
        <w:t>ед.хр</w:t>
      </w:r>
      <w:proofErr w:type="spellEnd"/>
      <w:r w:rsidRPr="00731858">
        <w:rPr>
          <w:rFonts w:eastAsia="Times New Roman"/>
          <w:sz w:val="26"/>
          <w:szCs w:val="26"/>
        </w:rPr>
        <w:t>., 1992-2017 гг.</w:t>
      </w:r>
    </w:p>
    <w:p w:rsidR="008F456F" w:rsidRPr="00731858" w:rsidRDefault="008F456F" w:rsidP="00982CF8">
      <w:pPr>
        <w:spacing w:before="240" w:after="240"/>
        <w:jc w:val="both"/>
        <w:rPr>
          <w:rFonts w:eastAsia="Times New Roman"/>
          <w:sz w:val="26"/>
          <w:szCs w:val="26"/>
          <w:u w:val="single"/>
        </w:rPr>
      </w:pPr>
      <w:r w:rsidRPr="00731858">
        <w:rPr>
          <w:rFonts w:eastAsia="Times New Roman"/>
          <w:sz w:val="26"/>
          <w:szCs w:val="26"/>
          <w:u w:val="single"/>
        </w:rPr>
        <w:t>Переименование:</w:t>
      </w:r>
    </w:p>
    <w:p w:rsidR="00901948" w:rsidRPr="00731858" w:rsidRDefault="008F456F" w:rsidP="00FE1D38">
      <w:pPr>
        <w:pStyle w:val="a5"/>
        <w:numPr>
          <w:ilvl w:val="0"/>
          <w:numId w:val="5"/>
        </w:numPr>
        <w:jc w:val="both"/>
        <w:rPr>
          <w:rFonts w:eastAsia="Times New Roman"/>
          <w:sz w:val="26"/>
          <w:szCs w:val="26"/>
        </w:rPr>
      </w:pPr>
      <w:r w:rsidRPr="00731858">
        <w:rPr>
          <w:rFonts w:eastAsia="Times New Roman"/>
          <w:sz w:val="26"/>
          <w:szCs w:val="26"/>
        </w:rPr>
        <w:t>Городской отдел социального обеспечения (городской отдел социального обеспечения,</w:t>
      </w:r>
      <w:r w:rsidR="00D03CC9" w:rsidRPr="00731858">
        <w:rPr>
          <w:rFonts w:eastAsia="Times New Roman"/>
          <w:sz w:val="26"/>
          <w:szCs w:val="26"/>
        </w:rPr>
        <w:t xml:space="preserve"> </w:t>
      </w:r>
      <w:r w:rsidRPr="00731858">
        <w:rPr>
          <w:rFonts w:eastAsia="Times New Roman"/>
          <w:sz w:val="26"/>
          <w:szCs w:val="26"/>
        </w:rPr>
        <w:t>п</w:t>
      </w:r>
      <w:r w:rsidR="005C0C5F" w:rsidRPr="00731858">
        <w:rPr>
          <w:rFonts w:eastAsia="Times New Roman"/>
          <w:sz w:val="26"/>
          <w:szCs w:val="26"/>
        </w:rPr>
        <w:t>/</w:t>
      </w:r>
      <w:r w:rsidRPr="00731858">
        <w:rPr>
          <w:rFonts w:eastAsia="Times New Roman"/>
          <w:sz w:val="26"/>
          <w:szCs w:val="26"/>
        </w:rPr>
        <w:t>я 317, г.Челябинск-40) (10.08.1954</w:t>
      </w:r>
      <w:r w:rsidR="00020F7E" w:rsidRPr="00731858">
        <w:rPr>
          <w:rFonts w:eastAsia="Times New Roman"/>
          <w:sz w:val="26"/>
          <w:szCs w:val="26"/>
        </w:rPr>
        <w:t>–</w:t>
      </w:r>
      <w:r w:rsidRPr="00731858">
        <w:rPr>
          <w:rFonts w:eastAsia="Times New Roman"/>
          <w:sz w:val="26"/>
          <w:szCs w:val="26"/>
        </w:rPr>
        <w:t>30.12.1966)</w:t>
      </w:r>
    </w:p>
    <w:p w:rsidR="008F456F" w:rsidRPr="00731858" w:rsidRDefault="00901948" w:rsidP="00FE1D38">
      <w:pPr>
        <w:pStyle w:val="a5"/>
        <w:numPr>
          <w:ilvl w:val="0"/>
          <w:numId w:val="5"/>
        </w:numPr>
        <w:tabs>
          <w:tab w:val="left" w:pos="2628"/>
        </w:tabs>
        <w:jc w:val="both"/>
        <w:rPr>
          <w:rFonts w:eastAsia="Times New Roman"/>
          <w:sz w:val="26"/>
          <w:szCs w:val="26"/>
        </w:rPr>
      </w:pPr>
      <w:r w:rsidRPr="00731858">
        <w:rPr>
          <w:rFonts w:eastAsia="Times New Roman"/>
          <w:sz w:val="26"/>
          <w:szCs w:val="26"/>
        </w:rPr>
        <w:t>Городской отдел социального обеспечения п/я 1590, г.Челябинск-40</w:t>
      </w:r>
      <w:r w:rsidRPr="00731858">
        <w:rPr>
          <w:sz w:val="26"/>
          <w:szCs w:val="26"/>
        </w:rPr>
        <w:t xml:space="preserve"> (10.08.1954</w:t>
      </w:r>
      <w:r w:rsidRPr="00731858">
        <w:rPr>
          <w:rFonts w:eastAsia="Times New Roman"/>
          <w:sz w:val="26"/>
          <w:szCs w:val="26"/>
        </w:rPr>
        <w:t>–14.12.1959</w:t>
      </w:r>
      <w:r w:rsidRPr="00731858">
        <w:rPr>
          <w:sz w:val="26"/>
          <w:szCs w:val="26"/>
        </w:rPr>
        <w:t>)</w:t>
      </w:r>
    </w:p>
    <w:p w:rsidR="008F456F" w:rsidRPr="00731858" w:rsidRDefault="008F456F" w:rsidP="00FE1D38">
      <w:pPr>
        <w:pStyle w:val="a5"/>
        <w:numPr>
          <w:ilvl w:val="0"/>
          <w:numId w:val="5"/>
        </w:numPr>
        <w:jc w:val="both"/>
        <w:rPr>
          <w:rFonts w:eastAsia="Times New Roman"/>
          <w:sz w:val="26"/>
          <w:szCs w:val="26"/>
        </w:rPr>
      </w:pPr>
      <w:r w:rsidRPr="00731858">
        <w:rPr>
          <w:rFonts w:eastAsia="Times New Roman"/>
          <w:sz w:val="26"/>
          <w:szCs w:val="26"/>
        </w:rPr>
        <w:t>городской отдел соцобеспечения (городской отдел социального обеспечения городского Совета депутатов трудящихся, г.Челябинск-65) (31.12.1966-30.09.1977)</w:t>
      </w:r>
    </w:p>
    <w:p w:rsidR="004D4852" w:rsidRPr="00731858" w:rsidRDefault="004D4852" w:rsidP="00FE1D38">
      <w:pPr>
        <w:pStyle w:val="a5"/>
        <w:numPr>
          <w:ilvl w:val="0"/>
          <w:numId w:val="5"/>
        </w:numPr>
        <w:jc w:val="both"/>
        <w:rPr>
          <w:rFonts w:eastAsia="Times New Roman"/>
          <w:sz w:val="26"/>
          <w:szCs w:val="26"/>
        </w:rPr>
      </w:pPr>
      <w:r w:rsidRPr="00731858">
        <w:rPr>
          <w:rFonts w:eastAsia="Times New Roman"/>
          <w:sz w:val="26"/>
          <w:szCs w:val="26"/>
        </w:rPr>
        <w:t>городской отдел соцобеспечения (городской отдел социального обеспечения городского Совета народных депутатов, г.Челябинск-65) (30.09.1977-23.12.1991)</w:t>
      </w:r>
    </w:p>
    <w:p w:rsidR="004D4852" w:rsidRPr="00731858" w:rsidRDefault="00020F7E" w:rsidP="00FE1D38">
      <w:pPr>
        <w:pStyle w:val="a5"/>
        <w:numPr>
          <w:ilvl w:val="0"/>
          <w:numId w:val="5"/>
        </w:numPr>
        <w:jc w:val="both"/>
        <w:rPr>
          <w:rFonts w:eastAsia="Times New Roman"/>
          <w:sz w:val="26"/>
          <w:szCs w:val="26"/>
        </w:rPr>
      </w:pPr>
      <w:r w:rsidRPr="00731858">
        <w:rPr>
          <w:rFonts w:eastAsia="Times New Roman"/>
          <w:sz w:val="26"/>
          <w:szCs w:val="26"/>
        </w:rPr>
        <w:t>Г</w:t>
      </w:r>
      <w:r w:rsidR="004D4852" w:rsidRPr="00731858">
        <w:rPr>
          <w:rFonts w:eastAsia="Times New Roman"/>
          <w:sz w:val="26"/>
          <w:szCs w:val="26"/>
        </w:rPr>
        <w:t>ородской отдел социального обеспечения администрации города</w:t>
      </w:r>
      <w:r w:rsidRPr="00731858">
        <w:rPr>
          <w:rFonts w:eastAsia="Times New Roman"/>
          <w:sz w:val="26"/>
          <w:szCs w:val="26"/>
        </w:rPr>
        <w:t xml:space="preserve"> </w:t>
      </w:r>
      <w:r w:rsidR="004D4852" w:rsidRPr="00731858">
        <w:rPr>
          <w:rFonts w:eastAsia="Times New Roman"/>
          <w:sz w:val="26"/>
          <w:szCs w:val="26"/>
        </w:rPr>
        <w:t>Челябинск-65 (26.12.1991</w:t>
      </w:r>
      <w:r w:rsidRPr="00731858">
        <w:rPr>
          <w:rFonts w:eastAsia="Times New Roman"/>
          <w:sz w:val="26"/>
          <w:szCs w:val="26"/>
        </w:rPr>
        <w:t>–</w:t>
      </w:r>
      <w:r w:rsidR="004D4852" w:rsidRPr="00731858">
        <w:rPr>
          <w:rFonts w:eastAsia="Times New Roman"/>
          <w:sz w:val="26"/>
          <w:szCs w:val="26"/>
        </w:rPr>
        <w:t>03.09.1992)</w:t>
      </w:r>
    </w:p>
    <w:p w:rsidR="008F456F" w:rsidRPr="00731858" w:rsidRDefault="00020F7E" w:rsidP="00FE1D38">
      <w:pPr>
        <w:pStyle w:val="a5"/>
        <w:numPr>
          <w:ilvl w:val="0"/>
          <w:numId w:val="5"/>
        </w:numPr>
        <w:jc w:val="both"/>
        <w:rPr>
          <w:rFonts w:eastAsia="Times New Roman"/>
          <w:sz w:val="26"/>
          <w:szCs w:val="26"/>
        </w:rPr>
      </w:pPr>
      <w:r w:rsidRPr="00731858">
        <w:rPr>
          <w:rFonts w:eastAsia="Times New Roman"/>
          <w:sz w:val="26"/>
          <w:szCs w:val="26"/>
        </w:rPr>
        <w:t>К</w:t>
      </w:r>
      <w:r w:rsidR="008F456F" w:rsidRPr="00731858">
        <w:rPr>
          <w:rFonts w:eastAsia="Times New Roman"/>
          <w:sz w:val="26"/>
          <w:szCs w:val="26"/>
        </w:rPr>
        <w:t>омитет по социальной защите населения администрации города</w:t>
      </w:r>
      <w:r w:rsidRPr="00731858">
        <w:rPr>
          <w:rFonts w:eastAsia="Times New Roman"/>
          <w:sz w:val="26"/>
          <w:szCs w:val="26"/>
        </w:rPr>
        <w:t xml:space="preserve"> </w:t>
      </w:r>
      <w:r w:rsidR="008F456F" w:rsidRPr="00731858">
        <w:rPr>
          <w:rFonts w:eastAsia="Times New Roman"/>
          <w:sz w:val="26"/>
          <w:szCs w:val="26"/>
        </w:rPr>
        <w:t>Челябинск-65</w:t>
      </w:r>
      <w:r w:rsidRPr="00731858">
        <w:rPr>
          <w:rFonts w:eastAsia="Times New Roman"/>
          <w:sz w:val="26"/>
          <w:szCs w:val="26"/>
        </w:rPr>
        <w:t xml:space="preserve"> (КСЗН) (03.09.1992–</w:t>
      </w:r>
      <w:r w:rsidR="008F456F" w:rsidRPr="00731858">
        <w:rPr>
          <w:rFonts w:eastAsia="Times New Roman"/>
          <w:sz w:val="26"/>
          <w:szCs w:val="26"/>
        </w:rPr>
        <w:t>01.04.1994)</w:t>
      </w:r>
    </w:p>
    <w:p w:rsidR="004D4852" w:rsidRPr="00731858" w:rsidRDefault="004D4852" w:rsidP="00FE1D38">
      <w:pPr>
        <w:pStyle w:val="a5"/>
        <w:numPr>
          <w:ilvl w:val="0"/>
          <w:numId w:val="5"/>
        </w:numPr>
        <w:jc w:val="both"/>
        <w:rPr>
          <w:rFonts w:eastAsia="Times New Roman"/>
          <w:sz w:val="26"/>
          <w:szCs w:val="26"/>
        </w:rPr>
      </w:pPr>
      <w:r w:rsidRPr="00731858">
        <w:rPr>
          <w:rFonts w:eastAsia="Times New Roman"/>
          <w:sz w:val="26"/>
          <w:szCs w:val="26"/>
        </w:rPr>
        <w:t xml:space="preserve">Комитет по социальной защите населения администрации </w:t>
      </w:r>
      <w:proofErr w:type="spellStart"/>
      <w:r w:rsidRPr="00731858">
        <w:rPr>
          <w:rFonts w:eastAsia="Times New Roman"/>
          <w:sz w:val="26"/>
          <w:szCs w:val="26"/>
        </w:rPr>
        <w:t>г.Озерска</w:t>
      </w:r>
      <w:proofErr w:type="spellEnd"/>
      <w:r w:rsidRPr="00731858">
        <w:rPr>
          <w:rFonts w:eastAsia="Times New Roman"/>
          <w:sz w:val="26"/>
          <w:szCs w:val="26"/>
        </w:rPr>
        <w:t xml:space="preserve"> Челябинской области</w:t>
      </w:r>
      <w:r w:rsidR="00020F7E" w:rsidRPr="00731858">
        <w:rPr>
          <w:rFonts w:eastAsia="Times New Roman"/>
          <w:sz w:val="26"/>
          <w:szCs w:val="26"/>
        </w:rPr>
        <w:t xml:space="preserve"> (КСЗН) (01.04.1994–</w:t>
      </w:r>
      <w:r w:rsidRPr="00731858">
        <w:rPr>
          <w:rFonts w:eastAsia="Times New Roman"/>
          <w:sz w:val="26"/>
          <w:szCs w:val="26"/>
        </w:rPr>
        <w:t>16.12.2005)</w:t>
      </w:r>
    </w:p>
    <w:p w:rsidR="004D4852" w:rsidRPr="00731858" w:rsidRDefault="004D4852" w:rsidP="00FE1D38">
      <w:pPr>
        <w:pStyle w:val="a5"/>
        <w:numPr>
          <w:ilvl w:val="0"/>
          <w:numId w:val="5"/>
        </w:numPr>
        <w:jc w:val="both"/>
        <w:rPr>
          <w:rFonts w:eastAsia="Times New Roman"/>
          <w:sz w:val="26"/>
          <w:szCs w:val="26"/>
        </w:rPr>
      </w:pPr>
      <w:r w:rsidRPr="00731858">
        <w:rPr>
          <w:rFonts w:eastAsia="Times New Roman"/>
          <w:sz w:val="26"/>
          <w:szCs w:val="26"/>
        </w:rPr>
        <w:t>Управление социальной защиты населения администрации Озерского городского округа</w:t>
      </w:r>
      <w:r w:rsidR="00020F7E" w:rsidRPr="00731858">
        <w:rPr>
          <w:rFonts w:eastAsia="Times New Roman"/>
          <w:sz w:val="26"/>
          <w:szCs w:val="26"/>
        </w:rPr>
        <w:t xml:space="preserve"> (УСЗН</w:t>
      </w:r>
      <w:r w:rsidRPr="00731858">
        <w:rPr>
          <w:rFonts w:eastAsia="Times New Roman"/>
          <w:sz w:val="26"/>
          <w:szCs w:val="26"/>
        </w:rPr>
        <w:t>) (16.12.2005</w:t>
      </w:r>
      <w:r w:rsidR="00020F7E" w:rsidRPr="00731858">
        <w:rPr>
          <w:rFonts w:eastAsia="Times New Roman"/>
          <w:sz w:val="26"/>
          <w:szCs w:val="26"/>
        </w:rPr>
        <w:t>–</w:t>
      </w:r>
      <w:r w:rsidRPr="00731858">
        <w:rPr>
          <w:rFonts w:eastAsia="Times New Roman"/>
          <w:sz w:val="26"/>
          <w:szCs w:val="26"/>
        </w:rPr>
        <w:t>04.02.2009)</w:t>
      </w:r>
    </w:p>
    <w:p w:rsidR="004D4852" w:rsidRPr="00731858" w:rsidRDefault="004D4852" w:rsidP="00FE1D38">
      <w:pPr>
        <w:pStyle w:val="a5"/>
        <w:numPr>
          <w:ilvl w:val="0"/>
          <w:numId w:val="5"/>
        </w:numPr>
        <w:jc w:val="both"/>
        <w:rPr>
          <w:rFonts w:eastAsia="Times New Roman"/>
          <w:sz w:val="26"/>
          <w:szCs w:val="26"/>
        </w:rPr>
      </w:pPr>
      <w:r w:rsidRPr="00731858">
        <w:rPr>
          <w:rFonts w:eastAsia="Times New Roman"/>
          <w:sz w:val="26"/>
          <w:szCs w:val="26"/>
        </w:rPr>
        <w:t>Управление социальной защиты населения администрации Озерского городского округа Челябинской области</w:t>
      </w:r>
      <w:r w:rsidR="00020F7E" w:rsidRPr="00731858">
        <w:rPr>
          <w:rFonts w:eastAsia="Times New Roman"/>
          <w:sz w:val="26"/>
          <w:szCs w:val="26"/>
        </w:rPr>
        <w:t xml:space="preserve"> (УСЗН</w:t>
      </w:r>
      <w:r w:rsidRPr="00731858">
        <w:rPr>
          <w:rFonts w:eastAsia="Times New Roman"/>
          <w:sz w:val="26"/>
          <w:szCs w:val="26"/>
        </w:rPr>
        <w:t>) (04.02.2009</w:t>
      </w:r>
      <w:r w:rsidR="00020F7E" w:rsidRPr="00731858">
        <w:rPr>
          <w:rFonts w:eastAsia="Times New Roman"/>
          <w:sz w:val="26"/>
          <w:szCs w:val="26"/>
        </w:rPr>
        <w:t>–…</w:t>
      </w:r>
      <w:r w:rsidRPr="00731858">
        <w:rPr>
          <w:rFonts w:eastAsia="Times New Roman"/>
          <w:sz w:val="26"/>
          <w:szCs w:val="26"/>
        </w:rPr>
        <w:t>)</w:t>
      </w:r>
    </w:p>
    <w:p w:rsidR="006076F3" w:rsidRPr="00731858" w:rsidRDefault="00731858" w:rsidP="00731858">
      <w:pPr>
        <w:pStyle w:val="a6"/>
        <w:spacing w:before="240"/>
        <w:rPr>
          <w:sz w:val="26"/>
          <w:szCs w:val="26"/>
        </w:rPr>
      </w:pPr>
      <w:r>
        <w:rPr>
          <w:spacing w:val="-2"/>
          <w:sz w:val="26"/>
          <w:szCs w:val="26"/>
        </w:rPr>
        <w:t>И</w:t>
      </w:r>
      <w:r w:rsidR="006076F3" w:rsidRPr="00731858">
        <w:rPr>
          <w:spacing w:val="-2"/>
          <w:sz w:val="26"/>
          <w:szCs w:val="26"/>
        </w:rPr>
        <w:t>сточник</w:t>
      </w:r>
      <w:r>
        <w:rPr>
          <w:spacing w:val="-2"/>
          <w:sz w:val="26"/>
          <w:szCs w:val="26"/>
        </w:rPr>
        <w:t xml:space="preserve"> </w:t>
      </w:r>
      <w:r w:rsidR="006076F3" w:rsidRPr="00731858">
        <w:rPr>
          <w:spacing w:val="-2"/>
          <w:sz w:val="26"/>
          <w:szCs w:val="26"/>
        </w:rPr>
        <w:t>комплектования муниципального архива (</w:t>
      </w:r>
      <w:r w:rsidR="006076F3" w:rsidRPr="00731858">
        <w:rPr>
          <w:i/>
          <w:spacing w:val="-2"/>
          <w:sz w:val="26"/>
          <w:szCs w:val="26"/>
        </w:rPr>
        <w:t>протокол ЭПК от 05.11.1998 № 12</w:t>
      </w:r>
      <w:r w:rsidR="006076F3" w:rsidRPr="00731858">
        <w:rPr>
          <w:spacing w:val="-2"/>
          <w:sz w:val="26"/>
          <w:szCs w:val="26"/>
        </w:rPr>
        <w:t>)</w:t>
      </w:r>
      <w:r w:rsidR="006076F3" w:rsidRPr="00731858">
        <w:rPr>
          <w:sz w:val="26"/>
          <w:szCs w:val="26"/>
        </w:rPr>
        <w:t>.</w:t>
      </w:r>
    </w:p>
    <w:p w:rsidR="008F456F" w:rsidRPr="00731858" w:rsidRDefault="004D4852" w:rsidP="00731858">
      <w:pPr>
        <w:spacing w:before="240" w:after="240"/>
        <w:rPr>
          <w:rFonts w:eastAsia="Times New Roman"/>
          <w:sz w:val="26"/>
          <w:szCs w:val="26"/>
          <w:u w:val="single"/>
        </w:rPr>
      </w:pPr>
      <w:r w:rsidRPr="00731858">
        <w:rPr>
          <w:rFonts w:eastAsia="Times New Roman"/>
          <w:sz w:val="26"/>
          <w:szCs w:val="26"/>
          <w:u w:val="single"/>
        </w:rPr>
        <w:t>Состав документов:</w:t>
      </w:r>
    </w:p>
    <w:p w:rsidR="00901948" w:rsidRPr="00731858" w:rsidRDefault="004D4852" w:rsidP="00901948">
      <w:pPr>
        <w:ind w:firstLine="709"/>
        <w:jc w:val="both"/>
        <w:rPr>
          <w:sz w:val="26"/>
          <w:szCs w:val="26"/>
        </w:rPr>
      </w:pPr>
      <w:r w:rsidRPr="00731858">
        <w:rPr>
          <w:rFonts w:eastAsia="Times New Roman"/>
          <w:sz w:val="26"/>
          <w:szCs w:val="26"/>
        </w:rPr>
        <w:t>Оп</w:t>
      </w:r>
      <w:r w:rsidR="000D2880" w:rsidRPr="00731858">
        <w:rPr>
          <w:rFonts w:eastAsia="Times New Roman"/>
          <w:sz w:val="26"/>
          <w:szCs w:val="26"/>
        </w:rPr>
        <w:t>. </w:t>
      </w:r>
      <w:r w:rsidRPr="00731858">
        <w:rPr>
          <w:rFonts w:eastAsia="Times New Roman"/>
          <w:sz w:val="26"/>
          <w:szCs w:val="26"/>
        </w:rPr>
        <w:t xml:space="preserve">1-п: </w:t>
      </w:r>
      <w:r w:rsidR="00901948" w:rsidRPr="00731858">
        <w:rPr>
          <w:rFonts w:eastAsia="Times New Roman"/>
          <w:sz w:val="26"/>
          <w:szCs w:val="26"/>
        </w:rPr>
        <w:t>дел постоянного хранения (приказы по основной деятельности, штатные расписания, планы работы, отчеты, бухгалтерский баланс</w:t>
      </w:r>
      <w:r w:rsidR="00901948" w:rsidRPr="00731858">
        <w:rPr>
          <w:sz w:val="26"/>
          <w:szCs w:val="26"/>
        </w:rPr>
        <w:t xml:space="preserve"> и отчет, бюджетные сметы</w:t>
      </w:r>
      <w:r w:rsidR="00901948" w:rsidRPr="00731858">
        <w:rPr>
          <w:rFonts w:eastAsia="Times New Roman"/>
          <w:sz w:val="26"/>
          <w:szCs w:val="26"/>
        </w:rPr>
        <w:t>)</w:t>
      </w:r>
    </w:p>
    <w:p w:rsidR="004D4852" w:rsidRPr="00731858" w:rsidRDefault="004D4852" w:rsidP="000D2880">
      <w:pPr>
        <w:ind w:firstLine="709"/>
        <w:jc w:val="both"/>
        <w:rPr>
          <w:rFonts w:eastAsia="Times New Roman"/>
          <w:sz w:val="26"/>
          <w:szCs w:val="26"/>
        </w:rPr>
      </w:pPr>
      <w:r w:rsidRPr="00731858">
        <w:rPr>
          <w:rFonts w:eastAsia="Times New Roman"/>
          <w:sz w:val="26"/>
          <w:szCs w:val="26"/>
        </w:rPr>
        <w:t xml:space="preserve">планы работы Управления, статистические отчеты по основным направлениям деятельности, программа "Социальная поддержка населения </w:t>
      </w:r>
      <w:r w:rsidRPr="00731858">
        <w:rPr>
          <w:rFonts w:eastAsia="Times New Roman"/>
          <w:sz w:val="26"/>
          <w:szCs w:val="26"/>
        </w:rPr>
        <w:lastRenderedPageBreak/>
        <w:t>Озерского городского округа", сметы расходов и доходов, отчеты по п</w:t>
      </w:r>
      <w:r w:rsidR="00F85DB2" w:rsidRPr="00731858">
        <w:rPr>
          <w:rFonts w:eastAsia="Times New Roman"/>
          <w:sz w:val="26"/>
          <w:szCs w:val="26"/>
        </w:rPr>
        <w:t>е</w:t>
      </w:r>
      <w:r w:rsidRPr="00731858">
        <w:rPr>
          <w:rFonts w:eastAsia="Times New Roman"/>
          <w:sz w:val="26"/>
          <w:szCs w:val="26"/>
        </w:rPr>
        <w:t>речислению сумм в Пенсионный фонд РФ, списки реабилитированных граждан, списки бывших несовершеннолетних узников фашизма, отчеты о расходовании субвенций, предоставленных местному бюджету для выплаты гражданам субсидий на оплату жилого помещения и коммунальных услуг, бухгалтерские балансы и отчеты, штатные расписания</w:t>
      </w:r>
    </w:p>
    <w:p w:rsidR="004D4852" w:rsidRPr="00731858" w:rsidRDefault="004D4852" w:rsidP="00901948">
      <w:pPr>
        <w:ind w:firstLine="709"/>
        <w:jc w:val="both"/>
        <w:rPr>
          <w:rFonts w:eastAsia="Times New Roman"/>
          <w:sz w:val="26"/>
          <w:szCs w:val="26"/>
        </w:rPr>
      </w:pPr>
      <w:r w:rsidRPr="00731858">
        <w:rPr>
          <w:rFonts w:eastAsia="Times New Roman"/>
          <w:sz w:val="26"/>
          <w:szCs w:val="26"/>
        </w:rPr>
        <w:t>Оп</w:t>
      </w:r>
      <w:r w:rsidR="000D2880" w:rsidRPr="00731858">
        <w:rPr>
          <w:rFonts w:eastAsia="Times New Roman"/>
          <w:sz w:val="26"/>
          <w:szCs w:val="26"/>
        </w:rPr>
        <w:t>. </w:t>
      </w:r>
      <w:r w:rsidRPr="00731858">
        <w:rPr>
          <w:rFonts w:eastAsia="Times New Roman"/>
          <w:sz w:val="26"/>
          <w:szCs w:val="26"/>
        </w:rPr>
        <w:t>2-лс:</w:t>
      </w:r>
      <w:r w:rsidRPr="00731858">
        <w:rPr>
          <w:sz w:val="26"/>
          <w:szCs w:val="26"/>
        </w:rPr>
        <w:t xml:space="preserve"> </w:t>
      </w:r>
      <w:r w:rsidR="00901948" w:rsidRPr="00731858">
        <w:rPr>
          <w:rFonts w:eastAsia="Times New Roman"/>
          <w:sz w:val="26"/>
          <w:szCs w:val="26"/>
        </w:rPr>
        <w:t>дел</w:t>
      </w:r>
      <w:r w:rsidR="00901948" w:rsidRPr="00731858">
        <w:rPr>
          <w:sz w:val="26"/>
          <w:szCs w:val="26"/>
        </w:rPr>
        <w:t>а</w:t>
      </w:r>
      <w:r w:rsidR="00901948" w:rsidRPr="00731858">
        <w:rPr>
          <w:rFonts w:eastAsia="Times New Roman"/>
          <w:sz w:val="26"/>
          <w:szCs w:val="26"/>
        </w:rPr>
        <w:t xml:space="preserve"> по личному составу </w:t>
      </w:r>
      <w:r w:rsidR="00901948" w:rsidRPr="00731858">
        <w:rPr>
          <w:sz w:val="26"/>
          <w:szCs w:val="26"/>
        </w:rPr>
        <w:t>(</w:t>
      </w:r>
      <w:r w:rsidRPr="00731858">
        <w:rPr>
          <w:rFonts w:eastAsia="Times New Roman"/>
          <w:sz w:val="26"/>
          <w:szCs w:val="26"/>
        </w:rPr>
        <w:t>приказы по личному составу, личные карточки, личные дела, лицевые счета по заработной плате</w:t>
      </w:r>
      <w:r w:rsidR="00901948" w:rsidRPr="00731858">
        <w:rPr>
          <w:rFonts w:eastAsia="Times New Roman"/>
          <w:sz w:val="26"/>
          <w:szCs w:val="26"/>
        </w:rPr>
        <w:t>)</w:t>
      </w:r>
    </w:p>
    <w:p w:rsidR="008F456F" w:rsidRDefault="008F456F">
      <w:pPr>
        <w:rPr>
          <w:rFonts w:eastAsia="Times New Roman"/>
        </w:rPr>
      </w:pPr>
    </w:p>
    <w:p w:rsidR="004115D2" w:rsidRDefault="004115D2">
      <w:pPr>
        <w:rPr>
          <w:rFonts w:eastAsia="Times New Roman"/>
        </w:rPr>
      </w:pPr>
    </w:p>
    <w:p w:rsidR="00F85DB2" w:rsidRPr="001D28A0" w:rsidRDefault="00B84F5F" w:rsidP="000B0D59">
      <w:pPr>
        <w:rPr>
          <w:rFonts w:eastAsia="Times New Roman"/>
          <w:b/>
          <w:sz w:val="26"/>
          <w:szCs w:val="26"/>
        </w:rPr>
      </w:pPr>
      <w:r w:rsidRPr="001D28A0">
        <w:rPr>
          <w:rFonts w:eastAsia="Times New Roman"/>
          <w:b/>
          <w:sz w:val="26"/>
          <w:szCs w:val="26"/>
        </w:rPr>
        <w:t>М</w:t>
      </w:r>
      <w:r w:rsidR="00F85DB2" w:rsidRPr="001D28A0">
        <w:rPr>
          <w:rFonts w:eastAsia="Times New Roman"/>
          <w:b/>
          <w:sz w:val="26"/>
          <w:szCs w:val="26"/>
        </w:rPr>
        <w:t xml:space="preserve">униципальное учреждение </w:t>
      </w:r>
      <w:r w:rsidRPr="001D28A0">
        <w:rPr>
          <w:rFonts w:eastAsia="Times New Roman"/>
          <w:b/>
          <w:sz w:val="26"/>
          <w:szCs w:val="26"/>
        </w:rPr>
        <w:t>«</w:t>
      </w:r>
      <w:r w:rsidR="00F85DB2" w:rsidRPr="001D28A0">
        <w:rPr>
          <w:rFonts w:eastAsia="Times New Roman"/>
          <w:b/>
          <w:sz w:val="26"/>
          <w:szCs w:val="26"/>
        </w:rPr>
        <w:t>Комплексный центр социального обслуживания населе</w:t>
      </w:r>
      <w:r w:rsidRPr="001D28A0">
        <w:rPr>
          <w:rFonts w:eastAsia="Times New Roman"/>
          <w:b/>
          <w:sz w:val="26"/>
          <w:szCs w:val="26"/>
        </w:rPr>
        <w:t>ния Озерского городского округа» (МУ</w:t>
      </w:r>
      <w:r w:rsidR="00ED14D3" w:rsidRPr="001D28A0">
        <w:rPr>
          <w:rFonts w:eastAsia="Times New Roman"/>
          <w:b/>
          <w:sz w:val="26"/>
          <w:szCs w:val="26"/>
        </w:rPr>
        <w:t> </w:t>
      </w:r>
      <w:r w:rsidRPr="001D28A0">
        <w:rPr>
          <w:rFonts w:eastAsia="Times New Roman"/>
          <w:b/>
          <w:sz w:val="26"/>
          <w:szCs w:val="26"/>
        </w:rPr>
        <w:t>«КЦСОН»</w:t>
      </w:r>
      <w:r w:rsidR="00ED14D3" w:rsidRPr="001D28A0">
        <w:rPr>
          <w:rFonts w:eastAsia="Times New Roman"/>
          <w:b/>
          <w:sz w:val="26"/>
          <w:szCs w:val="26"/>
        </w:rPr>
        <w:t> </w:t>
      </w:r>
      <w:r w:rsidRPr="001D28A0">
        <w:rPr>
          <w:rFonts w:eastAsia="Times New Roman"/>
          <w:b/>
          <w:sz w:val="26"/>
          <w:szCs w:val="26"/>
        </w:rPr>
        <w:t>ОГО)</w:t>
      </w:r>
      <w:r w:rsidR="00F85DB2" w:rsidRPr="001D28A0">
        <w:rPr>
          <w:rFonts w:eastAsia="Times New Roman"/>
          <w:b/>
          <w:sz w:val="26"/>
          <w:szCs w:val="26"/>
        </w:rPr>
        <w:t xml:space="preserve">, муниципальная структура, </w:t>
      </w:r>
      <w:proofErr w:type="spellStart"/>
      <w:r w:rsidR="00F85DB2" w:rsidRPr="001D28A0">
        <w:rPr>
          <w:rFonts w:eastAsia="Times New Roman"/>
          <w:b/>
          <w:sz w:val="26"/>
          <w:szCs w:val="26"/>
        </w:rPr>
        <w:t>г.Озерск</w:t>
      </w:r>
      <w:proofErr w:type="spellEnd"/>
      <w:r w:rsidRPr="001D28A0">
        <w:rPr>
          <w:rFonts w:eastAsia="Times New Roman"/>
          <w:b/>
          <w:sz w:val="26"/>
          <w:szCs w:val="26"/>
        </w:rPr>
        <w:t xml:space="preserve"> Челябинской области, (2005-2007)</w:t>
      </w:r>
    </w:p>
    <w:p w:rsidR="00F85DB2" w:rsidRPr="001D28A0" w:rsidRDefault="000B0D59" w:rsidP="00F85DB2">
      <w:pPr>
        <w:jc w:val="both"/>
        <w:rPr>
          <w:rFonts w:eastAsia="Times New Roman"/>
          <w:sz w:val="26"/>
          <w:szCs w:val="26"/>
        </w:rPr>
      </w:pPr>
      <w:r w:rsidRPr="001D28A0">
        <w:rPr>
          <w:rFonts w:eastAsia="Times New Roman"/>
          <w:sz w:val="26"/>
          <w:szCs w:val="26"/>
        </w:rPr>
        <w:t>Ф. 90, оп. 2-лс</w:t>
      </w:r>
      <w:r w:rsidR="00F85DB2" w:rsidRPr="001D28A0">
        <w:rPr>
          <w:rFonts w:eastAsia="Times New Roman"/>
          <w:sz w:val="26"/>
          <w:szCs w:val="26"/>
        </w:rPr>
        <w:t xml:space="preserve">, 13 </w:t>
      </w:r>
      <w:proofErr w:type="spellStart"/>
      <w:r w:rsidR="00F85DB2" w:rsidRPr="001D28A0">
        <w:rPr>
          <w:rFonts w:eastAsia="Times New Roman"/>
          <w:sz w:val="26"/>
          <w:szCs w:val="26"/>
        </w:rPr>
        <w:t>ед.хр</w:t>
      </w:r>
      <w:proofErr w:type="spellEnd"/>
      <w:r w:rsidR="00F85DB2" w:rsidRPr="001D28A0">
        <w:rPr>
          <w:rFonts w:eastAsia="Times New Roman"/>
          <w:sz w:val="26"/>
          <w:szCs w:val="26"/>
        </w:rPr>
        <w:t>., 2005-2007 гг.</w:t>
      </w:r>
    </w:p>
    <w:p w:rsidR="00F85DB2" w:rsidRPr="001D28A0" w:rsidRDefault="00F85DB2" w:rsidP="000B38AE">
      <w:pPr>
        <w:spacing w:before="240" w:after="240"/>
        <w:rPr>
          <w:rFonts w:eastAsia="Times New Roman"/>
          <w:sz w:val="26"/>
          <w:szCs w:val="26"/>
          <w:u w:val="single"/>
        </w:rPr>
      </w:pPr>
      <w:r w:rsidRPr="001D28A0">
        <w:rPr>
          <w:rFonts w:eastAsia="Times New Roman"/>
          <w:sz w:val="26"/>
          <w:szCs w:val="26"/>
          <w:u w:val="single"/>
        </w:rPr>
        <w:t>Состав документов:</w:t>
      </w:r>
    </w:p>
    <w:p w:rsidR="00F85DB2" w:rsidRPr="001D28A0" w:rsidRDefault="00F85DB2" w:rsidP="000B0D59">
      <w:pPr>
        <w:ind w:firstLine="709"/>
        <w:jc w:val="both"/>
        <w:rPr>
          <w:rFonts w:eastAsia="Times New Roman"/>
          <w:sz w:val="26"/>
          <w:szCs w:val="26"/>
        </w:rPr>
      </w:pPr>
      <w:r w:rsidRPr="001D28A0">
        <w:rPr>
          <w:rFonts w:eastAsia="Times New Roman"/>
          <w:sz w:val="26"/>
          <w:szCs w:val="26"/>
        </w:rPr>
        <w:t>Оп</w:t>
      </w:r>
      <w:r w:rsidR="00ED14D3" w:rsidRPr="001D28A0">
        <w:rPr>
          <w:rFonts w:eastAsia="Times New Roman"/>
          <w:sz w:val="26"/>
          <w:szCs w:val="26"/>
        </w:rPr>
        <w:t>. </w:t>
      </w:r>
      <w:r w:rsidR="000B0D59" w:rsidRPr="001D28A0">
        <w:rPr>
          <w:rFonts w:eastAsia="Times New Roman"/>
          <w:sz w:val="26"/>
          <w:szCs w:val="26"/>
        </w:rPr>
        <w:t>2-лс</w:t>
      </w:r>
      <w:r w:rsidR="00ED14D3" w:rsidRPr="001D28A0">
        <w:rPr>
          <w:rFonts w:eastAsia="Times New Roman"/>
          <w:sz w:val="26"/>
          <w:szCs w:val="26"/>
        </w:rPr>
        <w:t>:</w:t>
      </w:r>
      <w:r w:rsidR="00ED14D3" w:rsidRPr="001D28A0">
        <w:rPr>
          <w:sz w:val="26"/>
          <w:szCs w:val="26"/>
        </w:rPr>
        <w:t xml:space="preserve"> </w:t>
      </w:r>
      <w:r w:rsidR="00ED14D3" w:rsidRPr="001D28A0">
        <w:rPr>
          <w:rFonts w:eastAsia="Times New Roman"/>
          <w:sz w:val="26"/>
          <w:szCs w:val="26"/>
        </w:rPr>
        <w:t>дел</w:t>
      </w:r>
      <w:r w:rsidR="00ED14D3" w:rsidRPr="001D28A0">
        <w:rPr>
          <w:sz w:val="26"/>
          <w:szCs w:val="26"/>
        </w:rPr>
        <w:t>а</w:t>
      </w:r>
      <w:r w:rsidR="00ED14D3" w:rsidRPr="001D28A0">
        <w:rPr>
          <w:rFonts w:eastAsia="Times New Roman"/>
          <w:sz w:val="26"/>
          <w:szCs w:val="26"/>
        </w:rPr>
        <w:t xml:space="preserve"> по личному составу (приказы по личному составу, трудовые договора, личные карточки, личные дела, лицевые счета по заработной плате)</w:t>
      </w:r>
    </w:p>
    <w:p w:rsidR="00F85DB2" w:rsidRPr="001D28A0" w:rsidRDefault="00F85DB2">
      <w:pPr>
        <w:rPr>
          <w:rFonts w:eastAsia="Times New Roman"/>
          <w:sz w:val="26"/>
          <w:szCs w:val="26"/>
        </w:rPr>
      </w:pPr>
    </w:p>
    <w:p w:rsidR="00B0703F" w:rsidRPr="001D28A0" w:rsidRDefault="00B0703F" w:rsidP="0065069C">
      <w:pPr>
        <w:jc w:val="both"/>
        <w:rPr>
          <w:rFonts w:eastAsia="Times New Roman"/>
          <w:b/>
          <w:color w:val="3399FF"/>
          <w:sz w:val="26"/>
          <w:szCs w:val="26"/>
        </w:rPr>
      </w:pPr>
      <w:r w:rsidRPr="001D28A0">
        <w:rPr>
          <w:rFonts w:eastAsia="Times New Roman"/>
          <w:b/>
          <w:sz w:val="26"/>
          <w:szCs w:val="26"/>
        </w:rPr>
        <w:t>Общественная организация ветеранов (пенсионеров) войны, труда, Вооруженных сил и правоохранительных органов Озерского городского округа Челябинской области</w:t>
      </w:r>
      <w:r w:rsidR="006A0BC2" w:rsidRPr="001D28A0">
        <w:rPr>
          <w:rFonts w:eastAsia="Times New Roman"/>
          <w:b/>
          <w:sz w:val="26"/>
          <w:szCs w:val="26"/>
        </w:rPr>
        <w:t xml:space="preserve"> (1989-2019)</w:t>
      </w:r>
    </w:p>
    <w:p w:rsidR="00B0703F" w:rsidRPr="001D28A0" w:rsidRDefault="00B0703F" w:rsidP="00B0703F">
      <w:pPr>
        <w:jc w:val="both"/>
        <w:rPr>
          <w:rFonts w:eastAsia="Times New Roman"/>
          <w:sz w:val="26"/>
          <w:szCs w:val="26"/>
        </w:rPr>
      </w:pPr>
      <w:r w:rsidRPr="001D28A0">
        <w:rPr>
          <w:rFonts w:eastAsia="Times New Roman"/>
          <w:sz w:val="26"/>
          <w:szCs w:val="26"/>
        </w:rPr>
        <w:t xml:space="preserve">Ф. 140, оп. 1, 70 </w:t>
      </w:r>
      <w:proofErr w:type="spellStart"/>
      <w:r w:rsidRPr="001D28A0">
        <w:rPr>
          <w:rFonts w:eastAsia="Times New Roman"/>
          <w:sz w:val="26"/>
          <w:szCs w:val="26"/>
        </w:rPr>
        <w:t>ед.хр</w:t>
      </w:r>
      <w:proofErr w:type="spellEnd"/>
      <w:r w:rsidRPr="001D28A0">
        <w:rPr>
          <w:rFonts w:eastAsia="Times New Roman"/>
          <w:sz w:val="26"/>
          <w:szCs w:val="26"/>
        </w:rPr>
        <w:t>., 1989-2019 гг.</w:t>
      </w:r>
    </w:p>
    <w:p w:rsidR="00D03CC9" w:rsidRPr="001D28A0" w:rsidRDefault="00D03CC9" w:rsidP="00115682">
      <w:pPr>
        <w:spacing w:before="240" w:after="240"/>
        <w:jc w:val="both"/>
        <w:rPr>
          <w:rFonts w:eastAsia="Times New Roman"/>
          <w:sz w:val="26"/>
          <w:szCs w:val="26"/>
          <w:u w:val="single"/>
        </w:rPr>
      </w:pPr>
      <w:r w:rsidRPr="001D28A0">
        <w:rPr>
          <w:rFonts w:eastAsia="Times New Roman"/>
          <w:sz w:val="26"/>
          <w:szCs w:val="26"/>
          <w:u w:val="single"/>
        </w:rPr>
        <w:t>Переименование:</w:t>
      </w:r>
    </w:p>
    <w:p w:rsidR="00D03CC9" w:rsidRPr="001D28A0" w:rsidRDefault="00CC4838" w:rsidP="00FE1D38">
      <w:pPr>
        <w:pStyle w:val="a5"/>
        <w:numPr>
          <w:ilvl w:val="0"/>
          <w:numId w:val="6"/>
        </w:numPr>
        <w:jc w:val="both"/>
        <w:rPr>
          <w:rFonts w:eastAsia="Times New Roman"/>
          <w:sz w:val="26"/>
          <w:szCs w:val="26"/>
        </w:rPr>
      </w:pPr>
      <w:r w:rsidRPr="001D28A0">
        <w:rPr>
          <w:rFonts w:eastAsia="Times New Roman"/>
          <w:sz w:val="26"/>
          <w:szCs w:val="26"/>
        </w:rPr>
        <w:t>Городской Совет ветеранов войны и труда (01.01.1989</w:t>
      </w:r>
      <w:r w:rsidR="00B74417" w:rsidRPr="001D28A0">
        <w:rPr>
          <w:rFonts w:eastAsia="Times New Roman"/>
          <w:sz w:val="26"/>
          <w:szCs w:val="26"/>
        </w:rPr>
        <w:t>–</w:t>
      </w:r>
      <w:r w:rsidRPr="001D28A0">
        <w:rPr>
          <w:rFonts w:eastAsia="Times New Roman"/>
          <w:sz w:val="26"/>
          <w:szCs w:val="26"/>
        </w:rPr>
        <w:t>11.06.1992)</w:t>
      </w:r>
    </w:p>
    <w:p w:rsidR="00CC4838" w:rsidRPr="001D28A0" w:rsidRDefault="00CC4838" w:rsidP="00FE1D38">
      <w:pPr>
        <w:pStyle w:val="a5"/>
        <w:numPr>
          <w:ilvl w:val="0"/>
          <w:numId w:val="6"/>
        </w:numPr>
        <w:jc w:val="both"/>
        <w:rPr>
          <w:rFonts w:eastAsia="Times New Roman"/>
          <w:sz w:val="26"/>
          <w:szCs w:val="26"/>
        </w:rPr>
      </w:pPr>
      <w:r w:rsidRPr="001D28A0">
        <w:rPr>
          <w:rFonts w:eastAsia="Times New Roman"/>
          <w:sz w:val="26"/>
          <w:szCs w:val="26"/>
        </w:rPr>
        <w:t>Городская организация ветеранов гор.Челябинска-65 (11.06.1992</w:t>
      </w:r>
      <w:r w:rsidR="00B74417" w:rsidRPr="001D28A0">
        <w:rPr>
          <w:rFonts w:eastAsia="Times New Roman"/>
          <w:sz w:val="26"/>
          <w:szCs w:val="26"/>
        </w:rPr>
        <w:t>–</w:t>
      </w:r>
      <w:r w:rsidRPr="001D28A0">
        <w:rPr>
          <w:rFonts w:eastAsia="Times New Roman"/>
          <w:sz w:val="26"/>
          <w:szCs w:val="26"/>
        </w:rPr>
        <w:t>01.04.1994)</w:t>
      </w:r>
    </w:p>
    <w:p w:rsidR="00CC4838" w:rsidRPr="001D28A0" w:rsidRDefault="00CC4838" w:rsidP="00FE1D38">
      <w:pPr>
        <w:pStyle w:val="a5"/>
        <w:numPr>
          <w:ilvl w:val="0"/>
          <w:numId w:val="6"/>
        </w:numPr>
        <w:jc w:val="both"/>
        <w:rPr>
          <w:rFonts w:eastAsia="Times New Roman"/>
          <w:sz w:val="26"/>
          <w:szCs w:val="26"/>
        </w:rPr>
      </w:pPr>
      <w:r w:rsidRPr="001D28A0">
        <w:rPr>
          <w:rFonts w:eastAsia="Times New Roman"/>
          <w:sz w:val="26"/>
          <w:szCs w:val="26"/>
        </w:rPr>
        <w:t xml:space="preserve">Городская организация ветеранов </w:t>
      </w:r>
      <w:proofErr w:type="spellStart"/>
      <w:r w:rsidRPr="001D28A0">
        <w:rPr>
          <w:rFonts w:eastAsia="Times New Roman"/>
          <w:sz w:val="26"/>
          <w:szCs w:val="26"/>
        </w:rPr>
        <w:t>гор.Озерска</w:t>
      </w:r>
      <w:proofErr w:type="spellEnd"/>
      <w:r w:rsidRPr="001D28A0">
        <w:rPr>
          <w:rFonts w:eastAsia="Times New Roman"/>
          <w:sz w:val="26"/>
          <w:szCs w:val="26"/>
        </w:rPr>
        <w:t xml:space="preserve"> </w:t>
      </w:r>
      <w:r w:rsidR="00B74417" w:rsidRPr="001D28A0">
        <w:rPr>
          <w:rFonts w:eastAsia="Times New Roman"/>
          <w:sz w:val="26"/>
          <w:szCs w:val="26"/>
        </w:rPr>
        <w:t>(01.04.1994–</w:t>
      </w:r>
      <w:r w:rsidRPr="001D28A0">
        <w:rPr>
          <w:rFonts w:eastAsia="Times New Roman"/>
          <w:sz w:val="26"/>
          <w:szCs w:val="26"/>
        </w:rPr>
        <w:t>22.05.2002)</w:t>
      </w:r>
    </w:p>
    <w:p w:rsidR="007D684F" w:rsidRPr="001D28A0" w:rsidRDefault="007D684F" w:rsidP="00FE1D38">
      <w:pPr>
        <w:pStyle w:val="a5"/>
        <w:numPr>
          <w:ilvl w:val="0"/>
          <w:numId w:val="6"/>
        </w:numPr>
        <w:jc w:val="both"/>
        <w:rPr>
          <w:rFonts w:eastAsia="Times New Roman"/>
          <w:sz w:val="26"/>
          <w:szCs w:val="26"/>
        </w:rPr>
      </w:pPr>
      <w:r w:rsidRPr="001D28A0">
        <w:rPr>
          <w:rFonts w:eastAsia="Times New Roman"/>
          <w:sz w:val="26"/>
          <w:szCs w:val="26"/>
        </w:rPr>
        <w:t xml:space="preserve">Общественная организация ветеранов (пенсионеров) войны, труда, Вооруженных сил и правоохранительных органов </w:t>
      </w:r>
      <w:proofErr w:type="spellStart"/>
      <w:r w:rsidRPr="001D28A0">
        <w:rPr>
          <w:rFonts w:eastAsia="Times New Roman"/>
          <w:sz w:val="26"/>
          <w:szCs w:val="26"/>
        </w:rPr>
        <w:t>г.Озерска</w:t>
      </w:r>
      <w:proofErr w:type="spellEnd"/>
      <w:r w:rsidRPr="001D28A0">
        <w:rPr>
          <w:rFonts w:eastAsia="Times New Roman"/>
          <w:sz w:val="26"/>
          <w:szCs w:val="26"/>
        </w:rPr>
        <w:t xml:space="preserve"> (обособленное подразделение) (22.05.2002</w:t>
      </w:r>
      <w:r w:rsidR="00B74417" w:rsidRPr="001D28A0">
        <w:rPr>
          <w:rFonts w:eastAsia="Times New Roman"/>
          <w:sz w:val="26"/>
          <w:szCs w:val="26"/>
        </w:rPr>
        <w:t>–</w:t>
      </w:r>
      <w:r w:rsidRPr="001D28A0">
        <w:rPr>
          <w:rFonts w:eastAsia="Times New Roman"/>
          <w:sz w:val="26"/>
          <w:szCs w:val="26"/>
        </w:rPr>
        <w:t>26.01.2004)</w:t>
      </w:r>
    </w:p>
    <w:p w:rsidR="007D684F" w:rsidRPr="001D28A0" w:rsidRDefault="007D684F" w:rsidP="00FE1D38">
      <w:pPr>
        <w:pStyle w:val="a5"/>
        <w:numPr>
          <w:ilvl w:val="0"/>
          <w:numId w:val="6"/>
        </w:numPr>
        <w:jc w:val="both"/>
        <w:rPr>
          <w:rFonts w:eastAsia="Times New Roman"/>
          <w:sz w:val="26"/>
          <w:szCs w:val="26"/>
        </w:rPr>
      </w:pPr>
      <w:r w:rsidRPr="001D28A0">
        <w:rPr>
          <w:rFonts w:eastAsia="Times New Roman"/>
          <w:sz w:val="26"/>
          <w:szCs w:val="26"/>
        </w:rPr>
        <w:t>Общественная организация ветеранов (пенсионеров) войны, труда, Вооруженных сил и правоохранительных органов города Озерска (обособленное подразделение) (26.01.2004</w:t>
      </w:r>
      <w:r w:rsidR="00B74417" w:rsidRPr="001D28A0">
        <w:rPr>
          <w:rFonts w:eastAsia="Times New Roman"/>
          <w:sz w:val="26"/>
          <w:szCs w:val="26"/>
        </w:rPr>
        <w:t>–</w:t>
      </w:r>
      <w:r w:rsidRPr="001D28A0">
        <w:rPr>
          <w:rFonts w:eastAsia="Times New Roman"/>
          <w:sz w:val="26"/>
          <w:szCs w:val="26"/>
        </w:rPr>
        <w:t>10.01.2014)</w:t>
      </w:r>
    </w:p>
    <w:p w:rsidR="007D684F" w:rsidRPr="001D28A0" w:rsidRDefault="007D684F" w:rsidP="00FE1D38">
      <w:pPr>
        <w:pStyle w:val="a5"/>
        <w:numPr>
          <w:ilvl w:val="0"/>
          <w:numId w:val="6"/>
        </w:numPr>
        <w:jc w:val="both"/>
        <w:rPr>
          <w:rFonts w:eastAsia="Times New Roman"/>
          <w:sz w:val="26"/>
          <w:szCs w:val="26"/>
        </w:rPr>
      </w:pPr>
      <w:r w:rsidRPr="001D28A0">
        <w:rPr>
          <w:rFonts w:eastAsia="Times New Roman"/>
          <w:sz w:val="26"/>
          <w:szCs w:val="26"/>
        </w:rPr>
        <w:t>Общественная организация ветеранов (пенсионеров) войны, труда, Вооруженных сил и правоохранительных органов Озерского городского округа Челябинской области (10.01.2014</w:t>
      </w:r>
      <w:r w:rsidR="00B74417" w:rsidRPr="001D28A0">
        <w:rPr>
          <w:rFonts w:eastAsia="Times New Roman"/>
          <w:sz w:val="26"/>
          <w:szCs w:val="26"/>
        </w:rPr>
        <w:t>–…</w:t>
      </w:r>
      <w:r w:rsidRPr="001D28A0">
        <w:rPr>
          <w:rFonts w:eastAsia="Times New Roman"/>
          <w:sz w:val="26"/>
          <w:szCs w:val="26"/>
        </w:rPr>
        <w:t>)</w:t>
      </w:r>
    </w:p>
    <w:p w:rsidR="0038344B" w:rsidRPr="001D28A0" w:rsidRDefault="001D28A0" w:rsidP="001D28A0">
      <w:pPr>
        <w:pStyle w:val="a6"/>
        <w:spacing w:before="240"/>
        <w:rPr>
          <w:sz w:val="26"/>
          <w:szCs w:val="26"/>
        </w:rPr>
      </w:pPr>
      <w:r>
        <w:rPr>
          <w:spacing w:val="-2"/>
          <w:sz w:val="26"/>
          <w:szCs w:val="26"/>
        </w:rPr>
        <w:t>И</w:t>
      </w:r>
      <w:r w:rsidR="0038344B" w:rsidRPr="001D28A0">
        <w:rPr>
          <w:spacing w:val="-2"/>
          <w:sz w:val="26"/>
          <w:szCs w:val="26"/>
        </w:rPr>
        <w:t>сточник комплектования муниципального архива (</w:t>
      </w:r>
      <w:r w:rsidR="0038344B" w:rsidRPr="001D28A0">
        <w:rPr>
          <w:i/>
          <w:spacing w:val="-2"/>
          <w:sz w:val="26"/>
          <w:szCs w:val="26"/>
        </w:rPr>
        <w:t>протокол ЭПК от 05.11.1998 № 12</w:t>
      </w:r>
      <w:r w:rsidR="0038344B" w:rsidRPr="001D28A0">
        <w:rPr>
          <w:spacing w:val="-2"/>
          <w:sz w:val="26"/>
          <w:szCs w:val="26"/>
        </w:rPr>
        <w:t>)</w:t>
      </w:r>
      <w:r w:rsidR="0038344B" w:rsidRPr="001D28A0">
        <w:rPr>
          <w:sz w:val="26"/>
          <w:szCs w:val="26"/>
        </w:rPr>
        <w:t>.</w:t>
      </w:r>
    </w:p>
    <w:p w:rsidR="0065069C" w:rsidRPr="001D28A0" w:rsidRDefault="0065069C" w:rsidP="001D28A0">
      <w:pPr>
        <w:spacing w:before="240" w:after="240"/>
        <w:rPr>
          <w:rFonts w:eastAsia="Times New Roman"/>
          <w:sz w:val="26"/>
          <w:szCs w:val="26"/>
          <w:u w:val="single"/>
        </w:rPr>
      </w:pPr>
      <w:r w:rsidRPr="001D28A0">
        <w:rPr>
          <w:rFonts w:eastAsia="Times New Roman"/>
          <w:sz w:val="26"/>
          <w:szCs w:val="26"/>
          <w:u w:val="single"/>
        </w:rPr>
        <w:t>Состав документов:</w:t>
      </w:r>
    </w:p>
    <w:p w:rsidR="002A553F" w:rsidRPr="001D28A0" w:rsidRDefault="0065069C" w:rsidP="006C62CF">
      <w:pPr>
        <w:ind w:firstLine="709"/>
        <w:jc w:val="both"/>
        <w:rPr>
          <w:rFonts w:eastAsia="Times New Roman"/>
          <w:sz w:val="26"/>
          <w:szCs w:val="26"/>
        </w:rPr>
      </w:pPr>
      <w:r w:rsidRPr="001D28A0">
        <w:rPr>
          <w:rFonts w:eastAsia="Times New Roman"/>
          <w:sz w:val="26"/>
          <w:szCs w:val="26"/>
        </w:rPr>
        <w:t>Оп</w:t>
      </w:r>
      <w:r w:rsidR="006C62CF" w:rsidRPr="001D28A0">
        <w:rPr>
          <w:rFonts w:eastAsia="Times New Roman"/>
          <w:sz w:val="26"/>
          <w:szCs w:val="26"/>
        </w:rPr>
        <w:t>. </w:t>
      </w:r>
      <w:r w:rsidRPr="001D28A0">
        <w:rPr>
          <w:rFonts w:eastAsia="Times New Roman"/>
          <w:sz w:val="26"/>
          <w:szCs w:val="26"/>
        </w:rPr>
        <w:t xml:space="preserve">1: </w:t>
      </w:r>
      <w:r w:rsidR="002A553F" w:rsidRPr="001D28A0">
        <w:rPr>
          <w:sz w:val="26"/>
          <w:szCs w:val="26"/>
        </w:rPr>
        <w:t xml:space="preserve">дела постоянного хранения (штатные расписания, структура, протоколы заседаний президиума Совета ветеранов, протоколы заседаний Городского Совета ветеранов, планы работы, отчеты о деятельности Общественной организации ветеранов, сметы доходов и расходов Общественной организации </w:t>
      </w:r>
      <w:r w:rsidR="002A553F" w:rsidRPr="001D28A0">
        <w:rPr>
          <w:sz w:val="26"/>
          <w:szCs w:val="26"/>
        </w:rPr>
        <w:lastRenderedPageBreak/>
        <w:t>ветеранов, бухгалтерская (финансовая) отчетность, расчеты по начисленным и уплаченным страховым взносам на обязательное социальное страхование, статистические отчеты)</w:t>
      </w:r>
    </w:p>
    <w:p w:rsidR="0065069C" w:rsidRPr="001D28A0" w:rsidRDefault="0065069C" w:rsidP="006C62CF">
      <w:pPr>
        <w:ind w:firstLine="709"/>
        <w:jc w:val="both"/>
        <w:rPr>
          <w:rFonts w:eastAsia="Times New Roman"/>
          <w:sz w:val="26"/>
          <w:szCs w:val="26"/>
        </w:rPr>
      </w:pPr>
      <w:r w:rsidRPr="001D28A0">
        <w:rPr>
          <w:rFonts w:eastAsia="Times New Roman"/>
          <w:sz w:val="26"/>
          <w:szCs w:val="26"/>
        </w:rPr>
        <w:t xml:space="preserve">(уставы, свидетельства о регистрации, о постановке на учет в налоговом органе) о создании и деятельности Общественной организации ветеранов (пенсионеров) войны, труда, Вооруженных сил и правоохранительных органов Озерского городского округа Челябинской области за 1992-2014 годы; приказы </w:t>
      </w:r>
      <w:proofErr w:type="spellStart"/>
      <w:r w:rsidRPr="001D28A0">
        <w:rPr>
          <w:rFonts w:eastAsia="Times New Roman"/>
          <w:sz w:val="26"/>
          <w:szCs w:val="26"/>
        </w:rPr>
        <w:t>Госкорпорации</w:t>
      </w:r>
      <w:proofErr w:type="spellEnd"/>
      <w:r w:rsidRPr="001D28A0">
        <w:rPr>
          <w:rFonts w:eastAsia="Times New Roman"/>
          <w:sz w:val="26"/>
          <w:szCs w:val="26"/>
        </w:rPr>
        <w:t xml:space="preserve"> по атомной энергии «</w:t>
      </w:r>
      <w:proofErr w:type="spellStart"/>
      <w:r w:rsidRPr="001D28A0">
        <w:rPr>
          <w:rFonts w:eastAsia="Times New Roman"/>
          <w:sz w:val="26"/>
          <w:szCs w:val="26"/>
        </w:rPr>
        <w:t>Росатом</w:t>
      </w:r>
      <w:proofErr w:type="spellEnd"/>
      <w:r w:rsidRPr="001D28A0">
        <w:rPr>
          <w:rFonts w:eastAsia="Times New Roman"/>
          <w:sz w:val="26"/>
          <w:szCs w:val="26"/>
        </w:rPr>
        <w:t>» о награждении ветеранов отрасли знаками отличия в труде (копии) за 2014-2016 годы; протоколы, постановления отчетно-выборных конференций за 1998-2013 годы; протоколы заседаний президиума городского Совета ветеранов за 1989-2016 годы; протоколы заседаний городского Совета ветеранов за 1989-2016 годы; штатные расписания на 1998-2016 годы; структура общественной организации ветеранов; планы работы за 1999-2000, 2012-2016 годы; отчеты о деятельности; соглашения о сотрудничестве с организациями и органами местного самоуправления Озерского городского округа за 2006-2016 годы; документы (отчеты, сведения) о деятельности ветеранских клубов и первичных организаций за 2012-2016 годы; документы (конкурсная документация, договоры о предоставлении грантов или о целевом финансировании, акты приемки работ по реализации социальных проектов, финансовые отчеты, сообщения в СМИ) о реализации социальных проектов в 2011-2015 годах; сметы доходов и расходов за 2001-2016 годы; отчеты об исполнении сметы доходов и расходов по бюджетным средствам за 2001-2016 годы; бухгалтерская (финансовая) отчетность за 2014-2016 годы; расчеты (расчетные ведомости) по начисленным и уплаченным страховым взносам на обязательное социальное страхование за 2000-2016 годы; расчеты по начисленным и уплаченным страховым взносам на обязательное пенсионное и медицинское страхование за 2010-2013 годы; статистические отчеты по основной деятельности за 2012-2016 годы.</w:t>
      </w:r>
    </w:p>
    <w:p w:rsidR="0065069C" w:rsidRPr="0065069C" w:rsidRDefault="0065069C" w:rsidP="0065069C">
      <w:pPr>
        <w:jc w:val="both"/>
        <w:rPr>
          <w:rFonts w:eastAsia="Times New Roman"/>
        </w:rPr>
      </w:pPr>
    </w:p>
    <w:p w:rsidR="00B0703F" w:rsidRDefault="00B0703F">
      <w:pPr>
        <w:rPr>
          <w:rFonts w:eastAsia="Times New Roman"/>
        </w:rPr>
      </w:pPr>
    </w:p>
    <w:p w:rsidR="00337D41" w:rsidRPr="0051210B" w:rsidRDefault="00337D41" w:rsidP="0051210B">
      <w:pPr>
        <w:pStyle w:val="a5"/>
        <w:numPr>
          <w:ilvl w:val="2"/>
          <w:numId w:val="35"/>
        </w:numPr>
        <w:jc w:val="center"/>
        <w:rPr>
          <w:rFonts w:eastAsia="Times New Roman"/>
          <w:b/>
          <w:sz w:val="26"/>
          <w:szCs w:val="26"/>
        </w:rPr>
      </w:pPr>
      <w:r w:rsidRPr="0051210B">
        <w:rPr>
          <w:rFonts w:eastAsia="Times New Roman"/>
          <w:b/>
          <w:sz w:val="26"/>
          <w:szCs w:val="26"/>
        </w:rPr>
        <w:t>Социальная помощь престарелым</w:t>
      </w:r>
      <w:r w:rsidR="006A209F" w:rsidRPr="0051210B">
        <w:rPr>
          <w:rFonts w:eastAsia="Times New Roman"/>
          <w:b/>
          <w:sz w:val="26"/>
          <w:szCs w:val="26"/>
        </w:rPr>
        <w:t xml:space="preserve"> (ЕКДИ 13.02.02.07.06)</w:t>
      </w:r>
    </w:p>
    <w:p w:rsidR="00B05047" w:rsidRDefault="00B05047" w:rsidP="006E444C">
      <w:pPr>
        <w:jc w:val="both"/>
        <w:rPr>
          <w:rFonts w:eastAsia="Times New Roman"/>
          <w:b/>
        </w:rPr>
      </w:pPr>
    </w:p>
    <w:p w:rsidR="00337D41" w:rsidRPr="008A06D4" w:rsidRDefault="00337D41" w:rsidP="006E444C">
      <w:pPr>
        <w:jc w:val="both"/>
        <w:rPr>
          <w:rFonts w:eastAsia="Times New Roman"/>
          <w:b/>
        </w:rPr>
      </w:pPr>
      <w:r w:rsidRPr="008A06D4">
        <w:rPr>
          <w:rFonts w:eastAsia="Times New Roman"/>
          <w:b/>
        </w:rPr>
        <w:t>Муниципальное стационарное учреждение социального обслуживания системы социал</w:t>
      </w:r>
      <w:r w:rsidR="009B60DE" w:rsidRPr="008A06D4">
        <w:rPr>
          <w:rFonts w:eastAsia="Times New Roman"/>
          <w:b/>
        </w:rPr>
        <w:t>ьной защиты населения Озерский д</w:t>
      </w:r>
      <w:r w:rsidRPr="008A06D4">
        <w:rPr>
          <w:rFonts w:eastAsia="Times New Roman"/>
          <w:b/>
        </w:rPr>
        <w:t>ом-интернат для престарелых и инвалидов,</w:t>
      </w:r>
      <w:r w:rsidR="006E444C" w:rsidRPr="008A06D4">
        <w:rPr>
          <w:rFonts w:eastAsia="Times New Roman"/>
          <w:b/>
        </w:rPr>
        <w:t xml:space="preserve"> </w:t>
      </w:r>
      <w:r w:rsidRPr="008A06D4">
        <w:rPr>
          <w:rFonts w:eastAsia="Times New Roman"/>
          <w:b/>
        </w:rPr>
        <w:t>муниципальное учреждение</w:t>
      </w:r>
      <w:r w:rsidR="009B60DE" w:rsidRPr="008A06D4">
        <w:rPr>
          <w:rFonts w:eastAsia="Times New Roman"/>
          <w:b/>
        </w:rPr>
        <w:t xml:space="preserve"> (МСУСОССЗН Озерский дом-интернат для престарелых)</w:t>
      </w:r>
      <w:r w:rsidRPr="008A06D4">
        <w:rPr>
          <w:rFonts w:eastAsia="Times New Roman"/>
          <w:b/>
        </w:rPr>
        <w:t>,</w:t>
      </w:r>
      <w:r w:rsidR="006E444C" w:rsidRPr="008A06D4">
        <w:rPr>
          <w:rFonts w:eastAsia="Times New Roman"/>
          <w:b/>
        </w:rPr>
        <w:t xml:space="preserve"> </w:t>
      </w:r>
      <w:proofErr w:type="spellStart"/>
      <w:r w:rsidRPr="008A06D4">
        <w:rPr>
          <w:rFonts w:eastAsia="Times New Roman"/>
          <w:b/>
        </w:rPr>
        <w:t>г.Озерск</w:t>
      </w:r>
      <w:proofErr w:type="spellEnd"/>
      <w:r w:rsidRPr="008A06D4">
        <w:rPr>
          <w:rFonts w:eastAsia="Times New Roman"/>
          <w:b/>
        </w:rPr>
        <w:t xml:space="preserve"> Челябинской обл</w:t>
      </w:r>
      <w:r w:rsidR="009B60DE" w:rsidRPr="008A06D4">
        <w:rPr>
          <w:rFonts w:eastAsia="Times New Roman"/>
          <w:b/>
        </w:rPr>
        <w:t>асти (1993-</w:t>
      </w:r>
      <w:r w:rsidRPr="008A06D4">
        <w:rPr>
          <w:rFonts w:eastAsia="Times New Roman"/>
          <w:b/>
        </w:rPr>
        <w:t>199</w:t>
      </w:r>
      <w:r w:rsidR="009B60DE" w:rsidRPr="008A06D4">
        <w:rPr>
          <w:rFonts w:eastAsia="Times New Roman"/>
          <w:b/>
        </w:rPr>
        <w:t>8</w:t>
      </w:r>
      <w:r w:rsidRPr="008A06D4">
        <w:rPr>
          <w:rFonts w:eastAsia="Times New Roman"/>
          <w:b/>
        </w:rPr>
        <w:t>)</w:t>
      </w:r>
    </w:p>
    <w:p w:rsidR="00337D41" w:rsidRPr="008A06D4" w:rsidRDefault="00337D41" w:rsidP="00337D41">
      <w:pPr>
        <w:jc w:val="both"/>
        <w:rPr>
          <w:rFonts w:eastAsia="Times New Roman"/>
        </w:rPr>
      </w:pPr>
      <w:r w:rsidRPr="008A06D4">
        <w:rPr>
          <w:rFonts w:eastAsia="Times New Roman"/>
        </w:rPr>
        <w:t xml:space="preserve">Ф. 72, оп. </w:t>
      </w:r>
      <w:r w:rsidR="009C46C1" w:rsidRPr="008A06D4">
        <w:rPr>
          <w:rFonts w:eastAsia="Times New Roman"/>
        </w:rPr>
        <w:t>2-лс</w:t>
      </w:r>
      <w:r w:rsidRPr="008A06D4">
        <w:rPr>
          <w:rFonts w:eastAsia="Times New Roman"/>
        </w:rPr>
        <w:t xml:space="preserve">, 5 </w:t>
      </w:r>
      <w:proofErr w:type="spellStart"/>
      <w:r w:rsidRPr="008A06D4">
        <w:rPr>
          <w:rFonts w:eastAsia="Times New Roman"/>
        </w:rPr>
        <w:t>ед.хр</w:t>
      </w:r>
      <w:proofErr w:type="spellEnd"/>
      <w:r w:rsidRPr="008A06D4">
        <w:rPr>
          <w:rFonts w:eastAsia="Times New Roman"/>
        </w:rPr>
        <w:t>., 1993-1998 гг.</w:t>
      </w:r>
    </w:p>
    <w:p w:rsidR="00337D41" w:rsidRPr="008A06D4" w:rsidRDefault="00337D41" w:rsidP="008A06D4">
      <w:pPr>
        <w:spacing w:before="240" w:after="240"/>
        <w:jc w:val="both"/>
        <w:rPr>
          <w:rFonts w:eastAsia="Times New Roman"/>
          <w:u w:val="single"/>
        </w:rPr>
      </w:pPr>
      <w:r w:rsidRPr="008A06D4">
        <w:rPr>
          <w:rFonts w:eastAsia="Times New Roman"/>
          <w:u w:val="single"/>
        </w:rPr>
        <w:t>Переименование:</w:t>
      </w:r>
    </w:p>
    <w:p w:rsidR="00135CC2" w:rsidRPr="008A06D4" w:rsidRDefault="00135CC2" w:rsidP="00FE1D38">
      <w:pPr>
        <w:pStyle w:val="a5"/>
        <w:numPr>
          <w:ilvl w:val="0"/>
          <w:numId w:val="6"/>
        </w:numPr>
        <w:jc w:val="both"/>
        <w:rPr>
          <w:rFonts w:eastAsia="Times New Roman"/>
        </w:rPr>
      </w:pPr>
      <w:r w:rsidRPr="008A06D4">
        <w:rPr>
          <w:rFonts w:eastAsia="Times New Roman"/>
        </w:rPr>
        <w:t>дом-интер</w:t>
      </w:r>
      <w:r w:rsidR="00B11AA5" w:rsidRPr="008A06D4">
        <w:rPr>
          <w:rFonts w:eastAsia="Times New Roman"/>
        </w:rPr>
        <w:t>нат для престарелых (30.12.1996–</w:t>
      </w:r>
      <w:r w:rsidRPr="008A06D4">
        <w:rPr>
          <w:rFonts w:eastAsia="Times New Roman"/>
        </w:rPr>
        <w:t>14.04.1999)</w:t>
      </w:r>
      <w:r w:rsidR="009C46C1" w:rsidRPr="008A06D4">
        <w:rPr>
          <w:rFonts w:eastAsia="Times New Roman"/>
        </w:rPr>
        <w:t xml:space="preserve"> АФ5</w:t>
      </w:r>
    </w:p>
    <w:p w:rsidR="009C46C1" w:rsidRPr="008A06D4" w:rsidRDefault="009C46C1" w:rsidP="00FE1D38">
      <w:pPr>
        <w:pStyle w:val="a5"/>
        <w:numPr>
          <w:ilvl w:val="0"/>
          <w:numId w:val="6"/>
        </w:numPr>
        <w:tabs>
          <w:tab w:val="left" w:pos="2628"/>
        </w:tabs>
      </w:pPr>
      <w:r w:rsidRPr="008A06D4">
        <w:rPr>
          <w:rFonts w:eastAsia="Times New Roman"/>
        </w:rPr>
        <w:t>Дом-интернат для престарелых, г.Челябинск-65</w:t>
      </w:r>
      <w:r w:rsidRPr="008A06D4">
        <w:t xml:space="preserve"> (</w:t>
      </w:r>
      <w:r w:rsidR="00B11AA5" w:rsidRPr="008A06D4">
        <w:rPr>
          <w:rFonts w:eastAsia="Times New Roman"/>
        </w:rPr>
        <w:t>30.12.1992–</w:t>
      </w:r>
      <w:r w:rsidRPr="008A06D4">
        <w:rPr>
          <w:rFonts w:eastAsia="Times New Roman"/>
        </w:rPr>
        <w:t>01.04-1994</w:t>
      </w:r>
      <w:r w:rsidRPr="008A06D4">
        <w:t>)</w:t>
      </w:r>
    </w:p>
    <w:p w:rsidR="009C46C1" w:rsidRPr="008A06D4" w:rsidRDefault="009C46C1" w:rsidP="00FE1D38">
      <w:pPr>
        <w:pStyle w:val="a5"/>
        <w:numPr>
          <w:ilvl w:val="0"/>
          <w:numId w:val="6"/>
        </w:numPr>
        <w:tabs>
          <w:tab w:val="left" w:pos="2628"/>
        </w:tabs>
        <w:jc w:val="both"/>
        <w:rPr>
          <w:rFonts w:eastAsia="Times New Roman"/>
        </w:rPr>
      </w:pPr>
      <w:r w:rsidRPr="008A06D4">
        <w:rPr>
          <w:rFonts w:eastAsia="Times New Roman"/>
        </w:rPr>
        <w:t xml:space="preserve">Дом-интернат для престарелых, </w:t>
      </w:r>
      <w:proofErr w:type="spellStart"/>
      <w:r w:rsidRPr="008A06D4">
        <w:rPr>
          <w:rFonts w:eastAsia="Times New Roman"/>
        </w:rPr>
        <w:t>г.Озерск</w:t>
      </w:r>
      <w:proofErr w:type="spellEnd"/>
      <w:r w:rsidRPr="008A06D4">
        <w:t xml:space="preserve"> Челябинской области(</w:t>
      </w:r>
      <w:r w:rsidR="00B11AA5" w:rsidRPr="008A06D4">
        <w:rPr>
          <w:rFonts w:eastAsia="Times New Roman"/>
        </w:rPr>
        <w:t>01.04.1994–</w:t>
      </w:r>
      <w:r w:rsidRPr="008A06D4">
        <w:rPr>
          <w:rFonts w:eastAsia="Times New Roman"/>
        </w:rPr>
        <w:t>14.04.1999</w:t>
      </w:r>
      <w:r w:rsidRPr="008A06D4">
        <w:t>)</w:t>
      </w:r>
    </w:p>
    <w:p w:rsidR="00337D41" w:rsidRPr="008A06D4" w:rsidRDefault="00135CC2" w:rsidP="00FE1D38">
      <w:pPr>
        <w:pStyle w:val="a5"/>
        <w:numPr>
          <w:ilvl w:val="0"/>
          <w:numId w:val="6"/>
        </w:numPr>
        <w:jc w:val="both"/>
        <w:rPr>
          <w:rFonts w:eastAsia="Times New Roman"/>
        </w:rPr>
      </w:pPr>
      <w:r w:rsidRPr="008A06D4">
        <w:rPr>
          <w:rFonts w:eastAsia="Times New Roman"/>
        </w:rPr>
        <w:t>МСУСОССЗН Озерский дом-интернат для престарелых (муниципальное стационарное учреждение социального обслуживания системы социальной защиты населения Озерский дом-интернат для престарелых и инвали</w:t>
      </w:r>
      <w:r w:rsidR="009C46C1" w:rsidRPr="008A06D4">
        <w:rPr>
          <w:rFonts w:eastAsia="Times New Roman"/>
        </w:rPr>
        <w:t>дов) (</w:t>
      </w:r>
      <w:r w:rsidRPr="008A06D4">
        <w:rPr>
          <w:rFonts w:eastAsia="Times New Roman"/>
        </w:rPr>
        <w:t>14.04.1999</w:t>
      </w:r>
      <w:r w:rsidR="009C46C1" w:rsidRPr="008A06D4">
        <w:rPr>
          <w:rFonts w:eastAsia="Times New Roman"/>
        </w:rPr>
        <w:t>–…</w:t>
      </w:r>
      <w:r w:rsidRPr="008A06D4">
        <w:rPr>
          <w:rFonts w:eastAsia="Times New Roman"/>
        </w:rPr>
        <w:t>)</w:t>
      </w:r>
    </w:p>
    <w:p w:rsidR="00C0466D" w:rsidRDefault="00C0466D" w:rsidP="008A06D4">
      <w:pPr>
        <w:spacing w:before="240" w:after="240"/>
        <w:rPr>
          <w:rFonts w:eastAsia="Times New Roman"/>
          <w:u w:val="single"/>
        </w:rPr>
      </w:pPr>
    </w:p>
    <w:p w:rsidR="00135CC2" w:rsidRPr="008A06D4" w:rsidRDefault="00135CC2" w:rsidP="008A06D4">
      <w:pPr>
        <w:spacing w:before="240" w:after="240"/>
        <w:rPr>
          <w:rFonts w:eastAsia="Times New Roman"/>
          <w:u w:val="single"/>
        </w:rPr>
      </w:pPr>
      <w:r w:rsidRPr="008A06D4">
        <w:rPr>
          <w:rFonts w:eastAsia="Times New Roman"/>
          <w:u w:val="single"/>
        </w:rPr>
        <w:lastRenderedPageBreak/>
        <w:t>Состав документов:</w:t>
      </w:r>
    </w:p>
    <w:p w:rsidR="00337D41" w:rsidRPr="008A06D4" w:rsidRDefault="00135CC2" w:rsidP="009C46C1">
      <w:pPr>
        <w:ind w:firstLine="709"/>
      </w:pPr>
      <w:r w:rsidRPr="008A06D4">
        <w:rPr>
          <w:rFonts w:eastAsia="Times New Roman"/>
        </w:rPr>
        <w:t>Оп</w:t>
      </w:r>
      <w:r w:rsidR="009C46C1" w:rsidRPr="008A06D4">
        <w:rPr>
          <w:rFonts w:eastAsia="Times New Roman"/>
        </w:rPr>
        <w:t>. 2-лс</w:t>
      </w:r>
      <w:r w:rsidRPr="008A06D4">
        <w:rPr>
          <w:rFonts w:eastAsia="Times New Roman"/>
        </w:rPr>
        <w:t xml:space="preserve">: </w:t>
      </w:r>
      <w:r w:rsidR="009C46C1" w:rsidRPr="008A06D4">
        <w:rPr>
          <w:rFonts w:eastAsia="Times New Roman"/>
        </w:rPr>
        <w:t>дел</w:t>
      </w:r>
      <w:r w:rsidR="009C46C1" w:rsidRPr="008A06D4">
        <w:t>а</w:t>
      </w:r>
      <w:r w:rsidR="009C46C1" w:rsidRPr="008A06D4">
        <w:rPr>
          <w:rFonts w:eastAsia="Times New Roman"/>
        </w:rPr>
        <w:t xml:space="preserve"> по личному составу (приказы по личному составу,</w:t>
      </w:r>
      <w:r w:rsidR="00831F2B">
        <w:rPr>
          <w:rFonts w:eastAsia="Times New Roman"/>
        </w:rPr>
        <w:t xml:space="preserve"> </w:t>
      </w:r>
      <w:r w:rsidR="009C46C1" w:rsidRPr="008A06D4">
        <w:rPr>
          <w:rFonts w:eastAsia="Times New Roman"/>
        </w:rPr>
        <w:t>личные карточки, лицевые счета по зарплате)</w:t>
      </w:r>
    </w:p>
    <w:p w:rsidR="001759DF" w:rsidRPr="008A06D4" w:rsidRDefault="001759DF" w:rsidP="009C46C1">
      <w:pPr>
        <w:ind w:firstLine="709"/>
      </w:pPr>
    </w:p>
    <w:p w:rsidR="001759DF" w:rsidRPr="008A06D4" w:rsidRDefault="001759DF" w:rsidP="009C46C1">
      <w:pPr>
        <w:ind w:firstLine="709"/>
        <w:rPr>
          <w:rFonts w:eastAsia="Times New Roman"/>
        </w:rPr>
      </w:pPr>
    </w:p>
    <w:p w:rsidR="008866F8" w:rsidRPr="008A06D4" w:rsidRDefault="008866F8" w:rsidP="008A06D4">
      <w:pPr>
        <w:pStyle w:val="a5"/>
        <w:numPr>
          <w:ilvl w:val="2"/>
          <w:numId w:val="35"/>
        </w:numPr>
        <w:jc w:val="center"/>
        <w:rPr>
          <w:rFonts w:eastAsia="Times New Roman"/>
          <w:b/>
          <w:sz w:val="26"/>
          <w:szCs w:val="26"/>
        </w:rPr>
      </w:pPr>
      <w:r w:rsidRPr="008A06D4">
        <w:rPr>
          <w:rFonts w:eastAsia="Times New Roman"/>
          <w:b/>
          <w:sz w:val="26"/>
          <w:szCs w:val="26"/>
        </w:rPr>
        <w:t>Социальная помощь детям и молодежи</w:t>
      </w:r>
      <w:r w:rsidR="006A209F" w:rsidRPr="008A06D4">
        <w:rPr>
          <w:rFonts w:eastAsia="Times New Roman"/>
          <w:b/>
          <w:sz w:val="26"/>
          <w:szCs w:val="26"/>
        </w:rPr>
        <w:t xml:space="preserve"> (ЕКДИ 13.02.02.07.07)</w:t>
      </w:r>
    </w:p>
    <w:p w:rsidR="00B05047" w:rsidRPr="008A06D4" w:rsidRDefault="00B05047">
      <w:pPr>
        <w:rPr>
          <w:rFonts w:eastAsia="Times New Roman"/>
          <w:b/>
        </w:rPr>
      </w:pPr>
    </w:p>
    <w:p w:rsidR="008866F8" w:rsidRPr="00B25940" w:rsidRDefault="008866F8" w:rsidP="00D54883">
      <w:pPr>
        <w:jc w:val="both"/>
        <w:rPr>
          <w:rFonts w:eastAsia="Times New Roman"/>
          <w:b/>
          <w:sz w:val="26"/>
          <w:szCs w:val="26"/>
        </w:rPr>
      </w:pPr>
      <w:r w:rsidRPr="00B25940">
        <w:rPr>
          <w:rFonts w:eastAsia="Times New Roman"/>
          <w:b/>
          <w:sz w:val="26"/>
          <w:szCs w:val="26"/>
        </w:rPr>
        <w:t xml:space="preserve">Муниципальное образовательное учреждение для детей-сирот и детей, оставшихся без попечения родителей </w:t>
      </w:r>
      <w:r w:rsidR="009B60DE" w:rsidRPr="00B25940">
        <w:rPr>
          <w:rFonts w:eastAsia="Times New Roman"/>
          <w:b/>
          <w:sz w:val="26"/>
          <w:szCs w:val="26"/>
        </w:rPr>
        <w:t>«</w:t>
      </w:r>
      <w:r w:rsidRPr="00B25940">
        <w:rPr>
          <w:rFonts w:eastAsia="Times New Roman"/>
          <w:b/>
          <w:sz w:val="26"/>
          <w:szCs w:val="26"/>
        </w:rPr>
        <w:t>Детский дом</w:t>
      </w:r>
      <w:r w:rsidR="009B60DE" w:rsidRPr="00B25940">
        <w:rPr>
          <w:rFonts w:eastAsia="Times New Roman"/>
          <w:b/>
          <w:sz w:val="26"/>
          <w:szCs w:val="26"/>
        </w:rPr>
        <w:t>» (МОУ «Детский дом»)</w:t>
      </w:r>
      <w:r w:rsidRPr="00B25940">
        <w:rPr>
          <w:rFonts w:eastAsia="Times New Roman"/>
          <w:b/>
          <w:sz w:val="26"/>
          <w:szCs w:val="26"/>
        </w:rPr>
        <w:t>, муниципальная структур</w:t>
      </w:r>
      <w:r w:rsidR="009B60DE" w:rsidRPr="00B25940">
        <w:rPr>
          <w:rFonts w:eastAsia="Times New Roman"/>
          <w:b/>
          <w:sz w:val="26"/>
          <w:szCs w:val="26"/>
        </w:rPr>
        <w:t xml:space="preserve">а, </w:t>
      </w:r>
      <w:proofErr w:type="spellStart"/>
      <w:r w:rsidR="009B60DE" w:rsidRPr="00B25940">
        <w:rPr>
          <w:rFonts w:eastAsia="Times New Roman"/>
          <w:b/>
          <w:sz w:val="26"/>
          <w:szCs w:val="26"/>
        </w:rPr>
        <w:t>г.Озерск</w:t>
      </w:r>
      <w:proofErr w:type="spellEnd"/>
      <w:r w:rsidR="009B60DE" w:rsidRPr="00B25940">
        <w:rPr>
          <w:rFonts w:eastAsia="Times New Roman"/>
          <w:b/>
          <w:sz w:val="26"/>
          <w:szCs w:val="26"/>
        </w:rPr>
        <w:t xml:space="preserve"> Челябинской области (1997-2005)</w:t>
      </w:r>
    </w:p>
    <w:p w:rsidR="008866F8" w:rsidRPr="00B25940" w:rsidRDefault="008866F8" w:rsidP="008866F8">
      <w:pPr>
        <w:jc w:val="both"/>
        <w:rPr>
          <w:rFonts w:eastAsia="Times New Roman"/>
          <w:sz w:val="26"/>
          <w:szCs w:val="26"/>
        </w:rPr>
      </w:pPr>
      <w:r w:rsidRPr="00B25940">
        <w:rPr>
          <w:rFonts w:eastAsia="Times New Roman"/>
          <w:sz w:val="26"/>
          <w:szCs w:val="26"/>
        </w:rPr>
        <w:t xml:space="preserve">Ф. 104, оп. 1, 48 </w:t>
      </w:r>
      <w:proofErr w:type="spellStart"/>
      <w:r w:rsidRPr="00B25940">
        <w:rPr>
          <w:rFonts w:eastAsia="Times New Roman"/>
          <w:sz w:val="26"/>
          <w:szCs w:val="26"/>
        </w:rPr>
        <w:t>ед.хр</w:t>
      </w:r>
      <w:proofErr w:type="spellEnd"/>
      <w:r w:rsidRPr="00B25940">
        <w:rPr>
          <w:rFonts w:eastAsia="Times New Roman"/>
          <w:sz w:val="26"/>
          <w:szCs w:val="26"/>
        </w:rPr>
        <w:t>., 1997-2005 гг.</w:t>
      </w:r>
    </w:p>
    <w:p w:rsidR="00935B41" w:rsidRPr="00B25940" w:rsidRDefault="00935B41" w:rsidP="00B25940">
      <w:pPr>
        <w:spacing w:before="240" w:after="240"/>
        <w:jc w:val="both"/>
        <w:rPr>
          <w:rFonts w:eastAsia="Times New Roman"/>
          <w:sz w:val="26"/>
          <w:szCs w:val="26"/>
          <w:u w:val="single"/>
        </w:rPr>
      </w:pPr>
      <w:r w:rsidRPr="00B25940">
        <w:rPr>
          <w:rFonts w:eastAsia="Times New Roman"/>
          <w:sz w:val="26"/>
          <w:szCs w:val="26"/>
          <w:u w:val="single"/>
        </w:rPr>
        <w:t>Переименование:</w:t>
      </w:r>
    </w:p>
    <w:p w:rsidR="00935B41" w:rsidRPr="00B25940" w:rsidRDefault="00935B41" w:rsidP="00FE1D38">
      <w:pPr>
        <w:pStyle w:val="a5"/>
        <w:numPr>
          <w:ilvl w:val="0"/>
          <w:numId w:val="28"/>
        </w:numPr>
        <w:jc w:val="both"/>
        <w:rPr>
          <w:sz w:val="26"/>
          <w:szCs w:val="26"/>
        </w:rPr>
      </w:pPr>
      <w:r w:rsidRPr="00B25940">
        <w:rPr>
          <w:sz w:val="26"/>
          <w:szCs w:val="26"/>
        </w:rPr>
        <w:t>Муниципальное образовательное учреждение «Детский дом» г. Озерск Челябинской области (10.12.1994</w:t>
      </w:r>
      <w:r w:rsidR="00B11AA5" w:rsidRPr="00B25940">
        <w:rPr>
          <w:sz w:val="26"/>
          <w:szCs w:val="26"/>
        </w:rPr>
        <w:t>–</w:t>
      </w:r>
      <w:r w:rsidRPr="00B25940">
        <w:rPr>
          <w:sz w:val="26"/>
          <w:szCs w:val="26"/>
        </w:rPr>
        <w:t>23.10.2001)</w:t>
      </w:r>
    </w:p>
    <w:p w:rsidR="00935B41" w:rsidRPr="00B25940" w:rsidRDefault="00935B41" w:rsidP="00FE1D38">
      <w:pPr>
        <w:pStyle w:val="a5"/>
        <w:numPr>
          <w:ilvl w:val="0"/>
          <w:numId w:val="28"/>
        </w:numPr>
        <w:tabs>
          <w:tab w:val="left" w:pos="2628"/>
        </w:tabs>
        <w:jc w:val="both"/>
        <w:rPr>
          <w:sz w:val="26"/>
          <w:szCs w:val="26"/>
        </w:rPr>
      </w:pPr>
      <w:r w:rsidRPr="00B25940">
        <w:rPr>
          <w:sz w:val="26"/>
          <w:szCs w:val="26"/>
        </w:rPr>
        <w:t>Муниципальное образовательное учреждение для детей-сирот и детей, оставшихся без попечения родителей «Детский дом» г. Озерск Челябинской области (23.10.2001</w:t>
      </w:r>
      <w:r w:rsidR="00B11AA5" w:rsidRPr="00B25940">
        <w:rPr>
          <w:sz w:val="26"/>
          <w:szCs w:val="26"/>
        </w:rPr>
        <w:t>–</w:t>
      </w:r>
      <w:r w:rsidRPr="00B25940">
        <w:rPr>
          <w:sz w:val="26"/>
          <w:szCs w:val="26"/>
        </w:rPr>
        <w:t>31.08.2007)</w:t>
      </w:r>
    </w:p>
    <w:p w:rsidR="001759DF" w:rsidRPr="00B25940" w:rsidRDefault="00935B41" w:rsidP="00FE1D38">
      <w:pPr>
        <w:pStyle w:val="a5"/>
        <w:numPr>
          <w:ilvl w:val="0"/>
          <w:numId w:val="28"/>
        </w:numPr>
        <w:jc w:val="both"/>
        <w:rPr>
          <w:rFonts w:eastAsia="Times New Roman"/>
          <w:sz w:val="26"/>
          <w:szCs w:val="26"/>
        </w:rPr>
      </w:pPr>
      <w:r w:rsidRPr="00B25940">
        <w:rPr>
          <w:sz w:val="26"/>
          <w:szCs w:val="26"/>
        </w:rPr>
        <w:t>Муниципальное образовательное учреждение для детей-сирот и детей, оставшихся без попечения родителей «Детский дом» Озерского городского округа Челябинской области (31.08.2007–…)</w:t>
      </w:r>
    </w:p>
    <w:p w:rsidR="008866F8" w:rsidRPr="00B25940" w:rsidRDefault="008866F8" w:rsidP="00B25940">
      <w:pPr>
        <w:spacing w:before="240" w:after="240"/>
        <w:rPr>
          <w:rFonts w:eastAsia="Times New Roman"/>
          <w:sz w:val="26"/>
          <w:szCs w:val="26"/>
          <w:u w:val="single"/>
        </w:rPr>
      </w:pPr>
      <w:r w:rsidRPr="00B25940">
        <w:rPr>
          <w:rFonts w:eastAsia="Times New Roman"/>
          <w:sz w:val="26"/>
          <w:szCs w:val="26"/>
          <w:u w:val="single"/>
        </w:rPr>
        <w:t>Состав документов:</w:t>
      </w:r>
    </w:p>
    <w:p w:rsidR="008866F8" w:rsidRPr="00B25940" w:rsidRDefault="008866F8" w:rsidP="00C16217">
      <w:pPr>
        <w:ind w:firstLine="450"/>
        <w:jc w:val="both"/>
        <w:rPr>
          <w:rFonts w:eastAsia="Times New Roman"/>
          <w:sz w:val="26"/>
          <w:szCs w:val="26"/>
        </w:rPr>
      </w:pPr>
      <w:r w:rsidRPr="00B25940">
        <w:rPr>
          <w:rFonts w:eastAsia="Times New Roman"/>
          <w:sz w:val="26"/>
          <w:szCs w:val="26"/>
        </w:rPr>
        <w:t>Оп</w:t>
      </w:r>
      <w:r w:rsidR="00C16217" w:rsidRPr="00B25940">
        <w:rPr>
          <w:rFonts w:eastAsia="Times New Roman"/>
          <w:sz w:val="26"/>
          <w:szCs w:val="26"/>
        </w:rPr>
        <w:t>. </w:t>
      </w:r>
      <w:r w:rsidRPr="00B25940">
        <w:rPr>
          <w:rFonts w:eastAsia="Times New Roman"/>
          <w:sz w:val="26"/>
          <w:szCs w:val="26"/>
        </w:rPr>
        <w:t>1</w:t>
      </w:r>
      <w:r w:rsidR="00C16217" w:rsidRPr="00B25940">
        <w:rPr>
          <w:rFonts w:eastAsia="Times New Roman"/>
          <w:sz w:val="26"/>
          <w:szCs w:val="26"/>
        </w:rPr>
        <w:t>-п</w:t>
      </w:r>
      <w:r w:rsidRPr="00B25940">
        <w:rPr>
          <w:rFonts w:eastAsia="Times New Roman"/>
          <w:sz w:val="26"/>
          <w:szCs w:val="26"/>
        </w:rPr>
        <w:t xml:space="preserve">: </w:t>
      </w:r>
      <w:r w:rsidR="00C16217" w:rsidRPr="00B25940">
        <w:rPr>
          <w:rFonts w:eastAsia="Times New Roman"/>
          <w:sz w:val="26"/>
          <w:szCs w:val="26"/>
        </w:rPr>
        <w:t>дел</w:t>
      </w:r>
      <w:r w:rsidR="00D54892" w:rsidRPr="00B25940">
        <w:rPr>
          <w:rFonts w:eastAsia="Times New Roman"/>
          <w:sz w:val="26"/>
          <w:szCs w:val="26"/>
        </w:rPr>
        <w:t>а</w:t>
      </w:r>
      <w:r w:rsidR="00C16217" w:rsidRPr="00B25940">
        <w:rPr>
          <w:rFonts w:eastAsia="Times New Roman"/>
          <w:sz w:val="26"/>
          <w:szCs w:val="26"/>
        </w:rPr>
        <w:t xml:space="preserve"> постоянного хранения (</w:t>
      </w:r>
      <w:r w:rsidRPr="00B25940">
        <w:rPr>
          <w:rFonts w:eastAsia="Times New Roman"/>
          <w:sz w:val="26"/>
          <w:szCs w:val="26"/>
        </w:rPr>
        <w:t>утвержденный Устав</w:t>
      </w:r>
      <w:r w:rsidR="00C16217" w:rsidRPr="00B25940">
        <w:rPr>
          <w:rFonts w:eastAsia="Times New Roman"/>
          <w:sz w:val="26"/>
          <w:szCs w:val="26"/>
        </w:rPr>
        <w:t>,</w:t>
      </w:r>
      <w:r w:rsidRPr="00B25940">
        <w:rPr>
          <w:rFonts w:eastAsia="Times New Roman"/>
          <w:sz w:val="26"/>
          <w:szCs w:val="26"/>
        </w:rPr>
        <w:t xml:space="preserve"> лицензия на учебно-воспитательную деятельность</w:t>
      </w:r>
      <w:r w:rsidR="00C16217" w:rsidRPr="00B25940">
        <w:rPr>
          <w:rFonts w:eastAsia="Times New Roman"/>
          <w:sz w:val="26"/>
          <w:szCs w:val="26"/>
        </w:rPr>
        <w:t>,</w:t>
      </w:r>
      <w:r w:rsidRPr="00B25940">
        <w:rPr>
          <w:rFonts w:eastAsia="Times New Roman"/>
          <w:sz w:val="26"/>
          <w:szCs w:val="26"/>
        </w:rPr>
        <w:t xml:space="preserve"> штатные расписания</w:t>
      </w:r>
      <w:r w:rsidR="00C16217" w:rsidRPr="00B25940">
        <w:rPr>
          <w:rFonts w:eastAsia="Times New Roman"/>
          <w:sz w:val="26"/>
          <w:szCs w:val="26"/>
        </w:rPr>
        <w:t>,</w:t>
      </w:r>
      <w:r w:rsidRPr="00B25940">
        <w:rPr>
          <w:rFonts w:eastAsia="Times New Roman"/>
          <w:sz w:val="26"/>
          <w:szCs w:val="26"/>
        </w:rPr>
        <w:t xml:space="preserve"> приказы директора по основной деятельности</w:t>
      </w:r>
      <w:r w:rsidR="00C16217" w:rsidRPr="00B25940">
        <w:rPr>
          <w:rFonts w:eastAsia="Times New Roman"/>
          <w:sz w:val="26"/>
          <w:szCs w:val="26"/>
        </w:rPr>
        <w:t>,</w:t>
      </w:r>
      <w:r w:rsidRPr="00B25940">
        <w:rPr>
          <w:rFonts w:eastAsia="Times New Roman"/>
          <w:sz w:val="26"/>
          <w:szCs w:val="26"/>
        </w:rPr>
        <w:t xml:space="preserve"> журнал регистрации приказов директора по основной деятельности</w:t>
      </w:r>
      <w:r w:rsidR="00C16217" w:rsidRPr="00B25940">
        <w:rPr>
          <w:rFonts w:eastAsia="Times New Roman"/>
          <w:sz w:val="26"/>
          <w:szCs w:val="26"/>
        </w:rPr>
        <w:t>,</w:t>
      </w:r>
      <w:r w:rsidRPr="00B25940">
        <w:rPr>
          <w:rFonts w:eastAsia="Times New Roman"/>
          <w:sz w:val="26"/>
          <w:szCs w:val="26"/>
        </w:rPr>
        <w:t xml:space="preserve"> годовые планы работы</w:t>
      </w:r>
      <w:r w:rsidR="00C16217" w:rsidRPr="00B25940">
        <w:rPr>
          <w:rFonts w:eastAsia="Times New Roman"/>
          <w:sz w:val="26"/>
          <w:szCs w:val="26"/>
        </w:rPr>
        <w:t>,</w:t>
      </w:r>
      <w:r w:rsidRPr="00B25940">
        <w:rPr>
          <w:rFonts w:eastAsia="Times New Roman"/>
          <w:sz w:val="26"/>
          <w:szCs w:val="26"/>
        </w:rPr>
        <w:t xml:space="preserve"> </w:t>
      </w:r>
      <w:r w:rsidR="00C16217" w:rsidRPr="00B25940">
        <w:rPr>
          <w:rFonts w:eastAsia="Times New Roman"/>
          <w:sz w:val="26"/>
          <w:szCs w:val="26"/>
        </w:rPr>
        <w:t>годовые отчеты (анализы) работы,</w:t>
      </w:r>
      <w:r w:rsidRPr="00B25940">
        <w:rPr>
          <w:rFonts w:eastAsia="Times New Roman"/>
          <w:sz w:val="26"/>
          <w:szCs w:val="26"/>
        </w:rPr>
        <w:t xml:space="preserve"> годовые сметы доходов и расходов</w:t>
      </w:r>
      <w:r w:rsidR="00C16217" w:rsidRPr="00B25940">
        <w:rPr>
          <w:rFonts w:eastAsia="Times New Roman"/>
          <w:sz w:val="26"/>
          <w:szCs w:val="26"/>
        </w:rPr>
        <w:t>,</w:t>
      </w:r>
      <w:r w:rsidRPr="00B25940">
        <w:rPr>
          <w:rFonts w:eastAsia="Times New Roman"/>
          <w:sz w:val="26"/>
          <w:szCs w:val="26"/>
        </w:rPr>
        <w:t xml:space="preserve"> годовые бухгалтерские отчеты и балансы</w:t>
      </w:r>
      <w:r w:rsidR="00C16217" w:rsidRPr="00B25940">
        <w:rPr>
          <w:rFonts w:eastAsia="Times New Roman"/>
          <w:sz w:val="26"/>
          <w:szCs w:val="26"/>
        </w:rPr>
        <w:t>,</w:t>
      </w:r>
      <w:r w:rsidRPr="00B25940">
        <w:rPr>
          <w:rFonts w:eastAsia="Times New Roman"/>
          <w:sz w:val="26"/>
          <w:szCs w:val="26"/>
        </w:rPr>
        <w:t xml:space="preserve"> документы (акты, справки, предложения) по проверке работы вышестоящими организациями</w:t>
      </w:r>
      <w:r w:rsidR="00C16217" w:rsidRPr="00B25940">
        <w:rPr>
          <w:rFonts w:eastAsia="Times New Roman"/>
          <w:sz w:val="26"/>
          <w:szCs w:val="26"/>
        </w:rPr>
        <w:t>)</w:t>
      </w:r>
    </w:p>
    <w:p w:rsidR="008866F8" w:rsidRPr="00B25940" w:rsidRDefault="008866F8">
      <w:pPr>
        <w:rPr>
          <w:rFonts w:eastAsia="Times New Roman"/>
          <w:sz w:val="26"/>
          <w:szCs w:val="26"/>
        </w:rPr>
      </w:pPr>
    </w:p>
    <w:p w:rsidR="008866F8" w:rsidRPr="00B25940" w:rsidRDefault="008866F8">
      <w:pPr>
        <w:rPr>
          <w:rFonts w:eastAsia="Times New Roman"/>
          <w:sz w:val="26"/>
          <w:szCs w:val="26"/>
        </w:rPr>
      </w:pPr>
    </w:p>
    <w:p w:rsidR="00F85DB2" w:rsidRDefault="00F85DB2">
      <w:pPr>
        <w:rPr>
          <w:rFonts w:eastAsia="Times New Roman"/>
          <w:b/>
          <w:i/>
          <w:color w:val="FF0000"/>
        </w:rPr>
      </w:pPr>
      <w:r w:rsidRPr="00B25940">
        <w:rPr>
          <w:rFonts w:eastAsia="Times New Roman"/>
          <w:b/>
          <w:i/>
          <w:color w:val="FF0000"/>
          <w:sz w:val="26"/>
          <w:szCs w:val="26"/>
        </w:rPr>
        <w:br w:type="page"/>
      </w:r>
    </w:p>
    <w:p w:rsidR="00C34C28" w:rsidRPr="002634EB" w:rsidRDefault="003F0F38" w:rsidP="002634EB">
      <w:pPr>
        <w:pStyle w:val="a5"/>
        <w:numPr>
          <w:ilvl w:val="1"/>
          <w:numId w:val="35"/>
        </w:numPr>
        <w:tabs>
          <w:tab w:val="left" w:pos="7073"/>
        </w:tabs>
        <w:jc w:val="center"/>
        <w:rPr>
          <w:b/>
          <w:sz w:val="26"/>
          <w:szCs w:val="26"/>
        </w:rPr>
      </w:pPr>
      <w:r w:rsidRPr="002634EB">
        <w:rPr>
          <w:b/>
          <w:sz w:val="26"/>
          <w:szCs w:val="26"/>
        </w:rPr>
        <w:lastRenderedPageBreak/>
        <w:t>П</w:t>
      </w:r>
      <w:r w:rsidR="008A33F9" w:rsidRPr="002634EB">
        <w:rPr>
          <w:b/>
          <w:sz w:val="26"/>
          <w:szCs w:val="26"/>
        </w:rPr>
        <w:t>ромышленность</w:t>
      </w:r>
      <w:r w:rsidR="009C25D7" w:rsidRPr="002634EB">
        <w:rPr>
          <w:b/>
          <w:sz w:val="26"/>
          <w:szCs w:val="26"/>
        </w:rPr>
        <w:t xml:space="preserve"> (14.00.00.00)</w:t>
      </w:r>
    </w:p>
    <w:p w:rsidR="009C25D7" w:rsidRPr="002634EB" w:rsidRDefault="009C25D7" w:rsidP="002634EB">
      <w:pPr>
        <w:jc w:val="center"/>
        <w:rPr>
          <w:rFonts w:eastAsia="Times New Roman"/>
          <w:b/>
          <w:i/>
          <w:sz w:val="26"/>
          <w:szCs w:val="26"/>
        </w:rPr>
      </w:pPr>
    </w:p>
    <w:p w:rsidR="002D5A4C" w:rsidRPr="002634EB" w:rsidRDefault="002D5A4C" w:rsidP="002634EB">
      <w:pPr>
        <w:pStyle w:val="a5"/>
        <w:numPr>
          <w:ilvl w:val="2"/>
          <w:numId w:val="35"/>
        </w:numPr>
        <w:jc w:val="center"/>
        <w:rPr>
          <w:rFonts w:eastAsia="Times New Roman"/>
          <w:b/>
          <w:sz w:val="26"/>
          <w:szCs w:val="26"/>
        </w:rPr>
      </w:pPr>
      <w:r w:rsidRPr="002634EB">
        <w:rPr>
          <w:rFonts w:eastAsia="Times New Roman"/>
          <w:b/>
          <w:sz w:val="26"/>
          <w:szCs w:val="26"/>
        </w:rPr>
        <w:t>Производство тяжелых цветных металлов</w:t>
      </w:r>
      <w:r w:rsidR="00EF2087" w:rsidRPr="002634EB">
        <w:rPr>
          <w:rFonts w:eastAsia="Times New Roman"/>
          <w:b/>
          <w:sz w:val="26"/>
          <w:szCs w:val="26"/>
        </w:rPr>
        <w:t xml:space="preserve"> (ЕКДИ 14.02.03.02.02)</w:t>
      </w:r>
    </w:p>
    <w:p w:rsidR="009C25D7" w:rsidRPr="002634EB" w:rsidRDefault="009C25D7" w:rsidP="009F7D32">
      <w:pPr>
        <w:jc w:val="both"/>
        <w:rPr>
          <w:rFonts w:eastAsia="Times New Roman"/>
          <w:b/>
          <w:sz w:val="26"/>
          <w:szCs w:val="26"/>
        </w:rPr>
      </w:pPr>
    </w:p>
    <w:p w:rsidR="0014238F" w:rsidRPr="002634EB" w:rsidRDefault="002D5A4C" w:rsidP="009F7D32">
      <w:pPr>
        <w:jc w:val="both"/>
        <w:rPr>
          <w:rFonts w:eastAsia="Times New Roman"/>
          <w:b/>
          <w:sz w:val="26"/>
          <w:szCs w:val="26"/>
        </w:rPr>
      </w:pPr>
      <w:r w:rsidRPr="002634EB">
        <w:rPr>
          <w:rFonts w:eastAsia="Times New Roman"/>
          <w:b/>
          <w:sz w:val="26"/>
          <w:szCs w:val="26"/>
        </w:rPr>
        <w:t xml:space="preserve">Закрытое акционерное общество производственное объединение </w:t>
      </w:r>
      <w:r w:rsidR="003B34FB" w:rsidRPr="002634EB">
        <w:rPr>
          <w:rFonts w:eastAsia="Times New Roman"/>
          <w:b/>
          <w:sz w:val="26"/>
          <w:szCs w:val="26"/>
        </w:rPr>
        <w:t>«</w:t>
      </w:r>
      <w:proofErr w:type="spellStart"/>
      <w:r w:rsidRPr="002634EB">
        <w:rPr>
          <w:rFonts w:eastAsia="Times New Roman"/>
          <w:b/>
          <w:sz w:val="26"/>
          <w:szCs w:val="26"/>
        </w:rPr>
        <w:t>Цветметсервис</w:t>
      </w:r>
      <w:proofErr w:type="spellEnd"/>
      <w:r w:rsidR="003B34FB" w:rsidRPr="002634EB">
        <w:rPr>
          <w:rFonts w:eastAsia="Times New Roman"/>
          <w:b/>
          <w:sz w:val="26"/>
          <w:szCs w:val="26"/>
        </w:rPr>
        <w:t>» (ЗАО ПО «</w:t>
      </w:r>
      <w:proofErr w:type="spellStart"/>
      <w:r w:rsidR="003B34FB" w:rsidRPr="002634EB">
        <w:rPr>
          <w:rFonts w:eastAsia="Times New Roman"/>
          <w:b/>
          <w:sz w:val="26"/>
          <w:szCs w:val="26"/>
        </w:rPr>
        <w:t>Цветметсервис</w:t>
      </w:r>
      <w:proofErr w:type="spellEnd"/>
      <w:r w:rsidR="003B34FB" w:rsidRPr="002634EB">
        <w:rPr>
          <w:rFonts w:eastAsia="Times New Roman"/>
          <w:b/>
          <w:sz w:val="26"/>
          <w:szCs w:val="26"/>
        </w:rPr>
        <w:t>») (1999-2015)</w:t>
      </w:r>
    </w:p>
    <w:p w:rsidR="0014238F" w:rsidRPr="002634EB" w:rsidRDefault="0014238F" w:rsidP="0014238F">
      <w:pPr>
        <w:jc w:val="both"/>
        <w:rPr>
          <w:rFonts w:eastAsia="Times New Roman"/>
          <w:sz w:val="26"/>
          <w:szCs w:val="26"/>
        </w:rPr>
      </w:pPr>
      <w:r w:rsidRPr="002634EB">
        <w:rPr>
          <w:rFonts w:eastAsia="Times New Roman"/>
          <w:sz w:val="26"/>
          <w:szCs w:val="26"/>
        </w:rPr>
        <w:t>Ф. 130, оп. 2</w:t>
      </w:r>
      <w:r w:rsidR="008A545C" w:rsidRPr="002634EB">
        <w:rPr>
          <w:rFonts w:eastAsia="Times New Roman"/>
          <w:sz w:val="26"/>
          <w:szCs w:val="26"/>
        </w:rPr>
        <w:t>, 3</w:t>
      </w:r>
      <w:r w:rsidRPr="002634EB">
        <w:rPr>
          <w:rFonts w:eastAsia="Times New Roman"/>
          <w:sz w:val="26"/>
          <w:szCs w:val="26"/>
        </w:rPr>
        <w:t xml:space="preserve">, 169 </w:t>
      </w:r>
      <w:proofErr w:type="spellStart"/>
      <w:r w:rsidRPr="002634EB">
        <w:rPr>
          <w:rFonts w:eastAsia="Times New Roman"/>
          <w:sz w:val="26"/>
          <w:szCs w:val="26"/>
        </w:rPr>
        <w:t>ед.хр</w:t>
      </w:r>
      <w:proofErr w:type="spellEnd"/>
      <w:r w:rsidRPr="002634EB">
        <w:rPr>
          <w:rFonts w:eastAsia="Times New Roman"/>
          <w:sz w:val="26"/>
          <w:szCs w:val="26"/>
        </w:rPr>
        <w:t>., 1999-2015 гг.</w:t>
      </w:r>
    </w:p>
    <w:p w:rsidR="0014238F" w:rsidRPr="002634EB" w:rsidRDefault="0014238F" w:rsidP="002634EB">
      <w:pPr>
        <w:spacing w:before="240" w:after="240"/>
        <w:rPr>
          <w:rFonts w:eastAsia="Times New Roman"/>
          <w:sz w:val="26"/>
          <w:szCs w:val="26"/>
          <w:u w:val="single"/>
        </w:rPr>
      </w:pPr>
      <w:r w:rsidRPr="002634EB">
        <w:rPr>
          <w:rFonts w:eastAsia="Times New Roman"/>
          <w:sz w:val="26"/>
          <w:szCs w:val="26"/>
          <w:u w:val="single"/>
        </w:rPr>
        <w:t>Состав документов:</w:t>
      </w:r>
    </w:p>
    <w:p w:rsidR="008C10FC" w:rsidRPr="002634EB" w:rsidRDefault="000A3E18" w:rsidP="009C46C1">
      <w:pPr>
        <w:ind w:firstLine="709"/>
        <w:jc w:val="both"/>
        <w:rPr>
          <w:rFonts w:eastAsia="Times New Roman"/>
          <w:sz w:val="26"/>
          <w:szCs w:val="26"/>
        </w:rPr>
      </w:pPr>
      <w:r w:rsidRPr="002634EB">
        <w:rPr>
          <w:rFonts w:eastAsia="Times New Roman"/>
          <w:sz w:val="26"/>
          <w:szCs w:val="26"/>
        </w:rPr>
        <w:t>Оп</w:t>
      </w:r>
      <w:r w:rsidR="008C10FC" w:rsidRPr="002634EB">
        <w:rPr>
          <w:rFonts w:eastAsia="Times New Roman"/>
          <w:sz w:val="26"/>
          <w:szCs w:val="26"/>
        </w:rPr>
        <w:t>. </w:t>
      </w:r>
      <w:r w:rsidR="0014238F" w:rsidRPr="002634EB">
        <w:rPr>
          <w:rFonts w:eastAsia="Times New Roman"/>
          <w:sz w:val="26"/>
          <w:szCs w:val="26"/>
        </w:rPr>
        <w:t>2</w:t>
      </w:r>
      <w:r w:rsidR="008C10FC" w:rsidRPr="002634EB">
        <w:rPr>
          <w:rFonts w:eastAsia="Times New Roman"/>
          <w:sz w:val="26"/>
          <w:szCs w:val="26"/>
        </w:rPr>
        <w:t>-лс</w:t>
      </w:r>
      <w:r w:rsidRPr="002634EB">
        <w:rPr>
          <w:rFonts w:eastAsia="Times New Roman"/>
          <w:sz w:val="26"/>
          <w:szCs w:val="26"/>
        </w:rPr>
        <w:t>:</w:t>
      </w:r>
      <w:r w:rsidR="0014238F" w:rsidRPr="002634EB">
        <w:rPr>
          <w:rFonts w:eastAsia="Times New Roman"/>
          <w:sz w:val="26"/>
          <w:szCs w:val="26"/>
        </w:rPr>
        <w:t xml:space="preserve"> </w:t>
      </w:r>
      <w:r w:rsidR="008C10FC" w:rsidRPr="002634EB">
        <w:rPr>
          <w:sz w:val="26"/>
          <w:szCs w:val="26"/>
        </w:rPr>
        <w:t>дела по личному составу (учредительные документы, приказы по личному составу, трудовые договоры, личные карточки формы Т-2, расчетные ведомости, расчетные листки, лицевые счета по начислению заработной платы, табели учета рабочего времени)</w:t>
      </w:r>
    </w:p>
    <w:p w:rsidR="000A3E18" w:rsidRPr="002634EB" w:rsidRDefault="000A3E18" w:rsidP="009C46C1">
      <w:pPr>
        <w:ind w:firstLine="709"/>
        <w:jc w:val="both"/>
        <w:rPr>
          <w:rFonts w:eastAsia="Times New Roman"/>
          <w:sz w:val="26"/>
          <w:szCs w:val="26"/>
        </w:rPr>
      </w:pPr>
      <w:r w:rsidRPr="002634EB">
        <w:rPr>
          <w:rFonts w:eastAsia="Times New Roman"/>
          <w:sz w:val="26"/>
          <w:szCs w:val="26"/>
        </w:rPr>
        <w:t>документы о создании, деятельности и ликвидации ЗАО</w:t>
      </w:r>
      <w:r w:rsidR="008C10FC" w:rsidRPr="002634EB">
        <w:rPr>
          <w:rFonts w:eastAsia="Times New Roman"/>
          <w:sz w:val="26"/>
          <w:szCs w:val="26"/>
        </w:rPr>
        <w:t> </w:t>
      </w:r>
      <w:r w:rsidRPr="002634EB">
        <w:rPr>
          <w:rFonts w:eastAsia="Times New Roman"/>
          <w:sz w:val="26"/>
          <w:szCs w:val="26"/>
        </w:rPr>
        <w:t>ПО</w:t>
      </w:r>
      <w:r w:rsidR="008C10FC" w:rsidRPr="002634EB">
        <w:rPr>
          <w:rFonts w:eastAsia="Times New Roman"/>
          <w:sz w:val="26"/>
          <w:szCs w:val="26"/>
        </w:rPr>
        <w:t> </w:t>
      </w:r>
      <w:r w:rsidRPr="002634EB">
        <w:rPr>
          <w:rFonts w:eastAsia="Times New Roman"/>
          <w:sz w:val="26"/>
          <w:szCs w:val="26"/>
        </w:rPr>
        <w:t>«</w:t>
      </w:r>
      <w:proofErr w:type="spellStart"/>
      <w:r w:rsidRPr="002634EB">
        <w:rPr>
          <w:rFonts w:eastAsia="Times New Roman"/>
          <w:sz w:val="26"/>
          <w:szCs w:val="26"/>
        </w:rPr>
        <w:t>Цветметсервис</w:t>
      </w:r>
      <w:proofErr w:type="spellEnd"/>
      <w:r w:rsidRPr="002634EB">
        <w:rPr>
          <w:rFonts w:eastAsia="Times New Roman"/>
          <w:sz w:val="26"/>
          <w:szCs w:val="26"/>
        </w:rPr>
        <w:t>»; приказы генерального директора по личному составу за июнь 1999 г. – апрель 2015 г.; трудовые договоры работников за январь 2004 г. – июнь 2013 г.; личные карточки (ф. Т-2) работников, уволенных в 1999 – 2015 гг.; расчетные ведомости по начислению заработной платы за 2000 – 2002 гг., июль – декабрь 2004 г., 2005 г., 2006 г., январь – сентябрь 2007г., 2008 г., 2009 г., март 2012 г. – январь 2013 г.; расчетные листки по начислению заработной платы работникам за 2003г., январь – июнь 2004 г., октябрь – декабрь 2007 г.; лицевые счета по начислению заработной платы за 2010, 2011 годы; табели учета рабочего времени за январь 2000 г. – март 2013 г.</w:t>
      </w:r>
    </w:p>
    <w:p w:rsidR="0014238F" w:rsidRPr="002634EB" w:rsidRDefault="000A3E18" w:rsidP="008C10FC">
      <w:pPr>
        <w:ind w:firstLine="709"/>
        <w:rPr>
          <w:rFonts w:eastAsia="Times New Roman"/>
          <w:sz w:val="26"/>
          <w:szCs w:val="26"/>
        </w:rPr>
      </w:pPr>
      <w:r w:rsidRPr="002634EB">
        <w:rPr>
          <w:rFonts w:eastAsia="Times New Roman"/>
          <w:sz w:val="26"/>
          <w:szCs w:val="26"/>
        </w:rPr>
        <w:t>Оп</w:t>
      </w:r>
      <w:r w:rsidR="008C10FC" w:rsidRPr="002634EB">
        <w:rPr>
          <w:rFonts w:eastAsia="Times New Roman"/>
          <w:sz w:val="26"/>
          <w:szCs w:val="26"/>
        </w:rPr>
        <w:t>. </w:t>
      </w:r>
      <w:r w:rsidR="0014238F" w:rsidRPr="002634EB">
        <w:rPr>
          <w:rFonts w:eastAsia="Times New Roman"/>
          <w:sz w:val="26"/>
          <w:szCs w:val="26"/>
        </w:rPr>
        <w:t>3</w:t>
      </w:r>
      <w:r w:rsidR="008C10FC" w:rsidRPr="002634EB">
        <w:rPr>
          <w:rFonts w:eastAsia="Times New Roman"/>
          <w:sz w:val="26"/>
          <w:szCs w:val="26"/>
        </w:rPr>
        <w:t>-лс</w:t>
      </w:r>
      <w:r w:rsidRPr="002634EB">
        <w:rPr>
          <w:rFonts w:eastAsia="Times New Roman"/>
          <w:sz w:val="26"/>
          <w:szCs w:val="26"/>
        </w:rPr>
        <w:t>:</w:t>
      </w:r>
      <w:r w:rsidR="0014238F" w:rsidRPr="002634EB">
        <w:rPr>
          <w:rFonts w:eastAsia="Times New Roman"/>
          <w:sz w:val="26"/>
          <w:szCs w:val="26"/>
        </w:rPr>
        <w:t xml:space="preserve"> </w:t>
      </w:r>
      <w:r w:rsidR="008C10FC" w:rsidRPr="002634EB">
        <w:rPr>
          <w:rFonts w:eastAsia="Times New Roman"/>
          <w:sz w:val="26"/>
          <w:szCs w:val="26"/>
        </w:rPr>
        <w:t>дел</w:t>
      </w:r>
      <w:r w:rsidR="008C10FC" w:rsidRPr="002634EB">
        <w:rPr>
          <w:sz w:val="26"/>
          <w:szCs w:val="26"/>
        </w:rPr>
        <w:t>а</w:t>
      </w:r>
      <w:r w:rsidR="008C10FC" w:rsidRPr="002634EB">
        <w:rPr>
          <w:rFonts w:eastAsia="Times New Roman"/>
          <w:sz w:val="26"/>
          <w:szCs w:val="26"/>
        </w:rPr>
        <w:t xml:space="preserve"> по личному составу (невостребованные трудовые книжки)</w:t>
      </w:r>
    </w:p>
    <w:p w:rsidR="0014238F" w:rsidRDefault="0014238F" w:rsidP="002D5A4C">
      <w:pPr>
        <w:rPr>
          <w:rFonts w:eastAsia="Times New Roman"/>
        </w:rPr>
      </w:pPr>
    </w:p>
    <w:p w:rsidR="0014238F" w:rsidRDefault="0014238F" w:rsidP="002D5A4C">
      <w:pPr>
        <w:rPr>
          <w:rFonts w:eastAsia="Times New Roman"/>
        </w:rPr>
      </w:pPr>
    </w:p>
    <w:p w:rsidR="000B7803" w:rsidRPr="00695907" w:rsidRDefault="000B7803" w:rsidP="00695907">
      <w:pPr>
        <w:pStyle w:val="a5"/>
        <w:numPr>
          <w:ilvl w:val="2"/>
          <w:numId w:val="35"/>
        </w:numPr>
        <w:jc w:val="center"/>
        <w:rPr>
          <w:rFonts w:eastAsia="Times New Roman"/>
          <w:b/>
          <w:sz w:val="26"/>
          <w:szCs w:val="26"/>
        </w:rPr>
      </w:pPr>
      <w:r w:rsidRPr="00695907">
        <w:rPr>
          <w:rFonts w:eastAsia="Times New Roman"/>
          <w:b/>
          <w:sz w:val="26"/>
          <w:szCs w:val="26"/>
        </w:rPr>
        <w:t>Швейная промышленность</w:t>
      </w:r>
      <w:r w:rsidR="00EF2087" w:rsidRPr="00695907">
        <w:rPr>
          <w:rFonts w:eastAsia="Times New Roman"/>
          <w:b/>
          <w:sz w:val="26"/>
          <w:szCs w:val="26"/>
        </w:rPr>
        <w:t xml:space="preserve"> (ЕКДИ 14.03.02.00)</w:t>
      </w:r>
    </w:p>
    <w:p w:rsidR="009C25D7" w:rsidRPr="00695907" w:rsidRDefault="009C25D7" w:rsidP="00162BF9">
      <w:pPr>
        <w:jc w:val="both"/>
        <w:rPr>
          <w:rFonts w:eastAsia="Times New Roman"/>
          <w:b/>
          <w:sz w:val="26"/>
          <w:szCs w:val="26"/>
        </w:rPr>
      </w:pPr>
    </w:p>
    <w:p w:rsidR="000B7803" w:rsidRPr="00CB6676" w:rsidRDefault="0082155B" w:rsidP="00162BF9">
      <w:pPr>
        <w:jc w:val="both"/>
        <w:rPr>
          <w:rFonts w:eastAsia="Times New Roman"/>
          <w:b/>
          <w:color w:val="3399FF"/>
          <w:sz w:val="26"/>
          <w:szCs w:val="26"/>
        </w:rPr>
      </w:pPr>
      <w:r w:rsidRPr="00CB6676">
        <w:rPr>
          <w:rFonts w:eastAsia="Times New Roman"/>
          <w:b/>
          <w:sz w:val="26"/>
          <w:szCs w:val="26"/>
        </w:rPr>
        <w:t>Муниципальное предприятие «</w:t>
      </w:r>
      <w:r w:rsidR="000B7803" w:rsidRPr="00CB6676">
        <w:rPr>
          <w:rFonts w:eastAsia="Times New Roman"/>
          <w:b/>
          <w:sz w:val="26"/>
          <w:szCs w:val="26"/>
        </w:rPr>
        <w:t>Швейная фабрика</w:t>
      </w:r>
      <w:r w:rsidRPr="00CB6676">
        <w:rPr>
          <w:rFonts w:eastAsia="Times New Roman"/>
          <w:b/>
          <w:sz w:val="26"/>
          <w:szCs w:val="26"/>
        </w:rPr>
        <w:t>» (МП «Швейная фабрика») (1961-1994)</w:t>
      </w:r>
    </w:p>
    <w:p w:rsidR="000B7803" w:rsidRPr="00CB6676" w:rsidRDefault="000B7803" w:rsidP="000B7803">
      <w:pPr>
        <w:jc w:val="both"/>
        <w:rPr>
          <w:rFonts w:eastAsia="Times New Roman"/>
          <w:sz w:val="26"/>
          <w:szCs w:val="26"/>
        </w:rPr>
      </w:pPr>
      <w:r w:rsidRPr="00CB6676">
        <w:rPr>
          <w:rFonts w:eastAsia="Times New Roman"/>
          <w:sz w:val="26"/>
          <w:szCs w:val="26"/>
        </w:rPr>
        <w:t xml:space="preserve">Ф. 11, оп. 1-3, 1246 </w:t>
      </w:r>
      <w:proofErr w:type="spellStart"/>
      <w:r w:rsidRPr="00CB6676">
        <w:rPr>
          <w:rFonts w:eastAsia="Times New Roman"/>
          <w:sz w:val="26"/>
          <w:szCs w:val="26"/>
        </w:rPr>
        <w:t>ед.хр</w:t>
      </w:r>
      <w:proofErr w:type="spellEnd"/>
      <w:r w:rsidRPr="00CB6676">
        <w:rPr>
          <w:rFonts w:eastAsia="Times New Roman"/>
          <w:sz w:val="26"/>
          <w:szCs w:val="26"/>
        </w:rPr>
        <w:t>., 1961-1994 гг.</w:t>
      </w:r>
    </w:p>
    <w:p w:rsidR="00E90274" w:rsidRPr="00CB6676" w:rsidRDefault="00E90274" w:rsidP="00CB6676">
      <w:pPr>
        <w:spacing w:before="240" w:after="240"/>
        <w:jc w:val="both"/>
        <w:rPr>
          <w:rFonts w:eastAsia="Times New Roman"/>
          <w:sz w:val="26"/>
          <w:szCs w:val="26"/>
          <w:u w:val="single"/>
        </w:rPr>
      </w:pPr>
      <w:r w:rsidRPr="00CB6676">
        <w:rPr>
          <w:rFonts w:eastAsia="Times New Roman"/>
          <w:sz w:val="26"/>
          <w:szCs w:val="26"/>
          <w:u w:val="single"/>
        </w:rPr>
        <w:t>Переименование:</w:t>
      </w:r>
    </w:p>
    <w:p w:rsidR="000B7803" w:rsidRPr="00CB6676" w:rsidRDefault="00B11AA5" w:rsidP="00FE1D38">
      <w:pPr>
        <w:pStyle w:val="a5"/>
        <w:numPr>
          <w:ilvl w:val="0"/>
          <w:numId w:val="7"/>
        </w:numPr>
        <w:jc w:val="both"/>
        <w:rPr>
          <w:rFonts w:eastAsia="Times New Roman"/>
          <w:sz w:val="26"/>
          <w:szCs w:val="26"/>
        </w:rPr>
      </w:pPr>
      <w:r w:rsidRPr="00CB6676">
        <w:rPr>
          <w:rFonts w:eastAsia="Times New Roman"/>
          <w:sz w:val="26"/>
          <w:szCs w:val="26"/>
        </w:rPr>
        <w:t>Фабрика массового пошива</w:t>
      </w:r>
      <w:r w:rsidR="00E90274" w:rsidRPr="00CB6676">
        <w:rPr>
          <w:rFonts w:eastAsia="Times New Roman"/>
          <w:sz w:val="26"/>
          <w:szCs w:val="26"/>
        </w:rPr>
        <w:t xml:space="preserve">, п\я </w:t>
      </w:r>
      <w:proofErr w:type="gramStart"/>
      <w:r w:rsidR="00E90274" w:rsidRPr="00CB6676">
        <w:rPr>
          <w:rFonts w:eastAsia="Times New Roman"/>
          <w:sz w:val="26"/>
          <w:szCs w:val="26"/>
        </w:rPr>
        <w:t>317 ,</w:t>
      </w:r>
      <w:proofErr w:type="gramEnd"/>
      <w:r w:rsidRPr="00CB6676">
        <w:rPr>
          <w:rFonts w:eastAsia="Times New Roman"/>
          <w:sz w:val="26"/>
          <w:szCs w:val="26"/>
        </w:rPr>
        <w:t xml:space="preserve"> </w:t>
      </w:r>
      <w:r w:rsidR="00E90274" w:rsidRPr="00CB6676">
        <w:rPr>
          <w:rFonts w:eastAsia="Times New Roman"/>
          <w:sz w:val="26"/>
          <w:szCs w:val="26"/>
        </w:rPr>
        <w:t>г.Челябинск-40 (14.06.1962</w:t>
      </w:r>
      <w:r w:rsidRPr="00CB6676">
        <w:rPr>
          <w:rFonts w:eastAsia="Times New Roman"/>
          <w:sz w:val="26"/>
          <w:szCs w:val="26"/>
        </w:rPr>
        <w:t>–</w:t>
      </w:r>
      <w:r w:rsidR="00E90274" w:rsidRPr="00CB6676">
        <w:rPr>
          <w:rFonts w:eastAsia="Times New Roman"/>
          <w:sz w:val="26"/>
          <w:szCs w:val="26"/>
        </w:rPr>
        <w:t>16.11.1963)</w:t>
      </w:r>
    </w:p>
    <w:p w:rsidR="00A00E75" w:rsidRPr="00CB6676" w:rsidRDefault="00E90274" w:rsidP="00FE1D38">
      <w:pPr>
        <w:pStyle w:val="a5"/>
        <w:numPr>
          <w:ilvl w:val="0"/>
          <w:numId w:val="7"/>
        </w:numPr>
        <w:jc w:val="both"/>
        <w:rPr>
          <w:rFonts w:eastAsia="Times New Roman"/>
          <w:sz w:val="26"/>
          <w:szCs w:val="26"/>
        </w:rPr>
      </w:pPr>
      <w:r w:rsidRPr="00CB6676">
        <w:rPr>
          <w:rFonts w:eastAsia="Times New Roman"/>
          <w:sz w:val="26"/>
          <w:szCs w:val="26"/>
        </w:rPr>
        <w:t xml:space="preserve">Швейная фабрика </w:t>
      </w:r>
      <w:r w:rsidR="00A00E75" w:rsidRPr="00CB6676">
        <w:rPr>
          <w:rFonts w:eastAsia="Times New Roman"/>
          <w:sz w:val="26"/>
          <w:szCs w:val="26"/>
        </w:rPr>
        <w:t>Предприятия п/я 317, г.</w:t>
      </w:r>
      <w:r w:rsidR="00161A8D" w:rsidRPr="00CB6676">
        <w:rPr>
          <w:rFonts w:eastAsia="Times New Roman"/>
          <w:sz w:val="26"/>
          <w:szCs w:val="26"/>
        </w:rPr>
        <w:t>Челябинск-40 (19.11.1963–30.12.1966)</w:t>
      </w:r>
    </w:p>
    <w:p w:rsidR="00161A8D" w:rsidRPr="00CB6676" w:rsidRDefault="00161A8D" w:rsidP="00FE1D38">
      <w:pPr>
        <w:pStyle w:val="a5"/>
        <w:numPr>
          <w:ilvl w:val="0"/>
          <w:numId w:val="7"/>
        </w:numPr>
        <w:jc w:val="both"/>
        <w:rPr>
          <w:rFonts w:eastAsia="Times New Roman"/>
          <w:sz w:val="26"/>
          <w:szCs w:val="26"/>
        </w:rPr>
      </w:pPr>
      <w:r w:rsidRPr="00CB6676">
        <w:rPr>
          <w:rFonts w:eastAsia="Times New Roman"/>
          <w:sz w:val="26"/>
          <w:szCs w:val="26"/>
        </w:rPr>
        <w:t>Швейная фабрика исполкома городского Совета депутатов трудящихся, г.Челябинск-65 (31.12.1966–30.09.1977)</w:t>
      </w:r>
    </w:p>
    <w:p w:rsidR="00161A8D" w:rsidRPr="00CB6676" w:rsidRDefault="00161A8D" w:rsidP="00FE1D38">
      <w:pPr>
        <w:pStyle w:val="a5"/>
        <w:numPr>
          <w:ilvl w:val="0"/>
          <w:numId w:val="7"/>
        </w:numPr>
        <w:jc w:val="both"/>
        <w:rPr>
          <w:rFonts w:eastAsia="Times New Roman"/>
          <w:sz w:val="26"/>
          <w:szCs w:val="26"/>
        </w:rPr>
      </w:pPr>
      <w:r w:rsidRPr="00CB6676">
        <w:rPr>
          <w:sz w:val="26"/>
          <w:szCs w:val="26"/>
        </w:rPr>
        <w:t>Швейная фабрика Управления коммунально-бытовых предприятий исполнительного комитета Совета народных депутатов, г.Челябинска-65 (30.09.1977–26.12.1991)</w:t>
      </w:r>
    </w:p>
    <w:p w:rsidR="00161A8D" w:rsidRPr="00CB6676" w:rsidRDefault="00161A8D" w:rsidP="00FE1D38">
      <w:pPr>
        <w:pStyle w:val="a5"/>
        <w:numPr>
          <w:ilvl w:val="0"/>
          <w:numId w:val="7"/>
        </w:numPr>
        <w:jc w:val="both"/>
        <w:rPr>
          <w:rFonts w:eastAsia="Times New Roman"/>
          <w:sz w:val="26"/>
          <w:szCs w:val="26"/>
        </w:rPr>
      </w:pPr>
      <w:r w:rsidRPr="00CB6676">
        <w:rPr>
          <w:rFonts w:eastAsia="Times New Roman"/>
          <w:sz w:val="26"/>
          <w:szCs w:val="26"/>
        </w:rPr>
        <w:t>Швейная фабрика, г.Челябинск-65 (26.12.1991–10.12.1993)</w:t>
      </w:r>
    </w:p>
    <w:p w:rsidR="00E90274" w:rsidRPr="00CB6676" w:rsidRDefault="00161A8D" w:rsidP="00FE1D38">
      <w:pPr>
        <w:pStyle w:val="a5"/>
        <w:numPr>
          <w:ilvl w:val="0"/>
          <w:numId w:val="7"/>
        </w:numPr>
        <w:jc w:val="both"/>
        <w:rPr>
          <w:rFonts w:eastAsia="Times New Roman"/>
          <w:sz w:val="26"/>
          <w:szCs w:val="26"/>
        </w:rPr>
      </w:pPr>
      <w:r w:rsidRPr="00CB6676">
        <w:rPr>
          <w:rFonts w:eastAsia="Times New Roman"/>
          <w:sz w:val="26"/>
          <w:szCs w:val="26"/>
        </w:rPr>
        <w:t>М</w:t>
      </w:r>
      <w:r w:rsidR="00E90274" w:rsidRPr="00CB6676">
        <w:rPr>
          <w:rFonts w:eastAsia="Times New Roman"/>
          <w:sz w:val="26"/>
          <w:szCs w:val="26"/>
        </w:rPr>
        <w:t xml:space="preserve">униципальное предприятие </w:t>
      </w:r>
      <w:r w:rsidRPr="00CB6676">
        <w:rPr>
          <w:rFonts w:eastAsia="Times New Roman"/>
          <w:sz w:val="26"/>
          <w:szCs w:val="26"/>
        </w:rPr>
        <w:t>«</w:t>
      </w:r>
      <w:r w:rsidR="00E90274" w:rsidRPr="00CB6676">
        <w:rPr>
          <w:rFonts w:eastAsia="Times New Roman"/>
          <w:sz w:val="26"/>
          <w:szCs w:val="26"/>
        </w:rPr>
        <w:t>Швейная фабрика</w:t>
      </w:r>
      <w:r w:rsidRPr="00CB6676">
        <w:rPr>
          <w:rFonts w:eastAsia="Times New Roman"/>
          <w:sz w:val="26"/>
          <w:szCs w:val="26"/>
        </w:rPr>
        <w:t>» (МП «Швейная фабрика»)</w:t>
      </w:r>
      <w:r w:rsidR="00E90274" w:rsidRPr="00CB6676">
        <w:rPr>
          <w:rFonts w:eastAsia="Times New Roman"/>
          <w:sz w:val="26"/>
          <w:szCs w:val="26"/>
        </w:rPr>
        <w:t>,</w:t>
      </w:r>
      <w:r w:rsidRPr="00CB6676">
        <w:rPr>
          <w:rFonts w:eastAsia="Times New Roman"/>
          <w:sz w:val="26"/>
          <w:szCs w:val="26"/>
        </w:rPr>
        <w:t xml:space="preserve"> </w:t>
      </w:r>
      <w:proofErr w:type="spellStart"/>
      <w:r w:rsidR="00E90274" w:rsidRPr="00CB6676">
        <w:rPr>
          <w:rFonts w:eastAsia="Times New Roman"/>
          <w:sz w:val="26"/>
          <w:szCs w:val="26"/>
        </w:rPr>
        <w:t>г.Челябинск</w:t>
      </w:r>
      <w:proofErr w:type="spellEnd"/>
      <w:r w:rsidR="00E90274" w:rsidRPr="00CB6676">
        <w:rPr>
          <w:rFonts w:eastAsia="Times New Roman"/>
          <w:sz w:val="26"/>
          <w:szCs w:val="26"/>
        </w:rPr>
        <w:t xml:space="preserve"> 65 (10.12.1993-01.04.1994)</w:t>
      </w:r>
    </w:p>
    <w:p w:rsidR="00B11AA5" w:rsidRPr="00CB6676" w:rsidRDefault="00B11AA5" w:rsidP="00FE1D38">
      <w:pPr>
        <w:pStyle w:val="a5"/>
        <w:numPr>
          <w:ilvl w:val="0"/>
          <w:numId w:val="7"/>
        </w:numPr>
        <w:tabs>
          <w:tab w:val="left" w:pos="2630"/>
        </w:tabs>
        <w:jc w:val="both"/>
        <w:rPr>
          <w:sz w:val="26"/>
          <w:szCs w:val="26"/>
        </w:rPr>
      </w:pPr>
      <w:r w:rsidRPr="00CB6676">
        <w:rPr>
          <w:rFonts w:eastAsia="Times New Roman"/>
          <w:sz w:val="26"/>
          <w:szCs w:val="26"/>
        </w:rPr>
        <w:t>М</w:t>
      </w:r>
      <w:r w:rsidR="00C5327E" w:rsidRPr="00CB6676">
        <w:rPr>
          <w:rFonts w:eastAsia="Times New Roman"/>
          <w:sz w:val="26"/>
          <w:szCs w:val="26"/>
        </w:rPr>
        <w:t xml:space="preserve">униципальное предприятие </w:t>
      </w:r>
      <w:r w:rsidRPr="00CB6676">
        <w:rPr>
          <w:rFonts w:eastAsia="Times New Roman"/>
          <w:sz w:val="26"/>
          <w:szCs w:val="26"/>
        </w:rPr>
        <w:t>«</w:t>
      </w:r>
      <w:r w:rsidR="00C5327E" w:rsidRPr="00CB6676">
        <w:rPr>
          <w:rFonts w:eastAsia="Times New Roman"/>
          <w:sz w:val="26"/>
          <w:szCs w:val="26"/>
        </w:rPr>
        <w:t>Швейная фабрика</w:t>
      </w:r>
      <w:r w:rsidRPr="00CB6676">
        <w:rPr>
          <w:rFonts w:eastAsia="Times New Roman"/>
          <w:sz w:val="26"/>
          <w:szCs w:val="26"/>
        </w:rPr>
        <w:t>» (МП «Швейная фабрика»)</w:t>
      </w:r>
      <w:r w:rsidR="00C5327E" w:rsidRPr="00CB6676">
        <w:rPr>
          <w:rFonts w:eastAsia="Times New Roman"/>
          <w:sz w:val="26"/>
          <w:szCs w:val="26"/>
        </w:rPr>
        <w:t>,</w:t>
      </w:r>
      <w:r w:rsidRPr="00CB6676">
        <w:rPr>
          <w:rFonts w:eastAsia="Times New Roman"/>
          <w:sz w:val="26"/>
          <w:szCs w:val="26"/>
        </w:rPr>
        <w:t xml:space="preserve"> </w:t>
      </w:r>
      <w:proofErr w:type="spellStart"/>
      <w:r w:rsidRPr="00CB6676">
        <w:rPr>
          <w:rFonts w:eastAsia="Times New Roman"/>
          <w:sz w:val="26"/>
          <w:szCs w:val="26"/>
        </w:rPr>
        <w:t>г.Озерск</w:t>
      </w:r>
      <w:proofErr w:type="spellEnd"/>
      <w:r w:rsidRPr="00CB6676">
        <w:rPr>
          <w:rFonts w:eastAsia="Times New Roman"/>
          <w:sz w:val="26"/>
          <w:szCs w:val="26"/>
        </w:rPr>
        <w:t xml:space="preserve"> Челябинской области</w:t>
      </w:r>
      <w:r w:rsidR="00C5327E" w:rsidRPr="00CB6676">
        <w:rPr>
          <w:rFonts w:eastAsia="Times New Roman"/>
          <w:sz w:val="26"/>
          <w:szCs w:val="26"/>
        </w:rPr>
        <w:t xml:space="preserve"> (01.04.1994</w:t>
      </w:r>
      <w:r w:rsidR="00A00E75" w:rsidRPr="00CB6676">
        <w:rPr>
          <w:rFonts w:eastAsia="Times New Roman"/>
          <w:sz w:val="26"/>
          <w:szCs w:val="26"/>
        </w:rPr>
        <w:t>–</w:t>
      </w:r>
      <w:r w:rsidR="00C5327E" w:rsidRPr="00CB6676">
        <w:rPr>
          <w:rFonts w:eastAsia="Times New Roman"/>
          <w:sz w:val="26"/>
          <w:szCs w:val="26"/>
        </w:rPr>
        <w:t>22.06.1994)</w:t>
      </w:r>
    </w:p>
    <w:p w:rsidR="00161A8D" w:rsidRPr="00CB6676" w:rsidRDefault="00B11AA5" w:rsidP="00FE1D38">
      <w:pPr>
        <w:pStyle w:val="a5"/>
        <w:numPr>
          <w:ilvl w:val="0"/>
          <w:numId w:val="7"/>
        </w:numPr>
        <w:spacing w:after="120"/>
        <w:jc w:val="both"/>
        <w:rPr>
          <w:rFonts w:eastAsia="Times New Roman"/>
          <w:sz w:val="26"/>
          <w:szCs w:val="26"/>
          <w:u w:val="single"/>
        </w:rPr>
      </w:pPr>
      <w:r w:rsidRPr="00CB6676">
        <w:rPr>
          <w:sz w:val="26"/>
          <w:szCs w:val="26"/>
        </w:rPr>
        <w:lastRenderedPageBreak/>
        <w:t>Акционерное общество открытого типа «Швейная фабрика», г. Озерск Челябинской области (22.06.1994–…)</w:t>
      </w:r>
    </w:p>
    <w:p w:rsidR="00E90274" w:rsidRPr="00CB6676" w:rsidRDefault="00C5327E" w:rsidP="00CB6676">
      <w:pPr>
        <w:spacing w:before="240" w:after="240"/>
        <w:rPr>
          <w:rFonts w:eastAsia="Times New Roman"/>
          <w:sz w:val="26"/>
          <w:szCs w:val="26"/>
          <w:u w:val="single"/>
        </w:rPr>
      </w:pPr>
      <w:r w:rsidRPr="00CB6676">
        <w:rPr>
          <w:rFonts w:eastAsia="Times New Roman"/>
          <w:sz w:val="26"/>
          <w:szCs w:val="26"/>
          <w:u w:val="single"/>
        </w:rPr>
        <w:t>Состав документов:</w:t>
      </w:r>
    </w:p>
    <w:p w:rsidR="00C5327E" w:rsidRPr="00CB6676" w:rsidRDefault="00C5327E" w:rsidP="00B11AA5">
      <w:pPr>
        <w:ind w:firstLine="709"/>
        <w:jc w:val="both"/>
        <w:rPr>
          <w:rFonts w:eastAsia="Times New Roman"/>
          <w:sz w:val="26"/>
          <w:szCs w:val="26"/>
        </w:rPr>
      </w:pPr>
      <w:r w:rsidRPr="00CB6676">
        <w:rPr>
          <w:rFonts w:eastAsia="Times New Roman"/>
          <w:sz w:val="26"/>
          <w:szCs w:val="26"/>
        </w:rPr>
        <w:t>Оп</w:t>
      </w:r>
      <w:r w:rsidR="00B11AA5" w:rsidRPr="00CB6676">
        <w:rPr>
          <w:rFonts w:eastAsia="Times New Roman"/>
          <w:sz w:val="26"/>
          <w:szCs w:val="26"/>
        </w:rPr>
        <w:t>. </w:t>
      </w:r>
      <w:r w:rsidRPr="00CB6676">
        <w:rPr>
          <w:rFonts w:eastAsia="Times New Roman"/>
          <w:sz w:val="26"/>
          <w:szCs w:val="26"/>
        </w:rPr>
        <w:t>1</w:t>
      </w:r>
      <w:r w:rsidR="00161A8D" w:rsidRPr="00CB6676">
        <w:rPr>
          <w:rFonts w:eastAsia="Times New Roman"/>
          <w:sz w:val="26"/>
          <w:szCs w:val="26"/>
        </w:rPr>
        <w:t>-лс</w:t>
      </w:r>
      <w:r w:rsidRPr="00CB6676">
        <w:rPr>
          <w:rFonts w:eastAsia="Times New Roman"/>
          <w:sz w:val="26"/>
          <w:szCs w:val="26"/>
        </w:rPr>
        <w:t xml:space="preserve">: </w:t>
      </w:r>
      <w:r w:rsidR="00161A8D" w:rsidRPr="00CB6676">
        <w:rPr>
          <w:sz w:val="26"/>
          <w:szCs w:val="26"/>
        </w:rPr>
        <w:t>дела по личному составу (приказы по личному составу, личные карточки, невостребованные трудовые книжки)</w:t>
      </w:r>
    </w:p>
    <w:p w:rsidR="00C5327E" w:rsidRPr="00CB6676" w:rsidRDefault="00B11AA5" w:rsidP="00B11AA5">
      <w:pPr>
        <w:ind w:firstLine="709"/>
        <w:jc w:val="both"/>
        <w:rPr>
          <w:rFonts w:eastAsia="Times New Roman"/>
          <w:sz w:val="26"/>
          <w:szCs w:val="26"/>
        </w:rPr>
      </w:pPr>
      <w:r w:rsidRPr="00CB6676">
        <w:rPr>
          <w:rFonts w:eastAsia="Times New Roman"/>
          <w:sz w:val="26"/>
          <w:szCs w:val="26"/>
        </w:rPr>
        <w:t>Оп. </w:t>
      </w:r>
      <w:r w:rsidR="00C5327E" w:rsidRPr="00CB6676">
        <w:rPr>
          <w:rFonts w:eastAsia="Times New Roman"/>
          <w:sz w:val="26"/>
          <w:szCs w:val="26"/>
        </w:rPr>
        <w:t>2</w:t>
      </w:r>
      <w:r w:rsidR="00161A8D" w:rsidRPr="00CB6676">
        <w:rPr>
          <w:rFonts w:eastAsia="Times New Roman"/>
          <w:sz w:val="26"/>
          <w:szCs w:val="26"/>
        </w:rPr>
        <w:t>-лд</w:t>
      </w:r>
      <w:r w:rsidR="00C5327E" w:rsidRPr="00CB6676">
        <w:rPr>
          <w:rFonts w:eastAsia="Times New Roman"/>
          <w:sz w:val="26"/>
          <w:szCs w:val="26"/>
        </w:rPr>
        <w:t>:</w:t>
      </w:r>
      <w:r w:rsidR="00C5327E" w:rsidRPr="00CB6676">
        <w:rPr>
          <w:sz w:val="26"/>
          <w:szCs w:val="26"/>
        </w:rPr>
        <w:t xml:space="preserve"> </w:t>
      </w:r>
      <w:r w:rsidR="00161A8D" w:rsidRPr="00CB6676">
        <w:rPr>
          <w:sz w:val="26"/>
          <w:szCs w:val="26"/>
        </w:rPr>
        <w:t>дела по личному составу (личные дела</w:t>
      </w:r>
      <w:r w:rsidR="00161A8D" w:rsidRPr="00CB6676">
        <w:rPr>
          <w:rFonts w:eastAsia="Times New Roman"/>
          <w:sz w:val="26"/>
          <w:szCs w:val="26"/>
        </w:rPr>
        <w:t xml:space="preserve"> уволенных работников</w:t>
      </w:r>
      <w:r w:rsidR="00161A8D" w:rsidRPr="00CB6676">
        <w:rPr>
          <w:sz w:val="26"/>
          <w:szCs w:val="26"/>
        </w:rPr>
        <w:t>)</w:t>
      </w:r>
    </w:p>
    <w:p w:rsidR="00C5327E" w:rsidRPr="00CB6676" w:rsidRDefault="00B11AA5" w:rsidP="00B11AA5">
      <w:pPr>
        <w:ind w:firstLine="709"/>
        <w:jc w:val="both"/>
        <w:rPr>
          <w:rFonts w:eastAsia="Times New Roman"/>
          <w:sz w:val="26"/>
          <w:szCs w:val="26"/>
        </w:rPr>
      </w:pPr>
      <w:r w:rsidRPr="00CB6676">
        <w:rPr>
          <w:rFonts w:eastAsia="Times New Roman"/>
          <w:sz w:val="26"/>
          <w:szCs w:val="26"/>
        </w:rPr>
        <w:t>Оп. </w:t>
      </w:r>
      <w:r w:rsidR="00C5327E" w:rsidRPr="00CB6676">
        <w:rPr>
          <w:rFonts w:eastAsia="Times New Roman"/>
          <w:sz w:val="26"/>
          <w:szCs w:val="26"/>
        </w:rPr>
        <w:t>3</w:t>
      </w:r>
      <w:r w:rsidR="00161A8D" w:rsidRPr="00CB6676">
        <w:rPr>
          <w:rFonts w:eastAsia="Times New Roman"/>
          <w:sz w:val="26"/>
          <w:szCs w:val="26"/>
        </w:rPr>
        <w:t>-лч</w:t>
      </w:r>
      <w:r w:rsidR="00C5327E" w:rsidRPr="00CB6676">
        <w:rPr>
          <w:rFonts w:eastAsia="Times New Roman"/>
          <w:sz w:val="26"/>
          <w:szCs w:val="26"/>
        </w:rPr>
        <w:t>:</w:t>
      </w:r>
      <w:r w:rsidR="00C5327E" w:rsidRPr="00CB6676">
        <w:rPr>
          <w:sz w:val="26"/>
          <w:szCs w:val="26"/>
        </w:rPr>
        <w:t xml:space="preserve"> </w:t>
      </w:r>
      <w:r w:rsidR="00161A8D" w:rsidRPr="00CB6676">
        <w:rPr>
          <w:sz w:val="26"/>
          <w:szCs w:val="26"/>
        </w:rPr>
        <w:t>дела по личному составу (лицевые счета по заработной плате)</w:t>
      </w:r>
    </w:p>
    <w:p w:rsidR="00C5327E" w:rsidRPr="00E90274" w:rsidRDefault="00C5327E" w:rsidP="00E90274">
      <w:pPr>
        <w:jc w:val="both"/>
        <w:rPr>
          <w:rFonts w:eastAsia="Times New Roman"/>
        </w:rPr>
      </w:pPr>
    </w:p>
    <w:p w:rsidR="00E90274" w:rsidRDefault="00E90274" w:rsidP="002D5A4C">
      <w:pPr>
        <w:rPr>
          <w:rFonts w:eastAsia="Times New Roman"/>
        </w:rPr>
      </w:pPr>
    </w:p>
    <w:p w:rsidR="00162BF9" w:rsidRPr="00BA68BD" w:rsidRDefault="00162BF9" w:rsidP="00D54883">
      <w:pPr>
        <w:jc w:val="both"/>
        <w:rPr>
          <w:rFonts w:eastAsia="Times New Roman"/>
          <w:b/>
          <w:sz w:val="26"/>
          <w:szCs w:val="26"/>
        </w:rPr>
      </w:pPr>
      <w:r w:rsidRPr="00BA68BD">
        <w:rPr>
          <w:rFonts w:eastAsia="Times New Roman"/>
          <w:b/>
          <w:sz w:val="26"/>
          <w:szCs w:val="26"/>
        </w:rPr>
        <w:t xml:space="preserve">Общество с ограниченной ответственностью </w:t>
      </w:r>
      <w:r w:rsidR="009A0BBB" w:rsidRPr="00BA68BD">
        <w:rPr>
          <w:rFonts w:eastAsia="Times New Roman"/>
          <w:b/>
          <w:sz w:val="26"/>
          <w:szCs w:val="26"/>
        </w:rPr>
        <w:t>«</w:t>
      </w:r>
      <w:proofErr w:type="spellStart"/>
      <w:r w:rsidR="009A0BBB" w:rsidRPr="00BA68BD">
        <w:rPr>
          <w:rFonts w:eastAsia="Times New Roman"/>
          <w:b/>
          <w:sz w:val="26"/>
          <w:szCs w:val="26"/>
        </w:rPr>
        <w:t>Озерская</w:t>
      </w:r>
      <w:proofErr w:type="spellEnd"/>
      <w:r w:rsidR="009A0BBB" w:rsidRPr="00BA68BD">
        <w:rPr>
          <w:rFonts w:eastAsia="Times New Roman"/>
          <w:b/>
          <w:sz w:val="26"/>
          <w:szCs w:val="26"/>
        </w:rPr>
        <w:t xml:space="preserve"> швейная фабрика» (ООО «ОШФ») (2005-2013)</w:t>
      </w:r>
    </w:p>
    <w:p w:rsidR="00162BF9" w:rsidRPr="00BA68BD" w:rsidRDefault="00162BF9" w:rsidP="00162BF9">
      <w:pPr>
        <w:jc w:val="both"/>
        <w:rPr>
          <w:rFonts w:eastAsia="Times New Roman"/>
          <w:sz w:val="26"/>
          <w:szCs w:val="26"/>
        </w:rPr>
      </w:pPr>
      <w:r w:rsidRPr="00BA68BD">
        <w:rPr>
          <w:rFonts w:eastAsia="Times New Roman"/>
          <w:sz w:val="26"/>
          <w:szCs w:val="26"/>
        </w:rPr>
        <w:t xml:space="preserve">Ф. 125, оп. </w:t>
      </w:r>
      <w:r w:rsidR="008A09EC" w:rsidRPr="00BA68BD">
        <w:rPr>
          <w:rFonts w:eastAsia="Times New Roman"/>
          <w:sz w:val="26"/>
          <w:szCs w:val="26"/>
        </w:rPr>
        <w:t>2-л</w:t>
      </w:r>
      <w:r w:rsidRPr="00BA68BD">
        <w:rPr>
          <w:rFonts w:eastAsia="Times New Roman"/>
          <w:sz w:val="26"/>
          <w:szCs w:val="26"/>
        </w:rPr>
        <w:t xml:space="preserve">, 44 </w:t>
      </w:r>
      <w:proofErr w:type="spellStart"/>
      <w:r w:rsidRPr="00BA68BD">
        <w:rPr>
          <w:rFonts w:eastAsia="Times New Roman"/>
          <w:sz w:val="26"/>
          <w:szCs w:val="26"/>
        </w:rPr>
        <w:t>ед.хр</w:t>
      </w:r>
      <w:proofErr w:type="spellEnd"/>
      <w:r w:rsidRPr="00BA68BD">
        <w:rPr>
          <w:rFonts w:eastAsia="Times New Roman"/>
          <w:sz w:val="26"/>
          <w:szCs w:val="26"/>
        </w:rPr>
        <w:t>., 2005-2013 гг.</w:t>
      </w:r>
    </w:p>
    <w:p w:rsidR="00162BF9" w:rsidRPr="00BA68BD" w:rsidRDefault="00162BF9" w:rsidP="00BA68BD">
      <w:pPr>
        <w:spacing w:before="240" w:after="240"/>
        <w:jc w:val="both"/>
        <w:rPr>
          <w:rFonts w:eastAsia="Times New Roman"/>
          <w:sz w:val="26"/>
          <w:szCs w:val="26"/>
          <w:u w:val="single"/>
        </w:rPr>
      </w:pPr>
      <w:r w:rsidRPr="00BA68BD">
        <w:rPr>
          <w:rFonts w:eastAsia="Times New Roman"/>
          <w:sz w:val="26"/>
          <w:szCs w:val="26"/>
          <w:u w:val="single"/>
        </w:rPr>
        <w:t>Состав документов:</w:t>
      </w:r>
    </w:p>
    <w:p w:rsidR="00162BF9" w:rsidRPr="00BA68BD" w:rsidRDefault="00162BF9" w:rsidP="008A09EC">
      <w:pPr>
        <w:ind w:firstLine="709"/>
        <w:jc w:val="both"/>
        <w:rPr>
          <w:rFonts w:eastAsia="Times New Roman"/>
          <w:sz w:val="26"/>
          <w:szCs w:val="26"/>
        </w:rPr>
      </w:pPr>
      <w:r w:rsidRPr="00BA68BD">
        <w:rPr>
          <w:rFonts w:eastAsia="Times New Roman"/>
          <w:sz w:val="26"/>
          <w:szCs w:val="26"/>
        </w:rPr>
        <w:t>Оп</w:t>
      </w:r>
      <w:r w:rsidR="008A09EC" w:rsidRPr="00BA68BD">
        <w:rPr>
          <w:rFonts w:eastAsia="Times New Roman"/>
          <w:sz w:val="26"/>
          <w:szCs w:val="26"/>
        </w:rPr>
        <w:t>. </w:t>
      </w:r>
      <w:r w:rsidRPr="00BA68BD">
        <w:rPr>
          <w:rFonts w:eastAsia="Times New Roman"/>
          <w:sz w:val="26"/>
          <w:szCs w:val="26"/>
        </w:rPr>
        <w:t>2</w:t>
      </w:r>
      <w:r w:rsidR="008A09EC" w:rsidRPr="00BA68BD">
        <w:rPr>
          <w:rFonts w:eastAsia="Times New Roman"/>
          <w:sz w:val="26"/>
          <w:szCs w:val="26"/>
        </w:rPr>
        <w:t>-л</w:t>
      </w:r>
      <w:r w:rsidRPr="00BA68BD">
        <w:rPr>
          <w:rFonts w:eastAsia="Times New Roman"/>
          <w:sz w:val="26"/>
          <w:szCs w:val="26"/>
        </w:rPr>
        <w:t xml:space="preserve">: </w:t>
      </w:r>
      <w:r w:rsidR="008A09EC" w:rsidRPr="00BA68BD">
        <w:rPr>
          <w:sz w:val="26"/>
          <w:szCs w:val="26"/>
        </w:rPr>
        <w:t>дела по личному составу (</w:t>
      </w:r>
      <w:r w:rsidRPr="00BA68BD">
        <w:rPr>
          <w:rFonts w:eastAsia="Times New Roman"/>
          <w:sz w:val="26"/>
          <w:szCs w:val="26"/>
        </w:rPr>
        <w:t>учредительные документы ООО «ОШФ»; штатные расписания; приказы генерального директора по личному составу; трудовые договоры; личные карточки (ф.</w:t>
      </w:r>
      <w:r w:rsidR="008A09EC" w:rsidRPr="00BA68BD">
        <w:rPr>
          <w:rFonts w:eastAsia="Times New Roman"/>
          <w:sz w:val="26"/>
          <w:szCs w:val="26"/>
        </w:rPr>
        <w:t> </w:t>
      </w:r>
      <w:r w:rsidRPr="00BA68BD">
        <w:rPr>
          <w:rFonts w:eastAsia="Times New Roman"/>
          <w:sz w:val="26"/>
          <w:szCs w:val="26"/>
        </w:rPr>
        <w:t xml:space="preserve">Т-2) уволенных работников; лицевые счета по заработной плате работников за 2006-2013 годы; расчетные ведомости по заработной плате работников за 2006, 2007 годы; индивидуальные сведения о начисленных и уплаченных страховых взносах на обязательное пенсионное страхование и страховом стаже застрахованных </w:t>
      </w:r>
      <w:r w:rsidR="008A09EC" w:rsidRPr="00BA68BD">
        <w:rPr>
          <w:rFonts w:eastAsia="Times New Roman"/>
          <w:sz w:val="26"/>
          <w:szCs w:val="26"/>
        </w:rPr>
        <w:t>лиц ООО «ОШФ» за 2010-2013 годы)</w:t>
      </w:r>
    </w:p>
    <w:p w:rsidR="00162BF9" w:rsidRDefault="00162BF9" w:rsidP="002D5A4C">
      <w:pPr>
        <w:rPr>
          <w:rFonts w:eastAsia="Times New Roman"/>
        </w:rPr>
      </w:pPr>
    </w:p>
    <w:p w:rsidR="00162BF9" w:rsidRDefault="00162BF9" w:rsidP="002D5A4C">
      <w:pPr>
        <w:rPr>
          <w:rFonts w:eastAsia="Times New Roman"/>
        </w:rPr>
      </w:pPr>
    </w:p>
    <w:p w:rsidR="00275A6F" w:rsidRPr="00F743D4" w:rsidRDefault="00275A6F" w:rsidP="00F743D4">
      <w:pPr>
        <w:pStyle w:val="a5"/>
        <w:numPr>
          <w:ilvl w:val="2"/>
          <w:numId w:val="35"/>
        </w:numPr>
        <w:jc w:val="center"/>
        <w:rPr>
          <w:rFonts w:eastAsia="Times New Roman"/>
          <w:b/>
          <w:sz w:val="26"/>
          <w:szCs w:val="26"/>
        </w:rPr>
      </w:pPr>
      <w:r w:rsidRPr="00F743D4">
        <w:rPr>
          <w:rFonts w:eastAsia="Times New Roman"/>
          <w:b/>
          <w:sz w:val="26"/>
          <w:szCs w:val="26"/>
        </w:rPr>
        <w:t>Производство легкой одежды</w:t>
      </w:r>
      <w:r w:rsidR="00F27564" w:rsidRPr="00F743D4">
        <w:rPr>
          <w:rFonts w:eastAsia="Times New Roman"/>
          <w:b/>
          <w:sz w:val="26"/>
          <w:szCs w:val="26"/>
        </w:rPr>
        <w:t xml:space="preserve"> (ЕКДИ 14.03.02.02)</w:t>
      </w:r>
    </w:p>
    <w:p w:rsidR="009C25D7" w:rsidRDefault="009C25D7" w:rsidP="002D5A4C">
      <w:pPr>
        <w:rPr>
          <w:rFonts w:eastAsia="Times New Roman"/>
          <w:b/>
        </w:rPr>
      </w:pPr>
    </w:p>
    <w:p w:rsidR="00275A6F" w:rsidRPr="00571981" w:rsidRDefault="009D3923" w:rsidP="00D54883">
      <w:pPr>
        <w:jc w:val="both"/>
        <w:rPr>
          <w:rFonts w:eastAsia="Times New Roman"/>
          <w:b/>
          <w:sz w:val="26"/>
          <w:szCs w:val="26"/>
        </w:rPr>
      </w:pPr>
      <w:r w:rsidRPr="00571981">
        <w:rPr>
          <w:rFonts w:eastAsia="Times New Roman"/>
          <w:b/>
          <w:sz w:val="26"/>
          <w:szCs w:val="26"/>
        </w:rPr>
        <w:t>«</w:t>
      </w:r>
      <w:proofErr w:type="spellStart"/>
      <w:r w:rsidR="00275A6F" w:rsidRPr="00571981">
        <w:rPr>
          <w:rFonts w:eastAsia="Times New Roman"/>
          <w:b/>
          <w:sz w:val="26"/>
          <w:szCs w:val="26"/>
        </w:rPr>
        <w:t>Элегант</w:t>
      </w:r>
      <w:proofErr w:type="spellEnd"/>
      <w:r w:rsidRPr="00571981">
        <w:rPr>
          <w:rFonts w:eastAsia="Times New Roman"/>
          <w:b/>
          <w:sz w:val="26"/>
          <w:szCs w:val="26"/>
        </w:rPr>
        <w:t>» (ОАФ «</w:t>
      </w:r>
      <w:proofErr w:type="spellStart"/>
      <w:r w:rsidRPr="00571981">
        <w:rPr>
          <w:rFonts w:eastAsia="Times New Roman"/>
          <w:b/>
          <w:sz w:val="26"/>
          <w:szCs w:val="26"/>
        </w:rPr>
        <w:t>Элегант</w:t>
      </w:r>
      <w:proofErr w:type="spellEnd"/>
      <w:r w:rsidRPr="00571981">
        <w:rPr>
          <w:rFonts w:eastAsia="Times New Roman"/>
          <w:b/>
          <w:sz w:val="26"/>
          <w:szCs w:val="26"/>
        </w:rPr>
        <w:t>») (1992-2006)</w:t>
      </w:r>
    </w:p>
    <w:p w:rsidR="00275A6F" w:rsidRPr="00571981" w:rsidRDefault="007E5443" w:rsidP="00275A6F">
      <w:pPr>
        <w:jc w:val="both"/>
        <w:rPr>
          <w:rFonts w:eastAsia="Times New Roman"/>
          <w:sz w:val="26"/>
          <w:szCs w:val="26"/>
        </w:rPr>
      </w:pPr>
      <w:r>
        <w:rPr>
          <w:rFonts w:eastAsia="Times New Roman"/>
          <w:sz w:val="26"/>
          <w:szCs w:val="26"/>
        </w:rPr>
        <w:t>ОА</w:t>
      </w:r>
      <w:r w:rsidR="00275A6F" w:rsidRPr="00571981">
        <w:rPr>
          <w:rFonts w:eastAsia="Times New Roman"/>
          <w:sz w:val="26"/>
          <w:szCs w:val="26"/>
        </w:rPr>
        <w:t xml:space="preserve">Ф. 37, оп. 1, 40 </w:t>
      </w:r>
      <w:proofErr w:type="spellStart"/>
      <w:r w:rsidR="00275A6F" w:rsidRPr="00571981">
        <w:rPr>
          <w:rFonts w:eastAsia="Times New Roman"/>
          <w:sz w:val="26"/>
          <w:szCs w:val="26"/>
        </w:rPr>
        <w:t>ед.хр</w:t>
      </w:r>
      <w:proofErr w:type="spellEnd"/>
      <w:r w:rsidR="00275A6F" w:rsidRPr="00571981">
        <w:rPr>
          <w:rFonts w:eastAsia="Times New Roman"/>
          <w:sz w:val="26"/>
          <w:szCs w:val="26"/>
        </w:rPr>
        <w:t>.,</w:t>
      </w:r>
      <w:r w:rsidR="00153CF2" w:rsidRPr="00571981">
        <w:rPr>
          <w:rFonts w:eastAsia="Times New Roman"/>
          <w:sz w:val="26"/>
          <w:szCs w:val="26"/>
        </w:rPr>
        <w:t xml:space="preserve"> </w:t>
      </w:r>
      <w:r w:rsidR="00275A6F" w:rsidRPr="00571981">
        <w:rPr>
          <w:rFonts w:eastAsia="Times New Roman"/>
          <w:sz w:val="26"/>
          <w:szCs w:val="26"/>
        </w:rPr>
        <w:t>1992-2006 гг.</w:t>
      </w:r>
    </w:p>
    <w:p w:rsidR="00275A6F" w:rsidRPr="00571981" w:rsidRDefault="00275A6F" w:rsidP="00571981">
      <w:pPr>
        <w:spacing w:before="240" w:after="240"/>
        <w:jc w:val="both"/>
        <w:rPr>
          <w:rFonts w:eastAsia="Times New Roman"/>
          <w:sz w:val="26"/>
          <w:szCs w:val="26"/>
          <w:u w:val="single"/>
        </w:rPr>
      </w:pPr>
      <w:r w:rsidRPr="00571981">
        <w:rPr>
          <w:rFonts w:eastAsia="Times New Roman"/>
          <w:sz w:val="26"/>
          <w:szCs w:val="26"/>
          <w:u w:val="single"/>
        </w:rPr>
        <w:t>Переименование:</w:t>
      </w:r>
    </w:p>
    <w:p w:rsidR="006C75E4" w:rsidRPr="00571981" w:rsidRDefault="00311571" w:rsidP="00FE1D38">
      <w:pPr>
        <w:pStyle w:val="a5"/>
        <w:numPr>
          <w:ilvl w:val="0"/>
          <w:numId w:val="7"/>
        </w:numPr>
        <w:jc w:val="both"/>
        <w:rPr>
          <w:rFonts w:eastAsia="Times New Roman"/>
          <w:sz w:val="26"/>
          <w:szCs w:val="26"/>
        </w:rPr>
      </w:pPr>
      <w:r w:rsidRPr="00571981">
        <w:rPr>
          <w:rFonts w:eastAsia="Times New Roman"/>
          <w:sz w:val="26"/>
          <w:szCs w:val="26"/>
        </w:rPr>
        <w:t>М</w:t>
      </w:r>
      <w:r w:rsidR="006C75E4" w:rsidRPr="00571981">
        <w:rPr>
          <w:rFonts w:eastAsia="Times New Roman"/>
          <w:sz w:val="26"/>
          <w:szCs w:val="26"/>
        </w:rPr>
        <w:t xml:space="preserve">униципальное предприятие </w:t>
      </w:r>
      <w:r w:rsidRPr="00571981">
        <w:rPr>
          <w:rFonts w:eastAsia="Times New Roman"/>
          <w:sz w:val="26"/>
          <w:szCs w:val="26"/>
        </w:rPr>
        <w:t>«</w:t>
      </w:r>
      <w:proofErr w:type="spellStart"/>
      <w:r w:rsidR="006C75E4" w:rsidRPr="00571981">
        <w:rPr>
          <w:rFonts w:eastAsia="Times New Roman"/>
          <w:sz w:val="26"/>
          <w:szCs w:val="26"/>
        </w:rPr>
        <w:t>Элегант</w:t>
      </w:r>
      <w:proofErr w:type="spellEnd"/>
      <w:r w:rsidRPr="00571981">
        <w:rPr>
          <w:rFonts w:eastAsia="Times New Roman"/>
          <w:sz w:val="26"/>
          <w:szCs w:val="26"/>
        </w:rPr>
        <w:t>» (МП «</w:t>
      </w:r>
      <w:proofErr w:type="spellStart"/>
      <w:r w:rsidRPr="00571981">
        <w:rPr>
          <w:rFonts w:eastAsia="Times New Roman"/>
          <w:sz w:val="26"/>
          <w:szCs w:val="26"/>
        </w:rPr>
        <w:t>Элегант</w:t>
      </w:r>
      <w:proofErr w:type="spellEnd"/>
      <w:r w:rsidRPr="00571981">
        <w:rPr>
          <w:rFonts w:eastAsia="Times New Roman"/>
          <w:sz w:val="26"/>
          <w:szCs w:val="26"/>
        </w:rPr>
        <w:t>»</w:t>
      </w:r>
      <w:r w:rsidR="006C75E4" w:rsidRPr="00571981">
        <w:rPr>
          <w:rFonts w:eastAsia="Times New Roman"/>
          <w:sz w:val="26"/>
          <w:szCs w:val="26"/>
        </w:rPr>
        <w:t>)</w:t>
      </w:r>
      <w:r w:rsidRPr="00571981">
        <w:rPr>
          <w:rFonts w:eastAsia="Times New Roman"/>
          <w:sz w:val="26"/>
          <w:szCs w:val="26"/>
        </w:rPr>
        <w:t>, г.Челябинск-65</w:t>
      </w:r>
      <w:r w:rsidR="006C75E4" w:rsidRPr="00571981">
        <w:rPr>
          <w:rFonts w:eastAsia="Times New Roman"/>
          <w:sz w:val="26"/>
          <w:szCs w:val="26"/>
        </w:rPr>
        <w:t xml:space="preserve"> (18.06.1992</w:t>
      </w:r>
      <w:r w:rsidRPr="00571981">
        <w:rPr>
          <w:rFonts w:eastAsia="Times New Roman"/>
          <w:sz w:val="26"/>
          <w:szCs w:val="26"/>
        </w:rPr>
        <w:t>–</w:t>
      </w:r>
      <w:r w:rsidR="006C75E4" w:rsidRPr="00571981">
        <w:rPr>
          <w:rFonts w:eastAsia="Times New Roman"/>
          <w:sz w:val="26"/>
          <w:szCs w:val="26"/>
        </w:rPr>
        <w:t>0</w:t>
      </w:r>
      <w:r w:rsidRPr="00571981">
        <w:rPr>
          <w:rFonts w:eastAsia="Times New Roman"/>
          <w:sz w:val="26"/>
          <w:szCs w:val="26"/>
        </w:rPr>
        <w:t>1.04</w:t>
      </w:r>
      <w:r w:rsidR="006C75E4" w:rsidRPr="00571981">
        <w:rPr>
          <w:rFonts w:eastAsia="Times New Roman"/>
          <w:sz w:val="26"/>
          <w:szCs w:val="26"/>
        </w:rPr>
        <w:t>.1994)</w:t>
      </w:r>
    </w:p>
    <w:p w:rsidR="00311571" w:rsidRPr="00571981" w:rsidRDefault="00311571" w:rsidP="00FE1D38">
      <w:pPr>
        <w:pStyle w:val="a5"/>
        <w:numPr>
          <w:ilvl w:val="0"/>
          <w:numId w:val="7"/>
        </w:numPr>
        <w:jc w:val="both"/>
        <w:rPr>
          <w:rFonts w:eastAsia="Times New Roman"/>
          <w:sz w:val="26"/>
          <w:szCs w:val="26"/>
        </w:rPr>
      </w:pPr>
      <w:r w:rsidRPr="00571981">
        <w:rPr>
          <w:rFonts w:eastAsia="Times New Roman"/>
          <w:sz w:val="26"/>
          <w:szCs w:val="26"/>
        </w:rPr>
        <w:t>Муниципальное предприятие «</w:t>
      </w:r>
      <w:proofErr w:type="spellStart"/>
      <w:r w:rsidRPr="00571981">
        <w:rPr>
          <w:rFonts w:eastAsia="Times New Roman"/>
          <w:sz w:val="26"/>
          <w:szCs w:val="26"/>
        </w:rPr>
        <w:t>Элегант</w:t>
      </w:r>
      <w:proofErr w:type="spellEnd"/>
      <w:r w:rsidRPr="00571981">
        <w:rPr>
          <w:rFonts w:eastAsia="Times New Roman"/>
          <w:sz w:val="26"/>
          <w:szCs w:val="26"/>
        </w:rPr>
        <w:t>» (МП «</w:t>
      </w:r>
      <w:proofErr w:type="spellStart"/>
      <w:r w:rsidRPr="00571981">
        <w:rPr>
          <w:rFonts w:eastAsia="Times New Roman"/>
          <w:sz w:val="26"/>
          <w:szCs w:val="26"/>
        </w:rPr>
        <w:t>Элегант</w:t>
      </w:r>
      <w:proofErr w:type="spellEnd"/>
      <w:r w:rsidRPr="00571981">
        <w:rPr>
          <w:rFonts w:eastAsia="Times New Roman"/>
          <w:sz w:val="26"/>
          <w:szCs w:val="26"/>
        </w:rPr>
        <w:t xml:space="preserve">»), </w:t>
      </w:r>
      <w:proofErr w:type="spellStart"/>
      <w:r w:rsidRPr="00571981">
        <w:rPr>
          <w:rFonts w:eastAsia="Times New Roman"/>
          <w:sz w:val="26"/>
          <w:szCs w:val="26"/>
        </w:rPr>
        <w:t>г.Озерск</w:t>
      </w:r>
      <w:proofErr w:type="spellEnd"/>
      <w:r w:rsidRPr="00571981">
        <w:rPr>
          <w:rFonts w:eastAsia="Times New Roman"/>
          <w:sz w:val="26"/>
          <w:szCs w:val="26"/>
        </w:rPr>
        <w:t xml:space="preserve"> Челябинской области (01.04.1994–03.06.1994)</w:t>
      </w:r>
    </w:p>
    <w:p w:rsidR="00325D3A" w:rsidRPr="00571981" w:rsidRDefault="00311571" w:rsidP="00FE1D38">
      <w:pPr>
        <w:pStyle w:val="a5"/>
        <w:numPr>
          <w:ilvl w:val="0"/>
          <w:numId w:val="7"/>
        </w:numPr>
        <w:jc w:val="both"/>
        <w:rPr>
          <w:rFonts w:eastAsia="Times New Roman"/>
          <w:sz w:val="26"/>
          <w:szCs w:val="26"/>
        </w:rPr>
      </w:pPr>
      <w:r w:rsidRPr="00571981">
        <w:rPr>
          <w:rFonts w:eastAsia="Times New Roman"/>
          <w:sz w:val="26"/>
          <w:szCs w:val="26"/>
        </w:rPr>
        <w:t>МП «</w:t>
      </w:r>
      <w:proofErr w:type="spellStart"/>
      <w:r w:rsidR="00325D3A" w:rsidRPr="00571981">
        <w:rPr>
          <w:rFonts w:eastAsia="Times New Roman"/>
          <w:sz w:val="26"/>
          <w:szCs w:val="26"/>
        </w:rPr>
        <w:t>Элегант</w:t>
      </w:r>
      <w:proofErr w:type="spellEnd"/>
      <w:r w:rsidRPr="00571981">
        <w:rPr>
          <w:rFonts w:eastAsia="Times New Roman"/>
          <w:sz w:val="26"/>
          <w:szCs w:val="26"/>
        </w:rPr>
        <w:t>»</w:t>
      </w:r>
      <w:r w:rsidR="00325D3A" w:rsidRPr="00571981">
        <w:rPr>
          <w:rFonts w:eastAsia="Times New Roman"/>
          <w:sz w:val="26"/>
          <w:szCs w:val="26"/>
        </w:rPr>
        <w:t xml:space="preserve"> в составе муниципального предприятия бытового обслуживания </w:t>
      </w:r>
      <w:r w:rsidRPr="00571981">
        <w:rPr>
          <w:rFonts w:eastAsia="Times New Roman"/>
          <w:sz w:val="26"/>
          <w:szCs w:val="26"/>
        </w:rPr>
        <w:t>«</w:t>
      </w:r>
      <w:r w:rsidR="00325D3A" w:rsidRPr="00571981">
        <w:rPr>
          <w:rFonts w:eastAsia="Times New Roman"/>
          <w:sz w:val="26"/>
          <w:szCs w:val="26"/>
        </w:rPr>
        <w:t>Производственно-коммерческий центр</w:t>
      </w:r>
      <w:r w:rsidRPr="00571981">
        <w:rPr>
          <w:rFonts w:eastAsia="Times New Roman"/>
          <w:sz w:val="26"/>
          <w:szCs w:val="26"/>
        </w:rPr>
        <w:t xml:space="preserve">», </w:t>
      </w:r>
      <w:r w:rsidRPr="00571981">
        <w:rPr>
          <w:sz w:val="26"/>
          <w:szCs w:val="26"/>
        </w:rPr>
        <w:t>г. Озерск Челябинской области</w:t>
      </w:r>
      <w:r w:rsidR="00325D3A" w:rsidRPr="00571981">
        <w:rPr>
          <w:rFonts w:eastAsia="Times New Roman"/>
          <w:sz w:val="26"/>
          <w:szCs w:val="26"/>
        </w:rPr>
        <w:t xml:space="preserve"> (03.06.1994</w:t>
      </w:r>
      <w:r w:rsidRPr="00571981">
        <w:rPr>
          <w:rFonts w:eastAsia="Times New Roman"/>
          <w:sz w:val="26"/>
          <w:szCs w:val="26"/>
        </w:rPr>
        <w:t>–</w:t>
      </w:r>
      <w:r w:rsidR="00325D3A" w:rsidRPr="00571981">
        <w:rPr>
          <w:rFonts w:eastAsia="Times New Roman"/>
          <w:sz w:val="26"/>
          <w:szCs w:val="26"/>
        </w:rPr>
        <w:t>23.06.1994)</w:t>
      </w:r>
    </w:p>
    <w:p w:rsidR="00325D3A" w:rsidRPr="00571981" w:rsidRDefault="00325D3A" w:rsidP="00FE1D38">
      <w:pPr>
        <w:pStyle w:val="a5"/>
        <w:numPr>
          <w:ilvl w:val="0"/>
          <w:numId w:val="7"/>
        </w:numPr>
        <w:jc w:val="both"/>
        <w:rPr>
          <w:rFonts w:eastAsia="Times New Roman"/>
          <w:sz w:val="26"/>
          <w:szCs w:val="26"/>
        </w:rPr>
      </w:pPr>
      <w:r w:rsidRPr="00571981">
        <w:rPr>
          <w:rFonts w:eastAsia="Times New Roman"/>
          <w:sz w:val="26"/>
          <w:szCs w:val="26"/>
        </w:rPr>
        <w:t>МП</w:t>
      </w:r>
      <w:r w:rsidR="00311571" w:rsidRPr="00571981">
        <w:rPr>
          <w:rFonts w:eastAsia="Times New Roman"/>
          <w:sz w:val="26"/>
          <w:szCs w:val="26"/>
        </w:rPr>
        <w:t> «</w:t>
      </w:r>
      <w:proofErr w:type="spellStart"/>
      <w:r w:rsidRPr="00571981">
        <w:rPr>
          <w:rFonts w:eastAsia="Times New Roman"/>
          <w:sz w:val="26"/>
          <w:szCs w:val="26"/>
        </w:rPr>
        <w:t>Элегант</w:t>
      </w:r>
      <w:proofErr w:type="spellEnd"/>
      <w:r w:rsidR="00311571" w:rsidRPr="00571981">
        <w:rPr>
          <w:rFonts w:eastAsia="Times New Roman"/>
          <w:sz w:val="26"/>
          <w:szCs w:val="26"/>
        </w:rPr>
        <w:t>»</w:t>
      </w:r>
      <w:r w:rsidRPr="00571981">
        <w:rPr>
          <w:rFonts w:eastAsia="Times New Roman"/>
          <w:sz w:val="26"/>
          <w:szCs w:val="26"/>
        </w:rPr>
        <w:t xml:space="preserve"> в составе акционерного общества открытого типа </w:t>
      </w:r>
      <w:r w:rsidR="00311571" w:rsidRPr="00571981">
        <w:rPr>
          <w:rFonts w:eastAsia="Times New Roman"/>
          <w:sz w:val="26"/>
          <w:szCs w:val="26"/>
        </w:rPr>
        <w:t>«Бытовые услуги»</w:t>
      </w:r>
      <w:r w:rsidRPr="00571981">
        <w:rPr>
          <w:rFonts w:eastAsia="Times New Roman"/>
          <w:sz w:val="26"/>
          <w:szCs w:val="26"/>
        </w:rPr>
        <w:t xml:space="preserve"> (23.06.1994</w:t>
      </w:r>
      <w:r w:rsidR="00311571" w:rsidRPr="00571981">
        <w:rPr>
          <w:rFonts w:eastAsia="Times New Roman"/>
          <w:sz w:val="26"/>
          <w:szCs w:val="26"/>
        </w:rPr>
        <w:t>–</w:t>
      </w:r>
      <w:r w:rsidRPr="00571981">
        <w:rPr>
          <w:rFonts w:eastAsia="Times New Roman"/>
          <w:sz w:val="26"/>
          <w:szCs w:val="26"/>
        </w:rPr>
        <w:t>13.07.1994)</w:t>
      </w:r>
    </w:p>
    <w:p w:rsidR="006C75E4" w:rsidRPr="00571981" w:rsidRDefault="00311571" w:rsidP="00FE1D38">
      <w:pPr>
        <w:pStyle w:val="a5"/>
        <w:numPr>
          <w:ilvl w:val="0"/>
          <w:numId w:val="7"/>
        </w:numPr>
        <w:jc w:val="both"/>
        <w:rPr>
          <w:rFonts w:eastAsia="Times New Roman"/>
          <w:sz w:val="26"/>
          <w:szCs w:val="26"/>
        </w:rPr>
      </w:pPr>
      <w:r w:rsidRPr="00571981">
        <w:rPr>
          <w:rFonts w:eastAsia="Times New Roman"/>
          <w:sz w:val="26"/>
          <w:szCs w:val="26"/>
        </w:rPr>
        <w:t>Филиал «</w:t>
      </w:r>
      <w:proofErr w:type="spellStart"/>
      <w:r w:rsidR="006C75E4" w:rsidRPr="00571981">
        <w:rPr>
          <w:rFonts w:eastAsia="Times New Roman"/>
          <w:sz w:val="26"/>
          <w:szCs w:val="26"/>
        </w:rPr>
        <w:t>Элегант</w:t>
      </w:r>
      <w:proofErr w:type="spellEnd"/>
      <w:r w:rsidRPr="00571981">
        <w:rPr>
          <w:rFonts w:eastAsia="Times New Roman"/>
          <w:sz w:val="26"/>
          <w:szCs w:val="26"/>
        </w:rPr>
        <w:t>»</w:t>
      </w:r>
      <w:r w:rsidR="006C75E4" w:rsidRPr="00571981">
        <w:rPr>
          <w:rFonts w:eastAsia="Times New Roman"/>
          <w:sz w:val="26"/>
          <w:szCs w:val="26"/>
        </w:rPr>
        <w:t xml:space="preserve"> в составе акционерного общества открытого типа </w:t>
      </w:r>
      <w:r w:rsidRPr="00571981">
        <w:rPr>
          <w:rFonts w:eastAsia="Times New Roman"/>
          <w:sz w:val="26"/>
          <w:szCs w:val="26"/>
        </w:rPr>
        <w:t>«</w:t>
      </w:r>
      <w:r w:rsidR="006C75E4" w:rsidRPr="00571981">
        <w:rPr>
          <w:rFonts w:eastAsia="Times New Roman"/>
          <w:sz w:val="26"/>
          <w:szCs w:val="26"/>
        </w:rPr>
        <w:t>Бытовые услуги</w:t>
      </w:r>
      <w:r w:rsidRPr="00571981">
        <w:rPr>
          <w:rFonts w:eastAsia="Times New Roman"/>
          <w:sz w:val="26"/>
          <w:szCs w:val="26"/>
        </w:rPr>
        <w:t>»</w:t>
      </w:r>
      <w:r w:rsidR="006C75E4" w:rsidRPr="00571981">
        <w:rPr>
          <w:rFonts w:eastAsia="Times New Roman"/>
          <w:sz w:val="26"/>
          <w:szCs w:val="26"/>
        </w:rPr>
        <w:t xml:space="preserve"> (13.07.1994</w:t>
      </w:r>
      <w:r w:rsidRPr="00571981">
        <w:rPr>
          <w:rFonts w:eastAsia="Times New Roman"/>
          <w:sz w:val="26"/>
          <w:szCs w:val="26"/>
        </w:rPr>
        <w:t>–</w:t>
      </w:r>
      <w:r w:rsidR="006C75E4" w:rsidRPr="00571981">
        <w:rPr>
          <w:rFonts w:eastAsia="Times New Roman"/>
          <w:sz w:val="26"/>
          <w:szCs w:val="26"/>
        </w:rPr>
        <w:t>21.02.1995)</w:t>
      </w:r>
    </w:p>
    <w:p w:rsidR="006C75E4" w:rsidRPr="00571981" w:rsidRDefault="00311571" w:rsidP="00FE1D38">
      <w:pPr>
        <w:pStyle w:val="a5"/>
        <w:numPr>
          <w:ilvl w:val="0"/>
          <w:numId w:val="7"/>
        </w:numPr>
        <w:jc w:val="both"/>
        <w:rPr>
          <w:rFonts w:eastAsia="Times New Roman"/>
          <w:sz w:val="26"/>
          <w:szCs w:val="26"/>
        </w:rPr>
      </w:pPr>
      <w:r w:rsidRPr="00571981">
        <w:rPr>
          <w:rFonts w:eastAsia="Times New Roman"/>
          <w:sz w:val="26"/>
          <w:szCs w:val="26"/>
        </w:rPr>
        <w:t>Д</w:t>
      </w:r>
      <w:r w:rsidR="006C75E4" w:rsidRPr="00571981">
        <w:rPr>
          <w:rFonts w:eastAsia="Times New Roman"/>
          <w:sz w:val="26"/>
          <w:szCs w:val="26"/>
        </w:rPr>
        <w:t xml:space="preserve">очернее предприятие </w:t>
      </w:r>
      <w:r w:rsidRPr="00571981">
        <w:rPr>
          <w:rFonts w:eastAsia="Times New Roman"/>
          <w:sz w:val="26"/>
          <w:szCs w:val="26"/>
        </w:rPr>
        <w:t>«</w:t>
      </w:r>
      <w:proofErr w:type="spellStart"/>
      <w:r w:rsidR="006C75E4" w:rsidRPr="00571981">
        <w:rPr>
          <w:rFonts w:eastAsia="Times New Roman"/>
          <w:sz w:val="26"/>
          <w:szCs w:val="26"/>
        </w:rPr>
        <w:t>Элегант</w:t>
      </w:r>
      <w:proofErr w:type="spellEnd"/>
      <w:r w:rsidRPr="00571981">
        <w:rPr>
          <w:rFonts w:eastAsia="Times New Roman"/>
          <w:sz w:val="26"/>
          <w:szCs w:val="26"/>
        </w:rPr>
        <w:t>»</w:t>
      </w:r>
      <w:r w:rsidR="006C75E4" w:rsidRPr="00571981">
        <w:rPr>
          <w:rFonts w:eastAsia="Times New Roman"/>
          <w:sz w:val="26"/>
          <w:szCs w:val="26"/>
        </w:rPr>
        <w:t xml:space="preserve"> акционерного общества открытого типа </w:t>
      </w:r>
      <w:r w:rsidRPr="00571981">
        <w:rPr>
          <w:rFonts w:eastAsia="Times New Roman"/>
          <w:sz w:val="26"/>
          <w:szCs w:val="26"/>
        </w:rPr>
        <w:t>«</w:t>
      </w:r>
      <w:r w:rsidR="006C75E4" w:rsidRPr="00571981">
        <w:rPr>
          <w:rFonts w:eastAsia="Times New Roman"/>
          <w:sz w:val="26"/>
          <w:szCs w:val="26"/>
        </w:rPr>
        <w:t>Бытовые услуги</w:t>
      </w:r>
      <w:r w:rsidRPr="00571981">
        <w:rPr>
          <w:rFonts w:eastAsia="Times New Roman"/>
          <w:sz w:val="26"/>
          <w:szCs w:val="26"/>
        </w:rPr>
        <w:t>»</w:t>
      </w:r>
      <w:r w:rsidR="006C75E4" w:rsidRPr="00571981">
        <w:rPr>
          <w:rFonts w:eastAsia="Times New Roman"/>
          <w:sz w:val="26"/>
          <w:szCs w:val="26"/>
        </w:rPr>
        <w:t xml:space="preserve"> </w:t>
      </w:r>
      <w:r w:rsidRPr="00571981">
        <w:rPr>
          <w:rFonts w:eastAsia="Times New Roman"/>
          <w:sz w:val="26"/>
          <w:szCs w:val="26"/>
        </w:rPr>
        <w:t>(ДП «</w:t>
      </w:r>
      <w:proofErr w:type="spellStart"/>
      <w:r w:rsidRPr="00571981">
        <w:rPr>
          <w:rFonts w:eastAsia="Times New Roman"/>
          <w:sz w:val="26"/>
          <w:szCs w:val="26"/>
        </w:rPr>
        <w:t>Элегант</w:t>
      </w:r>
      <w:proofErr w:type="spellEnd"/>
      <w:r w:rsidRPr="00571981">
        <w:rPr>
          <w:rFonts w:eastAsia="Times New Roman"/>
          <w:sz w:val="26"/>
          <w:szCs w:val="26"/>
        </w:rPr>
        <w:t xml:space="preserve">» АООТ «Бытовые услуги») </w:t>
      </w:r>
      <w:r w:rsidR="006C75E4" w:rsidRPr="00571981">
        <w:rPr>
          <w:rFonts w:eastAsia="Times New Roman"/>
          <w:sz w:val="26"/>
          <w:szCs w:val="26"/>
        </w:rPr>
        <w:t>(21.02.1995</w:t>
      </w:r>
      <w:r w:rsidRPr="00571981">
        <w:rPr>
          <w:rFonts w:eastAsia="Times New Roman"/>
          <w:sz w:val="26"/>
          <w:szCs w:val="26"/>
        </w:rPr>
        <w:t>–</w:t>
      </w:r>
      <w:r w:rsidR="006C75E4" w:rsidRPr="00571981">
        <w:rPr>
          <w:rFonts w:eastAsia="Times New Roman"/>
          <w:sz w:val="26"/>
          <w:szCs w:val="26"/>
        </w:rPr>
        <w:t>26.04.1995)</w:t>
      </w:r>
    </w:p>
    <w:p w:rsidR="006C75E4" w:rsidRPr="00571981" w:rsidRDefault="006C75E4" w:rsidP="00FE1D38">
      <w:pPr>
        <w:pStyle w:val="a5"/>
        <w:numPr>
          <w:ilvl w:val="0"/>
          <w:numId w:val="7"/>
        </w:numPr>
        <w:jc w:val="both"/>
        <w:rPr>
          <w:rFonts w:eastAsia="Times New Roman"/>
          <w:sz w:val="26"/>
          <w:szCs w:val="26"/>
        </w:rPr>
      </w:pPr>
      <w:r w:rsidRPr="00571981">
        <w:rPr>
          <w:rFonts w:eastAsia="Times New Roman"/>
          <w:sz w:val="26"/>
          <w:szCs w:val="26"/>
        </w:rPr>
        <w:lastRenderedPageBreak/>
        <w:t xml:space="preserve">Акционерное общество закрытого типа </w:t>
      </w:r>
      <w:r w:rsidR="00311571" w:rsidRPr="00571981">
        <w:rPr>
          <w:rFonts w:eastAsia="Times New Roman"/>
          <w:sz w:val="26"/>
          <w:szCs w:val="26"/>
        </w:rPr>
        <w:t>«</w:t>
      </w:r>
      <w:proofErr w:type="spellStart"/>
      <w:r w:rsidRPr="00571981">
        <w:rPr>
          <w:rFonts w:eastAsia="Times New Roman"/>
          <w:sz w:val="26"/>
          <w:szCs w:val="26"/>
        </w:rPr>
        <w:t>Элегант</w:t>
      </w:r>
      <w:proofErr w:type="spellEnd"/>
      <w:r w:rsidR="00311571" w:rsidRPr="00571981">
        <w:rPr>
          <w:rFonts w:eastAsia="Times New Roman"/>
          <w:sz w:val="26"/>
          <w:szCs w:val="26"/>
        </w:rPr>
        <w:t>» – </w:t>
      </w:r>
      <w:r w:rsidRPr="00571981">
        <w:rPr>
          <w:rFonts w:eastAsia="Times New Roman"/>
          <w:sz w:val="26"/>
          <w:szCs w:val="26"/>
        </w:rPr>
        <w:t xml:space="preserve">дочернее предприятие акционерного общества открытого типа </w:t>
      </w:r>
      <w:r w:rsidR="00311571" w:rsidRPr="00571981">
        <w:rPr>
          <w:rFonts w:eastAsia="Times New Roman"/>
          <w:sz w:val="26"/>
          <w:szCs w:val="26"/>
        </w:rPr>
        <w:t>«</w:t>
      </w:r>
      <w:r w:rsidRPr="00571981">
        <w:rPr>
          <w:rFonts w:eastAsia="Times New Roman"/>
          <w:sz w:val="26"/>
          <w:szCs w:val="26"/>
        </w:rPr>
        <w:t>Бытовые услуги</w:t>
      </w:r>
      <w:r w:rsidR="00311571" w:rsidRPr="00571981">
        <w:rPr>
          <w:rFonts w:eastAsia="Times New Roman"/>
          <w:sz w:val="26"/>
          <w:szCs w:val="26"/>
        </w:rPr>
        <w:t>» (АОЗТ «</w:t>
      </w:r>
      <w:proofErr w:type="spellStart"/>
      <w:r w:rsidR="00311571" w:rsidRPr="00571981">
        <w:rPr>
          <w:rFonts w:eastAsia="Times New Roman"/>
          <w:sz w:val="26"/>
          <w:szCs w:val="26"/>
        </w:rPr>
        <w:t>Элегант</w:t>
      </w:r>
      <w:proofErr w:type="spellEnd"/>
      <w:r w:rsidR="00311571" w:rsidRPr="00571981">
        <w:rPr>
          <w:rFonts w:eastAsia="Times New Roman"/>
          <w:sz w:val="26"/>
          <w:szCs w:val="26"/>
        </w:rPr>
        <w:t>» ДП АООТ «Бытовые услуги»)</w:t>
      </w:r>
      <w:r w:rsidRPr="00571981">
        <w:rPr>
          <w:rFonts w:eastAsia="Times New Roman"/>
          <w:sz w:val="26"/>
          <w:szCs w:val="26"/>
        </w:rPr>
        <w:t xml:space="preserve"> (26.04.1995</w:t>
      </w:r>
      <w:r w:rsidR="00311571" w:rsidRPr="00571981">
        <w:rPr>
          <w:rFonts w:eastAsia="Times New Roman"/>
          <w:sz w:val="26"/>
          <w:szCs w:val="26"/>
        </w:rPr>
        <w:t>–</w:t>
      </w:r>
      <w:r w:rsidRPr="00571981">
        <w:rPr>
          <w:rFonts w:eastAsia="Times New Roman"/>
          <w:sz w:val="26"/>
          <w:szCs w:val="26"/>
        </w:rPr>
        <w:t>09.03.2000)</w:t>
      </w:r>
    </w:p>
    <w:p w:rsidR="006C75E4" w:rsidRPr="00571981" w:rsidRDefault="006C75E4" w:rsidP="00FE1D38">
      <w:pPr>
        <w:pStyle w:val="a5"/>
        <w:numPr>
          <w:ilvl w:val="0"/>
          <w:numId w:val="7"/>
        </w:numPr>
        <w:jc w:val="both"/>
        <w:rPr>
          <w:rFonts w:eastAsia="Times New Roman"/>
          <w:sz w:val="26"/>
          <w:szCs w:val="26"/>
        </w:rPr>
      </w:pPr>
      <w:r w:rsidRPr="00571981">
        <w:rPr>
          <w:rFonts w:eastAsia="Times New Roman"/>
          <w:sz w:val="26"/>
          <w:szCs w:val="26"/>
        </w:rPr>
        <w:t>Общество с ограниченной отве</w:t>
      </w:r>
      <w:r w:rsidR="00311571" w:rsidRPr="00571981">
        <w:rPr>
          <w:rFonts w:eastAsia="Times New Roman"/>
          <w:sz w:val="26"/>
          <w:szCs w:val="26"/>
        </w:rPr>
        <w:t>тственностью «</w:t>
      </w:r>
      <w:proofErr w:type="spellStart"/>
      <w:r w:rsidRPr="00571981">
        <w:rPr>
          <w:rFonts w:eastAsia="Times New Roman"/>
          <w:sz w:val="26"/>
          <w:szCs w:val="26"/>
        </w:rPr>
        <w:t>Элегант</w:t>
      </w:r>
      <w:proofErr w:type="spellEnd"/>
      <w:r w:rsidR="00311571" w:rsidRPr="00571981">
        <w:rPr>
          <w:rFonts w:eastAsia="Times New Roman"/>
          <w:sz w:val="26"/>
          <w:szCs w:val="26"/>
        </w:rPr>
        <w:t>»</w:t>
      </w:r>
      <w:r w:rsidRPr="00571981">
        <w:rPr>
          <w:rFonts w:eastAsia="Times New Roman"/>
          <w:sz w:val="26"/>
          <w:szCs w:val="26"/>
        </w:rPr>
        <w:t xml:space="preserve"> </w:t>
      </w:r>
      <w:r w:rsidR="00A830BC" w:rsidRPr="00571981">
        <w:rPr>
          <w:rFonts w:eastAsia="Times New Roman"/>
          <w:sz w:val="26"/>
          <w:szCs w:val="26"/>
        </w:rPr>
        <w:t>(ООО «</w:t>
      </w:r>
      <w:proofErr w:type="spellStart"/>
      <w:r w:rsidR="00A830BC" w:rsidRPr="00571981">
        <w:rPr>
          <w:rFonts w:eastAsia="Times New Roman"/>
          <w:sz w:val="26"/>
          <w:szCs w:val="26"/>
        </w:rPr>
        <w:t>Элеган</w:t>
      </w:r>
      <w:proofErr w:type="spellEnd"/>
      <w:r w:rsidR="00A830BC" w:rsidRPr="00571981">
        <w:rPr>
          <w:rFonts w:eastAsia="Times New Roman"/>
          <w:sz w:val="26"/>
          <w:szCs w:val="26"/>
        </w:rPr>
        <w:t>»)</w:t>
      </w:r>
      <w:r w:rsidR="00311571" w:rsidRPr="00571981">
        <w:rPr>
          <w:rFonts w:eastAsia="Times New Roman"/>
          <w:sz w:val="26"/>
          <w:szCs w:val="26"/>
        </w:rPr>
        <w:t xml:space="preserve">" </w:t>
      </w:r>
      <w:r w:rsidRPr="00571981">
        <w:rPr>
          <w:rFonts w:eastAsia="Times New Roman"/>
          <w:sz w:val="26"/>
          <w:szCs w:val="26"/>
        </w:rPr>
        <w:t>(09.03.2000</w:t>
      </w:r>
      <w:r w:rsidR="00A830BC" w:rsidRPr="00571981">
        <w:rPr>
          <w:rFonts w:eastAsia="Times New Roman"/>
          <w:sz w:val="26"/>
          <w:szCs w:val="26"/>
        </w:rPr>
        <w:t>–…</w:t>
      </w:r>
      <w:r w:rsidRPr="00571981">
        <w:rPr>
          <w:rFonts w:eastAsia="Times New Roman"/>
          <w:sz w:val="26"/>
          <w:szCs w:val="26"/>
        </w:rPr>
        <w:t>)</w:t>
      </w:r>
    </w:p>
    <w:p w:rsidR="00275A6F" w:rsidRPr="00571981" w:rsidRDefault="007803BC" w:rsidP="00571981">
      <w:pPr>
        <w:spacing w:before="240" w:after="240"/>
        <w:rPr>
          <w:rFonts w:eastAsia="Times New Roman"/>
          <w:sz w:val="26"/>
          <w:szCs w:val="26"/>
          <w:u w:val="single"/>
        </w:rPr>
      </w:pPr>
      <w:r w:rsidRPr="00571981">
        <w:rPr>
          <w:rFonts w:eastAsia="Times New Roman"/>
          <w:sz w:val="26"/>
          <w:szCs w:val="26"/>
          <w:u w:val="single"/>
        </w:rPr>
        <w:t>Состав документов:</w:t>
      </w:r>
    </w:p>
    <w:p w:rsidR="005D14FB" w:rsidRPr="00571981" w:rsidRDefault="007803BC" w:rsidP="005D14FB">
      <w:pPr>
        <w:ind w:firstLine="709"/>
        <w:rPr>
          <w:sz w:val="26"/>
          <w:szCs w:val="26"/>
        </w:rPr>
      </w:pPr>
      <w:r w:rsidRPr="00571981">
        <w:rPr>
          <w:rFonts w:eastAsia="Times New Roman"/>
          <w:sz w:val="26"/>
          <w:szCs w:val="26"/>
        </w:rPr>
        <w:t>Оп</w:t>
      </w:r>
      <w:r w:rsidR="00311571" w:rsidRPr="00571981">
        <w:rPr>
          <w:rFonts w:eastAsia="Times New Roman"/>
          <w:sz w:val="26"/>
          <w:szCs w:val="26"/>
        </w:rPr>
        <w:t>. </w:t>
      </w:r>
      <w:r w:rsidRPr="00571981">
        <w:rPr>
          <w:rFonts w:eastAsia="Times New Roman"/>
          <w:sz w:val="26"/>
          <w:szCs w:val="26"/>
        </w:rPr>
        <w:t>1:</w:t>
      </w:r>
      <w:r w:rsidR="00325D3A" w:rsidRPr="00571981">
        <w:rPr>
          <w:rFonts w:eastAsia="Times New Roman"/>
          <w:sz w:val="26"/>
          <w:szCs w:val="26"/>
        </w:rPr>
        <w:t xml:space="preserve"> </w:t>
      </w:r>
      <w:r w:rsidR="005D14FB" w:rsidRPr="00571981">
        <w:rPr>
          <w:rFonts w:eastAsia="Times New Roman"/>
          <w:sz w:val="26"/>
          <w:szCs w:val="26"/>
        </w:rPr>
        <w:t>дел</w:t>
      </w:r>
      <w:r w:rsidR="005D14FB" w:rsidRPr="00571981">
        <w:rPr>
          <w:sz w:val="26"/>
          <w:szCs w:val="26"/>
        </w:rPr>
        <w:t>а</w:t>
      </w:r>
      <w:r w:rsidR="005D14FB" w:rsidRPr="00571981">
        <w:rPr>
          <w:rFonts w:eastAsia="Times New Roman"/>
          <w:sz w:val="26"/>
          <w:szCs w:val="26"/>
        </w:rPr>
        <w:t xml:space="preserve"> по личному составу (приказы по личному составу, личные карточки, личные дела, лицевые счета по зар</w:t>
      </w:r>
      <w:r w:rsidR="005D14FB" w:rsidRPr="00571981">
        <w:rPr>
          <w:sz w:val="26"/>
          <w:szCs w:val="26"/>
        </w:rPr>
        <w:t xml:space="preserve">аботной </w:t>
      </w:r>
      <w:r w:rsidR="005D14FB" w:rsidRPr="00571981">
        <w:rPr>
          <w:rFonts w:eastAsia="Times New Roman"/>
          <w:sz w:val="26"/>
          <w:szCs w:val="26"/>
        </w:rPr>
        <w:t>плате)</w:t>
      </w:r>
    </w:p>
    <w:p w:rsidR="0014238F" w:rsidRPr="00571981" w:rsidRDefault="005D14FB" w:rsidP="005D14FB">
      <w:pPr>
        <w:ind w:firstLine="709"/>
        <w:rPr>
          <w:sz w:val="26"/>
          <w:szCs w:val="26"/>
        </w:rPr>
      </w:pPr>
      <w:r w:rsidRPr="00571981">
        <w:rPr>
          <w:rFonts w:eastAsia="Times New Roman"/>
          <w:sz w:val="26"/>
          <w:szCs w:val="26"/>
        </w:rPr>
        <w:t xml:space="preserve">Оп. 2: </w:t>
      </w:r>
      <w:r w:rsidRPr="00571981">
        <w:rPr>
          <w:sz w:val="26"/>
          <w:szCs w:val="26"/>
        </w:rPr>
        <w:t>дела по личному составу</w:t>
      </w:r>
    </w:p>
    <w:p w:rsidR="005D14FB" w:rsidRPr="00571981" w:rsidRDefault="005D14FB" w:rsidP="005D14FB">
      <w:pPr>
        <w:ind w:firstLine="709"/>
        <w:rPr>
          <w:sz w:val="26"/>
          <w:szCs w:val="26"/>
        </w:rPr>
      </w:pPr>
    </w:p>
    <w:p w:rsidR="005D14FB" w:rsidRDefault="005D14FB" w:rsidP="005D14FB">
      <w:pPr>
        <w:ind w:firstLine="709"/>
        <w:rPr>
          <w:rFonts w:eastAsia="Times New Roman"/>
        </w:rPr>
      </w:pPr>
    </w:p>
    <w:p w:rsidR="00CA225D" w:rsidRPr="001F5641" w:rsidRDefault="00CA225D" w:rsidP="0008521F">
      <w:pPr>
        <w:pStyle w:val="a5"/>
        <w:numPr>
          <w:ilvl w:val="2"/>
          <w:numId w:val="35"/>
        </w:numPr>
        <w:jc w:val="center"/>
        <w:rPr>
          <w:rFonts w:eastAsia="Times New Roman"/>
          <w:b/>
          <w:sz w:val="26"/>
          <w:szCs w:val="26"/>
        </w:rPr>
      </w:pPr>
      <w:r w:rsidRPr="001F5641">
        <w:rPr>
          <w:rFonts w:eastAsia="Times New Roman"/>
          <w:b/>
          <w:sz w:val="26"/>
          <w:szCs w:val="26"/>
        </w:rPr>
        <w:t>Производство трикотажной одежды</w:t>
      </w:r>
      <w:r w:rsidR="00B922CB" w:rsidRPr="001F5641">
        <w:rPr>
          <w:rFonts w:eastAsia="Times New Roman"/>
          <w:b/>
          <w:sz w:val="26"/>
          <w:szCs w:val="26"/>
        </w:rPr>
        <w:t xml:space="preserve"> (ЕКДИ 14.03.02.05)</w:t>
      </w:r>
    </w:p>
    <w:p w:rsidR="009C25D7" w:rsidRPr="001F5641" w:rsidRDefault="009C25D7" w:rsidP="00CA225D">
      <w:pPr>
        <w:jc w:val="both"/>
        <w:rPr>
          <w:rFonts w:eastAsia="Times New Roman"/>
          <w:b/>
          <w:sz w:val="26"/>
          <w:szCs w:val="26"/>
        </w:rPr>
      </w:pPr>
    </w:p>
    <w:p w:rsidR="00CA225D" w:rsidRPr="001F5641" w:rsidRDefault="00CA225D" w:rsidP="00CA225D">
      <w:pPr>
        <w:jc w:val="both"/>
        <w:rPr>
          <w:rFonts w:eastAsia="Times New Roman"/>
          <w:b/>
          <w:color w:val="3399FF"/>
          <w:sz w:val="26"/>
          <w:szCs w:val="26"/>
        </w:rPr>
      </w:pPr>
      <w:r w:rsidRPr="001F5641">
        <w:rPr>
          <w:rFonts w:eastAsia="Times New Roman"/>
          <w:b/>
          <w:sz w:val="26"/>
          <w:szCs w:val="26"/>
        </w:rPr>
        <w:t>Муниципальное пред</w:t>
      </w:r>
      <w:r w:rsidR="004B5508" w:rsidRPr="001F5641">
        <w:rPr>
          <w:rFonts w:eastAsia="Times New Roman"/>
          <w:b/>
          <w:sz w:val="26"/>
          <w:szCs w:val="26"/>
        </w:rPr>
        <w:t>приятие «</w:t>
      </w:r>
      <w:r w:rsidRPr="001F5641">
        <w:rPr>
          <w:rFonts w:eastAsia="Times New Roman"/>
          <w:b/>
          <w:sz w:val="26"/>
          <w:szCs w:val="26"/>
        </w:rPr>
        <w:t>Ариадна</w:t>
      </w:r>
      <w:r w:rsidR="004B5508" w:rsidRPr="001F5641">
        <w:rPr>
          <w:rFonts w:eastAsia="Times New Roman"/>
          <w:b/>
          <w:sz w:val="26"/>
          <w:szCs w:val="26"/>
        </w:rPr>
        <w:t>» (МП</w:t>
      </w:r>
      <w:r w:rsidR="00B746B9" w:rsidRPr="001F5641">
        <w:rPr>
          <w:rFonts w:eastAsia="Times New Roman"/>
          <w:b/>
          <w:sz w:val="26"/>
          <w:szCs w:val="26"/>
        </w:rPr>
        <w:t> </w:t>
      </w:r>
      <w:r w:rsidR="004B5508" w:rsidRPr="001F5641">
        <w:rPr>
          <w:rFonts w:eastAsia="Times New Roman"/>
          <w:b/>
          <w:sz w:val="26"/>
          <w:szCs w:val="26"/>
        </w:rPr>
        <w:t>«Ариадна»)</w:t>
      </w:r>
      <w:r w:rsidRPr="001F5641">
        <w:rPr>
          <w:rFonts w:eastAsia="Times New Roman"/>
          <w:b/>
          <w:sz w:val="26"/>
          <w:szCs w:val="26"/>
        </w:rPr>
        <w:t>,</w:t>
      </w:r>
      <w:r w:rsidR="004B5508" w:rsidRPr="001F5641">
        <w:rPr>
          <w:rFonts w:eastAsia="Times New Roman"/>
          <w:b/>
          <w:sz w:val="26"/>
          <w:szCs w:val="26"/>
        </w:rPr>
        <w:t xml:space="preserve"> </w:t>
      </w:r>
      <w:r w:rsidRPr="001F5641">
        <w:rPr>
          <w:rFonts w:eastAsia="Times New Roman"/>
          <w:b/>
          <w:sz w:val="26"/>
          <w:szCs w:val="26"/>
        </w:rPr>
        <w:t>муниципальное предприятие,</w:t>
      </w:r>
      <w:r w:rsidR="00183146" w:rsidRPr="001F5641">
        <w:rPr>
          <w:rFonts w:eastAsia="Times New Roman"/>
          <w:b/>
          <w:sz w:val="26"/>
          <w:szCs w:val="26"/>
        </w:rPr>
        <w:t xml:space="preserve"> </w:t>
      </w:r>
      <w:r w:rsidRPr="001F5641">
        <w:rPr>
          <w:rFonts w:eastAsia="Times New Roman"/>
          <w:b/>
          <w:sz w:val="26"/>
          <w:szCs w:val="26"/>
        </w:rPr>
        <w:t>г.</w:t>
      </w:r>
      <w:r w:rsidR="003F3D89" w:rsidRPr="001F5641">
        <w:rPr>
          <w:rFonts w:eastAsia="Times New Roman"/>
          <w:b/>
          <w:sz w:val="26"/>
          <w:szCs w:val="26"/>
        </w:rPr>
        <w:t xml:space="preserve"> </w:t>
      </w:r>
      <w:r w:rsidRPr="001F5641">
        <w:rPr>
          <w:rFonts w:eastAsia="Times New Roman"/>
          <w:b/>
          <w:sz w:val="26"/>
          <w:szCs w:val="26"/>
        </w:rPr>
        <w:t>Озерск</w:t>
      </w:r>
      <w:r w:rsidR="004B5508" w:rsidRPr="001F5641">
        <w:rPr>
          <w:rFonts w:eastAsia="Times New Roman"/>
          <w:b/>
          <w:sz w:val="26"/>
          <w:szCs w:val="26"/>
        </w:rPr>
        <w:t xml:space="preserve"> Челябинской</w:t>
      </w:r>
      <w:r w:rsidRPr="001F5641">
        <w:rPr>
          <w:rFonts w:eastAsia="Times New Roman"/>
          <w:b/>
          <w:sz w:val="26"/>
          <w:szCs w:val="26"/>
        </w:rPr>
        <w:t xml:space="preserve"> обл</w:t>
      </w:r>
      <w:r w:rsidR="00183146" w:rsidRPr="001F5641">
        <w:rPr>
          <w:rFonts w:eastAsia="Times New Roman"/>
          <w:b/>
          <w:sz w:val="26"/>
          <w:szCs w:val="26"/>
        </w:rPr>
        <w:t>аст</w:t>
      </w:r>
      <w:r w:rsidR="004B5508" w:rsidRPr="001F5641">
        <w:rPr>
          <w:rFonts w:eastAsia="Times New Roman"/>
          <w:b/>
          <w:sz w:val="26"/>
          <w:szCs w:val="26"/>
        </w:rPr>
        <w:t>и</w:t>
      </w:r>
      <w:r w:rsidR="00183146" w:rsidRPr="001F5641">
        <w:rPr>
          <w:rFonts w:eastAsia="Times New Roman"/>
          <w:b/>
          <w:sz w:val="26"/>
          <w:szCs w:val="26"/>
        </w:rPr>
        <w:t xml:space="preserve"> </w:t>
      </w:r>
      <w:r w:rsidR="00D56209" w:rsidRPr="001F5641">
        <w:rPr>
          <w:rFonts w:eastAsia="Times New Roman"/>
          <w:b/>
          <w:sz w:val="26"/>
          <w:szCs w:val="26"/>
        </w:rPr>
        <w:t xml:space="preserve">(1992-2000)  </w:t>
      </w:r>
    </w:p>
    <w:p w:rsidR="00CA225D" w:rsidRPr="001F5641" w:rsidRDefault="00CA225D" w:rsidP="00CA225D">
      <w:pPr>
        <w:jc w:val="both"/>
        <w:rPr>
          <w:rFonts w:eastAsia="Times New Roman"/>
          <w:sz w:val="26"/>
          <w:szCs w:val="26"/>
        </w:rPr>
      </w:pPr>
      <w:r w:rsidRPr="001F5641">
        <w:rPr>
          <w:rFonts w:eastAsia="Times New Roman"/>
          <w:sz w:val="26"/>
          <w:szCs w:val="26"/>
        </w:rPr>
        <w:t xml:space="preserve">Ф. 50, оп. 1, 34 </w:t>
      </w:r>
      <w:proofErr w:type="spellStart"/>
      <w:r w:rsidRPr="001F5641">
        <w:rPr>
          <w:rFonts w:eastAsia="Times New Roman"/>
          <w:sz w:val="26"/>
          <w:szCs w:val="26"/>
        </w:rPr>
        <w:t>ед.хр</w:t>
      </w:r>
      <w:proofErr w:type="spellEnd"/>
      <w:r w:rsidRPr="001F5641">
        <w:rPr>
          <w:rFonts w:eastAsia="Times New Roman"/>
          <w:sz w:val="26"/>
          <w:szCs w:val="26"/>
        </w:rPr>
        <w:t>.,</w:t>
      </w:r>
      <w:r w:rsidR="00153CF2" w:rsidRPr="001F5641">
        <w:rPr>
          <w:rFonts w:eastAsia="Times New Roman"/>
          <w:sz w:val="26"/>
          <w:szCs w:val="26"/>
        </w:rPr>
        <w:t xml:space="preserve"> </w:t>
      </w:r>
      <w:r w:rsidRPr="001F5641">
        <w:rPr>
          <w:rFonts w:eastAsia="Times New Roman"/>
          <w:sz w:val="26"/>
          <w:szCs w:val="26"/>
        </w:rPr>
        <w:t>1992-2000 гг.</w:t>
      </w:r>
    </w:p>
    <w:p w:rsidR="00D56209" w:rsidRPr="001F5641" w:rsidRDefault="00D56209" w:rsidP="001F5641">
      <w:pPr>
        <w:spacing w:before="240" w:after="240"/>
        <w:jc w:val="both"/>
        <w:rPr>
          <w:rFonts w:eastAsia="Times New Roman"/>
          <w:sz w:val="26"/>
          <w:szCs w:val="26"/>
          <w:u w:val="single"/>
        </w:rPr>
      </w:pPr>
      <w:r w:rsidRPr="001F5641">
        <w:rPr>
          <w:rFonts w:eastAsia="Times New Roman"/>
          <w:sz w:val="26"/>
          <w:szCs w:val="26"/>
          <w:u w:val="single"/>
        </w:rPr>
        <w:t>Переименование:</w:t>
      </w:r>
    </w:p>
    <w:p w:rsidR="00D56209" w:rsidRPr="001F5641" w:rsidRDefault="00D56209" w:rsidP="00FE1D38">
      <w:pPr>
        <w:pStyle w:val="a5"/>
        <w:numPr>
          <w:ilvl w:val="0"/>
          <w:numId w:val="28"/>
        </w:numPr>
        <w:tabs>
          <w:tab w:val="left" w:pos="2628"/>
        </w:tabs>
        <w:rPr>
          <w:sz w:val="26"/>
          <w:szCs w:val="26"/>
        </w:rPr>
      </w:pPr>
      <w:r w:rsidRPr="001F5641">
        <w:rPr>
          <w:rFonts w:eastAsia="Times New Roman"/>
          <w:sz w:val="26"/>
          <w:szCs w:val="26"/>
        </w:rPr>
        <w:t>Муниципальное предприятие «Ариадна», г.Челябинск-65</w:t>
      </w:r>
      <w:r w:rsidRPr="001F5641">
        <w:rPr>
          <w:sz w:val="26"/>
          <w:szCs w:val="26"/>
        </w:rPr>
        <w:t xml:space="preserve"> (</w:t>
      </w:r>
      <w:r w:rsidRPr="001F5641">
        <w:rPr>
          <w:rFonts w:eastAsia="Times New Roman"/>
          <w:sz w:val="26"/>
          <w:szCs w:val="26"/>
        </w:rPr>
        <w:t>06.04.1992</w:t>
      </w:r>
      <w:r w:rsidR="00555C3E" w:rsidRPr="001F5641">
        <w:rPr>
          <w:rFonts w:eastAsia="Times New Roman"/>
          <w:sz w:val="26"/>
          <w:szCs w:val="26"/>
        </w:rPr>
        <w:t>–</w:t>
      </w:r>
      <w:r w:rsidRPr="001F5641">
        <w:rPr>
          <w:rFonts w:eastAsia="Times New Roman"/>
          <w:sz w:val="26"/>
          <w:szCs w:val="26"/>
        </w:rPr>
        <w:t>01.04.1994</w:t>
      </w:r>
      <w:r w:rsidRPr="001F5641">
        <w:rPr>
          <w:sz w:val="26"/>
          <w:szCs w:val="26"/>
        </w:rPr>
        <w:t>)</w:t>
      </w:r>
    </w:p>
    <w:p w:rsidR="00D56209" w:rsidRPr="001F5641" w:rsidRDefault="00D56209" w:rsidP="00FE1D38">
      <w:pPr>
        <w:pStyle w:val="a5"/>
        <w:numPr>
          <w:ilvl w:val="0"/>
          <w:numId w:val="28"/>
        </w:numPr>
        <w:tabs>
          <w:tab w:val="left" w:pos="2628"/>
        </w:tabs>
        <w:jc w:val="both"/>
        <w:rPr>
          <w:rFonts w:eastAsia="Times New Roman"/>
          <w:sz w:val="26"/>
          <w:szCs w:val="26"/>
        </w:rPr>
      </w:pPr>
      <w:r w:rsidRPr="001F5641">
        <w:rPr>
          <w:rFonts w:eastAsia="Times New Roman"/>
          <w:sz w:val="26"/>
          <w:szCs w:val="26"/>
        </w:rPr>
        <w:t>Муниципальное предприятие «Ариадна», г.</w:t>
      </w:r>
      <w:r w:rsidR="001D04CA">
        <w:rPr>
          <w:rFonts w:eastAsia="Times New Roman"/>
          <w:sz w:val="26"/>
          <w:szCs w:val="26"/>
        </w:rPr>
        <w:t xml:space="preserve"> </w:t>
      </w:r>
      <w:r w:rsidRPr="001F5641">
        <w:rPr>
          <w:rFonts w:eastAsia="Times New Roman"/>
          <w:sz w:val="26"/>
          <w:szCs w:val="26"/>
        </w:rPr>
        <w:t>Озерск</w:t>
      </w:r>
      <w:r w:rsidRPr="001F5641">
        <w:rPr>
          <w:sz w:val="26"/>
          <w:szCs w:val="26"/>
        </w:rPr>
        <w:t xml:space="preserve"> </w:t>
      </w:r>
      <w:r w:rsidR="00F41296" w:rsidRPr="001F5641">
        <w:rPr>
          <w:sz w:val="26"/>
          <w:szCs w:val="26"/>
        </w:rPr>
        <w:t xml:space="preserve">Челябинской области </w:t>
      </w:r>
      <w:r w:rsidRPr="001F5641">
        <w:rPr>
          <w:sz w:val="26"/>
          <w:szCs w:val="26"/>
        </w:rPr>
        <w:t>(</w:t>
      </w:r>
      <w:r w:rsidRPr="001F5641">
        <w:rPr>
          <w:rFonts w:eastAsia="Times New Roman"/>
          <w:sz w:val="26"/>
          <w:szCs w:val="26"/>
        </w:rPr>
        <w:t>01.04.1994</w:t>
      </w:r>
      <w:r w:rsidR="00555C3E" w:rsidRPr="001F5641">
        <w:rPr>
          <w:rFonts w:eastAsia="Times New Roman"/>
          <w:sz w:val="26"/>
          <w:szCs w:val="26"/>
        </w:rPr>
        <w:t>–</w:t>
      </w:r>
      <w:r w:rsidRPr="001F5641">
        <w:rPr>
          <w:rFonts w:eastAsia="Times New Roman"/>
          <w:sz w:val="26"/>
          <w:szCs w:val="26"/>
        </w:rPr>
        <w:t>31.07.2001</w:t>
      </w:r>
      <w:r w:rsidRPr="001F5641">
        <w:rPr>
          <w:sz w:val="26"/>
          <w:szCs w:val="26"/>
        </w:rPr>
        <w:t>)</w:t>
      </w:r>
    </w:p>
    <w:p w:rsidR="00CA225D" w:rsidRPr="001F5641" w:rsidRDefault="00CA225D" w:rsidP="001F5641">
      <w:pPr>
        <w:spacing w:before="240" w:after="240"/>
        <w:rPr>
          <w:rFonts w:eastAsia="Times New Roman"/>
          <w:sz w:val="26"/>
          <w:szCs w:val="26"/>
          <w:u w:val="single"/>
        </w:rPr>
      </w:pPr>
      <w:r w:rsidRPr="001F5641">
        <w:rPr>
          <w:rFonts w:eastAsia="Times New Roman"/>
          <w:sz w:val="26"/>
          <w:szCs w:val="26"/>
          <w:u w:val="single"/>
        </w:rPr>
        <w:t>Состав документов:</w:t>
      </w:r>
    </w:p>
    <w:p w:rsidR="00CA225D" w:rsidRPr="001F5641" w:rsidRDefault="00CA225D" w:rsidP="00B746B9">
      <w:pPr>
        <w:ind w:firstLine="709"/>
        <w:jc w:val="both"/>
        <w:rPr>
          <w:rFonts w:eastAsia="Times New Roman"/>
          <w:sz w:val="26"/>
          <w:szCs w:val="26"/>
        </w:rPr>
      </w:pPr>
      <w:r w:rsidRPr="001F5641">
        <w:rPr>
          <w:rFonts w:eastAsia="Times New Roman"/>
          <w:sz w:val="26"/>
          <w:szCs w:val="26"/>
        </w:rPr>
        <w:t>Оп</w:t>
      </w:r>
      <w:r w:rsidR="00B746B9" w:rsidRPr="001F5641">
        <w:rPr>
          <w:rFonts w:eastAsia="Times New Roman"/>
          <w:sz w:val="26"/>
          <w:szCs w:val="26"/>
        </w:rPr>
        <w:t>. </w:t>
      </w:r>
      <w:r w:rsidRPr="001F5641">
        <w:rPr>
          <w:rFonts w:eastAsia="Times New Roman"/>
          <w:sz w:val="26"/>
          <w:szCs w:val="26"/>
        </w:rPr>
        <w:t>1</w:t>
      </w:r>
      <w:r w:rsidR="00FF3962" w:rsidRPr="001F5641">
        <w:rPr>
          <w:rFonts w:eastAsia="Times New Roman"/>
          <w:sz w:val="26"/>
          <w:szCs w:val="26"/>
        </w:rPr>
        <w:t>-лс</w:t>
      </w:r>
      <w:r w:rsidRPr="001F5641">
        <w:rPr>
          <w:rFonts w:eastAsia="Times New Roman"/>
          <w:sz w:val="26"/>
          <w:szCs w:val="26"/>
        </w:rPr>
        <w:t>: приказы по личному составу, личные карточки, личные дела, лицевые счета, трудовые книжки</w:t>
      </w:r>
    </w:p>
    <w:p w:rsidR="00CA225D" w:rsidRDefault="00CA225D">
      <w:pPr>
        <w:rPr>
          <w:rFonts w:eastAsia="Times New Roman"/>
        </w:rPr>
      </w:pPr>
    </w:p>
    <w:p w:rsidR="00CA225D" w:rsidRPr="009C25D7" w:rsidRDefault="00CA225D" w:rsidP="009C25D7">
      <w:pPr>
        <w:pStyle w:val="a5"/>
        <w:jc w:val="both"/>
        <w:rPr>
          <w:rFonts w:eastAsia="Times New Roman"/>
          <w:b/>
          <w:color w:val="3399FF"/>
          <w:sz w:val="28"/>
          <w:szCs w:val="28"/>
        </w:rPr>
      </w:pPr>
    </w:p>
    <w:p w:rsidR="00FE392D" w:rsidRPr="00A947BC" w:rsidRDefault="002D3567" w:rsidP="007E0090">
      <w:pPr>
        <w:pStyle w:val="a5"/>
        <w:numPr>
          <w:ilvl w:val="2"/>
          <w:numId w:val="35"/>
        </w:numPr>
        <w:jc w:val="center"/>
        <w:rPr>
          <w:rFonts w:eastAsia="Times New Roman"/>
          <w:b/>
          <w:sz w:val="26"/>
          <w:szCs w:val="26"/>
        </w:rPr>
      </w:pPr>
      <w:r>
        <w:rPr>
          <w:rFonts w:eastAsia="Times New Roman"/>
          <w:b/>
          <w:sz w:val="26"/>
          <w:szCs w:val="26"/>
        </w:rPr>
        <w:t xml:space="preserve"> </w:t>
      </w:r>
      <w:r w:rsidR="00FE392D" w:rsidRPr="00A947BC">
        <w:rPr>
          <w:rFonts w:eastAsia="Times New Roman"/>
          <w:b/>
          <w:sz w:val="26"/>
          <w:szCs w:val="26"/>
        </w:rPr>
        <w:t>Кожевенно-обувная промышленность</w:t>
      </w:r>
      <w:r w:rsidR="00B922CB" w:rsidRPr="00A947BC">
        <w:rPr>
          <w:rFonts w:eastAsia="Times New Roman"/>
          <w:b/>
          <w:sz w:val="26"/>
          <w:szCs w:val="26"/>
        </w:rPr>
        <w:t xml:space="preserve"> (ЕКДИ 14.03.03.00)</w:t>
      </w:r>
    </w:p>
    <w:p w:rsidR="009C25D7" w:rsidRDefault="009C25D7" w:rsidP="00FF3962">
      <w:pPr>
        <w:jc w:val="both"/>
        <w:rPr>
          <w:rFonts w:eastAsia="Times New Roman"/>
          <w:b/>
        </w:rPr>
      </w:pPr>
    </w:p>
    <w:p w:rsidR="00FE392D" w:rsidRPr="00A947BC" w:rsidRDefault="00A82FC8" w:rsidP="00FF3962">
      <w:pPr>
        <w:jc w:val="both"/>
        <w:rPr>
          <w:rFonts w:eastAsia="Times New Roman"/>
          <w:b/>
          <w:sz w:val="26"/>
          <w:szCs w:val="26"/>
        </w:rPr>
      </w:pPr>
      <w:r w:rsidRPr="00A947BC">
        <w:rPr>
          <w:rFonts w:eastAsia="Times New Roman"/>
          <w:b/>
          <w:sz w:val="26"/>
          <w:szCs w:val="26"/>
        </w:rPr>
        <w:t>Муниципальное предприятие «</w:t>
      </w:r>
      <w:r w:rsidR="00FE392D" w:rsidRPr="00A947BC">
        <w:rPr>
          <w:rFonts w:eastAsia="Times New Roman"/>
          <w:b/>
          <w:sz w:val="26"/>
          <w:szCs w:val="26"/>
        </w:rPr>
        <w:t>Каблучок</w:t>
      </w:r>
      <w:r w:rsidRPr="00A947BC">
        <w:rPr>
          <w:rFonts w:eastAsia="Times New Roman"/>
          <w:b/>
          <w:sz w:val="26"/>
          <w:szCs w:val="26"/>
        </w:rPr>
        <w:t>» (МП «Каблучок»)</w:t>
      </w:r>
      <w:r w:rsidR="00FE392D" w:rsidRPr="00A947BC">
        <w:rPr>
          <w:rFonts w:eastAsia="Times New Roman"/>
          <w:b/>
          <w:sz w:val="26"/>
          <w:szCs w:val="26"/>
        </w:rPr>
        <w:t>,</w:t>
      </w:r>
      <w:r w:rsidRPr="00A947BC">
        <w:rPr>
          <w:rFonts w:eastAsia="Times New Roman"/>
          <w:b/>
          <w:sz w:val="26"/>
          <w:szCs w:val="26"/>
        </w:rPr>
        <w:t xml:space="preserve"> </w:t>
      </w:r>
      <w:r w:rsidR="00FE392D" w:rsidRPr="00A947BC">
        <w:rPr>
          <w:rFonts w:eastAsia="Times New Roman"/>
          <w:b/>
          <w:sz w:val="26"/>
          <w:szCs w:val="26"/>
        </w:rPr>
        <w:t>муниципальная структура,</w:t>
      </w:r>
      <w:r w:rsidR="00FF3962" w:rsidRPr="00A947BC">
        <w:rPr>
          <w:rFonts w:eastAsia="Times New Roman"/>
          <w:b/>
          <w:sz w:val="26"/>
          <w:szCs w:val="26"/>
        </w:rPr>
        <w:t xml:space="preserve"> </w:t>
      </w:r>
      <w:r w:rsidR="00FE392D" w:rsidRPr="00A947BC">
        <w:rPr>
          <w:rFonts w:eastAsia="Times New Roman"/>
          <w:b/>
          <w:sz w:val="26"/>
          <w:szCs w:val="26"/>
        </w:rPr>
        <w:t>г.</w:t>
      </w:r>
      <w:r w:rsidR="007B65C5">
        <w:rPr>
          <w:rFonts w:eastAsia="Times New Roman"/>
          <w:b/>
          <w:sz w:val="26"/>
          <w:szCs w:val="26"/>
        </w:rPr>
        <w:t xml:space="preserve"> </w:t>
      </w:r>
      <w:r w:rsidR="00FE392D" w:rsidRPr="00A947BC">
        <w:rPr>
          <w:rFonts w:eastAsia="Times New Roman"/>
          <w:b/>
          <w:sz w:val="26"/>
          <w:szCs w:val="26"/>
        </w:rPr>
        <w:t>Озерск</w:t>
      </w:r>
      <w:r w:rsidRPr="00A947BC">
        <w:rPr>
          <w:rFonts w:eastAsia="Times New Roman"/>
          <w:b/>
          <w:sz w:val="26"/>
          <w:szCs w:val="26"/>
        </w:rPr>
        <w:t xml:space="preserve"> Челябинской</w:t>
      </w:r>
      <w:r w:rsidR="00FE392D" w:rsidRPr="00A947BC">
        <w:rPr>
          <w:rFonts w:eastAsia="Times New Roman"/>
          <w:b/>
          <w:sz w:val="26"/>
          <w:szCs w:val="26"/>
        </w:rPr>
        <w:t xml:space="preserve"> обл</w:t>
      </w:r>
      <w:r w:rsidR="00FF3962" w:rsidRPr="00A947BC">
        <w:rPr>
          <w:rFonts w:eastAsia="Times New Roman"/>
          <w:b/>
          <w:sz w:val="26"/>
          <w:szCs w:val="26"/>
        </w:rPr>
        <w:t>аст</w:t>
      </w:r>
      <w:r w:rsidRPr="00A947BC">
        <w:rPr>
          <w:rFonts w:eastAsia="Times New Roman"/>
          <w:b/>
          <w:sz w:val="26"/>
          <w:szCs w:val="26"/>
        </w:rPr>
        <w:t>и</w:t>
      </w:r>
      <w:r w:rsidR="00FE392D" w:rsidRPr="00A947BC">
        <w:rPr>
          <w:rFonts w:eastAsia="Times New Roman"/>
          <w:b/>
          <w:sz w:val="26"/>
          <w:szCs w:val="26"/>
        </w:rPr>
        <w:t>,</w:t>
      </w:r>
      <w:r w:rsidR="00FF3962" w:rsidRPr="00A947BC">
        <w:rPr>
          <w:rFonts w:eastAsia="Times New Roman"/>
          <w:b/>
          <w:sz w:val="26"/>
          <w:szCs w:val="26"/>
        </w:rPr>
        <w:t xml:space="preserve"> </w:t>
      </w:r>
      <w:r w:rsidR="006D33F4" w:rsidRPr="00A947BC">
        <w:rPr>
          <w:rFonts w:eastAsia="Times New Roman"/>
          <w:b/>
          <w:sz w:val="26"/>
          <w:szCs w:val="26"/>
        </w:rPr>
        <w:t xml:space="preserve">(1992-2002)     </w:t>
      </w:r>
    </w:p>
    <w:p w:rsidR="00FF3962" w:rsidRPr="00A947BC" w:rsidRDefault="00FF3962" w:rsidP="00FF3962">
      <w:pPr>
        <w:jc w:val="both"/>
        <w:rPr>
          <w:rFonts w:eastAsia="Times New Roman"/>
          <w:sz w:val="26"/>
          <w:szCs w:val="26"/>
        </w:rPr>
      </w:pPr>
      <w:r w:rsidRPr="00A947BC">
        <w:rPr>
          <w:rFonts w:eastAsia="Times New Roman"/>
          <w:sz w:val="26"/>
          <w:szCs w:val="26"/>
        </w:rPr>
        <w:t>Ф. 53, оп. 1, 34 ед.хр.,1992-2002 гг.</w:t>
      </w:r>
    </w:p>
    <w:p w:rsidR="006D33F4" w:rsidRPr="00A947BC" w:rsidRDefault="006D33F4" w:rsidP="00A947BC">
      <w:pPr>
        <w:spacing w:before="240" w:after="240"/>
        <w:jc w:val="both"/>
        <w:rPr>
          <w:rFonts w:eastAsia="Times New Roman"/>
          <w:sz w:val="26"/>
          <w:szCs w:val="26"/>
          <w:u w:val="single"/>
        </w:rPr>
      </w:pPr>
      <w:r w:rsidRPr="00A947BC">
        <w:rPr>
          <w:rFonts w:eastAsia="Times New Roman"/>
          <w:sz w:val="26"/>
          <w:szCs w:val="26"/>
          <w:u w:val="single"/>
        </w:rPr>
        <w:t>Переименование:</w:t>
      </w:r>
    </w:p>
    <w:p w:rsidR="006D33F4" w:rsidRPr="00A947BC" w:rsidRDefault="006D33F4" w:rsidP="00FE1D38">
      <w:pPr>
        <w:pStyle w:val="a5"/>
        <w:numPr>
          <w:ilvl w:val="0"/>
          <w:numId w:val="28"/>
        </w:numPr>
        <w:tabs>
          <w:tab w:val="left" w:pos="2628"/>
        </w:tabs>
        <w:rPr>
          <w:sz w:val="26"/>
          <w:szCs w:val="26"/>
        </w:rPr>
      </w:pPr>
      <w:r w:rsidRPr="00A947BC">
        <w:rPr>
          <w:sz w:val="26"/>
          <w:szCs w:val="26"/>
        </w:rPr>
        <w:t>Муниципальное предприятие «Каблучок», г.Челябинск-65 (06.04.1992</w:t>
      </w:r>
      <w:r w:rsidR="0034539C" w:rsidRPr="00A947BC">
        <w:rPr>
          <w:sz w:val="26"/>
          <w:szCs w:val="26"/>
        </w:rPr>
        <w:t>–</w:t>
      </w:r>
      <w:r w:rsidRPr="00A947BC">
        <w:rPr>
          <w:sz w:val="26"/>
          <w:szCs w:val="26"/>
        </w:rPr>
        <w:t>01.04.1994)</w:t>
      </w:r>
    </w:p>
    <w:p w:rsidR="006D33F4" w:rsidRPr="00A947BC" w:rsidRDefault="006D33F4" w:rsidP="00FE1D38">
      <w:pPr>
        <w:pStyle w:val="a5"/>
        <w:numPr>
          <w:ilvl w:val="0"/>
          <w:numId w:val="28"/>
        </w:numPr>
        <w:tabs>
          <w:tab w:val="left" w:pos="2628"/>
        </w:tabs>
        <w:jc w:val="both"/>
        <w:rPr>
          <w:rFonts w:eastAsia="Times New Roman"/>
          <w:b/>
          <w:sz w:val="26"/>
          <w:szCs w:val="26"/>
        </w:rPr>
      </w:pPr>
      <w:r w:rsidRPr="00A947BC">
        <w:rPr>
          <w:sz w:val="26"/>
          <w:szCs w:val="26"/>
        </w:rPr>
        <w:t>Муниципальное предприятие «Каблучок», г.</w:t>
      </w:r>
      <w:r w:rsidR="00260B92">
        <w:rPr>
          <w:sz w:val="26"/>
          <w:szCs w:val="26"/>
        </w:rPr>
        <w:t xml:space="preserve"> </w:t>
      </w:r>
      <w:r w:rsidRPr="00A947BC">
        <w:rPr>
          <w:sz w:val="26"/>
          <w:szCs w:val="26"/>
        </w:rPr>
        <w:t>Озерск Челябинской области (01.04.1994</w:t>
      </w:r>
      <w:r w:rsidR="0034539C" w:rsidRPr="00A947BC">
        <w:rPr>
          <w:sz w:val="26"/>
          <w:szCs w:val="26"/>
        </w:rPr>
        <w:t>–</w:t>
      </w:r>
      <w:r w:rsidRPr="00A947BC">
        <w:rPr>
          <w:sz w:val="26"/>
          <w:szCs w:val="26"/>
        </w:rPr>
        <w:t>2002)</w:t>
      </w:r>
    </w:p>
    <w:p w:rsidR="00FF3962" w:rsidRPr="00A947BC" w:rsidRDefault="00FF3962" w:rsidP="00A947BC">
      <w:pPr>
        <w:spacing w:before="240" w:after="240"/>
        <w:rPr>
          <w:rFonts w:eastAsia="Times New Roman"/>
          <w:sz w:val="26"/>
          <w:szCs w:val="26"/>
          <w:u w:val="single"/>
        </w:rPr>
      </w:pPr>
      <w:r w:rsidRPr="00A947BC">
        <w:rPr>
          <w:rFonts w:eastAsia="Times New Roman"/>
          <w:sz w:val="26"/>
          <w:szCs w:val="26"/>
          <w:u w:val="single"/>
        </w:rPr>
        <w:t>Состав документов:</w:t>
      </w:r>
    </w:p>
    <w:p w:rsidR="006D33F4" w:rsidRPr="00A947BC" w:rsidRDefault="006D33F4" w:rsidP="006D33F4">
      <w:pPr>
        <w:ind w:firstLine="709"/>
        <w:jc w:val="both"/>
        <w:rPr>
          <w:sz w:val="26"/>
          <w:szCs w:val="26"/>
        </w:rPr>
      </w:pPr>
      <w:r w:rsidRPr="00A947BC">
        <w:rPr>
          <w:rFonts w:eastAsia="Times New Roman"/>
          <w:sz w:val="26"/>
          <w:szCs w:val="26"/>
        </w:rPr>
        <w:t>Оп. </w:t>
      </w:r>
      <w:r w:rsidR="00FF3962" w:rsidRPr="00A947BC">
        <w:rPr>
          <w:rFonts w:eastAsia="Times New Roman"/>
          <w:sz w:val="26"/>
          <w:szCs w:val="26"/>
        </w:rPr>
        <w:t xml:space="preserve">1-лс: </w:t>
      </w:r>
      <w:r w:rsidRPr="00A947BC">
        <w:rPr>
          <w:sz w:val="26"/>
          <w:szCs w:val="26"/>
        </w:rPr>
        <w:t>дела по личному составу (приказы по личному составу, личные карточки, личные дела, лицевые счета по заработной плате)</w:t>
      </w:r>
    </w:p>
    <w:p w:rsidR="00FF3962" w:rsidRPr="00A947BC" w:rsidRDefault="00FF3962" w:rsidP="006D33F4">
      <w:pPr>
        <w:ind w:firstLine="709"/>
        <w:jc w:val="both"/>
        <w:rPr>
          <w:rFonts w:eastAsia="Times New Roman"/>
          <w:sz w:val="26"/>
          <w:szCs w:val="26"/>
        </w:rPr>
      </w:pPr>
      <w:r w:rsidRPr="00A947BC">
        <w:rPr>
          <w:rFonts w:eastAsia="Times New Roman"/>
          <w:sz w:val="26"/>
          <w:szCs w:val="26"/>
        </w:rPr>
        <w:lastRenderedPageBreak/>
        <w:t>штатные расстановки, приказы по личному составу, трудовые соглашения, личные карточки инженерно-технических работников, рабочих и служащих, лицевые счета и расчетно-платежные ведомости по заработной плате.</w:t>
      </w:r>
    </w:p>
    <w:p w:rsidR="00FF3962" w:rsidRDefault="00FF3962">
      <w:pPr>
        <w:rPr>
          <w:rFonts w:eastAsia="Times New Roman"/>
        </w:rPr>
      </w:pPr>
    </w:p>
    <w:p w:rsidR="00FF3962" w:rsidRDefault="00FF3962">
      <w:pPr>
        <w:rPr>
          <w:rFonts w:eastAsia="Times New Roman"/>
        </w:rPr>
      </w:pPr>
    </w:p>
    <w:p w:rsidR="00910451" w:rsidRPr="0081297B" w:rsidRDefault="00910451" w:rsidP="0081297B">
      <w:pPr>
        <w:pStyle w:val="a5"/>
        <w:numPr>
          <w:ilvl w:val="2"/>
          <w:numId w:val="35"/>
        </w:numPr>
        <w:jc w:val="center"/>
        <w:rPr>
          <w:rFonts w:eastAsia="Times New Roman"/>
          <w:b/>
          <w:sz w:val="26"/>
          <w:szCs w:val="26"/>
        </w:rPr>
      </w:pPr>
      <w:r w:rsidRPr="0081297B">
        <w:rPr>
          <w:rFonts w:eastAsia="Times New Roman"/>
          <w:b/>
          <w:sz w:val="26"/>
          <w:szCs w:val="26"/>
        </w:rPr>
        <w:t>Пищевая, микробиологическая и комбикормовая промышленность</w:t>
      </w:r>
      <w:r w:rsidR="00B922CB" w:rsidRPr="0081297B">
        <w:rPr>
          <w:rFonts w:eastAsia="Times New Roman"/>
          <w:b/>
          <w:sz w:val="26"/>
          <w:szCs w:val="26"/>
        </w:rPr>
        <w:t xml:space="preserve"> (ЕКДИ 14.03.10.00)</w:t>
      </w:r>
    </w:p>
    <w:p w:rsidR="009C25D7" w:rsidRDefault="009C25D7" w:rsidP="00FE02E3">
      <w:pPr>
        <w:jc w:val="both"/>
        <w:rPr>
          <w:rFonts w:eastAsia="Times New Roman"/>
          <w:b/>
        </w:rPr>
      </w:pPr>
    </w:p>
    <w:p w:rsidR="00910451" w:rsidRPr="00006096" w:rsidRDefault="00910451" w:rsidP="00FE02E3">
      <w:pPr>
        <w:jc w:val="both"/>
        <w:rPr>
          <w:rFonts w:eastAsia="Times New Roman"/>
          <w:b/>
          <w:sz w:val="26"/>
          <w:szCs w:val="26"/>
        </w:rPr>
      </w:pPr>
      <w:r w:rsidRPr="00006096">
        <w:rPr>
          <w:rFonts w:eastAsia="Times New Roman"/>
          <w:b/>
          <w:sz w:val="26"/>
          <w:szCs w:val="26"/>
        </w:rPr>
        <w:t xml:space="preserve">Муниципальное предприятие </w:t>
      </w:r>
      <w:r w:rsidR="00A82FC8" w:rsidRPr="00006096">
        <w:rPr>
          <w:rFonts w:eastAsia="Times New Roman"/>
          <w:b/>
          <w:sz w:val="26"/>
          <w:szCs w:val="26"/>
        </w:rPr>
        <w:t>«</w:t>
      </w:r>
      <w:r w:rsidRPr="00006096">
        <w:rPr>
          <w:rFonts w:eastAsia="Times New Roman"/>
          <w:b/>
          <w:sz w:val="26"/>
          <w:szCs w:val="26"/>
        </w:rPr>
        <w:t>Пищевик</w:t>
      </w:r>
      <w:r w:rsidR="00A82FC8" w:rsidRPr="00006096">
        <w:rPr>
          <w:rFonts w:eastAsia="Times New Roman"/>
          <w:b/>
          <w:sz w:val="26"/>
          <w:szCs w:val="26"/>
        </w:rPr>
        <w:t xml:space="preserve">» (МП «Пищевик»), </w:t>
      </w:r>
      <w:r w:rsidRPr="00006096">
        <w:rPr>
          <w:rFonts w:eastAsia="Times New Roman"/>
          <w:b/>
          <w:sz w:val="26"/>
          <w:szCs w:val="26"/>
        </w:rPr>
        <w:t>муниципальное предприятие,</w:t>
      </w:r>
      <w:r w:rsidR="00FE02E3" w:rsidRPr="00006096">
        <w:rPr>
          <w:rFonts w:eastAsia="Times New Roman"/>
          <w:b/>
          <w:sz w:val="26"/>
          <w:szCs w:val="26"/>
        </w:rPr>
        <w:t xml:space="preserve"> </w:t>
      </w:r>
      <w:r w:rsidRPr="00006096">
        <w:rPr>
          <w:rFonts w:eastAsia="Times New Roman"/>
          <w:b/>
          <w:sz w:val="26"/>
          <w:szCs w:val="26"/>
        </w:rPr>
        <w:t>г.</w:t>
      </w:r>
      <w:r w:rsidR="004522FB">
        <w:rPr>
          <w:rFonts w:eastAsia="Times New Roman"/>
          <w:b/>
          <w:sz w:val="26"/>
          <w:szCs w:val="26"/>
        </w:rPr>
        <w:t xml:space="preserve"> </w:t>
      </w:r>
      <w:r w:rsidRPr="00006096">
        <w:rPr>
          <w:rFonts w:eastAsia="Times New Roman"/>
          <w:b/>
          <w:sz w:val="26"/>
          <w:szCs w:val="26"/>
        </w:rPr>
        <w:t>Озерск</w:t>
      </w:r>
      <w:r w:rsidR="00A82FC8" w:rsidRPr="00006096">
        <w:rPr>
          <w:rFonts w:eastAsia="Times New Roman"/>
          <w:b/>
          <w:sz w:val="26"/>
          <w:szCs w:val="26"/>
        </w:rPr>
        <w:t xml:space="preserve"> Челябинской области</w:t>
      </w:r>
      <w:r w:rsidRPr="00006096">
        <w:rPr>
          <w:rFonts w:eastAsia="Times New Roman"/>
          <w:b/>
          <w:sz w:val="26"/>
          <w:szCs w:val="26"/>
        </w:rPr>
        <w:t>,</w:t>
      </w:r>
      <w:r w:rsidR="00FE02E3" w:rsidRPr="00006096">
        <w:rPr>
          <w:rFonts w:eastAsia="Times New Roman"/>
          <w:b/>
          <w:sz w:val="26"/>
          <w:szCs w:val="26"/>
        </w:rPr>
        <w:t xml:space="preserve"> </w:t>
      </w:r>
      <w:r w:rsidR="00FC3F5D" w:rsidRPr="00006096">
        <w:rPr>
          <w:rFonts w:eastAsia="Times New Roman"/>
          <w:b/>
          <w:sz w:val="26"/>
          <w:szCs w:val="26"/>
        </w:rPr>
        <w:t xml:space="preserve">(1994-2001) </w:t>
      </w:r>
    </w:p>
    <w:p w:rsidR="00910451" w:rsidRPr="00006096" w:rsidRDefault="00910451" w:rsidP="00910451">
      <w:pPr>
        <w:jc w:val="both"/>
        <w:rPr>
          <w:rFonts w:eastAsia="Times New Roman"/>
          <w:sz w:val="26"/>
          <w:szCs w:val="26"/>
        </w:rPr>
      </w:pPr>
      <w:r w:rsidRPr="00006096">
        <w:rPr>
          <w:rFonts w:eastAsia="Times New Roman"/>
          <w:sz w:val="26"/>
          <w:szCs w:val="26"/>
        </w:rPr>
        <w:t xml:space="preserve">Ф. 58, оп. 1-5, 447 </w:t>
      </w:r>
      <w:proofErr w:type="spellStart"/>
      <w:r w:rsidRPr="00006096">
        <w:rPr>
          <w:rFonts w:eastAsia="Times New Roman"/>
          <w:sz w:val="26"/>
          <w:szCs w:val="26"/>
        </w:rPr>
        <w:t>ед.хр</w:t>
      </w:r>
      <w:proofErr w:type="spellEnd"/>
      <w:r w:rsidRPr="00006096">
        <w:rPr>
          <w:rFonts w:eastAsia="Times New Roman"/>
          <w:sz w:val="26"/>
          <w:szCs w:val="26"/>
        </w:rPr>
        <w:t>.,</w:t>
      </w:r>
      <w:r w:rsidR="00153CF2" w:rsidRPr="00006096">
        <w:rPr>
          <w:rFonts w:eastAsia="Times New Roman"/>
          <w:sz w:val="26"/>
          <w:szCs w:val="26"/>
        </w:rPr>
        <w:t xml:space="preserve"> </w:t>
      </w:r>
      <w:r w:rsidRPr="00006096">
        <w:rPr>
          <w:rFonts w:eastAsia="Times New Roman"/>
          <w:sz w:val="26"/>
          <w:szCs w:val="26"/>
        </w:rPr>
        <w:t>1994-2001 гг.</w:t>
      </w:r>
    </w:p>
    <w:p w:rsidR="008A545C" w:rsidRPr="00006096" w:rsidRDefault="008A545C" w:rsidP="00006096">
      <w:pPr>
        <w:spacing w:before="240" w:after="240"/>
        <w:jc w:val="both"/>
        <w:rPr>
          <w:rFonts w:eastAsia="Times New Roman"/>
          <w:sz w:val="26"/>
          <w:szCs w:val="26"/>
          <w:u w:val="single"/>
        </w:rPr>
      </w:pPr>
      <w:r w:rsidRPr="00006096">
        <w:rPr>
          <w:rFonts w:eastAsia="Times New Roman"/>
          <w:sz w:val="26"/>
          <w:szCs w:val="26"/>
          <w:u w:val="single"/>
        </w:rPr>
        <w:t>Переименование:</w:t>
      </w:r>
    </w:p>
    <w:p w:rsidR="008A545C" w:rsidRPr="00006096" w:rsidRDefault="008A545C" w:rsidP="00FE1D38">
      <w:pPr>
        <w:pStyle w:val="a5"/>
        <w:numPr>
          <w:ilvl w:val="0"/>
          <w:numId w:val="28"/>
        </w:numPr>
        <w:tabs>
          <w:tab w:val="left" w:pos="2628"/>
        </w:tabs>
        <w:rPr>
          <w:sz w:val="26"/>
          <w:szCs w:val="26"/>
        </w:rPr>
      </w:pPr>
      <w:r w:rsidRPr="00006096">
        <w:rPr>
          <w:sz w:val="26"/>
          <w:szCs w:val="26"/>
        </w:rPr>
        <w:t>Муниципальное предприятие «Пищевик», г.Челябинск-65</w:t>
      </w:r>
      <w:r w:rsidR="0073410D" w:rsidRPr="00006096">
        <w:rPr>
          <w:sz w:val="26"/>
          <w:szCs w:val="26"/>
        </w:rPr>
        <w:t xml:space="preserve"> (24.11.1993</w:t>
      </w:r>
      <w:r w:rsidR="0034539C" w:rsidRPr="00006096">
        <w:rPr>
          <w:sz w:val="26"/>
          <w:szCs w:val="26"/>
        </w:rPr>
        <w:t>–</w:t>
      </w:r>
      <w:r w:rsidR="0073410D" w:rsidRPr="00006096">
        <w:rPr>
          <w:sz w:val="26"/>
          <w:szCs w:val="26"/>
        </w:rPr>
        <w:t>01.04.1994)</w:t>
      </w:r>
    </w:p>
    <w:p w:rsidR="008A545C" w:rsidRPr="00006096" w:rsidRDefault="008A545C" w:rsidP="00FE1D38">
      <w:pPr>
        <w:pStyle w:val="a5"/>
        <w:numPr>
          <w:ilvl w:val="0"/>
          <w:numId w:val="28"/>
        </w:numPr>
        <w:tabs>
          <w:tab w:val="left" w:pos="2628"/>
        </w:tabs>
        <w:jc w:val="both"/>
        <w:rPr>
          <w:rFonts w:eastAsia="Times New Roman"/>
          <w:sz w:val="26"/>
          <w:szCs w:val="26"/>
        </w:rPr>
      </w:pPr>
      <w:r w:rsidRPr="00006096">
        <w:rPr>
          <w:sz w:val="26"/>
          <w:szCs w:val="26"/>
        </w:rPr>
        <w:t xml:space="preserve">Муниципальное предприятие «Пищевик», </w:t>
      </w:r>
      <w:proofErr w:type="spellStart"/>
      <w:r w:rsidRPr="00006096">
        <w:rPr>
          <w:sz w:val="26"/>
          <w:szCs w:val="26"/>
        </w:rPr>
        <w:t>г.Озерск</w:t>
      </w:r>
      <w:proofErr w:type="spellEnd"/>
      <w:r w:rsidR="0073410D" w:rsidRPr="00006096">
        <w:rPr>
          <w:sz w:val="26"/>
          <w:szCs w:val="26"/>
        </w:rPr>
        <w:t xml:space="preserve"> (01.04.1994</w:t>
      </w:r>
      <w:r w:rsidR="0034539C" w:rsidRPr="00006096">
        <w:rPr>
          <w:sz w:val="26"/>
          <w:szCs w:val="26"/>
        </w:rPr>
        <w:t>–</w:t>
      </w:r>
      <w:r w:rsidR="0073410D" w:rsidRPr="00006096">
        <w:rPr>
          <w:sz w:val="26"/>
          <w:szCs w:val="26"/>
        </w:rPr>
        <w:t>06.08.2001)</w:t>
      </w:r>
    </w:p>
    <w:p w:rsidR="00910451" w:rsidRPr="00006096" w:rsidRDefault="00910451" w:rsidP="001F7803">
      <w:pPr>
        <w:spacing w:before="240" w:after="240"/>
        <w:rPr>
          <w:rFonts w:eastAsia="Times New Roman"/>
          <w:sz w:val="26"/>
          <w:szCs w:val="26"/>
          <w:u w:val="single"/>
        </w:rPr>
      </w:pPr>
      <w:r w:rsidRPr="00006096">
        <w:rPr>
          <w:rFonts w:eastAsia="Times New Roman"/>
          <w:sz w:val="26"/>
          <w:szCs w:val="26"/>
          <w:u w:val="single"/>
        </w:rPr>
        <w:t>Состав документов:</w:t>
      </w:r>
    </w:p>
    <w:p w:rsidR="00910451" w:rsidRPr="00006096" w:rsidRDefault="00910451" w:rsidP="008A545C">
      <w:pPr>
        <w:ind w:firstLine="709"/>
        <w:jc w:val="both"/>
        <w:rPr>
          <w:rFonts w:eastAsia="Times New Roman"/>
          <w:sz w:val="26"/>
          <w:szCs w:val="26"/>
        </w:rPr>
      </w:pPr>
      <w:r w:rsidRPr="00006096">
        <w:rPr>
          <w:rFonts w:eastAsia="Times New Roman"/>
          <w:sz w:val="26"/>
          <w:szCs w:val="26"/>
        </w:rPr>
        <w:t>Оп</w:t>
      </w:r>
      <w:r w:rsidR="008A545C" w:rsidRPr="00006096">
        <w:rPr>
          <w:rFonts w:eastAsia="Times New Roman"/>
          <w:sz w:val="26"/>
          <w:szCs w:val="26"/>
        </w:rPr>
        <w:t>. </w:t>
      </w:r>
      <w:r w:rsidRPr="00006096">
        <w:rPr>
          <w:rFonts w:eastAsia="Times New Roman"/>
          <w:sz w:val="26"/>
          <w:szCs w:val="26"/>
        </w:rPr>
        <w:t xml:space="preserve">1-лс: </w:t>
      </w:r>
      <w:r w:rsidR="0073410D" w:rsidRPr="00006096">
        <w:rPr>
          <w:sz w:val="26"/>
          <w:szCs w:val="26"/>
        </w:rPr>
        <w:t>дела по личному составу (приказы по личному составу, личные карточки)</w:t>
      </w:r>
    </w:p>
    <w:p w:rsidR="007B66F6" w:rsidRPr="00006096" w:rsidRDefault="008A545C" w:rsidP="008A545C">
      <w:pPr>
        <w:ind w:firstLine="709"/>
        <w:jc w:val="both"/>
        <w:rPr>
          <w:rFonts w:eastAsia="Times New Roman"/>
          <w:sz w:val="26"/>
          <w:szCs w:val="26"/>
        </w:rPr>
      </w:pPr>
      <w:r w:rsidRPr="00006096">
        <w:rPr>
          <w:rFonts w:eastAsia="Times New Roman"/>
          <w:sz w:val="26"/>
          <w:szCs w:val="26"/>
        </w:rPr>
        <w:t>Оп. </w:t>
      </w:r>
      <w:r w:rsidR="007B66F6" w:rsidRPr="00006096">
        <w:rPr>
          <w:rFonts w:eastAsia="Times New Roman"/>
          <w:sz w:val="26"/>
          <w:szCs w:val="26"/>
        </w:rPr>
        <w:t xml:space="preserve">2-лд: </w:t>
      </w:r>
      <w:r w:rsidR="0073410D" w:rsidRPr="00006096">
        <w:rPr>
          <w:sz w:val="26"/>
          <w:szCs w:val="26"/>
        </w:rPr>
        <w:t>дела по личному составу (личные дела)</w:t>
      </w:r>
    </w:p>
    <w:p w:rsidR="007B66F6" w:rsidRPr="00006096" w:rsidRDefault="007B66F6" w:rsidP="008A545C">
      <w:pPr>
        <w:ind w:firstLine="709"/>
        <w:jc w:val="both"/>
        <w:rPr>
          <w:rFonts w:eastAsia="Times New Roman"/>
          <w:sz w:val="26"/>
          <w:szCs w:val="26"/>
        </w:rPr>
      </w:pPr>
      <w:r w:rsidRPr="00006096">
        <w:rPr>
          <w:rFonts w:eastAsia="Times New Roman"/>
          <w:sz w:val="26"/>
          <w:szCs w:val="26"/>
        </w:rPr>
        <w:t>Оп</w:t>
      </w:r>
      <w:r w:rsidR="008A545C" w:rsidRPr="00006096">
        <w:rPr>
          <w:rFonts w:eastAsia="Times New Roman"/>
          <w:sz w:val="26"/>
          <w:szCs w:val="26"/>
        </w:rPr>
        <w:t>. </w:t>
      </w:r>
      <w:r w:rsidRPr="00006096">
        <w:rPr>
          <w:rFonts w:eastAsia="Times New Roman"/>
          <w:sz w:val="26"/>
          <w:szCs w:val="26"/>
        </w:rPr>
        <w:t xml:space="preserve">3-лт: </w:t>
      </w:r>
      <w:r w:rsidR="0073410D" w:rsidRPr="00006096">
        <w:rPr>
          <w:sz w:val="26"/>
          <w:szCs w:val="26"/>
        </w:rPr>
        <w:t>дела по личному составу (невостребованные трудовые книжки)</w:t>
      </w:r>
    </w:p>
    <w:p w:rsidR="007B66F6" w:rsidRPr="00006096" w:rsidRDefault="007B66F6" w:rsidP="008A545C">
      <w:pPr>
        <w:ind w:firstLine="709"/>
        <w:jc w:val="both"/>
        <w:rPr>
          <w:rFonts w:eastAsia="Times New Roman"/>
          <w:sz w:val="26"/>
          <w:szCs w:val="26"/>
        </w:rPr>
      </w:pPr>
      <w:r w:rsidRPr="00006096">
        <w:rPr>
          <w:rFonts w:eastAsia="Times New Roman"/>
          <w:sz w:val="26"/>
          <w:szCs w:val="26"/>
        </w:rPr>
        <w:t>Оп</w:t>
      </w:r>
      <w:r w:rsidR="008A545C" w:rsidRPr="00006096">
        <w:rPr>
          <w:rFonts w:eastAsia="Times New Roman"/>
          <w:sz w:val="26"/>
          <w:szCs w:val="26"/>
        </w:rPr>
        <w:t>. </w:t>
      </w:r>
      <w:r w:rsidRPr="00006096">
        <w:rPr>
          <w:rFonts w:eastAsia="Times New Roman"/>
          <w:sz w:val="26"/>
          <w:szCs w:val="26"/>
        </w:rPr>
        <w:t xml:space="preserve">4-лч: </w:t>
      </w:r>
      <w:r w:rsidR="0073410D" w:rsidRPr="00006096">
        <w:rPr>
          <w:sz w:val="26"/>
          <w:szCs w:val="26"/>
        </w:rPr>
        <w:t>дела по личному составу (лицевые счета по заработной плате)</w:t>
      </w:r>
    </w:p>
    <w:p w:rsidR="007B66F6" w:rsidRPr="00006096" w:rsidRDefault="008A545C" w:rsidP="008A545C">
      <w:pPr>
        <w:ind w:firstLine="709"/>
        <w:jc w:val="both"/>
        <w:rPr>
          <w:rFonts w:eastAsia="Times New Roman"/>
          <w:sz w:val="26"/>
          <w:szCs w:val="26"/>
        </w:rPr>
      </w:pPr>
      <w:r w:rsidRPr="00006096">
        <w:rPr>
          <w:rFonts w:eastAsia="Times New Roman"/>
          <w:sz w:val="26"/>
          <w:szCs w:val="26"/>
        </w:rPr>
        <w:t>Оп. </w:t>
      </w:r>
      <w:r w:rsidR="007B66F6" w:rsidRPr="00006096">
        <w:rPr>
          <w:rFonts w:eastAsia="Times New Roman"/>
          <w:sz w:val="26"/>
          <w:szCs w:val="26"/>
        </w:rPr>
        <w:t xml:space="preserve">5-п: </w:t>
      </w:r>
      <w:r w:rsidR="0073410D" w:rsidRPr="00006096">
        <w:rPr>
          <w:sz w:val="26"/>
          <w:szCs w:val="26"/>
        </w:rPr>
        <w:t>дела постоянного хранения (штатные расписания, годовые отчеты-балансы)</w:t>
      </w:r>
    </w:p>
    <w:p w:rsidR="00910451" w:rsidRPr="00006096" w:rsidRDefault="00910451">
      <w:pPr>
        <w:rPr>
          <w:rFonts w:eastAsia="Times New Roman"/>
          <w:sz w:val="26"/>
          <w:szCs w:val="26"/>
        </w:rPr>
      </w:pPr>
    </w:p>
    <w:p w:rsidR="00910451" w:rsidRDefault="00910451">
      <w:pPr>
        <w:rPr>
          <w:rFonts w:eastAsia="Times New Roman"/>
        </w:rPr>
      </w:pPr>
    </w:p>
    <w:p w:rsidR="009C25D7" w:rsidRPr="001756C6" w:rsidRDefault="00065DCB" w:rsidP="001756C6">
      <w:pPr>
        <w:pStyle w:val="a5"/>
        <w:numPr>
          <w:ilvl w:val="2"/>
          <w:numId w:val="35"/>
        </w:numPr>
        <w:jc w:val="center"/>
        <w:rPr>
          <w:rFonts w:eastAsia="Times New Roman"/>
          <w:b/>
          <w:sz w:val="26"/>
          <w:szCs w:val="26"/>
        </w:rPr>
      </w:pPr>
      <w:r w:rsidRPr="001756C6">
        <w:rPr>
          <w:rFonts w:eastAsia="Times New Roman"/>
          <w:b/>
          <w:sz w:val="26"/>
          <w:szCs w:val="26"/>
        </w:rPr>
        <w:t>Производство мяса и мясных продуктов</w:t>
      </w:r>
      <w:r w:rsidR="00B922CB" w:rsidRPr="001756C6">
        <w:rPr>
          <w:rFonts w:eastAsia="Times New Roman"/>
          <w:b/>
          <w:sz w:val="26"/>
          <w:szCs w:val="26"/>
        </w:rPr>
        <w:t xml:space="preserve"> (ЕКДИ 14.03.10.08)</w:t>
      </w:r>
    </w:p>
    <w:p w:rsidR="00385F97" w:rsidRPr="00B922CB" w:rsidRDefault="00385F97" w:rsidP="00385F97">
      <w:pPr>
        <w:pStyle w:val="a5"/>
        <w:jc w:val="both"/>
        <w:rPr>
          <w:rFonts w:eastAsia="Times New Roman"/>
          <w:b/>
        </w:rPr>
      </w:pPr>
    </w:p>
    <w:p w:rsidR="00065DCB" w:rsidRPr="001756C6" w:rsidRDefault="00065DCB" w:rsidP="00065DCB">
      <w:pPr>
        <w:jc w:val="both"/>
        <w:rPr>
          <w:rFonts w:eastAsia="Times New Roman"/>
          <w:b/>
          <w:color w:val="3399FF"/>
          <w:sz w:val="26"/>
          <w:szCs w:val="26"/>
        </w:rPr>
      </w:pPr>
      <w:r w:rsidRPr="001756C6">
        <w:rPr>
          <w:rFonts w:eastAsia="Times New Roman"/>
          <w:b/>
          <w:sz w:val="26"/>
          <w:szCs w:val="26"/>
        </w:rPr>
        <w:t>Муни</w:t>
      </w:r>
      <w:r w:rsidR="0013014D" w:rsidRPr="001756C6">
        <w:rPr>
          <w:rFonts w:eastAsia="Times New Roman"/>
          <w:b/>
          <w:sz w:val="26"/>
          <w:szCs w:val="26"/>
        </w:rPr>
        <w:t>ципальное предприятие «</w:t>
      </w:r>
      <w:r w:rsidRPr="001756C6">
        <w:rPr>
          <w:rFonts w:eastAsia="Times New Roman"/>
          <w:b/>
          <w:sz w:val="26"/>
          <w:szCs w:val="26"/>
        </w:rPr>
        <w:t>Озерский мясоперерабатывающий завод</w:t>
      </w:r>
      <w:r w:rsidR="0013014D" w:rsidRPr="001756C6">
        <w:rPr>
          <w:rFonts w:eastAsia="Times New Roman"/>
          <w:b/>
          <w:sz w:val="26"/>
          <w:szCs w:val="26"/>
        </w:rPr>
        <w:t>»</w:t>
      </w:r>
      <w:r w:rsidRPr="001756C6">
        <w:rPr>
          <w:rFonts w:eastAsia="Times New Roman"/>
          <w:b/>
          <w:sz w:val="26"/>
          <w:szCs w:val="26"/>
        </w:rPr>
        <w:t xml:space="preserve"> </w:t>
      </w:r>
      <w:r w:rsidR="0013014D" w:rsidRPr="001756C6">
        <w:rPr>
          <w:rFonts w:eastAsia="Times New Roman"/>
          <w:b/>
          <w:sz w:val="26"/>
          <w:szCs w:val="26"/>
        </w:rPr>
        <w:t xml:space="preserve">(МП «Озерский мясоперерабатывающий завод»), </w:t>
      </w:r>
      <w:r w:rsidRPr="001756C6">
        <w:rPr>
          <w:rFonts w:eastAsia="Times New Roman"/>
          <w:b/>
          <w:sz w:val="26"/>
          <w:szCs w:val="26"/>
        </w:rPr>
        <w:t xml:space="preserve">муниципальная структура, </w:t>
      </w:r>
      <w:r w:rsidR="0013014D" w:rsidRPr="001756C6">
        <w:rPr>
          <w:rFonts w:eastAsia="Times New Roman"/>
          <w:b/>
          <w:sz w:val="26"/>
          <w:szCs w:val="26"/>
        </w:rPr>
        <w:t>(</w:t>
      </w:r>
      <w:r w:rsidRPr="001756C6">
        <w:rPr>
          <w:rFonts w:eastAsia="Times New Roman"/>
          <w:b/>
          <w:sz w:val="26"/>
          <w:szCs w:val="26"/>
        </w:rPr>
        <w:t>1998-200</w:t>
      </w:r>
      <w:r w:rsidR="00535CE7" w:rsidRPr="001756C6">
        <w:rPr>
          <w:rFonts w:eastAsia="Times New Roman"/>
          <w:b/>
          <w:sz w:val="26"/>
          <w:szCs w:val="26"/>
        </w:rPr>
        <w:t>7</w:t>
      </w:r>
      <w:r w:rsidRPr="001756C6">
        <w:rPr>
          <w:rFonts w:eastAsia="Times New Roman"/>
          <w:b/>
          <w:sz w:val="26"/>
          <w:szCs w:val="26"/>
        </w:rPr>
        <w:t>)</w:t>
      </w:r>
    </w:p>
    <w:p w:rsidR="00065DCB" w:rsidRPr="001756C6" w:rsidRDefault="00065DCB" w:rsidP="00065DCB">
      <w:pPr>
        <w:jc w:val="both"/>
        <w:rPr>
          <w:rFonts w:eastAsia="Times New Roman"/>
          <w:sz w:val="26"/>
          <w:szCs w:val="26"/>
        </w:rPr>
      </w:pPr>
      <w:r w:rsidRPr="001756C6">
        <w:rPr>
          <w:rFonts w:eastAsia="Times New Roman"/>
          <w:sz w:val="26"/>
          <w:szCs w:val="26"/>
        </w:rPr>
        <w:t xml:space="preserve">Ф. 99, оп. 1-2, 29 </w:t>
      </w:r>
      <w:proofErr w:type="spellStart"/>
      <w:r w:rsidRPr="001756C6">
        <w:rPr>
          <w:rFonts w:eastAsia="Times New Roman"/>
          <w:sz w:val="26"/>
          <w:szCs w:val="26"/>
        </w:rPr>
        <w:t>ед.хр</w:t>
      </w:r>
      <w:proofErr w:type="spellEnd"/>
      <w:r w:rsidRPr="001756C6">
        <w:rPr>
          <w:rFonts w:eastAsia="Times New Roman"/>
          <w:sz w:val="26"/>
          <w:szCs w:val="26"/>
        </w:rPr>
        <w:t>.,</w:t>
      </w:r>
      <w:r w:rsidR="00153CF2" w:rsidRPr="001756C6">
        <w:rPr>
          <w:rFonts w:eastAsia="Times New Roman"/>
          <w:sz w:val="26"/>
          <w:szCs w:val="26"/>
        </w:rPr>
        <w:t xml:space="preserve"> </w:t>
      </w:r>
      <w:r w:rsidRPr="001756C6">
        <w:rPr>
          <w:rFonts w:eastAsia="Times New Roman"/>
          <w:sz w:val="26"/>
          <w:szCs w:val="26"/>
        </w:rPr>
        <w:t>1998-</w:t>
      </w:r>
      <w:r w:rsidR="00535CE7" w:rsidRPr="001756C6">
        <w:rPr>
          <w:rFonts w:eastAsia="Times New Roman"/>
          <w:sz w:val="26"/>
          <w:szCs w:val="26"/>
        </w:rPr>
        <w:t>2007</w:t>
      </w:r>
      <w:r w:rsidRPr="001756C6">
        <w:rPr>
          <w:rFonts w:eastAsia="Times New Roman"/>
          <w:sz w:val="26"/>
          <w:szCs w:val="26"/>
        </w:rPr>
        <w:t xml:space="preserve"> гг.</w:t>
      </w:r>
    </w:p>
    <w:p w:rsidR="00065DCB" w:rsidRPr="001756C6" w:rsidRDefault="00065DCB" w:rsidP="006E6F78">
      <w:pPr>
        <w:spacing w:before="240" w:after="240"/>
        <w:rPr>
          <w:rFonts w:eastAsia="Times New Roman"/>
          <w:sz w:val="26"/>
          <w:szCs w:val="26"/>
          <w:u w:val="single"/>
        </w:rPr>
      </w:pPr>
      <w:r w:rsidRPr="001756C6">
        <w:rPr>
          <w:rFonts w:eastAsia="Times New Roman"/>
          <w:sz w:val="26"/>
          <w:szCs w:val="26"/>
          <w:u w:val="single"/>
        </w:rPr>
        <w:t>Состав документов:</w:t>
      </w:r>
    </w:p>
    <w:p w:rsidR="00065DCB" w:rsidRPr="001756C6" w:rsidRDefault="00065DCB" w:rsidP="00F97DD0">
      <w:pPr>
        <w:ind w:firstLine="709"/>
        <w:jc w:val="both"/>
        <w:rPr>
          <w:rFonts w:eastAsia="Times New Roman"/>
          <w:sz w:val="26"/>
          <w:szCs w:val="26"/>
        </w:rPr>
      </w:pPr>
      <w:r w:rsidRPr="001756C6">
        <w:rPr>
          <w:rFonts w:eastAsia="Times New Roman"/>
          <w:sz w:val="26"/>
          <w:szCs w:val="26"/>
        </w:rPr>
        <w:t>Оп</w:t>
      </w:r>
      <w:r w:rsidR="00F97DD0" w:rsidRPr="001756C6">
        <w:rPr>
          <w:rFonts w:eastAsia="Times New Roman"/>
          <w:sz w:val="26"/>
          <w:szCs w:val="26"/>
        </w:rPr>
        <w:t>. </w:t>
      </w:r>
      <w:r w:rsidRPr="001756C6">
        <w:rPr>
          <w:rFonts w:eastAsia="Times New Roman"/>
          <w:sz w:val="26"/>
          <w:szCs w:val="26"/>
        </w:rPr>
        <w:t>1-</w:t>
      </w:r>
      <w:r w:rsidR="00F97DD0" w:rsidRPr="001756C6">
        <w:rPr>
          <w:rFonts w:eastAsia="Times New Roman"/>
          <w:sz w:val="26"/>
          <w:szCs w:val="26"/>
        </w:rPr>
        <w:t>п</w:t>
      </w:r>
      <w:r w:rsidRPr="001756C6">
        <w:rPr>
          <w:rFonts w:eastAsia="Times New Roman"/>
          <w:sz w:val="26"/>
          <w:szCs w:val="26"/>
        </w:rPr>
        <w:t xml:space="preserve">: </w:t>
      </w:r>
      <w:r w:rsidR="00D54892" w:rsidRPr="001756C6">
        <w:rPr>
          <w:rFonts w:eastAsia="Times New Roman"/>
          <w:sz w:val="26"/>
          <w:szCs w:val="26"/>
        </w:rPr>
        <w:t>дела постоянного хранения (</w:t>
      </w:r>
      <w:r w:rsidR="00ED0641" w:rsidRPr="001756C6">
        <w:rPr>
          <w:rFonts w:eastAsia="Times New Roman"/>
          <w:sz w:val="26"/>
          <w:szCs w:val="26"/>
        </w:rPr>
        <w:t>годовые бухгалтерские баланс</w:t>
      </w:r>
      <w:r w:rsidR="00D54892" w:rsidRPr="001756C6">
        <w:rPr>
          <w:rFonts w:eastAsia="Times New Roman"/>
          <w:sz w:val="26"/>
          <w:szCs w:val="26"/>
        </w:rPr>
        <w:t>ы предприятия за 2003-2007 годы)</w:t>
      </w:r>
    </w:p>
    <w:p w:rsidR="00065DCB" w:rsidRPr="001756C6" w:rsidRDefault="00F97DD0" w:rsidP="00F97DD0">
      <w:pPr>
        <w:ind w:firstLine="709"/>
        <w:jc w:val="both"/>
        <w:rPr>
          <w:rFonts w:eastAsia="Times New Roman"/>
          <w:sz w:val="26"/>
          <w:szCs w:val="26"/>
        </w:rPr>
      </w:pPr>
      <w:r w:rsidRPr="001756C6">
        <w:rPr>
          <w:rFonts w:eastAsia="Times New Roman"/>
          <w:sz w:val="26"/>
          <w:szCs w:val="26"/>
        </w:rPr>
        <w:t>Оп. </w:t>
      </w:r>
      <w:r w:rsidR="00065DCB" w:rsidRPr="001756C6">
        <w:rPr>
          <w:rFonts w:eastAsia="Times New Roman"/>
          <w:sz w:val="26"/>
          <w:szCs w:val="26"/>
        </w:rPr>
        <w:t>2-л</w:t>
      </w:r>
      <w:r w:rsidRPr="001756C6">
        <w:rPr>
          <w:rFonts w:eastAsia="Times New Roman"/>
          <w:sz w:val="26"/>
          <w:szCs w:val="26"/>
        </w:rPr>
        <w:t>с</w:t>
      </w:r>
      <w:r w:rsidR="00065DCB" w:rsidRPr="001756C6">
        <w:rPr>
          <w:rFonts w:eastAsia="Times New Roman"/>
          <w:sz w:val="26"/>
          <w:szCs w:val="26"/>
        </w:rPr>
        <w:t xml:space="preserve">: </w:t>
      </w:r>
      <w:r w:rsidR="00D54892" w:rsidRPr="001756C6">
        <w:rPr>
          <w:sz w:val="26"/>
          <w:szCs w:val="26"/>
        </w:rPr>
        <w:t xml:space="preserve">дела по личному составу </w:t>
      </w:r>
      <w:r w:rsidR="00D54892" w:rsidRPr="001756C6">
        <w:rPr>
          <w:rFonts w:eastAsia="Times New Roman"/>
          <w:sz w:val="26"/>
          <w:szCs w:val="26"/>
        </w:rPr>
        <w:t>(</w:t>
      </w:r>
      <w:r w:rsidR="00ED0641" w:rsidRPr="001756C6">
        <w:rPr>
          <w:rFonts w:eastAsia="Times New Roman"/>
          <w:sz w:val="26"/>
          <w:szCs w:val="26"/>
        </w:rPr>
        <w:t>приказы по личному составу за 1998-2007 годы, личные карточки инженерно-технических работников, рабочих и служащих, трудовые договоры, ли</w:t>
      </w:r>
      <w:r w:rsidR="00D54892" w:rsidRPr="001756C6">
        <w:rPr>
          <w:rFonts w:eastAsia="Times New Roman"/>
          <w:sz w:val="26"/>
          <w:szCs w:val="26"/>
        </w:rPr>
        <w:t>цевые счета по заработной плате)</w:t>
      </w:r>
    </w:p>
    <w:p w:rsidR="00065DCB" w:rsidRDefault="00065DCB">
      <w:pPr>
        <w:rPr>
          <w:rFonts w:eastAsia="Times New Roman"/>
        </w:rPr>
      </w:pPr>
    </w:p>
    <w:p w:rsidR="00065DCB" w:rsidRDefault="00065DCB">
      <w:pPr>
        <w:rPr>
          <w:rFonts w:eastAsia="Times New Roman"/>
        </w:rPr>
      </w:pPr>
    </w:p>
    <w:p w:rsidR="006E0E3E" w:rsidRDefault="006E0E3E">
      <w:pPr>
        <w:rPr>
          <w:rFonts w:eastAsia="Times New Roman"/>
        </w:rPr>
      </w:pPr>
    </w:p>
    <w:p w:rsidR="006E0E3E" w:rsidRDefault="006E0E3E">
      <w:pPr>
        <w:rPr>
          <w:rFonts w:eastAsia="Times New Roman"/>
        </w:rPr>
      </w:pPr>
    </w:p>
    <w:p w:rsidR="006E0E3E" w:rsidRDefault="006E0E3E">
      <w:pPr>
        <w:rPr>
          <w:rFonts w:eastAsia="Times New Roman"/>
        </w:rPr>
      </w:pPr>
    </w:p>
    <w:p w:rsidR="006E0E3E" w:rsidRDefault="006E0E3E">
      <w:pPr>
        <w:rPr>
          <w:rFonts w:eastAsia="Times New Roman"/>
        </w:rPr>
      </w:pPr>
    </w:p>
    <w:p w:rsidR="006E0E3E" w:rsidRDefault="006E0E3E">
      <w:pPr>
        <w:rPr>
          <w:rFonts w:eastAsia="Times New Roman"/>
        </w:rPr>
      </w:pPr>
    </w:p>
    <w:p w:rsidR="00C621CF" w:rsidRPr="006E6F78" w:rsidRDefault="00827021" w:rsidP="006E6F78">
      <w:pPr>
        <w:pStyle w:val="a5"/>
        <w:numPr>
          <w:ilvl w:val="2"/>
          <w:numId w:val="35"/>
        </w:numPr>
        <w:jc w:val="center"/>
        <w:rPr>
          <w:rFonts w:eastAsia="Times New Roman"/>
          <w:b/>
          <w:sz w:val="26"/>
          <w:szCs w:val="26"/>
        </w:rPr>
      </w:pPr>
      <w:r w:rsidRPr="006E6F78">
        <w:rPr>
          <w:rFonts w:eastAsia="Times New Roman"/>
          <w:b/>
          <w:sz w:val="26"/>
          <w:szCs w:val="26"/>
        </w:rPr>
        <w:lastRenderedPageBreak/>
        <w:t>Производство молочных продуктов</w:t>
      </w:r>
      <w:r w:rsidR="00B922CB" w:rsidRPr="006E6F78">
        <w:rPr>
          <w:rFonts w:eastAsia="Times New Roman"/>
          <w:b/>
          <w:sz w:val="26"/>
          <w:szCs w:val="26"/>
        </w:rPr>
        <w:t xml:space="preserve"> (ЕКДИ 14.03.10.10)</w:t>
      </w:r>
    </w:p>
    <w:p w:rsidR="009C25D7" w:rsidRDefault="009C25D7" w:rsidP="00234029">
      <w:pPr>
        <w:jc w:val="both"/>
        <w:rPr>
          <w:rFonts w:eastAsia="Times New Roman"/>
          <w:b/>
        </w:rPr>
      </w:pPr>
    </w:p>
    <w:p w:rsidR="00C621CF" w:rsidRPr="00EB5197" w:rsidRDefault="00827021" w:rsidP="00234029">
      <w:pPr>
        <w:jc w:val="both"/>
        <w:rPr>
          <w:rFonts w:eastAsia="Times New Roman"/>
          <w:b/>
          <w:sz w:val="26"/>
          <w:szCs w:val="26"/>
        </w:rPr>
      </w:pPr>
      <w:r w:rsidRPr="00EB5197">
        <w:rPr>
          <w:rFonts w:eastAsia="Times New Roman"/>
          <w:b/>
          <w:sz w:val="26"/>
          <w:szCs w:val="26"/>
        </w:rPr>
        <w:t xml:space="preserve">Муниципальное унитарное предприятие молокозавод </w:t>
      </w:r>
      <w:r w:rsidR="00FA04C8" w:rsidRPr="00EB5197">
        <w:rPr>
          <w:rFonts w:eastAsia="Times New Roman"/>
          <w:b/>
          <w:sz w:val="26"/>
          <w:szCs w:val="26"/>
        </w:rPr>
        <w:t>«</w:t>
      </w:r>
      <w:r w:rsidRPr="00EB5197">
        <w:rPr>
          <w:rFonts w:eastAsia="Times New Roman"/>
          <w:b/>
          <w:sz w:val="26"/>
          <w:szCs w:val="26"/>
        </w:rPr>
        <w:t>Озерский</w:t>
      </w:r>
      <w:r w:rsidR="00FA04C8" w:rsidRPr="00EB5197">
        <w:rPr>
          <w:rFonts w:eastAsia="Times New Roman"/>
          <w:b/>
          <w:sz w:val="26"/>
          <w:szCs w:val="26"/>
        </w:rPr>
        <w:t>»</w:t>
      </w:r>
      <w:r w:rsidR="001C7CD3" w:rsidRPr="00EB5197">
        <w:rPr>
          <w:rFonts w:eastAsia="Times New Roman"/>
          <w:b/>
          <w:sz w:val="26"/>
          <w:szCs w:val="26"/>
        </w:rPr>
        <w:t xml:space="preserve"> (МУП молокозавод «Озерский»)</w:t>
      </w:r>
      <w:r w:rsidRPr="00EB5197">
        <w:rPr>
          <w:rFonts w:eastAsia="Times New Roman"/>
          <w:b/>
          <w:sz w:val="26"/>
          <w:szCs w:val="26"/>
        </w:rPr>
        <w:t>, муниципальная структура,</w:t>
      </w:r>
      <w:r w:rsidR="006D4FC5" w:rsidRPr="00EB5197">
        <w:rPr>
          <w:rFonts w:eastAsia="Times New Roman"/>
          <w:b/>
          <w:sz w:val="26"/>
          <w:szCs w:val="26"/>
        </w:rPr>
        <w:t xml:space="preserve"> </w:t>
      </w:r>
      <w:r w:rsidRPr="00EB5197">
        <w:rPr>
          <w:rFonts w:eastAsia="Times New Roman"/>
          <w:b/>
          <w:sz w:val="26"/>
          <w:szCs w:val="26"/>
        </w:rPr>
        <w:t>г.</w:t>
      </w:r>
      <w:r w:rsidR="00EB5197" w:rsidRPr="00EB5197">
        <w:rPr>
          <w:rFonts w:eastAsia="Times New Roman"/>
          <w:b/>
          <w:sz w:val="26"/>
          <w:szCs w:val="26"/>
        </w:rPr>
        <w:t xml:space="preserve"> </w:t>
      </w:r>
      <w:r w:rsidRPr="00EB5197">
        <w:rPr>
          <w:rFonts w:eastAsia="Times New Roman"/>
          <w:b/>
          <w:sz w:val="26"/>
          <w:szCs w:val="26"/>
        </w:rPr>
        <w:t>Озерск Челябинской области</w:t>
      </w:r>
      <w:r w:rsidR="001C7CD3" w:rsidRPr="00EB5197">
        <w:rPr>
          <w:rFonts w:eastAsia="Times New Roman"/>
          <w:b/>
          <w:sz w:val="26"/>
          <w:szCs w:val="26"/>
        </w:rPr>
        <w:t xml:space="preserve"> (2001-2001)</w:t>
      </w:r>
    </w:p>
    <w:p w:rsidR="00C621CF" w:rsidRPr="00EB5197" w:rsidRDefault="00C621CF" w:rsidP="00C621CF">
      <w:pPr>
        <w:jc w:val="both"/>
        <w:rPr>
          <w:rFonts w:eastAsia="Times New Roman"/>
          <w:sz w:val="26"/>
          <w:szCs w:val="26"/>
        </w:rPr>
      </w:pPr>
      <w:r w:rsidRPr="00EB5197">
        <w:rPr>
          <w:rFonts w:eastAsia="Times New Roman"/>
          <w:sz w:val="26"/>
          <w:szCs w:val="26"/>
        </w:rPr>
        <w:t>Ф. 83</w:t>
      </w:r>
      <w:r w:rsidR="00153CF2" w:rsidRPr="00EB5197">
        <w:rPr>
          <w:rFonts w:eastAsia="Times New Roman"/>
          <w:sz w:val="26"/>
          <w:szCs w:val="26"/>
        </w:rPr>
        <w:t>, оп. 1, 1</w:t>
      </w:r>
      <w:r w:rsidRPr="00EB5197">
        <w:rPr>
          <w:rFonts w:eastAsia="Times New Roman"/>
          <w:sz w:val="26"/>
          <w:szCs w:val="26"/>
        </w:rPr>
        <w:t xml:space="preserve">0 </w:t>
      </w:r>
      <w:proofErr w:type="spellStart"/>
      <w:r w:rsidRPr="00EB5197">
        <w:rPr>
          <w:rFonts w:eastAsia="Times New Roman"/>
          <w:sz w:val="26"/>
          <w:szCs w:val="26"/>
        </w:rPr>
        <w:t>ед.хр</w:t>
      </w:r>
      <w:proofErr w:type="spellEnd"/>
      <w:r w:rsidRPr="00EB5197">
        <w:rPr>
          <w:rFonts w:eastAsia="Times New Roman"/>
          <w:sz w:val="26"/>
          <w:szCs w:val="26"/>
        </w:rPr>
        <w:t>.,</w:t>
      </w:r>
      <w:r w:rsidR="00153CF2" w:rsidRPr="00EB5197">
        <w:rPr>
          <w:rFonts w:eastAsia="Times New Roman"/>
          <w:sz w:val="26"/>
          <w:szCs w:val="26"/>
        </w:rPr>
        <w:t xml:space="preserve"> 2001</w:t>
      </w:r>
      <w:r w:rsidRPr="00EB5197">
        <w:rPr>
          <w:rFonts w:eastAsia="Times New Roman"/>
          <w:sz w:val="26"/>
          <w:szCs w:val="26"/>
        </w:rPr>
        <w:t>-200</w:t>
      </w:r>
      <w:r w:rsidR="00153CF2" w:rsidRPr="00EB5197">
        <w:rPr>
          <w:rFonts w:eastAsia="Times New Roman"/>
          <w:sz w:val="26"/>
          <w:szCs w:val="26"/>
        </w:rPr>
        <w:t>1</w:t>
      </w:r>
      <w:r w:rsidRPr="00EB5197">
        <w:rPr>
          <w:rFonts w:eastAsia="Times New Roman"/>
          <w:sz w:val="26"/>
          <w:szCs w:val="26"/>
        </w:rPr>
        <w:t xml:space="preserve"> гг.</w:t>
      </w:r>
    </w:p>
    <w:p w:rsidR="00C621CF" w:rsidRPr="00EB5197" w:rsidRDefault="00C621CF" w:rsidP="006E0E3E">
      <w:pPr>
        <w:spacing w:before="240" w:after="240"/>
        <w:jc w:val="both"/>
        <w:rPr>
          <w:rFonts w:eastAsia="Times New Roman"/>
          <w:sz w:val="26"/>
          <w:szCs w:val="26"/>
          <w:u w:val="single"/>
        </w:rPr>
      </w:pPr>
      <w:r w:rsidRPr="00EB5197">
        <w:rPr>
          <w:rFonts w:eastAsia="Times New Roman"/>
          <w:sz w:val="26"/>
          <w:szCs w:val="26"/>
          <w:u w:val="single"/>
        </w:rPr>
        <w:t>Переименование:</w:t>
      </w:r>
    </w:p>
    <w:p w:rsidR="00C621CF" w:rsidRPr="00EB5197" w:rsidRDefault="00FA04C8" w:rsidP="00FE1D38">
      <w:pPr>
        <w:pStyle w:val="a5"/>
        <w:numPr>
          <w:ilvl w:val="0"/>
          <w:numId w:val="8"/>
        </w:numPr>
        <w:jc w:val="both"/>
        <w:rPr>
          <w:rFonts w:eastAsia="Times New Roman"/>
          <w:sz w:val="26"/>
          <w:szCs w:val="26"/>
        </w:rPr>
      </w:pPr>
      <w:r w:rsidRPr="00EB5197">
        <w:rPr>
          <w:rFonts w:eastAsia="Times New Roman"/>
          <w:sz w:val="26"/>
          <w:szCs w:val="26"/>
        </w:rPr>
        <w:t>М</w:t>
      </w:r>
      <w:r w:rsidR="00B746EB" w:rsidRPr="00EB5197">
        <w:rPr>
          <w:rFonts w:eastAsia="Times New Roman"/>
          <w:sz w:val="26"/>
          <w:szCs w:val="26"/>
        </w:rPr>
        <w:t xml:space="preserve">униципальное унитарное предприятие молокозавод </w:t>
      </w:r>
      <w:r w:rsidRPr="00EB5197">
        <w:rPr>
          <w:rFonts w:eastAsia="Times New Roman"/>
          <w:sz w:val="26"/>
          <w:szCs w:val="26"/>
        </w:rPr>
        <w:t>«</w:t>
      </w:r>
      <w:r w:rsidR="00B746EB" w:rsidRPr="00EB5197">
        <w:rPr>
          <w:rFonts w:eastAsia="Times New Roman"/>
          <w:sz w:val="26"/>
          <w:szCs w:val="26"/>
        </w:rPr>
        <w:t>Озерский</w:t>
      </w:r>
      <w:r w:rsidRPr="00EB5197">
        <w:rPr>
          <w:rFonts w:eastAsia="Times New Roman"/>
          <w:sz w:val="26"/>
          <w:szCs w:val="26"/>
        </w:rPr>
        <w:t xml:space="preserve">» (МУП молокозавод «Озерский») </w:t>
      </w:r>
      <w:proofErr w:type="spellStart"/>
      <w:r w:rsidR="00B746EB" w:rsidRPr="00EB5197">
        <w:rPr>
          <w:rFonts w:eastAsia="Times New Roman"/>
          <w:sz w:val="26"/>
          <w:szCs w:val="26"/>
        </w:rPr>
        <w:t>г.Озерск</w:t>
      </w:r>
      <w:proofErr w:type="spellEnd"/>
      <w:r w:rsidRPr="00EB5197">
        <w:rPr>
          <w:rFonts w:eastAsia="Times New Roman"/>
          <w:sz w:val="26"/>
          <w:szCs w:val="26"/>
        </w:rPr>
        <w:t xml:space="preserve"> </w:t>
      </w:r>
      <w:r w:rsidR="0034539C" w:rsidRPr="00EB5197">
        <w:rPr>
          <w:rFonts w:eastAsia="Times New Roman"/>
          <w:sz w:val="26"/>
          <w:szCs w:val="26"/>
        </w:rPr>
        <w:t>(29.06.2001–</w:t>
      </w:r>
      <w:r w:rsidR="00B746EB" w:rsidRPr="00EB5197">
        <w:rPr>
          <w:rFonts w:eastAsia="Times New Roman"/>
          <w:sz w:val="26"/>
          <w:szCs w:val="26"/>
        </w:rPr>
        <w:t>28.12.2003)</w:t>
      </w:r>
    </w:p>
    <w:p w:rsidR="00BF7D51" w:rsidRPr="00EB5197" w:rsidRDefault="00BF7D51" w:rsidP="006E0E3E">
      <w:pPr>
        <w:spacing w:before="240" w:after="240"/>
        <w:rPr>
          <w:rFonts w:eastAsia="Times New Roman"/>
          <w:sz w:val="26"/>
          <w:szCs w:val="26"/>
          <w:u w:val="single"/>
        </w:rPr>
      </w:pPr>
      <w:r w:rsidRPr="00EB5197">
        <w:rPr>
          <w:rFonts w:eastAsia="Times New Roman"/>
          <w:sz w:val="26"/>
          <w:szCs w:val="26"/>
          <w:u w:val="single"/>
        </w:rPr>
        <w:t>Состав документов:</w:t>
      </w:r>
    </w:p>
    <w:p w:rsidR="00153CF2" w:rsidRPr="00EB5197" w:rsidRDefault="00B746EB" w:rsidP="006977C4">
      <w:pPr>
        <w:ind w:firstLine="450"/>
        <w:rPr>
          <w:rFonts w:eastAsia="Times New Roman"/>
          <w:sz w:val="26"/>
          <w:szCs w:val="26"/>
        </w:rPr>
      </w:pPr>
      <w:r w:rsidRPr="00EB5197">
        <w:rPr>
          <w:rFonts w:eastAsia="Times New Roman"/>
          <w:sz w:val="26"/>
          <w:szCs w:val="26"/>
        </w:rPr>
        <w:t>Оп</w:t>
      </w:r>
      <w:r w:rsidR="006977C4" w:rsidRPr="00EB5197">
        <w:rPr>
          <w:rFonts w:eastAsia="Times New Roman"/>
          <w:sz w:val="26"/>
          <w:szCs w:val="26"/>
        </w:rPr>
        <w:t>. </w:t>
      </w:r>
      <w:r w:rsidRPr="00EB5197">
        <w:rPr>
          <w:rFonts w:eastAsia="Times New Roman"/>
          <w:sz w:val="26"/>
          <w:szCs w:val="26"/>
        </w:rPr>
        <w:t>1-лс:</w:t>
      </w:r>
      <w:r w:rsidR="00A531CA" w:rsidRPr="00EB5197">
        <w:rPr>
          <w:rFonts w:eastAsia="Times New Roman"/>
          <w:sz w:val="26"/>
          <w:szCs w:val="26"/>
        </w:rPr>
        <w:t xml:space="preserve"> </w:t>
      </w:r>
      <w:r w:rsidR="00FA04C8" w:rsidRPr="00EB5197">
        <w:rPr>
          <w:sz w:val="26"/>
          <w:szCs w:val="26"/>
        </w:rPr>
        <w:t>дела по личному составу (приказы по личному составу, личные карточки, личные дела)</w:t>
      </w:r>
    </w:p>
    <w:p w:rsidR="00B746EB" w:rsidRDefault="00B746EB">
      <w:pPr>
        <w:rPr>
          <w:rFonts w:eastAsia="Times New Roman"/>
        </w:rPr>
      </w:pPr>
    </w:p>
    <w:p w:rsidR="00065DCB" w:rsidRDefault="00065DCB">
      <w:pPr>
        <w:rPr>
          <w:rFonts w:eastAsia="Times New Roman"/>
        </w:rPr>
      </w:pPr>
    </w:p>
    <w:p w:rsidR="00C34C28" w:rsidRDefault="00C34C28">
      <w:pPr>
        <w:rPr>
          <w:rFonts w:eastAsia="Times New Roman"/>
          <w:b/>
          <w:i/>
          <w:color w:val="FF0000"/>
        </w:rPr>
      </w:pPr>
      <w:r>
        <w:rPr>
          <w:rFonts w:eastAsia="Times New Roman"/>
          <w:b/>
          <w:i/>
          <w:color w:val="FF0000"/>
        </w:rPr>
        <w:br w:type="page"/>
      </w:r>
    </w:p>
    <w:p w:rsidR="00345AC3" w:rsidRPr="006E0E3E" w:rsidRDefault="003F0F38" w:rsidP="006E0E3E">
      <w:pPr>
        <w:pStyle w:val="a5"/>
        <w:numPr>
          <w:ilvl w:val="1"/>
          <w:numId w:val="35"/>
        </w:numPr>
        <w:tabs>
          <w:tab w:val="left" w:pos="2694"/>
        </w:tabs>
        <w:jc w:val="center"/>
        <w:rPr>
          <w:b/>
          <w:sz w:val="26"/>
          <w:szCs w:val="26"/>
        </w:rPr>
      </w:pPr>
      <w:r w:rsidRPr="006E0E3E">
        <w:rPr>
          <w:b/>
          <w:sz w:val="26"/>
          <w:szCs w:val="26"/>
        </w:rPr>
        <w:lastRenderedPageBreak/>
        <w:t>С</w:t>
      </w:r>
      <w:r w:rsidR="002B4C0F" w:rsidRPr="006E0E3E">
        <w:rPr>
          <w:b/>
          <w:sz w:val="26"/>
          <w:szCs w:val="26"/>
        </w:rPr>
        <w:t>троительство</w:t>
      </w:r>
      <w:r w:rsidR="00644B20" w:rsidRPr="006E0E3E">
        <w:rPr>
          <w:b/>
          <w:sz w:val="26"/>
          <w:szCs w:val="26"/>
        </w:rPr>
        <w:t xml:space="preserve"> (14.00.00.00)</w:t>
      </w:r>
    </w:p>
    <w:p w:rsidR="00345AC3" w:rsidRPr="006E0E3E" w:rsidRDefault="00345AC3" w:rsidP="006E0E3E">
      <w:pPr>
        <w:jc w:val="center"/>
        <w:rPr>
          <w:rFonts w:eastAsia="Times New Roman"/>
          <w:b/>
          <w:sz w:val="26"/>
          <w:szCs w:val="26"/>
        </w:rPr>
      </w:pPr>
    </w:p>
    <w:p w:rsidR="00345AC3" w:rsidRPr="006E0E3E" w:rsidRDefault="00BD7E62" w:rsidP="006E0E3E">
      <w:pPr>
        <w:pStyle w:val="a5"/>
        <w:numPr>
          <w:ilvl w:val="2"/>
          <w:numId w:val="35"/>
        </w:numPr>
        <w:jc w:val="center"/>
        <w:rPr>
          <w:rFonts w:eastAsia="Times New Roman"/>
          <w:b/>
          <w:sz w:val="26"/>
          <w:szCs w:val="26"/>
        </w:rPr>
      </w:pPr>
      <w:r>
        <w:rPr>
          <w:rFonts w:eastAsia="Times New Roman"/>
          <w:b/>
          <w:sz w:val="26"/>
          <w:szCs w:val="26"/>
        </w:rPr>
        <w:t xml:space="preserve"> </w:t>
      </w:r>
      <w:r w:rsidR="00345AC3" w:rsidRPr="006E0E3E">
        <w:rPr>
          <w:rFonts w:eastAsia="Times New Roman"/>
          <w:b/>
          <w:sz w:val="26"/>
          <w:szCs w:val="26"/>
        </w:rPr>
        <w:t>Региональные органы управления строительством</w:t>
      </w:r>
      <w:r w:rsidR="00922055" w:rsidRPr="006E0E3E">
        <w:rPr>
          <w:rFonts w:eastAsia="Times New Roman"/>
          <w:b/>
          <w:sz w:val="26"/>
          <w:szCs w:val="26"/>
        </w:rPr>
        <w:t xml:space="preserve"> (ЕКДИ 15.01.03.02)</w:t>
      </w:r>
    </w:p>
    <w:p w:rsidR="00644B20" w:rsidRPr="006E0E3E" w:rsidRDefault="00644B20" w:rsidP="00345AC3">
      <w:pPr>
        <w:jc w:val="both"/>
        <w:rPr>
          <w:rFonts w:eastAsia="Times New Roman"/>
          <w:b/>
          <w:sz w:val="26"/>
          <w:szCs w:val="26"/>
        </w:rPr>
      </w:pPr>
    </w:p>
    <w:p w:rsidR="00345AC3" w:rsidRPr="00F942BD" w:rsidRDefault="00345AC3" w:rsidP="00345AC3">
      <w:pPr>
        <w:jc w:val="both"/>
        <w:rPr>
          <w:rFonts w:eastAsia="Times New Roman"/>
          <w:b/>
          <w:sz w:val="26"/>
          <w:szCs w:val="26"/>
        </w:rPr>
      </w:pPr>
      <w:r w:rsidRPr="00F942BD">
        <w:rPr>
          <w:rFonts w:eastAsia="Times New Roman"/>
          <w:b/>
          <w:sz w:val="26"/>
          <w:szCs w:val="26"/>
        </w:rPr>
        <w:t xml:space="preserve">Объединенный архивный фонд подразделений, входящих в состав ЗАО </w:t>
      </w:r>
      <w:r w:rsidR="000825BC" w:rsidRPr="00F942BD">
        <w:rPr>
          <w:rFonts w:eastAsia="Times New Roman"/>
          <w:b/>
          <w:sz w:val="26"/>
          <w:szCs w:val="26"/>
        </w:rPr>
        <w:t>«</w:t>
      </w:r>
      <w:r w:rsidRPr="00F942BD">
        <w:rPr>
          <w:rFonts w:eastAsia="Times New Roman"/>
          <w:b/>
          <w:sz w:val="26"/>
          <w:szCs w:val="26"/>
        </w:rPr>
        <w:t>ЮУС</w:t>
      </w:r>
      <w:r w:rsidR="000825BC" w:rsidRPr="00F942BD">
        <w:rPr>
          <w:rFonts w:eastAsia="Times New Roman"/>
          <w:b/>
          <w:sz w:val="26"/>
          <w:szCs w:val="26"/>
        </w:rPr>
        <w:t>»</w:t>
      </w:r>
      <w:r w:rsidRPr="00F942BD">
        <w:rPr>
          <w:rFonts w:eastAsia="Times New Roman"/>
          <w:b/>
          <w:sz w:val="26"/>
          <w:szCs w:val="26"/>
        </w:rPr>
        <w:t>, негосударственная структура, г.</w:t>
      </w:r>
      <w:r w:rsidR="00654FDE" w:rsidRPr="00F942BD">
        <w:rPr>
          <w:rFonts w:eastAsia="Times New Roman"/>
          <w:b/>
          <w:sz w:val="26"/>
          <w:szCs w:val="26"/>
        </w:rPr>
        <w:t xml:space="preserve"> </w:t>
      </w:r>
      <w:r w:rsidRPr="00F942BD">
        <w:rPr>
          <w:rFonts w:eastAsia="Times New Roman"/>
          <w:b/>
          <w:sz w:val="26"/>
          <w:szCs w:val="26"/>
        </w:rPr>
        <w:t>Озерск Челябинской области</w:t>
      </w:r>
      <w:r w:rsidR="001C7CD3" w:rsidRPr="00F942BD">
        <w:rPr>
          <w:rFonts w:eastAsia="Times New Roman"/>
          <w:b/>
          <w:sz w:val="26"/>
          <w:szCs w:val="26"/>
        </w:rPr>
        <w:t xml:space="preserve"> (2004-2006)</w:t>
      </w:r>
    </w:p>
    <w:p w:rsidR="00345AC3" w:rsidRPr="00F942BD" w:rsidRDefault="00345AC3" w:rsidP="00345AC3">
      <w:pPr>
        <w:jc w:val="both"/>
        <w:rPr>
          <w:rFonts w:eastAsia="Times New Roman"/>
          <w:sz w:val="26"/>
          <w:szCs w:val="26"/>
        </w:rPr>
      </w:pPr>
      <w:r w:rsidRPr="00F942BD">
        <w:rPr>
          <w:rFonts w:eastAsia="Times New Roman"/>
          <w:sz w:val="26"/>
          <w:szCs w:val="26"/>
        </w:rPr>
        <w:t xml:space="preserve">Ф. 93, оп. 1, 62 </w:t>
      </w:r>
      <w:proofErr w:type="spellStart"/>
      <w:r w:rsidRPr="00F942BD">
        <w:rPr>
          <w:rFonts w:eastAsia="Times New Roman"/>
          <w:sz w:val="26"/>
          <w:szCs w:val="26"/>
        </w:rPr>
        <w:t>ед.хр</w:t>
      </w:r>
      <w:proofErr w:type="spellEnd"/>
      <w:r w:rsidRPr="00F942BD">
        <w:rPr>
          <w:rFonts w:eastAsia="Times New Roman"/>
          <w:sz w:val="26"/>
          <w:szCs w:val="26"/>
        </w:rPr>
        <w:t>., 2004-2006 гг.</w:t>
      </w:r>
    </w:p>
    <w:p w:rsidR="00BF7D51" w:rsidRPr="00F942BD" w:rsidRDefault="00BF7D51" w:rsidP="00654FDE">
      <w:pPr>
        <w:spacing w:before="240" w:after="240"/>
        <w:rPr>
          <w:rFonts w:eastAsia="Times New Roman"/>
          <w:sz w:val="26"/>
          <w:szCs w:val="26"/>
          <w:u w:val="single"/>
        </w:rPr>
      </w:pPr>
      <w:r w:rsidRPr="00F942BD">
        <w:rPr>
          <w:rFonts w:eastAsia="Times New Roman"/>
          <w:sz w:val="26"/>
          <w:szCs w:val="26"/>
          <w:u w:val="single"/>
        </w:rPr>
        <w:t>Состав документов:</w:t>
      </w:r>
    </w:p>
    <w:p w:rsidR="00345AC3" w:rsidRPr="00F942BD" w:rsidRDefault="00345AC3" w:rsidP="0025342B">
      <w:pPr>
        <w:ind w:firstLine="709"/>
        <w:jc w:val="both"/>
        <w:rPr>
          <w:rFonts w:eastAsia="Times New Roman"/>
          <w:sz w:val="26"/>
          <w:szCs w:val="26"/>
        </w:rPr>
      </w:pPr>
      <w:r w:rsidRPr="00F942BD">
        <w:rPr>
          <w:rFonts w:eastAsia="Times New Roman"/>
          <w:sz w:val="26"/>
          <w:szCs w:val="26"/>
        </w:rPr>
        <w:t>Оп</w:t>
      </w:r>
      <w:r w:rsidR="0025342B" w:rsidRPr="00F942BD">
        <w:rPr>
          <w:rFonts w:eastAsia="Times New Roman"/>
          <w:sz w:val="26"/>
          <w:szCs w:val="26"/>
        </w:rPr>
        <w:t>. </w:t>
      </w:r>
      <w:r w:rsidRPr="00F942BD">
        <w:rPr>
          <w:rFonts w:eastAsia="Times New Roman"/>
          <w:sz w:val="26"/>
          <w:szCs w:val="26"/>
        </w:rPr>
        <w:t xml:space="preserve">1-лс: </w:t>
      </w:r>
      <w:r w:rsidR="0025342B" w:rsidRPr="00F942BD">
        <w:rPr>
          <w:sz w:val="26"/>
          <w:szCs w:val="26"/>
        </w:rPr>
        <w:t>дел по личному составу (</w:t>
      </w:r>
      <w:r w:rsidRPr="00F942BD">
        <w:rPr>
          <w:rFonts w:eastAsia="Times New Roman"/>
          <w:sz w:val="26"/>
          <w:szCs w:val="26"/>
        </w:rPr>
        <w:t>приказы по личному составу</w:t>
      </w:r>
      <w:r w:rsidR="008C1CAB" w:rsidRPr="00F942BD">
        <w:rPr>
          <w:sz w:val="26"/>
          <w:szCs w:val="26"/>
        </w:rPr>
        <w:t xml:space="preserve"> ООО «Управление механизации»</w:t>
      </w:r>
      <w:r w:rsidRPr="00F942BD">
        <w:rPr>
          <w:rFonts w:eastAsia="Times New Roman"/>
          <w:sz w:val="26"/>
          <w:szCs w:val="26"/>
        </w:rPr>
        <w:t>, личные карточки, лицевые счета по зар</w:t>
      </w:r>
      <w:r w:rsidR="0025342B" w:rsidRPr="00F942BD">
        <w:rPr>
          <w:rFonts w:eastAsia="Times New Roman"/>
          <w:sz w:val="26"/>
          <w:szCs w:val="26"/>
        </w:rPr>
        <w:t xml:space="preserve">аботной </w:t>
      </w:r>
      <w:r w:rsidRPr="00F942BD">
        <w:rPr>
          <w:rFonts w:eastAsia="Times New Roman"/>
          <w:sz w:val="26"/>
          <w:szCs w:val="26"/>
        </w:rPr>
        <w:t>плате, документы, подтверждающие вредные условия труда</w:t>
      </w:r>
      <w:r w:rsidR="0025342B" w:rsidRPr="00F942BD">
        <w:rPr>
          <w:rFonts w:eastAsia="Times New Roman"/>
          <w:sz w:val="26"/>
          <w:szCs w:val="26"/>
        </w:rPr>
        <w:t>)</w:t>
      </w:r>
    </w:p>
    <w:p w:rsidR="00345AC3" w:rsidRDefault="00345AC3" w:rsidP="00D411FB">
      <w:pPr>
        <w:rPr>
          <w:rFonts w:eastAsia="Times New Roman"/>
        </w:rPr>
      </w:pPr>
    </w:p>
    <w:p w:rsidR="00345AC3" w:rsidRDefault="00345AC3" w:rsidP="00D411FB">
      <w:pPr>
        <w:rPr>
          <w:rFonts w:eastAsia="Times New Roman"/>
        </w:rPr>
      </w:pPr>
    </w:p>
    <w:p w:rsidR="004842BE" w:rsidRPr="00ED0DB1" w:rsidRDefault="001F7826" w:rsidP="00F20ECD">
      <w:pPr>
        <w:jc w:val="both"/>
        <w:rPr>
          <w:rFonts w:eastAsia="Times New Roman"/>
          <w:b/>
          <w:sz w:val="26"/>
          <w:szCs w:val="26"/>
        </w:rPr>
      </w:pPr>
      <w:proofErr w:type="spellStart"/>
      <w:r w:rsidRPr="00ED0DB1">
        <w:rPr>
          <w:rFonts w:eastAsia="Times New Roman"/>
          <w:b/>
          <w:sz w:val="26"/>
          <w:szCs w:val="26"/>
        </w:rPr>
        <w:t>Южноуральское</w:t>
      </w:r>
      <w:proofErr w:type="spellEnd"/>
      <w:r w:rsidRPr="00ED0DB1">
        <w:rPr>
          <w:rFonts w:eastAsia="Times New Roman"/>
          <w:b/>
          <w:sz w:val="26"/>
          <w:szCs w:val="26"/>
        </w:rPr>
        <w:t xml:space="preserve"> управление строительства и е</w:t>
      </w:r>
      <w:r w:rsidR="001C7CD3" w:rsidRPr="00ED0DB1">
        <w:rPr>
          <w:rFonts w:eastAsia="Times New Roman"/>
          <w:b/>
          <w:sz w:val="26"/>
          <w:szCs w:val="26"/>
        </w:rPr>
        <w:t>го подведомственные организации (1941-1996)</w:t>
      </w:r>
    </w:p>
    <w:p w:rsidR="004842BE" w:rsidRPr="00ED0DB1" w:rsidRDefault="002B4C0F" w:rsidP="004842BE">
      <w:pPr>
        <w:jc w:val="both"/>
        <w:rPr>
          <w:rFonts w:eastAsia="Times New Roman"/>
          <w:sz w:val="26"/>
          <w:szCs w:val="26"/>
        </w:rPr>
      </w:pPr>
      <w:r>
        <w:rPr>
          <w:rFonts w:eastAsia="Times New Roman"/>
          <w:sz w:val="26"/>
          <w:szCs w:val="26"/>
        </w:rPr>
        <w:t>ОА</w:t>
      </w:r>
      <w:r w:rsidR="004842BE" w:rsidRPr="00ED0DB1">
        <w:rPr>
          <w:rFonts w:eastAsia="Times New Roman"/>
          <w:sz w:val="26"/>
          <w:szCs w:val="26"/>
        </w:rPr>
        <w:t>Ф. 111, оп. 1</w:t>
      </w:r>
      <w:r w:rsidR="00431D04" w:rsidRPr="00ED0DB1">
        <w:rPr>
          <w:rFonts w:eastAsia="Times New Roman"/>
          <w:sz w:val="26"/>
          <w:szCs w:val="26"/>
        </w:rPr>
        <w:t>-п, 1-а, 2-9, 9а, 10</w:t>
      </w:r>
      <w:r w:rsidR="004842BE" w:rsidRPr="00ED0DB1">
        <w:rPr>
          <w:rFonts w:eastAsia="Times New Roman"/>
          <w:sz w:val="26"/>
          <w:szCs w:val="26"/>
        </w:rPr>
        <w:t>-7</w:t>
      </w:r>
      <w:r w:rsidR="00431D04" w:rsidRPr="00ED0DB1">
        <w:rPr>
          <w:rFonts w:eastAsia="Times New Roman"/>
          <w:sz w:val="26"/>
          <w:szCs w:val="26"/>
        </w:rPr>
        <w:t>6</w:t>
      </w:r>
      <w:r w:rsidR="004842BE" w:rsidRPr="00ED0DB1">
        <w:rPr>
          <w:rFonts w:eastAsia="Times New Roman"/>
          <w:sz w:val="26"/>
          <w:szCs w:val="26"/>
        </w:rPr>
        <w:t xml:space="preserve">, 16639 </w:t>
      </w:r>
      <w:proofErr w:type="spellStart"/>
      <w:r w:rsidR="004842BE" w:rsidRPr="00ED0DB1">
        <w:rPr>
          <w:rFonts w:eastAsia="Times New Roman"/>
          <w:sz w:val="26"/>
          <w:szCs w:val="26"/>
        </w:rPr>
        <w:t>ед.хр</w:t>
      </w:r>
      <w:proofErr w:type="spellEnd"/>
      <w:r w:rsidR="004842BE" w:rsidRPr="00ED0DB1">
        <w:rPr>
          <w:rFonts w:eastAsia="Times New Roman"/>
          <w:sz w:val="26"/>
          <w:szCs w:val="26"/>
        </w:rPr>
        <w:t>., 1941-1996 гг.</w:t>
      </w:r>
    </w:p>
    <w:p w:rsidR="00C97C9C" w:rsidRPr="00ED0DB1" w:rsidRDefault="00C97C9C" w:rsidP="00B23C5F">
      <w:pPr>
        <w:spacing w:before="240" w:after="240"/>
        <w:jc w:val="both"/>
        <w:rPr>
          <w:rFonts w:eastAsia="Times New Roman"/>
          <w:sz w:val="26"/>
          <w:szCs w:val="26"/>
          <w:u w:val="single"/>
        </w:rPr>
      </w:pPr>
      <w:r w:rsidRPr="00ED0DB1">
        <w:rPr>
          <w:rFonts w:eastAsia="Times New Roman"/>
          <w:sz w:val="26"/>
          <w:szCs w:val="26"/>
          <w:u w:val="single"/>
        </w:rPr>
        <w:t>Переименование:</w:t>
      </w:r>
    </w:p>
    <w:p w:rsidR="002405AB" w:rsidRPr="00ED0DB1" w:rsidRDefault="002405AB" w:rsidP="00FE1D38">
      <w:pPr>
        <w:pStyle w:val="a5"/>
        <w:numPr>
          <w:ilvl w:val="0"/>
          <w:numId w:val="9"/>
        </w:numPr>
        <w:jc w:val="both"/>
        <w:rPr>
          <w:rFonts w:eastAsia="Times New Roman"/>
          <w:sz w:val="26"/>
          <w:szCs w:val="26"/>
        </w:rPr>
      </w:pPr>
      <w:r w:rsidRPr="00ED0DB1">
        <w:rPr>
          <w:sz w:val="26"/>
          <w:szCs w:val="26"/>
        </w:rPr>
        <w:t>Объединенный архивный фонд «</w:t>
      </w:r>
      <w:proofErr w:type="spellStart"/>
      <w:r w:rsidRPr="00ED0DB1">
        <w:rPr>
          <w:sz w:val="26"/>
          <w:szCs w:val="26"/>
        </w:rPr>
        <w:t>Южноуральское</w:t>
      </w:r>
      <w:proofErr w:type="spellEnd"/>
      <w:r w:rsidRPr="00ED0DB1">
        <w:rPr>
          <w:sz w:val="26"/>
          <w:szCs w:val="26"/>
        </w:rPr>
        <w:t xml:space="preserve"> управление строительства и его подведомственные организации» (1945-1996)</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 xml:space="preserve">Управление 11-й </w:t>
      </w:r>
      <w:proofErr w:type="spellStart"/>
      <w:r w:rsidRPr="00ED0DB1">
        <w:rPr>
          <w:sz w:val="26"/>
          <w:szCs w:val="26"/>
        </w:rPr>
        <w:t>Стройрайон</w:t>
      </w:r>
      <w:proofErr w:type="spellEnd"/>
      <w:r w:rsidRPr="00ED0DB1">
        <w:rPr>
          <w:sz w:val="26"/>
          <w:szCs w:val="26"/>
        </w:rPr>
        <w:t xml:space="preserve"> </w:t>
      </w:r>
      <w:proofErr w:type="spellStart"/>
      <w:r w:rsidRPr="00ED0DB1">
        <w:rPr>
          <w:sz w:val="26"/>
          <w:szCs w:val="26"/>
        </w:rPr>
        <w:t>Челябметаллургстроя</w:t>
      </w:r>
      <w:proofErr w:type="spellEnd"/>
      <w:r w:rsidRPr="00ED0DB1">
        <w:rPr>
          <w:sz w:val="26"/>
          <w:szCs w:val="26"/>
        </w:rPr>
        <w:t xml:space="preserve"> НКВД СССР (10.11.1945–20.02.1946)</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 xml:space="preserve">Строительное управление № 859 </w:t>
      </w:r>
      <w:proofErr w:type="spellStart"/>
      <w:r w:rsidRPr="00ED0DB1">
        <w:rPr>
          <w:sz w:val="26"/>
          <w:szCs w:val="26"/>
        </w:rPr>
        <w:t>Челябметаллургстроя</w:t>
      </w:r>
      <w:proofErr w:type="spellEnd"/>
      <w:r w:rsidRPr="00ED0DB1">
        <w:rPr>
          <w:sz w:val="26"/>
          <w:szCs w:val="26"/>
        </w:rPr>
        <w:t xml:space="preserve"> НКВД СССР (20.02.1946–01.10.1946)</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Строительство № 859 МВД СССР (Хозяйство п/я 40), г. Челябинск-40 (01.10.1946–01.01.1949)</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Строительное управление № 247 (Предприятие п/я 404), г.Челябинск-40 (01.01.1949–16.02.1961</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Управление строительства № 247 (Предприятие п/я 404), г.Челябинск-65 (г.Челябинск-40) (16.02.1961–02.01.1967)</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Южно-Уральское управление строительства, г.Челябинск-65 (02.01.1967–01.03.1976)</w:t>
      </w:r>
    </w:p>
    <w:p w:rsidR="002405AB" w:rsidRPr="00ED0DB1" w:rsidRDefault="002405AB" w:rsidP="00FE1D38">
      <w:pPr>
        <w:pStyle w:val="a5"/>
        <w:numPr>
          <w:ilvl w:val="0"/>
          <w:numId w:val="9"/>
        </w:numPr>
        <w:tabs>
          <w:tab w:val="left" w:pos="2630"/>
        </w:tabs>
        <w:jc w:val="both"/>
        <w:rPr>
          <w:sz w:val="26"/>
          <w:szCs w:val="26"/>
        </w:rPr>
      </w:pPr>
      <w:proofErr w:type="spellStart"/>
      <w:r w:rsidRPr="00ED0DB1">
        <w:rPr>
          <w:sz w:val="26"/>
          <w:szCs w:val="26"/>
        </w:rPr>
        <w:t>Южноуральское</w:t>
      </w:r>
      <w:proofErr w:type="spellEnd"/>
      <w:r w:rsidRPr="00ED0DB1">
        <w:rPr>
          <w:sz w:val="26"/>
          <w:szCs w:val="26"/>
        </w:rPr>
        <w:t xml:space="preserve"> управление строительства, г.Челябинск-65 (01.03.1976–01.09.1990)</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Производственный кооператив «</w:t>
      </w:r>
      <w:proofErr w:type="spellStart"/>
      <w:r w:rsidRPr="00ED0DB1">
        <w:rPr>
          <w:sz w:val="26"/>
          <w:szCs w:val="26"/>
        </w:rPr>
        <w:t>Южноуральское</w:t>
      </w:r>
      <w:proofErr w:type="spellEnd"/>
      <w:r w:rsidRPr="00ED0DB1">
        <w:rPr>
          <w:sz w:val="26"/>
          <w:szCs w:val="26"/>
        </w:rPr>
        <w:t xml:space="preserve"> управление строительства», г.Челябинск-65 (01.09.1990–02.10.1992)</w:t>
      </w:r>
    </w:p>
    <w:p w:rsidR="002405AB" w:rsidRPr="00ED0DB1" w:rsidRDefault="002405AB" w:rsidP="00FE1D38">
      <w:pPr>
        <w:pStyle w:val="a5"/>
        <w:numPr>
          <w:ilvl w:val="0"/>
          <w:numId w:val="9"/>
        </w:numPr>
        <w:jc w:val="both"/>
        <w:rPr>
          <w:rFonts w:eastAsia="Times New Roman"/>
          <w:sz w:val="26"/>
          <w:szCs w:val="26"/>
        </w:rPr>
      </w:pPr>
      <w:r w:rsidRPr="00ED0DB1">
        <w:rPr>
          <w:sz w:val="26"/>
          <w:szCs w:val="26"/>
        </w:rPr>
        <w:t>Акционерное общество закрытого типа «</w:t>
      </w:r>
      <w:proofErr w:type="spellStart"/>
      <w:r w:rsidRPr="00ED0DB1">
        <w:rPr>
          <w:sz w:val="26"/>
          <w:szCs w:val="26"/>
        </w:rPr>
        <w:t>Южноуральское</w:t>
      </w:r>
      <w:proofErr w:type="spellEnd"/>
      <w:r w:rsidRPr="00ED0DB1">
        <w:rPr>
          <w:sz w:val="26"/>
          <w:szCs w:val="26"/>
        </w:rPr>
        <w:t xml:space="preserve"> управление строительства», г.Челябинск-65, </w:t>
      </w:r>
      <w:r w:rsidR="009A46B9" w:rsidRPr="00ED0DB1">
        <w:rPr>
          <w:sz w:val="26"/>
          <w:szCs w:val="26"/>
        </w:rPr>
        <w:t>(г.</w:t>
      </w:r>
      <w:r w:rsidR="00EB2E1F" w:rsidRPr="00ED0DB1">
        <w:rPr>
          <w:sz w:val="26"/>
          <w:szCs w:val="26"/>
        </w:rPr>
        <w:t xml:space="preserve"> </w:t>
      </w:r>
      <w:r w:rsidR="009A46B9" w:rsidRPr="00ED0DB1">
        <w:rPr>
          <w:sz w:val="26"/>
          <w:szCs w:val="26"/>
        </w:rPr>
        <w:t xml:space="preserve">Озерск Челябинской области с 01.04.1994) </w:t>
      </w:r>
      <w:r w:rsidRPr="00ED0DB1">
        <w:rPr>
          <w:sz w:val="26"/>
          <w:szCs w:val="26"/>
        </w:rPr>
        <w:t>(02.10.1992–09.10.1996)</w:t>
      </w:r>
    </w:p>
    <w:p w:rsidR="002405AB" w:rsidRPr="00ED0DB1" w:rsidRDefault="002405AB" w:rsidP="00FE1D38">
      <w:pPr>
        <w:pStyle w:val="a5"/>
        <w:numPr>
          <w:ilvl w:val="0"/>
          <w:numId w:val="9"/>
        </w:numPr>
        <w:tabs>
          <w:tab w:val="left" w:pos="2630"/>
        </w:tabs>
        <w:jc w:val="both"/>
        <w:rPr>
          <w:sz w:val="26"/>
          <w:szCs w:val="26"/>
        </w:rPr>
      </w:pPr>
      <w:r w:rsidRPr="00ED0DB1">
        <w:rPr>
          <w:sz w:val="26"/>
          <w:szCs w:val="26"/>
        </w:rPr>
        <w:t>Закрытое акционерное общество «</w:t>
      </w:r>
      <w:proofErr w:type="spellStart"/>
      <w:r w:rsidRPr="00ED0DB1">
        <w:rPr>
          <w:sz w:val="26"/>
          <w:szCs w:val="26"/>
        </w:rPr>
        <w:t>Южноуральское</w:t>
      </w:r>
      <w:proofErr w:type="spellEnd"/>
      <w:r w:rsidRPr="00ED0DB1">
        <w:rPr>
          <w:sz w:val="26"/>
          <w:szCs w:val="26"/>
        </w:rPr>
        <w:t xml:space="preserve"> управление строительства», </w:t>
      </w:r>
      <w:proofErr w:type="spellStart"/>
      <w:r w:rsidRPr="00ED0DB1">
        <w:rPr>
          <w:sz w:val="26"/>
          <w:szCs w:val="26"/>
        </w:rPr>
        <w:t>г.Озерск</w:t>
      </w:r>
      <w:proofErr w:type="spellEnd"/>
      <w:r w:rsidRPr="00ED0DB1">
        <w:rPr>
          <w:sz w:val="26"/>
          <w:szCs w:val="26"/>
        </w:rPr>
        <w:t xml:space="preserve"> Челябинской области</w:t>
      </w:r>
      <w:r w:rsidR="009A46B9" w:rsidRPr="00ED0DB1">
        <w:rPr>
          <w:sz w:val="26"/>
          <w:szCs w:val="26"/>
        </w:rPr>
        <w:t xml:space="preserve"> (09.10.1996–01.09.2016)</w:t>
      </w:r>
    </w:p>
    <w:p w:rsidR="002405AB" w:rsidRPr="00ED0DB1" w:rsidRDefault="002405AB" w:rsidP="00FE1D38">
      <w:pPr>
        <w:pStyle w:val="a5"/>
        <w:numPr>
          <w:ilvl w:val="0"/>
          <w:numId w:val="9"/>
        </w:numPr>
        <w:tabs>
          <w:tab w:val="left" w:pos="2630"/>
        </w:tabs>
        <w:jc w:val="both"/>
        <w:rPr>
          <w:rFonts w:eastAsia="Times New Roman"/>
          <w:sz w:val="26"/>
          <w:szCs w:val="26"/>
          <w:u w:val="single"/>
        </w:rPr>
      </w:pPr>
      <w:r w:rsidRPr="00ED0DB1">
        <w:rPr>
          <w:sz w:val="26"/>
          <w:szCs w:val="26"/>
        </w:rPr>
        <w:t>Акционерное общество «</w:t>
      </w:r>
      <w:proofErr w:type="spellStart"/>
      <w:r w:rsidRPr="00ED0DB1">
        <w:rPr>
          <w:sz w:val="26"/>
          <w:szCs w:val="26"/>
        </w:rPr>
        <w:t>Южноуральское</w:t>
      </w:r>
      <w:proofErr w:type="spellEnd"/>
      <w:r w:rsidRPr="00ED0DB1">
        <w:rPr>
          <w:sz w:val="26"/>
          <w:szCs w:val="26"/>
        </w:rPr>
        <w:t xml:space="preserve"> управление строительства», г.</w:t>
      </w:r>
      <w:r w:rsidR="00EB2E1F" w:rsidRPr="00ED0DB1">
        <w:rPr>
          <w:sz w:val="26"/>
          <w:szCs w:val="26"/>
        </w:rPr>
        <w:t xml:space="preserve"> </w:t>
      </w:r>
      <w:r w:rsidRPr="00ED0DB1">
        <w:rPr>
          <w:sz w:val="26"/>
          <w:szCs w:val="26"/>
        </w:rPr>
        <w:t>Озерск Челябинской области</w:t>
      </w:r>
      <w:r w:rsidR="009A46B9" w:rsidRPr="00ED0DB1">
        <w:rPr>
          <w:sz w:val="26"/>
          <w:szCs w:val="26"/>
        </w:rPr>
        <w:t xml:space="preserve"> (01.09.2016–…)</w:t>
      </w:r>
    </w:p>
    <w:p w:rsidR="002405AB" w:rsidRPr="00ED0DB1" w:rsidRDefault="002405AB" w:rsidP="00C6405A">
      <w:pPr>
        <w:rPr>
          <w:rFonts w:eastAsia="Times New Roman"/>
          <w:sz w:val="26"/>
          <w:szCs w:val="26"/>
          <w:u w:val="single"/>
        </w:rPr>
      </w:pPr>
    </w:p>
    <w:p w:rsidR="00C6405A" w:rsidRDefault="00C6405A" w:rsidP="00C6405A">
      <w:pPr>
        <w:rPr>
          <w:rFonts w:eastAsia="Times New Roman"/>
          <w:u w:val="single"/>
        </w:rPr>
      </w:pPr>
      <w:r w:rsidRPr="00ED0DB1">
        <w:rPr>
          <w:rFonts w:eastAsia="Times New Roman"/>
          <w:sz w:val="26"/>
          <w:szCs w:val="26"/>
          <w:u w:val="single"/>
        </w:rPr>
        <w:lastRenderedPageBreak/>
        <w:t>Состав документов</w:t>
      </w:r>
      <w:r w:rsidRPr="00250966">
        <w:rPr>
          <w:rFonts w:eastAsia="Times New Roman"/>
          <w:u w:val="single"/>
        </w:rPr>
        <w:t>:</w:t>
      </w:r>
    </w:p>
    <w:p w:rsidR="00431D04" w:rsidRDefault="00431D04" w:rsidP="00C6405A">
      <w:pPr>
        <w:rPr>
          <w:rFonts w:eastAsia="Times New Roman"/>
          <w:u w:val="single"/>
        </w:rPr>
      </w:pPr>
    </w:p>
    <w:tbl>
      <w:tblPr>
        <w:tblW w:w="8930" w:type="dxa"/>
        <w:tblInd w:w="534" w:type="dxa"/>
        <w:tblLayout w:type="fixed"/>
        <w:tblLook w:val="01E0" w:firstRow="1" w:lastRow="1" w:firstColumn="1" w:lastColumn="1" w:noHBand="0" w:noVBand="0"/>
      </w:tblPr>
      <w:tblGrid>
        <w:gridCol w:w="7229"/>
        <w:gridCol w:w="850"/>
        <w:gridCol w:w="851"/>
      </w:tblGrid>
      <w:tr w:rsidR="00031A3A" w:rsidRPr="00ED0DB1" w:rsidTr="00895AC0">
        <w:tc>
          <w:tcPr>
            <w:tcW w:w="7229" w:type="dxa"/>
          </w:tcPr>
          <w:p w:rsidR="00031A3A" w:rsidRPr="00ED0DB1" w:rsidRDefault="00031A3A" w:rsidP="0013604A">
            <w:pPr>
              <w:spacing w:before="240"/>
              <w:jc w:val="center"/>
              <w:rPr>
                <w:sz w:val="26"/>
                <w:szCs w:val="26"/>
              </w:rPr>
            </w:pPr>
            <w:r w:rsidRPr="00ED0DB1">
              <w:rPr>
                <w:sz w:val="26"/>
                <w:szCs w:val="26"/>
              </w:rPr>
              <w:t>Описи</w:t>
            </w:r>
          </w:p>
        </w:tc>
        <w:tc>
          <w:tcPr>
            <w:tcW w:w="1701" w:type="dxa"/>
            <w:gridSpan w:val="2"/>
          </w:tcPr>
          <w:p w:rsidR="00031A3A" w:rsidRPr="00ED0DB1" w:rsidRDefault="00031A3A" w:rsidP="0013604A">
            <w:pPr>
              <w:spacing w:before="240"/>
              <w:jc w:val="center"/>
              <w:rPr>
                <w:sz w:val="26"/>
                <w:szCs w:val="26"/>
              </w:rPr>
            </w:pPr>
            <w:r w:rsidRPr="00ED0DB1">
              <w:rPr>
                <w:sz w:val="26"/>
                <w:szCs w:val="26"/>
              </w:rPr>
              <w:t>Крайние даты</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1-П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1945</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1А дел постоянного хранения (акты о приемке в эксплуатацию зданий и сооружений)</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1996</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2-ЛС дел по личному составу (приказы по личному составу)</w:t>
            </w:r>
          </w:p>
        </w:tc>
        <w:tc>
          <w:tcPr>
            <w:tcW w:w="850" w:type="dxa"/>
            <w:hideMark/>
          </w:tcPr>
          <w:p w:rsidR="00431D04" w:rsidRPr="00ED0DB1" w:rsidRDefault="00431D04" w:rsidP="0013604A">
            <w:pPr>
              <w:spacing w:before="240"/>
              <w:rPr>
                <w:sz w:val="26"/>
                <w:szCs w:val="26"/>
              </w:rPr>
            </w:pPr>
            <w:r w:rsidRPr="00ED0DB1">
              <w:rPr>
                <w:sz w:val="26"/>
                <w:szCs w:val="26"/>
              </w:rPr>
              <w:t>1945</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 дел по личному составу (спецпереселенцы)</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4 дел по личному составу (</w:t>
            </w:r>
            <w:proofErr w:type="spellStart"/>
            <w:r w:rsidRPr="00ED0DB1">
              <w:rPr>
                <w:sz w:val="26"/>
                <w:szCs w:val="26"/>
              </w:rPr>
              <w:t>указники</w:t>
            </w:r>
            <w:proofErr w:type="spellEnd"/>
            <w:r w:rsidRPr="00ED0DB1">
              <w:rPr>
                <w:sz w:val="26"/>
                <w:szCs w:val="26"/>
              </w:rPr>
              <w:t>)</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1953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 дел по личному составу (личные карточки)</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 дел по личному составу (невостребованные трудовые книжки)</w:t>
            </w:r>
          </w:p>
        </w:tc>
        <w:tc>
          <w:tcPr>
            <w:tcW w:w="850" w:type="dxa"/>
            <w:hideMark/>
          </w:tcPr>
          <w:p w:rsidR="00431D04" w:rsidRPr="00ED0DB1" w:rsidRDefault="00431D04" w:rsidP="0013604A">
            <w:pPr>
              <w:spacing w:before="240"/>
              <w:rPr>
                <w:sz w:val="26"/>
                <w:szCs w:val="26"/>
              </w:rPr>
            </w:pPr>
            <w:r w:rsidRPr="00ED0DB1">
              <w:rPr>
                <w:sz w:val="26"/>
                <w:szCs w:val="26"/>
              </w:rPr>
              <w:t>1945</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 дел по личному составу (личные дела ИТР и служащих)</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1976</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8 дел постоянного хранения по личному составу        </w:t>
            </w:r>
            <w:proofErr w:type="gramStart"/>
            <w:r w:rsidRPr="00ED0DB1">
              <w:rPr>
                <w:sz w:val="26"/>
                <w:szCs w:val="26"/>
              </w:rPr>
              <w:t xml:space="preserve">   (</w:t>
            </w:r>
            <w:proofErr w:type="gramEnd"/>
            <w:r w:rsidRPr="00ED0DB1">
              <w:rPr>
                <w:sz w:val="26"/>
                <w:szCs w:val="26"/>
              </w:rPr>
              <w:t>в/ч 14178)</w:t>
            </w:r>
          </w:p>
        </w:tc>
        <w:tc>
          <w:tcPr>
            <w:tcW w:w="850" w:type="dxa"/>
            <w:hideMark/>
          </w:tcPr>
          <w:p w:rsidR="00431D04" w:rsidRPr="00ED0DB1" w:rsidRDefault="00431D04" w:rsidP="0013604A">
            <w:pPr>
              <w:spacing w:before="240"/>
              <w:rPr>
                <w:sz w:val="26"/>
                <w:szCs w:val="26"/>
              </w:rPr>
            </w:pPr>
            <w:r w:rsidRPr="00ED0DB1">
              <w:rPr>
                <w:sz w:val="26"/>
                <w:szCs w:val="26"/>
              </w:rPr>
              <w:t>1948,1959</w:t>
            </w:r>
          </w:p>
        </w:tc>
        <w:tc>
          <w:tcPr>
            <w:tcW w:w="851" w:type="dxa"/>
            <w:hideMark/>
          </w:tcPr>
          <w:p w:rsidR="00431D04" w:rsidRPr="00ED0DB1" w:rsidRDefault="00431D04" w:rsidP="0013604A">
            <w:pPr>
              <w:spacing w:before="240"/>
              <w:rPr>
                <w:sz w:val="26"/>
                <w:szCs w:val="26"/>
              </w:rPr>
            </w:pPr>
            <w:r w:rsidRPr="00ED0DB1">
              <w:rPr>
                <w:sz w:val="26"/>
                <w:szCs w:val="26"/>
              </w:rPr>
              <w:t>1972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9 дел постоянного хранения по личному составу       </w:t>
            </w:r>
            <w:proofErr w:type="gramStart"/>
            <w:r w:rsidRPr="00ED0DB1">
              <w:rPr>
                <w:sz w:val="26"/>
                <w:szCs w:val="26"/>
              </w:rPr>
              <w:t xml:space="preserve">   (</w:t>
            </w:r>
            <w:proofErr w:type="gramEnd"/>
            <w:r w:rsidRPr="00ED0DB1">
              <w:rPr>
                <w:sz w:val="26"/>
                <w:szCs w:val="26"/>
              </w:rPr>
              <w:t>223 УВСЧ в/ч 04201)</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1993</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9а дел постоянного хранения по личному составу </w:t>
            </w:r>
          </w:p>
          <w:p w:rsidR="00431D04" w:rsidRPr="00ED0DB1" w:rsidRDefault="00431D04" w:rsidP="0013604A">
            <w:pPr>
              <w:spacing w:before="240"/>
              <w:rPr>
                <w:sz w:val="26"/>
                <w:szCs w:val="26"/>
              </w:rPr>
            </w:pPr>
            <w:r w:rsidRPr="00ED0DB1">
              <w:rPr>
                <w:sz w:val="26"/>
                <w:szCs w:val="26"/>
              </w:rPr>
              <w:t>(203 УВСЧ в/ч 04201)</w:t>
            </w:r>
          </w:p>
        </w:tc>
        <w:tc>
          <w:tcPr>
            <w:tcW w:w="850" w:type="dxa"/>
            <w:hideMark/>
          </w:tcPr>
          <w:p w:rsidR="00431D04" w:rsidRPr="00ED0DB1" w:rsidRDefault="00431D04" w:rsidP="0013604A">
            <w:pPr>
              <w:spacing w:before="240"/>
              <w:rPr>
                <w:sz w:val="26"/>
                <w:szCs w:val="26"/>
              </w:rPr>
            </w:pPr>
            <w:r w:rsidRPr="00ED0DB1">
              <w:rPr>
                <w:sz w:val="26"/>
                <w:szCs w:val="26"/>
              </w:rPr>
              <w:t>1951</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10 дел постоянного хранения по личному составу      </w:t>
            </w:r>
            <w:proofErr w:type="gramStart"/>
            <w:r w:rsidRPr="00ED0DB1">
              <w:rPr>
                <w:sz w:val="26"/>
                <w:szCs w:val="26"/>
              </w:rPr>
              <w:t xml:space="preserve">   (</w:t>
            </w:r>
            <w:proofErr w:type="gramEnd"/>
            <w:r w:rsidRPr="00ED0DB1">
              <w:rPr>
                <w:sz w:val="26"/>
                <w:szCs w:val="26"/>
              </w:rPr>
              <w:t>в/ч 0504)</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11 дел постоянного хранения по личному составу      </w:t>
            </w:r>
            <w:proofErr w:type="gramStart"/>
            <w:r w:rsidRPr="00ED0DB1">
              <w:rPr>
                <w:sz w:val="26"/>
                <w:szCs w:val="26"/>
              </w:rPr>
              <w:t xml:space="preserve">   (</w:t>
            </w:r>
            <w:proofErr w:type="gramEnd"/>
            <w:r w:rsidRPr="00ED0DB1">
              <w:rPr>
                <w:sz w:val="26"/>
                <w:szCs w:val="26"/>
              </w:rPr>
              <w:t>в/ч 0585 (0509))</w:t>
            </w:r>
          </w:p>
        </w:tc>
        <w:tc>
          <w:tcPr>
            <w:tcW w:w="850" w:type="dxa"/>
            <w:hideMark/>
          </w:tcPr>
          <w:p w:rsidR="00431D04" w:rsidRPr="00ED0DB1" w:rsidRDefault="00431D04" w:rsidP="0013604A">
            <w:pPr>
              <w:spacing w:before="240"/>
              <w:rPr>
                <w:sz w:val="26"/>
                <w:szCs w:val="26"/>
              </w:rPr>
            </w:pPr>
            <w:r w:rsidRPr="00ED0DB1">
              <w:rPr>
                <w:sz w:val="26"/>
                <w:szCs w:val="26"/>
              </w:rPr>
              <w:t>1948</w:t>
            </w:r>
          </w:p>
        </w:tc>
        <w:tc>
          <w:tcPr>
            <w:tcW w:w="851" w:type="dxa"/>
            <w:hideMark/>
          </w:tcPr>
          <w:p w:rsidR="00431D04" w:rsidRPr="00ED0DB1" w:rsidRDefault="00431D04" w:rsidP="0013604A">
            <w:pPr>
              <w:spacing w:before="240"/>
              <w:rPr>
                <w:sz w:val="26"/>
                <w:szCs w:val="26"/>
              </w:rPr>
            </w:pPr>
            <w:r w:rsidRPr="00ED0DB1">
              <w:rPr>
                <w:sz w:val="26"/>
                <w:szCs w:val="26"/>
              </w:rPr>
              <w:t>1951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12 дел постоянного хранения по личному составу      </w:t>
            </w:r>
            <w:proofErr w:type="gramStart"/>
            <w:r w:rsidRPr="00ED0DB1">
              <w:rPr>
                <w:sz w:val="26"/>
                <w:szCs w:val="26"/>
              </w:rPr>
              <w:t xml:space="preserve">   (</w:t>
            </w:r>
            <w:proofErr w:type="gramEnd"/>
            <w:r w:rsidRPr="00ED0DB1">
              <w:rPr>
                <w:sz w:val="26"/>
                <w:szCs w:val="26"/>
              </w:rPr>
              <w:t>в/ч 0580)</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1950</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14 дел постоянного хранения </w:t>
            </w:r>
          </w:p>
          <w:p w:rsidR="00431D04" w:rsidRPr="00ED0DB1" w:rsidRDefault="00431D04" w:rsidP="0013604A">
            <w:pPr>
              <w:spacing w:before="240"/>
              <w:rPr>
                <w:sz w:val="26"/>
                <w:szCs w:val="26"/>
              </w:rPr>
            </w:pPr>
            <w:r w:rsidRPr="00ED0DB1">
              <w:rPr>
                <w:sz w:val="26"/>
                <w:szCs w:val="26"/>
              </w:rPr>
              <w:t xml:space="preserve">(223-е управление военно-строительных частей, </w:t>
            </w:r>
          </w:p>
          <w:p w:rsidR="00431D04" w:rsidRPr="00ED0DB1" w:rsidRDefault="00431D04" w:rsidP="0013604A">
            <w:pPr>
              <w:spacing w:before="240"/>
              <w:rPr>
                <w:sz w:val="26"/>
                <w:szCs w:val="26"/>
              </w:rPr>
            </w:pPr>
            <w:r w:rsidRPr="00ED0DB1">
              <w:rPr>
                <w:sz w:val="26"/>
                <w:szCs w:val="26"/>
              </w:rPr>
              <w:t>войсковая часть 11003)</w:t>
            </w:r>
          </w:p>
        </w:tc>
        <w:tc>
          <w:tcPr>
            <w:tcW w:w="850" w:type="dxa"/>
            <w:hideMark/>
          </w:tcPr>
          <w:p w:rsidR="00431D04" w:rsidRPr="00ED0DB1" w:rsidRDefault="00431D04" w:rsidP="0013604A">
            <w:pPr>
              <w:spacing w:before="240"/>
              <w:rPr>
                <w:sz w:val="26"/>
                <w:szCs w:val="26"/>
              </w:rPr>
            </w:pPr>
            <w:r w:rsidRPr="00ED0DB1">
              <w:rPr>
                <w:sz w:val="26"/>
                <w:szCs w:val="26"/>
              </w:rPr>
              <w:t>1953</w:t>
            </w:r>
          </w:p>
        </w:tc>
        <w:tc>
          <w:tcPr>
            <w:tcW w:w="851" w:type="dxa"/>
            <w:hideMark/>
          </w:tcPr>
          <w:p w:rsidR="00431D04" w:rsidRPr="00ED0DB1" w:rsidRDefault="00431D04" w:rsidP="0013604A">
            <w:pPr>
              <w:spacing w:before="240"/>
              <w:rPr>
                <w:sz w:val="26"/>
                <w:szCs w:val="26"/>
              </w:rPr>
            </w:pPr>
            <w:r w:rsidRPr="00ED0DB1">
              <w:rPr>
                <w:sz w:val="26"/>
                <w:szCs w:val="26"/>
              </w:rPr>
              <w:t>1962</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15 дел постоянного хранения </w:t>
            </w:r>
          </w:p>
          <w:p w:rsidR="00431D04" w:rsidRPr="00ED0DB1" w:rsidRDefault="00431D04" w:rsidP="0013604A">
            <w:pPr>
              <w:spacing w:before="240"/>
              <w:rPr>
                <w:sz w:val="26"/>
                <w:szCs w:val="26"/>
              </w:rPr>
            </w:pPr>
            <w:r w:rsidRPr="00ED0DB1">
              <w:rPr>
                <w:sz w:val="26"/>
                <w:szCs w:val="26"/>
              </w:rPr>
              <w:lastRenderedPageBreak/>
              <w:t>(223-е управление ВСЧ, войсковая часть 11101)</w:t>
            </w:r>
          </w:p>
        </w:tc>
        <w:tc>
          <w:tcPr>
            <w:tcW w:w="850" w:type="dxa"/>
            <w:hideMark/>
          </w:tcPr>
          <w:p w:rsidR="00431D04" w:rsidRPr="00ED0DB1" w:rsidRDefault="00431D04" w:rsidP="0013604A">
            <w:pPr>
              <w:spacing w:before="240"/>
              <w:rPr>
                <w:sz w:val="26"/>
                <w:szCs w:val="26"/>
              </w:rPr>
            </w:pPr>
            <w:r w:rsidRPr="00ED0DB1">
              <w:rPr>
                <w:sz w:val="26"/>
                <w:szCs w:val="26"/>
              </w:rPr>
              <w:lastRenderedPageBreak/>
              <w:t>1953</w:t>
            </w:r>
          </w:p>
        </w:tc>
        <w:tc>
          <w:tcPr>
            <w:tcW w:w="851" w:type="dxa"/>
            <w:hideMark/>
          </w:tcPr>
          <w:p w:rsidR="00431D04" w:rsidRPr="00ED0DB1" w:rsidRDefault="00431D04" w:rsidP="0013604A">
            <w:pPr>
              <w:spacing w:before="240"/>
              <w:rPr>
                <w:sz w:val="26"/>
                <w:szCs w:val="26"/>
              </w:rPr>
            </w:pPr>
            <w:r w:rsidRPr="00ED0DB1">
              <w:rPr>
                <w:sz w:val="26"/>
                <w:szCs w:val="26"/>
              </w:rPr>
              <w:t>1962</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16 дел постоянного хранения </w:t>
            </w:r>
          </w:p>
          <w:p w:rsidR="00431D04" w:rsidRPr="00ED0DB1" w:rsidRDefault="00431D04" w:rsidP="0013604A">
            <w:pPr>
              <w:spacing w:before="240"/>
              <w:rPr>
                <w:sz w:val="26"/>
                <w:szCs w:val="26"/>
              </w:rPr>
            </w:pPr>
            <w:r w:rsidRPr="00ED0DB1">
              <w:rPr>
                <w:sz w:val="26"/>
                <w:szCs w:val="26"/>
              </w:rPr>
              <w:t xml:space="preserve">(223- управление ВСЧ 301 военно-строительный отряд </w:t>
            </w:r>
          </w:p>
          <w:p w:rsidR="00431D04" w:rsidRPr="00ED0DB1" w:rsidRDefault="00431D04" w:rsidP="0013604A">
            <w:pPr>
              <w:spacing w:before="240"/>
              <w:rPr>
                <w:sz w:val="26"/>
                <w:szCs w:val="26"/>
              </w:rPr>
            </w:pPr>
            <w:r w:rsidRPr="00ED0DB1">
              <w:rPr>
                <w:sz w:val="26"/>
                <w:szCs w:val="26"/>
              </w:rPr>
              <w:t>(войсковая часть 25763)</w:t>
            </w:r>
          </w:p>
        </w:tc>
        <w:tc>
          <w:tcPr>
            <w:tcW w:w="850" w:type="dxa"/>
            <w:hideMark/>
          </w:tcPr>
          <w:p w:rsidR="00431D04" w:rsidRPr="00ED0DB1" w:rsidRDefault="00431D04" w:rsidP="0013604A">
            <w:pPr>
              <w:spacing w:before="240"/>
              <w:rPr>
                <w:sz w:val="26"/>
                <w:szCs w:val="26"/>
              </w:rPr>
            </w:pPr>
            <w:r w:rsidRPr="00ED0DB1">
              <w:rPr>
                <w:sz w:val="26"/>
                <w:szCs w:val="26"/>
              </w:rPr>
              <w:t>1956</w:t>
            </w:r>
          </w:p>
        </w:tc>
        <w:tc>
          <w:tcPr>
            <w:tcW w:w="851" w:type="dxa"/>
            <w:hideMark/>
          </w:tcPr>
          <w:p w:rsidR="00431D04" w:rsidRPr="00ED0DB1" w:rsidRDefault="00431D04" w:rsidP="0013604A">
            <w:pPr>
              <w:spacing w:before="240"/>
              <w:rPr>
                <w:sz w:val="26"/>
                <w:szCs w:val="26"/>
              </w:rPr>
            </w:pPr>
            <w:r w:rsidRPr="00ED0DB1">
              <w:rPr>
                <w:sz w:val="26"/>
                <w:szCs w:val="26"/>
              </w:rPr>
              <w:t>1972</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17 дел постоянного хранения </w:t>
            </w:r>
          </w:p>
          <w:p w:rsidR="00431D04" w:rsidRPr="00ED0DB1" w:rsidRDefault="00431D04" w:rsidP="0013604A">
            <w:pPr>
              <w:spacing w:before="240"/>
              <w:rPr>
                <w:sz w:val="26"/>
                <w:szCs w:val="26"/>
              </w:rPr>
            </w:pPr>
            <w:r w:rsidRPr="00ED0DB1">
              <w:rPr>
                <w:sz w:val="26"/>
                <w:szCs w:val="26"/>
              </w:rPr>
              <w:t>(312ВСО, в/ч 14081,3009,11005,684 ВСО)</w:t>
            </w:r>
          </w:p>
        </w:tc>
        <w:tc>
          <w:tcPr>
            <w:tcW w:w="850" w:type="dxa"/>
            <w:hideMark/>
          </w:tcPr>
          <w:p w:rsidR="00431D04" w:rsidRPr="00ED0DB1" w:rsidRDefault="00431D04" w:rsidP="0013604A">
            <w:pPr>
              <w:spacing w:before="240"/>
              <w:rPr>
                <w:sz w:val="26"/>
                <w:szCs w:val="26"/>
              </w:rPr>
            </w:pPr>
            <w:r w:rsidRPr="00ED0DB1">
              <w:rPr>
                <w:sz w:val="26"/>
                <w:szCs w:val="26"/>
              </w:rPr>
              <w:t>1952</w:t>
            </w:r>
          </w:p>
        </w:tc>
        <w:tc>
          <w:tcPr>
            <w:tcW w:w="851" w:type="dxa"/>
            <w:hideMark/>
          </w:tcPr>
          <w:p w:rsidR="00431D04" w:rsidRPr="00ED0DB1" w:rsidRDefault="00431D04" w:rsidP="0013604A">
            <w:pPr>
              <w:spacing w:before="240"/>
              <w:rPr>
                <w:sz w:val="26"/>
                <w:szCs w:val="26"/>
              </w:rPr>
            </w:pPr>
            <w:r w:rsidRPr="00ED0DB1">
              <w:rPr>
                <w:sz w:val="26"/>
                <w:szCs w:val="26"/>
              </w:rPr>
              <w:t>1966</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18 дел постоянного хранения </w:t>
            </w:r>
          </w:p>
          <w:p w:rsidR="00431D04" w:rsidRPr="00ED0DB1" w:rsidRDefault="00431D04" w:rsidP="0013604A">
            <w:pPr>
              <w:spacing w:before="240"/>
              <w:rPr>
                <w:sz w:val="26"/>
                <w:szCs w:val="26"/>
              </w:rPr>
            </w:pPr>
            <w:r w:rsidRPr="00ED0DB1">
              <w:rPr>
                <w:sz w:val="26"/>
                <w:szCs w:val="26"/>
              </w:rPr>
              <w:t>(ВСО 10130, в/ч 25529, 20127)</w:t>
            </w:r>
          </w:p>
        </w:tc>
        <w:tc>
          <w:tcPr>
            <w:tcW w:w="850" w:type="dxa"/>
            <w:hideMark/>
          </w:tcPr>
          <w:p w:rsidR="00431D04" w:rsidRPr="00ED0DB1" w:rsidRDefault="00431D04" w:rsidP="0013604A">
            <w:pPr>
              <w:spacing w:before="240"/>
              <w:rPr>
                <w:sz w:val="26"/>
                <w:szCs w:val="26"/>
              </w:rPr>
            </w:pPr>
            <w:r w:rsidRPr="00ED0DB1">
              <w:rPr>
                <w:sz w:val="26"/>
                <w:szCs w:val="26"/>
              </w:rPr>
              <w:t>1955</w:t>
            </w:r>
          </w:p>
        </w:tc>
        <w:tc>
          <w:tcPr>
            <w:tcW w:w="851" w:type="dxa"/>
            <w:hideMark/>
          </w:tcPr>
          <w:p w:rsidR="00431D04" w:rsidRPr="00ED0DB1" w:rsidRDefault="00431D04" w:rsidP="0013604A">
            <w:pPr>
              <w:spacing w:before="240"/>
              <w:rPr>
                <w:sz w:val="26"/>
                <w:szCs w:val="26"/>
              </w:rPr>
            </w:pPr>
            <w:r w:rsidRPr="00ED0DB1">
              <w:rPr>
                <w:sz w:val="26"/>
                <w:szCs w:val="26"/>
              </w:rPr>
              <w:t>1961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19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20 дел по личному составу (в/ч 01014)</w:t>
            </w:r>
          </w:p>
        </w:tc>
        <w:tc>
          <w:tcPr>
            <w:tcW w:w="850" w:type="dxa"/>
            <w:hideMark/>
          </w:tcPr>
          <w:p w:rsidR="00431D04" w:rsidRPr="00ED0DB1" w:rsidRDefault="00431D04" w:rsidP="0013604A">
            <w:pPr>
              <w:spacing w:before="240"/>
              <w:rPr>
                <w:sz w:val="26"/>
                <w:szCs w:val="26"/>
              </w:rPr>
            </w:pPr>
            <w:r w:rsidRPr="00ED0DB1">
              <w:rPr>
                <w:sz w:val="26"/>
                <w:szCs w:val="26"/>
              </w:rPr>
              <w:t>1941</w:t>
            </w:r>
          </w:p>
        </w:tc>
        <w:tc>
          <w:tcPr>
            <w:tcW w:w="851" w:type="dxa"/>
            <w:hideMark/>
          </w:tcPr>
          <w:p w:rsidR="00431D04" w:rsidRPr="00ED0DB1" w:rsidRDefault="00431D04" w:rsidP="0013604A">
            <w:pPr>
              <w:spacing w:before="240"/>
              <w:rPr>
                <w:sz w:val="26"/>
                <w:szCs w:val="26"/>
              </w:rPr>
            </w:pPr>
            <w:r w:rsidRPr="00ED0DB1">
              <w:rPr>
                <w:sz w:val="26"/>
                <w:szCs w:val="26"/>
              </w:rPr>
              <w:t>1992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21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22 дел по личному составу (в/ч 01013)</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1993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23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1994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24 дел по личному составу (в/ч 14078)</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1994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25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26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27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28 дел по личному составу (в/ч 0508) 20155</w:t>
            </w:r>
          </w:p>
        </w:tc>
        <w:tc>
          <w:tcPr>
            <w:tcW w:w="850" w:type="dxa"/>
            <w:hideMark/>
          </w:tcPr>
          <w:p w:rsidR="00431D04" w:rsidRPr="00ED0DB1" w:rsidRDefault="00431D04" w:rsidP="0013604A">
            <w:pPr>
              <w:spacing w:before="240"/>
              <w:rPr>
                <w:sz w:val="26"/>
                <w:szCs w:val="26"/>
              </w:rPr>
            </w:pPr>
            <w:r w:rsidRPr="00ED0DB1">
              <w:rPr>
                <w:sz w:val="26"/>
                <w:szCs w:val="26"/>
              </w:rPr>
              <w:t>1948</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29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1952</w:t>
            </w:r>
          </w:p>
        </w:tc>
        <w:tc>
          <w:tcPr>
            <w:tcW w:w="851" w:type="dxa"/>
            <w:hideMark/>
          </w:tcPr>
          <w:p w:rsidR="00431D04" w:rsidRPr="00ED0DB1" w:rsidRDefault="00431D04" w:rsidP="0013604A">
            <w:pPr>
              <w:spacing w:before="240"/>
              <w:rPr>
                <w:sz w:val="26"/>
                <w:szCs w:val="26"/>
              </w:rPr>
            </w:pPr>
            <w:r w:rsidRPr="00ED0DB1">
              <w:rPr>
                <w:sz w:val="26"/>
                <w:szCs w:val="26"/>
              </w:rPr>
              <w:t>1961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30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1956</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31 дел по личному составу (в/ч 25622)</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32 дел постоянного хранения</w:t>
            </w:r>
          </w:p>
        </w:tc>
        <w:tc>
          <w:tcPr>
            <w:tcW w:w="850" w:type="dxa"/>
            <w:hideMark/>
          </w:tcPr>
          <w:p w:rsidR="00431D04" w:rsidRPr="00ED0DB1" w:rsidRDefault="00431D04" w:rsidP="0013604A">
            <w:pPr>
              <w:spacing w:before="240"/>
              <w:rPr>
                <w:sz w:val="26"/>
                <w:szCs w:val="26"/>
              </w:rPr>
            </w:pPr>
            <w:r w:rsidRPr="00ED0DB1">
              <w:rPr>
                <w:sz w:val="26"/>
                <w:szCs w:val="26"/>
              </w:rPr>
              <w:t>1956</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33 дел по личному составу (в/ч 25758)</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34 дел по личному составу (в/ч 25758)</w:t>
            </w:r>
          </w:p>
        </w:tc>
        <w:tc>
          <w:tcPr>
            <w:tcW w:w="850" w:type="dxa"/>
            <w:hideMark/>
          </w:tcPr>
          <w:p w:rsidR="00431D04" w:rsidRPr="00ED0DB1" w:rsidRDefault="00431D04" w:rsidP="0013604A">
            <w:pPr>
              <w:spacing w:before="240"/>
              <w:rPr>
                <w:sz w:val="26"/>
                <w:szCs w:val="26"/>
              </w:rPr>
            </w:pPr>
            <w:r w:rsidRPr="00ED0DB1">
              <w:rPr>
                <w:sz w:val="26"/>
                <w:szCs w:val="26"/>
              </w:rPr>
              <w:t>1957</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35 дел постоянного хранения (в/ч 25528)</w:t>
            </w:r>
          </w:p>
        </w:tc>
        <w:tc>
          <w:tcPr>
            <w:tcW w:w="850" w:type="dxa"/>
            <w:hideMark/>
          </w:tcPr>
          <w:p w:rsidR="00431D04" w:rsidRPr="00ED0DB1" w:rsidRDefault="00431D04" w:rsidP="0013604A">
            <w:pPr>
              <w:spacing w:before="240"/>
              <w:rPr>
                <w:sz w:val="26"/>
                <w:szCs w:val="26"/>
              </w:rPr>
            </w:pPr>
            <w:r w:rsidRPr="00ED0DB1">
              <w:rPr>
                <w:sz w:val="26"/>
                <w:szCs w:val="26"/>
              </w:rPr>
              <w:t>1954</w:t>
            </w:r>
          </w:p>
        </w:tc>
        <w:tc>
          <w:tcPr>
            <w:tcW w:w="851" w:type="dxa"/>
            <w:hideMark/>
          </w:tcPr>
          <w:p w:rsidR="00431D04" w:rsidRPr="00ED0DB1" w:rsidRDefault="00431D04" w:rsidP="0013604A">
            <w:pPr>
              <w:spacing w:before="240"/>
              <w:rPr>
                <w:sz w:val="26"/>
                <w:szCs w:val="26"/>
              </w:rPr>
            </w:pPr>
            <w:r w:rsidRPr="00ED0DB1">
              <w:rPr>
                <w:sz w:val="26"/>
                <w:szCs w:val="26"/>
              </w:rPr>
              <w:t>1964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36 дел по личному составу (в/ч 25528)</w:t>
            </w:r>
          </w:p>
        </w:tc>
        <w:tc>
          <w:tcPr>
            <w:tcW w:w="850" w:type="dxa"/>
            <w:hideMark/>
          </w:tcPr>
          <w:p w:rsidR="00431D04" w:rsidRPr="00ED0DB1" w:rsidRDefault="00431D04" w:rsidP="0013604A">
            <w:pPr>
              <w:spacing w:before="240"/>
              <w:rPr>
                <w:sz w:val="26"/>
                <w:szCs w:val="26"/>
              </w:rPr>
            </w:pPr>
            <w:r w:rsidRPr="00ED0DB1">
              <w:rPr>
                <w:sz w:val="26"/>
                <w:szCs w:val="26"/>
              </w:rPr>
              <w:t>1955</w:t>
            </w:r>
          </w:p>
        </w:tc>
        <w:tc>
          <w:tcPr>
            <w:tcW w:w="851" w:type="dxa"/>
            <w:hideMark/>
          </w:tcPr>
          <w:p w:rsidR="00431D04" w:rsidRPr="00ED0DB1" w:rsidRDefault="00431D04" w:rsidP="0013604A">
            <w:pPr>
              <w:spacing w:before="240"/>
              <w:rPr>
                <w:sz w:val="26"/>
                <w:szCs w:val="26"/>
              </w:rPr>
            </w:pPr>
            <w:r w:rsidRPr="00ED0DB1">
              <w:rPr>
                <w:sz w:val="26"/>
                <w:szCs w:val="26"/>
              </w:rPr>
              <w:t>1964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lastRenderedPageBreak/>
              <w:t>Опись № 37 дел постоянного хранения (в/ч 25613)</w:t>
            </w:r>
          </w:p>
        </w:tc>
        <w:tc>
          <w:tcPr>
            <w:tcW w:w="850" w:type="dxa"/>
            <w:hideMark/>
          </w:tcPr>
          <w:p w:rsidR="00431D04" w:rsidRPr="00ED0DB1" w:rsidRDefault="00431D04" w:rsidP="0013604A">
            <w:pPr>
              <w:spacing w:before="240"/>
              <w:rPr>
                <w:sz w:val="26"/>
                <w:szCs w:val="26"/>
              </w:rPr>
            </w:pPr>
            <w:r w:rsidRPr="00ED0DB1">
              <w:rPr>
                <w:sz w:val="26"/>
                <w:szCs w:val="26"/>
              </w:rPr>
              <w:t>1955</w:t>
            </w:r>
          </w:p>
        </w:tc>
        <w:tc>
          <w:tcPr>
            <w:tcW w:w="851" w:type="dxa"/>
            <w:hideMark/>
          </w:tcPr>
          <w:p w:rsidR="00431D04" w:rsidRPr="00ED0DB1" w:rsidRDefault="00431D04" w:rsidP="0013604A">
            <w:pPr>
              <w:spacing w:before="240"/>
              <w:rPr>
                <w:sz w:val="26"/>
                <w:szCs w:val="26"/>
              </w:rPr>
            </w:pPr>
            <w:r w:rsidRPr="00ED0DB1">
              <w:rPr>
                <w:sz w:val="26"/>
                <w:szCs w:val="26"/>
              </w:rPr>
              <w:t>1993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38 дел по личному составу (в/ч 25613)</w:t>
            </w:r>
          </w:p>
        </w:tc>
        <w:tc>
          <w:tcPr>
            <w:tcW w:w="850" w:type="dxa"/>
            <w:hideMark/>
          </w:tcPr>
          <w:p w:rsidR="00431D04" w:rsidRPr="00ED0DB1" w:rsidRDefault="00431D04" w:rsidP="0013604A">
            <w:pPr>
              <w:spacing w:before="240"/>
              <w:rPr>
                <w:sz w:val="26"/>
                <w:szCs w:val="26"/>
              </w:rPr>
            </w:pPr>
            <w:r w:rsidRPr="00ED0DB1">
              <w:rPr>
                <w:sz w:val="26"/>
                <w:szCs w:val="26"/>
              </w:rPr>
              <w:t>1955</w:t>
            </w:r>
          </w:p>
        </w:tc>
        <w:tc>
          <w:tcPr>
            <w:tcW w:w="851" w:type="dxa"/>
            <w:hideMark/>
          </w:tcPr>
          <w:p w:rsidR="00431D04" w:rsidRPr="00ED0DB1" w:rsidRDefault="00431D04" w:rsidP="0013604A">
            <w:pPr>
              <w:spacing w:before="240"/>
              <w:rPr>
                <w:sz w:val="26"/>
                <w:szCs w:val="26"/>
              </w:rPr>
            </w:pPr>
            <w:r w:rsidRPr="00ED0DB1">
              <w:rPr>
                <w:sz w:val="26"/>
                <w:szCs w:val="26"/>
              </w:rPr>
              <w:t>1993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39 дел по личному составу (в/ч 25613)</w:t>
            </w:r>
          </w:p>
        </w:tc>
        <w:tc>
          <w:tcPr>
            <w:tcW w:w="850" w:type="dxa"/>
            <w:hideMark/>
          </w:tcPr>
          <w:p w:rsidR="00431D04" w:rsidRPr="00ED0DB1" w:rsidRDefault="00431D04" w:rsidP="0013604A">
            <w:pPr>
              <w:spacing w:before="240"/>
              <w:rPr>
                <w:sz w:val="26"/>
                <w:szCs w:val="26"/>
              </w:rPr>
            </w:pPr>
            <w:r w:rsidRPr="00ED0DB1">
              <w:rPr>
                <w:sz w:val="26"/>
                <w:szCs w:val="26"/>
              </w:rPr>
              <w:t>1969</w:t>
            </w:r>
          </w:p>
        </w:tc>
        <w:tc>
          <w:tcPr>
            <w:tcW w:w="851" w:type="dxa"/>
            <w:hideMark/>
          </w:tcPr>
          <w:p w:rsidR="00431D04" w:rsidRPr="00ED0DB1" w:rsidRDefault="00431D04" w:rsidP="0013604A">
            <w:pPr>
              <w:spacing w:before="240"/>
              <w:rPr>
                <w:sz w:val="26"/>
                <w:szCs w:val="26"/>
              </w:rPr>
            </w:pPr>
            <w:r w:rsidRPr="00ED0DB1">
              <w:rPr>
                <w:sz w:val="26"/>
                <w:szCs w:val="26"/>
              </w:rPr>
              <w:t>1993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40 дел по личному составу (акты о несчастных случаях на производстве)</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41 дел по личному составу (расчетные ведомости, лицевые счета Главной жилищно-коммунальной конторы, отдела </w:t>
            </w:r>
            <w:proofErr w:type="spellStart"/>
            <w:r w:rsidRPr="00ED0DB1">
              <w:rPr>
                <w:sz w:val="26"/>
                <w:szCs w:val="26"/>
              </w:rPr>
              <w:t>гужтранспорта</w:t>
            </w:r>
            <w:proofErr w:type="spellEnd"/>
            <w:r w:rsidRPr="00ED0DB1">
              <w:rPr>
                <w:sz w:val="26"/>
                <w:szCs w:val="26"/>
              </w:rPr>
              <w:t xml:space="preserve"> и совхозов)</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1963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42 дел по личному составу (расчетные ведомости, лицевые счета по заработной плате Главной конторы </w:t>
            </w:r>
            <w:proofErr w:type="spellStart"/>
            <w:r w:rsidRPr="00ED0DB1">
              <w:rPr>
                <w:sz w:val="26"/>
                <w:szCs w:val="26"/>
              </w:rPr>
              <w:t>Торгпита</w:t>
            </w:r>
            <w:proofErr w:type="spellEnd"/>
            <w:r w:rsidRPr="00ED0DB1">
              <w:rPr>
                <w:sz w:val="26"/>
                <w:szCs w:val="26"/>
              </w:rPr>
              <w:t>)</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43 дел по личному составу (лицевые счета по заработной плате 3 район, Карьерное хозяйство № 1)</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44 дел по личному составу (расчетные ведомости по заработной плате </w:t>
            </w:r>
            <w:proofErr w:type="spellStart"/>
            <w:r w:rsidRPr="00ED0DB1">
              <w:rPr>
                <w:sz w:val="26"/>
                <w:szCs w:val="26"/>
              </w:rPr>
              <w:t>Тюбукского</w:t>
            </w:r>
            <w:proofErr w:type="spellEnd"/>
            <w:r w:rsidRPr="00ED0DB1">
              <w:rPr>
                <w:sz w:val="26"/>
                <w:szCs w:val="26"/>
              </w:rPr>
              <w:t xml:space="preserve"> лесозаготовительного района)</w:t>
            </w:r>
          </w:p>
        </w:tc>
        <w:tc>
          <w:tcPr>
            <w:tcW w:w="850" w:type="dxa"/>
            <w:hideMark/>
          </w:tcPr>
          <w:p w:rsidR="00431D04" w:rsidRPr="00ED0DB1" w:rsidRDefault="00431D04" w:rsidP="0013604A">
            <w:pPr>
              <w:spacing w:before="240"/>
              <w:rPr>
                <w:sz w:val="26"/>
                <w:szCs w:val="26"/>
              </w:rPr>
            </w:pPr>
            <w:r w:rsidRPr="00ED0DB1">
              <w:rPr>
                <w:sz w:val="26"/>
                <w:szCs w:val="26"/>
              </w:rPr>
              <w:t>1950</w:t>
            </w:r>
          </w:p>
        </w:tc>
        <w:tc>
          <w:tcPr>
            <w:tcW w:w="851" w:type="dxa"/>
            <w:hideMark/>
          </w:tcPr>
          <w:p w:rsidR="00431D04" w:rsidRPr="00ED0DB1" w:rsidRDefault="00431D04" w:rsidP="0013604A">
            <w:pPr>
              <w:spacing w:before="240"/>
              <w:rPr>
                <w:sz w:val="26"/>
                <w:szCs w:val="26"/>
              </w:rPr>
            </w:pPr>
            <w:r w:rsidRPr="00ED0DB1">
              <w:rPr>
                <w:sz w:val="26"/>
                <w:szCs w:val="26"/>
              </w:rPr>
              <w:t>1953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45 дел по личному составу (расчетные ведомости по заработной плате Транспортного отдела (Отдел железнодорожных перевозок)</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1959</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46 дел по личному составу (лицевые счета по заработной плате Стройконторы № 547 Министерства путей сообщения СССР) </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1951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47 дел по личному составу (расчетные ведомости, лицевые счета по заработной плате 1,2 Строительных отрядов)) </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1949</w:t>
            </w:r>
          </w:p>
        </w:tc>
      </w:tr>
      <w:tr w:rsidR="00431D04" w:rsidRPr="00ED0DB1" w:rsidTr="00895AC0">
        <w:trPr>
          <w:trHeight w:val="657"/>
        </w:trPr>
        <w:tc>
          <w:tcPr>
            <w:tcW w:w="7229" w:type="dxa"/>
            <w:hideMark/>
          </w:tcPr>
          <w:p w:rsidR="00431D04" w:rsidRPr="00ED0DB1" w:rsidRDefault="00431D04" w:rsidP="0013604A">
            <w:pPr>
              <w:spacing w:before="240"/>
              <w:rPr>
                <w:sz w:val="26"/>
                <w:szCs w:val="26"/>
              </w:rPr>
            </w:pPr>
            <w:r w:rsidRPr="00ED0DB1">
              <w:rPr>
                <w:sz w:val="26"/>
                <w:szCs w:val="26"/>
              </w:rPr>
              <w:t>Опись № 48 дел по личному составу (лицевые счета по заработной плате Конторы № 6 Гидромеханизации)</w:t>
            </w:r>
          </w:p>
        </w:tc>
        <w:tc>
          <w:tcPr>
            <w:tcW w:w="850" w:type="dxa"/>
          </w:tcPr>
          <w:p w:rsidR="00431D04" w:rsidRPr="00ED0DB1" w:rsidRDefault="00431D04" w:rsidP="0013604A">
            <w:pPr>
              <w:spacing w:before="240"/>
              <w:rPr>
                <w:rFonts w:eastAsia="Times New Roman"/>
                <w:sz w:val="26"/>
                <w:szCs w:val="26"/>
              </w:rPr>
            </w:pPr>
            <w:r w:rsidRPr="00ED0DB1">
              <w:rPr>
                <w:sz w:val="26"/>
                <w:szCs w:val="26"/>
              </w:rPr>
              <w:t>1949</w:t>
            </w:r>
          </w:p>
          <w:p w:rsidR="00431D04" w:rsidRPr="00ED0DB1" w:rsidRDefault="00431D04" w:rsidP="0013604A">
            <w:pPr>
              <w:spacing w:before="240"/>
              <w:rPr>
                <w:sz w:val="26"/>
                <w:szCs w:val="26"/>
              </w:rPr>
            </w:pPr>
          </w:p>
        </w:tc>
        <w:tc>
          <w:tcPr>
            <w:tcW w:w="851" w:type="dxa"/>
            <w:hideMark/>
          </w:tcPr>
          <w:p w:rsidR="00431D04" w:rsidRPr="00ED0DB1" w:rsidRDefault="00431D04" w:rsidP="0013604A">
            <w:pPr>
              <w:spacing w:before="240"/>
              <w:rPr>
                <w:sz w:val="26"/>
                <w:szCs w:val="26"/>
              </w:rPr>
            </w:pPr>
            <w:r w:rsidRPr="00ED0DB1">
              <w:rPr>
                <w:sz w:val="26"/>
                <w:szCs w:val="26"/>
              </w:rPr>
              <w:t>1950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49 дел по личному составу (лицевые счета по заработной плате Управление подводно-технических работ (2 отряд)</w:t>
            </w:r>
          </w:p>
        </w:tc>
        <w:tc>
          <w:tcPr>
            <w:tcW w:w="850" w:type="dxa"/>
            <w:hideMark/>
          </w:tcPr>
          <w:p w:rsidR="00431D04" w:rsidRPr="00ED0DB1" w:rsidRDefault="00431D04" w:rsidP="0013604A">
            <w:pPr>
              <w:spacing w:before="240"/>
              <w:rPr>
                <w:sz w:val="26"/>
                <w:szCs w:val="26"/>
              </w:rPr>
            </w:pPr>
            <w:r w:rsidRPr="00ED0DB1">
              <w:rPr>
                <w:sz w:val="26"/>
                <w:szCs w:val="26"/>
              </w:rPr>
              <w:t>1949</w:t>
            </w:r>
          </w:p>
        </w:tc>
        <w:tc>
          <w:tcPr>
            <w:tcW w:w="851" w:type="dxa"/>
            <w:hideMark/>
          </w:tcPr>
          <w:p w:rsidR="00431D04" w:rsidRPr="00ED0DB1" w:rsidRDefault="00431D04" w:rsidP="0013604A">
            <w:pPr>
              <w:spacing w:before="240"/>
              <w:rPr>
                <w:sz w:val="26"/>
                <w:szCs w:val="26"/>
              </w:rPr>
            </w:pPr>
            <w:r w:rsidRPr="00ED0DB1">
              <w:rPr>
                <w:sz w:val="26"/>
                <w:szCs w:val="26"/>
              </w:rPr>
              <w:t>1951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50 дел по личному составу (лицевые счета по заработной плате Монтажной конторы № 7 </w:t>
            </w:r>
            <w:proofErr w:type="spellStart"/>
            <w:r w:rsidRPr="00ED0DB1">
              <w:rPr>
                <w:sz w:val="26"/>
                <w:szCs w:val="26"/>
              </w:rPr>
              <w:t>Главпромстроя</w:t>
            </w:r>
            <w:proofErr w:type="spellEnd"/>
            <w:r w:rsidRPr="00ED0DB1">
              <w:rPr>
                <w:sz w:val="26"/>
                <w:szCs w:val="26"/>
              </w:rPr>
              <w:t xml:space="preserve"> МВД СССР)</w:t>
            </w:r>
          </w:p>
        </w:tc>
        <w:tc>
          <w:tcPr>
            <w:tcW w:w="850" w:type="dxa"/>
            <w:hideMark/>
          </w:tcPr>
          <w:p w:rsidR="00431D04" w:rsidRPr="00ED0DB1" w:rsidRDefault="00431D04" w:rsidP="0013604A">
            <w:pPr>
              <w:spacing w:before="240"/>
              <w:rPr>
                <w:sz w:val="26"/>
                <w:szCs w:val="26"/>
              </w:rPr>
            </w:pPr>
            <w:r w:rsidRPr="00ED0DB1">
              <w:rPr>
                <w:sz w:val="26"/>
                <w:szCs w:val="26"/>
              </w:rPr>
              <w:t>1949</w:t>
            </w:r>
          </w:p>
        </w:tc>
        <w:tc>
          <w:tcPr>
            <w:tcW w:w="851" w:type="dxa"/>
            <w:hideMark/>
          </w:tcPr>
          <w:p w:rsidR="00431D04" w:rsidRPr="00ED0DB1" w:rsidRDefault="00431D04" w:rsidP="0013604A">
            <w:pPr>
              <w:spacing w:before="240"/>
              <w:rPr>
                <w:sz w:val="26"/>
                <w:szCs w:val="26"/>
              </w:rPr>
            </w:pPr>
            <w:r w:rsidRPr="00ED0DB1">
              <w:rPr>
                <w:sz w:val="26"/>
                <w:szCs w:val="26"/>
              </w:rPr>
              <w:t>1951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51 дел по личному составу (расчетные ведомости по заработной плате Подсобного сельского хозяйства № 3)</w:t>
            </w:r>
          </w:p>
        </w:tc>
        <w:tc>
          <w:tcPr>
            <w:tcW w:w="850" w:type="dxa"/>
            <w:hideMark/>
          </w:tcPr>
          <w:p w:rsidR="00431D04" w:rsidRPr="00ED0DB1" w:rsidRDefault="00431D04" w:rsidP="0013604A">
            <w:pPr>
              <w:spacing w:before="240"/>
              <w:rPr>
                <w:sz w:val="26"/>
                <w:szCs w:val="26"/>
              </w:rPr>
            </w:pPr>
            <w:r w:rsidRPr="00ED0DB1">
              <w:rPr>
                <w:sz w:val="26"/>
                <w:szCs w:val="26"/>
              </w:rPr>
              <w:t>1951</w:t>
            </w:r>
          </w:p>
        </w:tc>
        <w:tc>
          <w:tcPr>
            <w:tcW w:w="851" w:type="dxa"/>
            <w:hideMark/>
          </w:tcPr>
          <w:p w:rsidR="00431D04" w:rsidRPr="00ED0DB1" w:rsidRDefault="00431D04" w:rsidP="0013604A">
            <w:pPr>
              <w:spacing w:before="240"/>
              <w:rPr>
                <w:sz w:val="26"/>
                <w:szCs w:val="26"/>
              </w:rPr>
            </w:pPr>
            <w:r w:rsidRPr="00ED0DB1">
              <w:rPr>
                <w:sz w:val="26"/>
                <w:szCs w:val="26"/>
              </w:rPr>
              <w:t>1952</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lastRenderedPageBreak/>
              <w:t>Опись № 52 дел по личному составу (лицевые счета по заработной плате Управления строительства)</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53 дел по личному составу (лицевые счета по заработной плате СМУ-1)</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54 дел по личному составу (лицевые счета по заработной плате СМУ-2)</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55 дел по личному составу (личные карточки ф.Т-2, лицевые счета по заработной плате СМУ № 3)</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1988</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56 дел по личному составу (лицевые счета по заработной плате) ОСМУ № 4</w:t>
            </w:r>
          </w:p>
        </w:tc>
        <w:tc>
          <w:tcPr>
            <w:tcW w:w="850" w:type="dxa"/>
            <w:hideMark/>
          </w:tcPr>
          <w:p w:rsidR="00431D04" w:rsidRPr="00ED0DB1" w:rsidRDefault="00431D04" w:rsidP="0013604A">
            <w:pPr>
              <w:spacing w:before="240"/>
              <w:rPr>
                <w:sz w:val="26"/>
                <w:szCs w:val="26"/>
              </w:rPr>
            </w:pPr>
            <w:r w:rsidRPr="00ED0DB1">
              <w:rPr>
                <w:sz w:val="26"/>
                <w:szCs w:val="26"/>
              </w:rPr>
              <w:t>1962</w:t>
            </w:r>
          </w:p>
        </w:tc>
        <w:tc>
          <w:tcPr>
            <w:tcW w:w="851" w:type="dxa"/>
            <w:hideMark/>
          </w:tcPr>
          <w:p w:rsidR="00431D04" w:rsidRPr="00ED0DB1" w:rsidRDefault="00431D04" w:rsidP="0013604A">
            <w:pPr>
              <w:spacing w:before="240"/>
              <w:rPr>
                <w:sz w:val="26"/>
                <w:szCs w:val="26"/>
              </w:rPr>
            </w:pPr>
            <w:r w:rsidRPr="00ED0DB1">
              <w:rPr>
                <w:sz w:val="26"/>
                <w:szCs w:val="26"/>
              </w:rPr>
              <w:t>1973</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57 дел по личному составу (лицевые счета по заработной плате) СМУ № 5</w:t>
            </w:r>
          </w:p>
        </w:tc>
        <w:tc>
          <w:tcPr>
            <w:tcW w:w="850" w:type="dxa"/>
          </w:tcPr>
          <w:p w:rsidR="00431D04" w:rsidRPr="00ED0DB1" w:rsidRDefault="00431D04" w:rsidP="0013604A">
            <w:pPr>
              <w:spacing w:before="240"/>
              <w:rPr>
                <w:rFonts w:eastAsia="Times New Roman"/>
                <w:sz w:val="26"/>
                <w:szCs w:val="26"/>
              </w:rPr>
            </w:pPr>
            <w:r w:rsidRPr="00ED0DB1">
              <w:rPr>
                <w:sz w:val="26"/>
                <w:szCs w:val="26"/>
              </w:rPr>
              <w:t>1969</w:t>
            </w:r>
          </w:p>
          <w:p w:rsidR="00431D04" w:rsidRPr="00ED0DB1" w:rsidRDefault="00431D04" w:rsidP="0013604A">
            <w:pPr>
              <w:spacing w:before="240"/>
              <w:rPr>
                <w:sz w:val="26"/>
                <w:szCs w:val="26"/>
              </w:rPr>
            </w:pP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58 дел по личному составу (лицевые счета по заработной плате) СМУ № 6</w:t>
            </w:r>
          </w:p>
        </w:tc>
        <w:tc>
          <w:tcPr>
            <w:tcW w:w="850" w:type="dxa"/>
            <w:hideMark/>
          </w:tcPr>
          <w:p w:rsidR="00431D04" w:rsidRPr="00ED0DB1" w:rsidRDefault="00431D04" w:rsidP="0013604A">
            <w:pPr>
              <w:spacing w:before="240"/>
              <w:rPr>
                <w:sz w:val="26"/>
                <w:szCs w:val="26"/>
              </w:rPr>
            </w:pPr>
            <w:r w:rsidRPr="00ED0DB1">
              <w:rPr>
                <w:sz w:val="26"/>
                <w:szCs w:val="26"/>
              </w:rPr>
              <w:t>1948</w:t>
            </w:r>
          </w:p>
        </w:tc>
        <w:tc>
          <w:tcPr>
            <w:tcW w:w="851" w:type="dxa"/>
            <w:hideMark/>
          </w:tcPr>
          <w:p w:rsidR="00431D04" w:rsidRPr="00ED0DB1" w:rsidRDefault="00431D04" w:rsidP="0013604A">
            <w:pPr>
              <w:spacing w:before="240"/>
              <w:rPr>
                <w:sz w:val="26"/>
                <w:szCs w:val="26"/>
              </w:rPr>
            </w:pPr>
            <w:r w:rsidRPr="00ED0DB1">
              <w:rPr>
                <w:sz w:val="26"/>
                <w:szCs w:val="26"/>
              </w:rPr>
              <w:t>1964</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59 дел по личному составу (лицевые счета по заработной плате) СМУ № 7</w:t>
            </w:r>
          </w:p>
        </w:tc>
        <w:tc>
          <w:tcPr>
            <w:tcW w:w="850" w:type="dxa"/>
            <w:hideMark/>
          </w:tcPr>
          <w:p w:rsidR="00431D04" w:rsidRPr="00ED0DB1" w:rsidRDefault="00431D04" w:rsidP="0013604A">
            <w:pPr>
              <w:spacing w:before="240"/>
              <w:rPr>
                <w:sz w:val="26"/>
                <w:szCs w:val="26"/>
              </w:rPr>
            </w:pPr>
            <w:r w:rsidRPr="00ED0DB1">
              <w:rPr>
                <w:sz w:val="26"/>
                <w:szCs w:val="26"/>
              </w:rPr>
              <w:t>1980</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60 дел по личному составу (лицевые счета по заработной плате) СМУ № 8</w:t>
            </w:r>
          </w:p>
        </w:tc>
        <w:tc>
          <w:tcPr>
            <w:tcW w:w="850" w:type="dxa"/>
            <w:hideMark/>
          </w:tcPr>
          <w:p w:rsidR="00431D04" w:rsidRPr="00ED0DB1" w:rsidRDefault="00431D04" w:rsidP="0013604A">
            <w:pPr>
              <w:spacing w:before="240"/>
              <w:rPr>
                <w:sz w:val="26"/>
                <w:szCs w:val="26"/>
              </w:rPr>
            </w:pPr>
            <w:r w:rsidRPr="00ED0DB1">
              <w:rPr>
                <w:sz w:val="26"/>
                <w:szCs w:val="26"/>
              </w:rPr>
              <w:t>1977</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61 дел по личному составу (лицевые счета по заработной плате) СМУ № 9</w:t>
            </w:r>
          </w:p>
        </w:tc>
        <w:tc>
          <w:tcPr>
            <w:tcW w:w="850" w:type="dxa"/>
            <w:hideMark/>
          </w:tcPr>
          <w:p w:rsidR="00431D04" w:rsidRPr="00ED0DB1" w:rsidRDefault="00431D04" w:rsidP="0013604A">
            <w:pPr>
              <w:spacing w:before="240"/>
              <w:rPr>
                <w:sz w:val="26"/>
                <w:szCs w:val="26"/>
              </w:rPr>
            </w:pPr>
            <w:r w:rsidRPr="00ED0DB1">
              <w:rPr>
                <w:sz w:val="26"/>
                <w:szCs w:val="26"/>
              </w:rPr>
              <w:t>1977</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62 дел постоянного хранения СМУ-10 (приказы по основной деятельности, планы, отчеты, протоколы, штатные расписания)</w:t>
            </w:r>
          </w:p>
        </w:tc>
        <w:tc>
          <w:tcPr>
            <w:tcW w:w="850" w:type="dxa"/>
            <w:hideMark/>
          </w:tcPr>
          <w:p w:rsidR="00431D04" w:rsidRPr="00ED0DB1" w:rsidRDefault="00431D04" w:rsidP="0013604A">
            <w:pPr>
              <w:spacing w:before="240"/>
              <w:rPr>
                <w:sz w:val="26"/>
                <w:szCs w:val="26"/>
              </w:rPr>
            </w:pPr>
            <w:r w:rsidRPr="00ED0DB1">
              <w:rPr>
                <w:sz w:val="26"/>
                <w:szCs w:val="26"/>
              </w:rPr>
              <w:t>1955</w:t>
            </w:r>
          </w:p>
        </w:tc>
        <w:tc>
          <w:tcPr>
            <w:tcW w:w="851" w:type="dxa"/>
            <w:hideMark/>
          </w:tcPr>
          <w:p w:rsidR="00431D04" w:rsidRPr="00ED0DB1" w:rsidRDefault="00431D04" w:rsidP="0013604A">
            <w:pPr>
              <w:spacing w:before="240"/>
              <w:rPr>
                <w:sz w:val="26"/>
                <w:szCs w:val="26"/>
              </w:rPr>
            </w:pPr>
            <w:r w:rsidRPr="00ED0DB1">
              <w:rPr>
                <w:sz w:val="26"/>
                <w:szCs w:val="26"/>
              </w:rPr>
              <w:t>1980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63 дел по личному составу (приказы, личные дела, личные карточки, лицевые счета, расчетные ведомости, документы о несчастных случаях) СМУ № 10</w:t>
            </w:r>
          </w:p>
        </w:tc>
        <w:tc>
          <w:tcPr>
            <w:tcW w:w="850" w:type="dxa"/>
            <w:hideMark/>
          </w:tcPr>
          <w:p w:rsidR="00431D04" w:rsidRPr="00ED0DB1" w:rsidRDefault="00431D04" w:rsidP="0013604A">
            <w:pPr>
              <w:spacing w:before="240"/>
              <w:rPr>
                <w:sz w:val="26"/>
                <w:szCs w:val="26"/>
              </w:rPr>
            </w:pPr>
            <w:r w:rsidRPr="00ED0DB1">
              <w:rPr>
                <w:sz w:val="26"/>
                <w:szCs w:val="26"/>
              </w:rPr>
              <w:t>1954</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64 дел по личному составу (лицевые счета по заработной плате) СМУ № 11</w:t>
            </w:r>
          </w:p>
        </w:tc>
        <w:tc>
          <w:tcPr>
            <w:tcW w:w="850" w:type="dxa"/>
          </w:tcPr>
          <w:p w:rsidR="00431D04" w:rsidRPr="00ED0DB1" w:rsidRDefault="00431D04" w:rsidP="0013604A">
            <w:pPr>
              <w:spacing w:before="240"/>
              <w:rPr>
                <w:rFonts w:eastAsia="Times New Roman"/>
                <w:sz w:val="26"/>
                <w:szCs w:val="26"/>
              </w:rPr>
            </w:pPr>
            <w:r w:rsidRPr="00ED0DB1">
              <w:rPr>
                <w:sz w:val="26"/>
                <w:szCs w:val="26"/>
              </w:rPr>
              <w:t>1983</w:t>
            </w:r>
          </w:p>
          <w:p w:rsidR="00431D04" w:rsidRPr="00ED0DB1" w:rsidRDefault="00431D04" w:rsidP="0013604A">
            <w:pPr>
              <w:spacing w:before="240"/>
              <w:rPr>
                <w:sz w:val="26"/>
                <w:szCs w:val="26"/>
              </w:rPr>
            </w:pP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65 дел по личному составу (лицевые счета по заработной плате) СМУ № 12</w:t>
            </w:r>
          </w:p>
        </w:tc>
        <w:tc>
          <w:tcPr>
            <w:tcW w:w="850" w:type="dxa"/>
            <w:hideMark/>
          </w:tcPr>
          <w:p w:rsidR="00431D04" w:rsidRPr="00ED0DB1" w:rsidRDefault="00431D04" w:rsidP="0013604A">
            <w:pPr>
              <w:spacing w:before="240"/>
              <w:rPr>
                <w:sz w:val="26"/>
                <w:szCs w:val="26"/>
              </w:rPr>
            </w:pPr>
            <w:r w:rsidRPr="00ED0DB1">
              <w:rPr>
                <w:sz w:val="26"/>
                <w:szCs w:val="26"/>
              </w:rPr>
              <w:t>1986</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66 дел по личному составу (лицевые счета по заработной плате) УАТ ЮУС</w:t>
            </w:r>
          </w:p>
        </w:tc>
        <w:tc>
          <w:tcPr>
            <w:tcW w:w="850" w:type="dxa"/>
          </w:tcPr>
          <w:p w:rsidR="00431D04" w:rsidRPr="00ED0DB1" w:rsidRDefault="00431D04" w:rsidP="0013604A">
            <w:pPr>
              <w:spacing w:before="240"/>
              <w:rPr>
                <w:rFonts w:eastAsia="Times New Roman"/>
                <w:sz w:val="26"/>
                <w:szCs w:val="26"/>
              </w:rPr>
            </w:pPr>
            <w:r w:rsidRPr="00ED0DB1">
              <w:rPr>
                <w:sz w:val="26"/>
                <w:szCs w:val="26"/>
              </w:rPr>
              <w:t>1948</w:t>
            </w:r>
          </w:p>
          <w:p w:rsidR="00431D04" w:rsidRPr="00ED0DB1" w:rsidRDefault="00431D04" w:rsidP="0013604A">
            <w:pPr>
              <w:spacing w:before="240"/>
              <w:rPr>
                <w:sz w:val="26"/>
                <w:szCs w:val="26"/>
              </w:rPr>
            </w:pP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 xml:space="preserve">Опись № 67 дел по личному составу (лицевые счета по </w:t>
            </w:r>
            <w:r w:rsidRPr="00ED0DB1">
              <w:rPr>
                <w:sz w:val="26"/>
                <w:szCs w:val="26"/>
              </w:rPr>
              <w:lastRenderedPageBreak/>
              <w:t>заработной плате) УМР</w:t>
            </w:r>
          </w:p>
        </w:tc>
        <w:tc>
          <w:tcPr>
            <w:tcW w:w="850" w:type="dxa"/>
            <w:hideMark/>
          </w:tcPr>
          <w:p w:rsidR="00431D04" w:rsidRPr="00ED0DB1" w:rsidRDefault="00431D04" w:rsidP="0013604A">
            <w:pPr>
              <w:spacing w:before="240"/>
              <w:rPr>
                <w:sz w:val="26"/>
                <w:szCs w:val="26"/>
              </w:rPr>
            </w:pPr>
            <w:r w:rsidRPr="00ED0DB1">
              <w:rPr>
                <w:sz w:val="26"/>
                <w:szCs w:val="26"/>
              </w:rPr>
              <w:lastRenderedPageBreak/>
              <w:t>1949</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68 дел по личному составу (лицевые счета по заработной плате) РМЗ</w:t>
            </w:r>
          </w:p>
        </w:tc>
        <w:tc>
          <w:tcPr>
            <w:tcW w:w="850" w:type="dxa"/>
            <w:hideMark/>
          </w:tcPr>
          <w:p w:rsidR="00431D04" w:rsidRPr="00ED0DB1" w:rsidRDefault="00431D04" w:rsidP="0013604A">
            <w:pPr>
              <w:spacing w:before="240"/>
              <w:rPr>
                <w:sz w:val="26"/>
                <w:szCs w:val="26"/>
              </w:rPr>
            </w:pPr>
            <w:r w:rsidRPr="00ED0DB1">
              <w:rPr>
                <w:sz w:val="26"/>
                <w:szCs w:val="26"/>
              </w:rPr>
              <w:t>1952</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69 дел по личному составу (лицевые счета по заработной плате) УЭС</w:t>
            </w:r>
          </w:p>
        </w:tc>
        <w:tc>
          <w:tcPr>
            <w:tcW w:w="850" w:type="dxa"/>
            <w:hideMark/>
          </w:tcPr>
          <w:p w:rsidR="00431D04" w:rsidRPr="00ED0DB1" w:rsidRDefault="00431D04" w:rsidP="0013604A">
            <w:pPr>
              <w:spacing w:before="240"/>
              <w:rPr>
                <w:sz w:val="26"/>
                <w:szCs w:val="26"/>
              </w:rPr>
            </w:pPr>
            <w:r w:rsidRPr="00ED0DB1">
              <w:rPr>
                <w:sz w:val="26"/>
                <w:szCs w:val="26"/>
              </w:rPr>
              <w:t>1947</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70 дел по личному составу (лицевые счета по заработной плате) УПТК</w:t>
            </w:r>
          </w:p>
        </w:tc>
        <w:tc>
          <w:tcPr>
            <w:tcW w:w="850" w:type="dxa"/>
            <w:hideMark/>
          </w:tcPr>
          <w:p w:rsidR="00431D04" w:rsidRPr="00ED0DB1" w:rsidRDefault="00431D04" w:rsidP="0013604A">
            <w:pPr>
              <w:spacing w:before="240"/>
              <w:rPr>
                <w:sz w:val="26"/>
                <w:szCs w:val="26"/>
              </w:rPr>
            </w:pPr>
            <w:r w:rsidRPr="00ED0DB1">
              <w:rPr>
                <w:sz w:val="26"/>
                <w:szCs w:val="26"/>
              </w:rPr>
              <w:t>1946</w:t>
            </w:r>
          </w:p>
        </w:tc>
        <w:tc>
          <w:tcPr>
            <w:tcW w:w="851" w:type="dxa"/>
            <w:hideMark/>
          </w:tcPr>
          <w:p w:rsidR="00431D04" w:rsidRPr="00ED0DB1" w:rsidRDefault="00431D04" w:rsidP="0013604A">
            <w:pPr>
              <w:spacing w:before="240"/>
              <w:rPr>
                <w:sz w:val="26"/>
                <w:szCs w:val="26"/>
              </w:rPr>
            </w:pPr>
            <w:r w:rsidRPr="00ED0DB1">
              <w:rPr>
                <w:sz w:val="26"/>
                <w:szCs w:val="26"/>
              </w:rPr>
              <w:t>1991</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71 дел по личному составу (лицевые счета по заработной плате) Управление УПП</w:t>
            </w:r>
          </w:p>
        </w:tc>
        <w:tc>
          <w:tcPr>
            <w:tcW w:w="850" w:type="dxa"/>
            <w:hideMark/>
          </w:tcPr>
          <w:p w:rsidR="00431D04" w:rsidRPr="00ED0DB1" w:rsidRDefault="00431D04" w:rsidP="0013604A">
            <w:pPr>
              <w:spacing w:before="240"/>
              <w:rPr>
                <w:sz w:val="26"/>
                <w:szCs w:val="26"/>
              </w:rPr>
            </w:pPr>
            <w:r w:rsidRPr="00ED0DB1">
              <w:rPr>
                <w:sz w:val="26"/>
                <w:szCs w:val="26"/>
              </w:rPr>
              <w:t>1960</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72 дел по личному составу (лицевые счета по заработной плате) Завод № 1 УПП</w:t>
            </w:r>
          </w:p>
        </w:tc>
        <w:tc>
          <w:tcPr>
            <w:tcW w:w="850" w:type="dxa"/>
            <w:hideMark/>
          </w:tcPr>
          <w:p w:rsidR="00431D04" w:rsidRPr="00ED0DB1" w:rsidRDefault="00431D04" w:rsidP="0013604A">
            <w:pPr>
              <w:spacing w:before="240"/>
              <w:rPr>
                <w:sz w:val="26"/>
                <w:szCs w:val="26"/>
              </w:rPr>
            </w:pPr>
            <w:r w:rsidRPr="00ED0DB1">
              <w:rPr>
                <w:sz w:val="26"/>
                <w:szCs w:val="26"/>
              </w:rPr>
              <w:t>1960</w:t>
            </w:r>
          </w:p>
        </w:tc>
        <w:tc>
          <w:tcPr>
            <w:tcW w:w="851" w:type="dxa"/>
            <w:hideMark/>
          </w:tcPr>
          <w:p w:rsidR="00431D04" w:rsidRPr="00ED0DB1" w:rsidRDefault="00431D04" w:rsidP="0013604A">
            <w:pPr>
              <w:spacing w:before="240"/>
              <w:rPr>
                <w:sz w:val="26"/>
                <w:szCs w:val="26"/>
              </w:rPr>
            </w:pPr>
            <w:r w:rsidRPr="00ED0DB1">
              <w:rPr>
                <w:sz w:val="26"/>
                <w:szCs w:val="26"/>
              </w:rPr>
              <w:t>1989</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73 дел по личному составу (лицевые счета по заработной плате) Завод № 2 УПП</w:t>
            </w:r>
          </w:p>
        </w:tc>
        <w:tc>
          <w:tcPr>
            <w:tcW w:w="850" w:type="dxa"/>
            <w:hideMark/>
          </w:tcPr>
          <w:p w:rsidR="00431D04" w:rsidRPr="00ED0DB1" w:rsidRDefault="00431D04" w:rsidP="0013604A">
            <w:pPr>
              <w:spacing w:before="240"/>
              <w:rPr>
                <w:sz w:val="26"/>
                <w:szCs w:val="26"/>
              </w:rPr>
            </w:pPr>
            <w:r w:rsidRPr="00ED0DB1">
              <w:rPr>
                <w:sz w:val="26"/>
                <w:szCs w:val="26"/>
              </w:rPr>
              <w:t>1960</w:t>
            </w:r>
          </w:p>
        </w:tc>
        <w:tc>
          <w:tcPr>
            <w:tcW w:w="851" w:type="dxa"/>
            <w:hideMark/>
          </w:tcPr>
          <w:p w:rsidR="00431D04" w:rsidRPr="00ED0DB1" w:rsidRDefault="00431D04" w:rsidP="0013604A">
            <w:pPr>
              <w:spacing w:before="240"/>
              <w:rPr>
                <w:sz w:val="26"/>
                <w:szCs w:val="26"/>
              </w:rPr>
            </w:pPr>
            <w:r w:rsidRPr="00ED0DB1">
              <w:rPr>
                <w:sz w:val="26"/>
                <w:szCs w:val="26"/>
              </w:rPr>
              <w:t>1989</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74 дел по личному составу (лицевые счета по заработной плате) Завод № 3 УПП</w:t>
            </w:r>
          </w:p>
        </w:tc>
        <w:tc>
          <w:tcPr>
            <w:tcW w:w="850" w:type="dxa"/>
            <w:hideMark/>
          </w:tcPr>
          <w:p w:rsidR="00431D04" w:rsidRPr="00ED0DB1" w:rsidRDefault="00431D04" w:rsidP="0013604A">
            <w:pPr>
              <w:spacing w:before="240"/>
              <w:rPr>
                <w:sz w:val="26"/>
                <w:szCs w:val="26"/>
              </w:rPr>
            </w:pPr>
            <w:r w:rsidRPr="00ED0DB1">
              <w:rPr>
                <w:sz w:val="26"/>
                <w:szCs w:val="26"/>
              </w:rPr>
              <w:t>1956</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rFonts w:eastAsia="Times New Roman"/>
                <w:sz w:val="26"/>
                <w:szCs w:val="26"/>
              </w:rPr>
            </w:pPr>
            <w:r w:rsidRPr="00ED0DB1">
              <w:rPr>
                <w:sz w:val="26"/>
                <w:szCs w:val="26"/>
              </w:rPr>
              <w:t xml:space="preserve">Опись № 75 дел по личному составу (лицевые счета по заработной </w:t>
            </w:r>
          </w:p>
          <w:p w:rsidR="00431D04" w:rsidRPr="00ED0DB1" w:rsidRDefault="00431D04" w:rsidP="0013604A">
            <w:pPr>
              <w:spacing w:before="240"/>
              <w:rPr>
                <w:sz w:val="26"/>
                <w:szCs w:val="26"/>
              </w:rPr>
            </w:pPr>
            <w:r w:rsidRPr="00ED0DB1">
              <w:rPr>
                <w:sz w:val="26"/>
                <w:szCs w:val="26"/>
              </w:rPr>
              <w:t>плате) Завод № 4 УПП</w:t>
            </w:r>
          </w:p>
        </w:tc>
        <w:tc>
          <w:tcPr>
            <w:tcW w:w="850" w:type="dxa"/>
            <w:hideMark/>
          </w:tcPr>
          <w:p w:rsidR="00431D04" w:rsidRPr="00ED0DB1" w:rsidRDefault="00431D04" w:rsidP="0013604A">
            <w:pPr>
              <w:spacing w:before="240"/>
              <w:rPr>
                <w:sz w:val="26"/>
                <w:szCs w:val="26"/>
              </w:rPr>
            </w:pPr>
            <w:r w:rsidRPr="00ED0DB1">
              <w:rPr>
                <w:sz w:val="26"/>
                <w:szCs w:val="26"/>
              </w:rPr>
              <w:t>1960</w:t>
            </w:r>
          </w:p>
        </w:tc>
        <w:tc>
          <w:tcPr>
            <w:tcW w:w="851" w:type="dxa"/>
            <w:hideMark/>
          </w:tcPr>
          <w:p w:rsidR="00431D04" w:rsidRPr="00ED0DB1" w:rsidRDefault="00431D04" w:rsidP="0013604A">
            <w:pPr>
              <w:spacing w:before="240"/>
              <w:rPr>
                <w:sz w:val="26"/>
                <w:szCs w:val="26"/>
              </w:rPr>
            </w:pPr>
            <w:r w:rsidRPr="00ED0DB1">
              <w:rPr>
                <w:sz w:val="26"/>
                <w:szCs w:val="26"/>
              </w:rPr>
              <w:t>1990</w:t>
            </w:r>
          </w:p>
        </w:tc>
      </w:tr>
      <w:tr w:rsidR="00431D04" w:rsidRPr="00ED0DB1" w:rsidTr="00895AC0">
        <w:tc>
          <w:tcPr>
            <w:tcW w:w="7229" w:type="dxa"/>
            <w:hideMark/>
          </w:tcPr>
          <w:p w:rsidR="00431D04" w:rsidRPr="00ED0DB1" w:rsidRDefault="00431D04" w:rsidP="0013604A">
            <w:pPr>
              <w:spacing w:before="240"/>
              <w:rPr>
                <w:sz w:val="26"/>
                <w:szCs w:val="26"/>
              </w:rPr>
            </w:pPr>
            <w:r w:rsidRPr="00ED0DB1">
              <w:rPr>
                <w:sz w:val="26"/>
                <w:szCs w:val="26"/>
              </w:rPr>
              <w:t>Опись № 76 дел по личному составу (лицевые счета по заработной плате) Завод № 5 УПП</w:t>
            </w:r>
          </w:p>
        </w:tc>
        <w:tc>
          <w:tcPr>
            <w:tcW w:w="850" w:type="dxa"/>
            <w:hideMark/>
          </w:tcPr>
          <w:p w:rsidR="00431D04" w:rsidRPr="00ED0DB1" w:rsidRDefault="00431D04" w:rsidP="0013604A">
            <w:pPr>
              <w:spacing w:before="240"/>
              <w:rPr>
                <w:sz w:val="26"/>
                <w:szCs w:val="26"/>
              </w:rPr>
            </w:pPr>
            <w:r w:rsidRPr="00ED0DB1">
              <w:rPr>
                <w:sz w:val="26"/>
                <w:szCs w:val="26"/>
              </w:rPr>
              <w:t>1949</w:t>
            </w:r>
          </w:p>
        </w:tc>
        <w:tc>
          <w:tcPr>
            <w:tcW w:w="851" w:type="dxa"/>
            <w:hideMark/>
          </w:tcPr>
          <w:p w:rsidR="00431D04" w:rsidRPr="00ED0DB1" w:rsidRDefault="00431D04" w:rsidP="0013604A">
            <w:pPr>
              <w:spacing w:before="240"/>
              <w:rPr>
                <w:sz w:val="26"/>
                <w:szCs w:val="26"/>
              </w:rPr>
            </w:pPr>
            <w:r w:rsidRPr="00ED0DB1">
              <w:rPr>
                <w:sz w:val="26"/>
                <w:szCs w:val="26"/>
              </w:rPr>
              <w:t>1990</w:t>
            </w:r>
          </w:p>
        </w:tc>
      </w:tr>
    </w:tbl>
    <w:p w:rsidR="00431D04" w:rsidRDefault="00431D04" w:rsidP="00C6405A">
      <w:pPr>
        <w:rPr>
          <w:rFonts w:eastAsia="Times New Roman"/>
          <w:u w:val="single"/>
        </w:rPr>
      </w:pPr>
    </w:p>
    <w:p w:rsidR="00431D04" w:rsidRDefault="00431D04" w:rsidP="00C6405A">
      <w:pPr>
        <w:rPr>
          <w:rFonts w:eastAsia="Times New Roman"/>
          <w:u w:val="single"/>
        </w:rPr>
      </w:pPr>
    </w:p>
    <w:p w:rsidR="00AD6E60" w:rsidRPr="0013604A" w:rsidRDefault="00AD6E60" w:rsidP="00FE1D38">
      <w:pPr>
        <w:pStyle w:val="a5"/>
        <w:numPr>
          <w:ilvl w:val="0"/>
          <w:numId w:val="10"/>
        </w:numPr>
        <w:jc w:val="both"/>
        <w:rPr>
          <w:rFonts w:eastAsia="Times New Roman"/>
          <w:sz w:val="26"/>
          <w:szCs w:val="26"/>
        </w:rPr>
      </w:pPr>
      <w:r w:rsidRPr="0013604A">
        <w:rPr>
          <w:rFonts w:eastAsia="Times New Roman"/>
          <w:sz w:val="26"/>
          <w:szCs w:val="26"/>
        </w:rPr>
        <w:t>п</w:t>
      </w:r>
      <w:r w:rsidR="001F7826" w:rsidRPr="0013604A">
        <w:rPr>
          <w:rFonts w:eastAsia="Times New Roman"/>
          <w:sz w:val="26"/>
          <w:szCs w:val="26"/>
        </w:rPr>
        <w:t>риказы Министерства и Главка по основной деятельности Южно-ураль</w:t>
      </w:r>
      <w:r w:rsidRPr="0013604A">
        <w:rPr>
          <w:rFonts w:eastAsia="Times New Roman"/>
          <w:sz w:val="26"/>
          <w:szCs w:val="26"/>
        </w:rPr>
        <w:t>ского управления строительства;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приказы начальника ЮУС по основной деятельности подразделений строительства, в том числ</w:t>
      </w:r>
      <w:r w:rsidR="00AD6E60" w:rsidRPr="0013604A">
        <w:rPr>
          <w:rFonts w:eastAsia="Times New Roman"/>
          <w:sz w:val="26"/>
          <w:szCs w:val="26"/>
        </w:rPr>
        <w:t>е и военно-строительным частям;</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утвержденные планы работы по отраслям деятельности предпр</w:t>
      </w:r>
      <w:r w:rsidR="00AD6E60" w:rsidRPr="0013604A">
        <w:rPr>
          <w:rFonts w:eastAsia="Times New Roman"/>
          <w:sz w:val="26"/>
          <w:szCs w:val="26"/>
        </w:rPr>
        <w:t>иятия, отчеты по их выполнению;</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бухгалтерские отчеты с объяснительными записками по основной деятельности предприятия; отче</w:t>
      </w:r>
      <w:r w:rsidR="00AD6E60" w:rsidRPr="0013604A">
        <w:rPr>
          <w:rFonts w:eastAsia="Times New Roman"/>
          <w:sz w:val="26"/>
          <w:szCs w:val="26"/>
        </w:rPr>
        <w:t>ты о выполнении норм выработки;</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отчеты</w:t>
      </w:r>
      <w:r w:rsidR="00AD6E60" w:rsidRPr="0013604A">
        <w:rPr>
          <w:rFonts w:eastAsia="Times New Roman"/>
          <w:sz w:val="26"/>
          <w:szCs w:val="26"/>
        </w:rPr>
        <w:t xml:space="preserve"> по наличию и текучести кадров;</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отчеты о травматизме на предприятии акты о несчастных случаях, заключения экспертов, протоколы комиссий по расследованию причин несчастных случаев, связанных со смертельным исходом, журналы регистрации групповых, смертельны</w:t>
      </w:r>
      <w:r w:rsidR="00AD6E60" w:rsidRPr="0013604A">
        <w:rPr>
          <w:rFonts w:eastAsia="Times New Roman"/>
          <w:sz w:val="26"/>
          <w:szCs w:val="26"/>
        </w:rPr>
        <w:t>х и тяжелых несчастных случаев;</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условия социалистического соревнования и итоги их поведения; утвержденные штатные расписания; совместные решения руководства, парткома ЮУС, профкома - ОПК № 6 и комитета ВЛКСМ по отдельным направл</w:t>
      </w:r>
      <w:r w:rsidR="00AD6E60" w:rsidRPr="0013604A">
        <w:rPr>
          <w:rFonts w:eastAsia="Times New Roman"/>
          <w:sz w:val="26"/>
          <w:szCs w:val="26"/>
        </w:rPr>
        <w:t>ениям деятельности предприятия;</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lastRenderedPageBreak/>
        <w:t>переписка с Министерством и Главком по основной деятельности предприятия;</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учетные карточки "спецпереселенцев" ("</w:t>
      </w:r>
      <w:proofErr w:type="spellStart"/>
      <w:r w:rsidRPr="0013604A">
        <w:rPr>
          <w:rFonts w:eastAsia="Times New Roman"/>
          <w:sz w:val="26"/>
          <w:szCs w:val="26"/>
        </w:rPr>
        <w:t>трудармейцев</w:t>
      </w:r>
      <w:proofErr w:type="spellEnd"/>
      <w:r w:rsidRPr="0013604A">
        <w:rPr>
          <w:rFonts w:eastAsia="Times New Roman"/>
          <w:sz w:val="26"/>
          <w:szCs w:val="26"/>
        </w:rPr>
        <w:t>") (согласно Указу ПВС от 28.08.1941);</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личные дела ИТР и служащих;</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штатные замещения Управления военно-строительных частей Управления строительства МВД СССР;</w:t>
      </w:r>
    </w:p>
    <w:p w:rsidR="005030BB"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приказы командира войсковой части по личному составу и организационным вопросам;</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книга учета приказов командира по личному составу;</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 xml:space="preserve">приказы командира в/ч по расследованию несчастных случаев и чрезвычайных происшествий, повлекших </w:t>
      </w:r>
      <w:r w:rsidR="00590681" w:rsidRPr="0013604A">
        <w:rPr>
          <w:rFonts w:eastAsia="Times New Roman"/>
          <w:sz w:val="26"/>
          <w:szCs w:val="26"/>
        </w:rPr>
        <w:t>т</w:t>
      </w:r>
      <w:r w:rsidRPr="0013604A">
        <w:rPr>
          <w:rFonts w:eastAsia="Times New Roman"/>
          <w:sz w:val="26"/>
          <w:szCs w:val="26"/>
        </w:rPr>
        <w:t>яжкие увечья и гибель военнослужащих;</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переписка с Управлением кадров Министерства (протоколы вручения юбилейных медалей "ХХ лет Победы в ВОВ" работникам и военнослужащим Войсковой части 14178 и воинских частей УВСЧ) за июнь-декабрь 1966 года;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журналы учета личных дел офицеров запаса и офицерского состава;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послужные карты офицеров, уволенных в запас;</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приказы Командующего войсками Уральского военного округа по личному</w:t>
      </w:r>
      <w:r w:rsidR="00AD6E60" w:rsidRPr="0013604A">
        <w:rPr>
          <w:rFonts w:eastAsia="Times New Roman"/>
          <w:sz w:val="26"/>
          <w:szCs w:val="26"/>
        </w:rPr>
        <w:t xml:space="preserve"> составу;</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 xml:space="preserve">приказы начальника Управления военно-строительными батальонами </w:t>
      </w:r>
      <w:proofErr w:type="spellStart"/>
      <w:r w:rsidRPr="0013604A">
        <w:rPr>
          <w:rFonts w:eastAsia="Times New Roman"/>
          <w:sz w:val="26"/>
          <w:szCs w:val="26"/>
        </w:rPr>
        <w:t>Челябметаллургстр</w:t>
      </w:r>
      <w:r w:rsidR="00B2353C" w:rsidRPr="0013604A">
        <w:rPr>
          <w:rFonts w:eastAsia="Times New Roman"/>
          <w:sz w:val="26"/>
          <w:szCs w:val="26"/>
        </w:rPr>
        <w:t>оя</w:t>
      </w:r>
      <w:proofErr w:type="spellEnd"/>
      <w:r w:rsidR="00B2353C" w:rsidRPr="0013604A">
        <w:rPr>
          <w:rFonts w:eastAsia="Times New Roman"/>
          <w:sz w:val="26"/>
          <w:szCs w:val="26"/>
        </w:rPr>
        <w:t xml:space="preserve"> МВД СССР по личному составу;</w:t>
      </w:r>
    </w:p>
    <w:p w:rsidR="00AD6E60" w:rsidRPr="0013604A" w:rsidRDefault="00B2353C" w:rsidP="00FE1D38">
      <w:pPr>
        <w:pStyle w:val="a5"/>
        <w:numPr>
          <w:ilvl w:val="0"/>
          <w:numId w:val="10"/>
        </w:numPr>
        <w:jc w:val="both"/>
        <w:rPr>
          <w:rFonts w:eastAsia="Times New Roman"/>
          <w:sz w:val="26"/>
          <w:szCs w:val="26"/>
        </w:rPr>
      </w:pPr>
      <w:r w:rsidRPr="0013604A">
        <w:rPr>
          <w:rFonts w:eastAsia="Times New Roman"/>
          <w:sz w:val="26"/>
          <w:szCs w:val="26"/>
        </w:rPr>
        <w:t>книга приказов командира;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донесения о чрезвычайных</w:t>
      </w:r>
      <w:r w:rsidR="00B2353C" w:rsidRPr="0013604A">
        <w:rPr>
          <w:rFonts w:eastAsia="Times New Roman"/>
          <w:sz w:val="26"/>
          <w:szCs w:val="26"/>
        </w:rPr>
        <w:t xml:space="preserve"> происшествиях и преступлениях;</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 xml:space="preserve">акты и протоколы </w:t>
      </w:r>
      <w:proofErr w:type="gramStart"/>
      <w:r w:rsidRPr="0013604A">
        <w:rPr>
          <w:rFonts w:eastAsia="Times New Roman"/>
          <w:sz w:val="26"/>
          <w:szCs w:val="26"/>
        </w:rPr>
        <w:t>патолого-анатомических</w:t>
      </w:r>
      <w:proofErr w:type="gramEnd"/>
      <w:r w:rsidRPr="0013604A">
        <w:rPr>
          <w:rFonts w:eastAsia="Times New Roman"/>
          <w:sz w:val="26"/>
          <w:szCs w:val="26"/>
        </w:rPr>
        <w:t xml:space="preserve"> </w:t>
      </w:r>
      <w:r w:rsidR="00AD6E60" w:rsidRPr="0013604A">
        <w:rPr>
          <w:rFonts w:eastAsia="Times New Roman"/>
          <w:sz w:val="26"/>
          <w:szCs w:val="26"/>
        </w:rPr>
        <w:t>вскр</w:t>
      </w:r>
      <w:r w:rsidR="00B2353C" w:rsidRPr="0013604A">
        <w:rPr>
          <w:rFonts w:eastAsia="Times New Roman"/>
          <w:sz w:val="26"/>
          <w:szCs w:val="26"/>
        </w:rPr>
        <w:t>ытий трупов;</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алфавитная книга офицерского сос</w:t>
      </w:r>
      <w:r w:rsidR="00B2353C" w:rsidRPr="0013604A">
        <w:rPr>
          <w:rFonts w:eastAsia="Times New Roman"/>
          <w:sz w:val="26"/>
          <w:szCs w:val="26"/>
        </w:rPr>
        <w:t>тава;</w:t>
      </w:r>
    </w:p>
    <w:p w:rsidR="00AD6E60" w:rsidRPr="0013604A" w:rsidRDefault="00590681" w:rsidP="00FE1D38">
      <w:pPr>
        <w:pStyle w:val="a5"/>
        <w:numPr>
          <w:ilvl w:val="0"/>
          <w:numId w:val="10"/>
        </w:numPr>
        <w:jc w:val="both"/>
        <w:rPr>
          <w:rFonts w:eastAsia="Times New Roman"/>
          <w:sz w:val="26"/>
          <w:szCs w:val="26"/>
        </w:rPr>
      </w:pPr>
      <w:r w:rsidRPr="0013604A">
        <w:rPr>
          <w:rFonts w:eastAsia="Times New Roman"/>
          <w:sz w:val="26"/>
          <w:szCs w:val="26"/>
        </w:rPr>
        <w:t>документы о приеме-перед</w:t>
      </w:r>
      <w:r w:rsidR="00B2353C" w:rsidRPr="0013604A">
        <w:rPr>
          <w:rFonts w:eastAsia="Times New Roman"/>
          <w:sz w:val="26"/>
          <w:szCs w:val="26"/>
        </w:rPr>
        <w:t>аче дел при смене руководства;</w:t>
      </w:r>
    </w:p>
    <w:p w:rsidR="00AD6E60" w:rsidRPr="0013604A" w:rsidRDefault="00B2353C" w:rsidP="00FE1D38">
      <w:pPr>
        <w:pStyle w:val="a5"/>
        <w:numPr>
          <w:ilvl w:val="0"/>
          <w:numId w:val="10"/>
        </w:numPr>
        <w:jc w:val="both"/>
        <w:rPr>
          <w:rFonts w:eastAsia="Times New Roman"/>
          <w:sz w:val="26"/>
          <w:szCs w:val="26"/>
        </w:rPr>
      </w:pPr>
      <w:r w:rsidRPr="0013604A">
        <w:rPr>
          <w:rFonts w:eastAsia="Times New Roman"/>
          <w:sz w:val="26"/>
          <w:szCs w:val="26"/>
        </w:rPr>
        <w:t>приказы о переформировании;</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 xml:space="preserve">выписки </w:t>
      </w:r>
      <w:r w:rsidR="00B2353C" w:rsidRPr="0013604A">
        <w:rPr>
          <w:rFonts w:eastAsia="Times New Roman"/>
          <w:sz w:val="26"/>
          <w:szCs w:val="26"/>
        </w:rPr>
        <w:t>из приказов по личному составу;</w:t>
      </w:r>
    </w:p>
    <w:p w:rsidR="00AD6E60" w:rsidRPr="0013604A" w:rsidRDefault="00B2353C" w:rsidP="00FE1D38">
      <w:pPr>
        <w:pStyle w:val="a5"/>
        <w:numPr>
          <w:ilvl w:val="0"/>
          <w:numId w:val="10"/>
        </w:numPr>
        <w:jc w:val="both"/>
        <w:rPr>
          <w:rFonts w:eastAsia="Times New Roman"/>
          <w:sz w:val="26"/>
          <w:szCs w:val="26"/>
        </w:rPr>
      </w:pPr>
      <w:r w:rsidRPr="0013604A">
        <w:rPr>
          <w:rFonts w:eastAsia="Times New Roman"/>
          <w:sz w:val="26"/>
          <w:szCs w:val="26"/>
        </w:rPr>
        <w:t>штатная расстановка;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акты об</w:t>
      </w:r>
      <w:r w:rsidR="00B2353C" w:rsidRPr="0013604A">
        <w:rPr>
          <w:rFonts w:eastAsia="Times New Roman"/>
          <w:sz w:val="26"/>
          <w:szCs w:val="26"/>
        </w:rPr>
        <w:t xml:space="preserve"> уничтожении печатей и штампов;</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докладные записки о морально-политиче</w:t>
      </w:r>
      <w:r w:rsidR="00B2353C" w:rsidRPr="0013604A">
        <w:rPr>
          <w:rFonts w:eastAsia="Times New Roman"/>
          <w:sz w:val="26"/>
          <w:szCs w:val="26"/>
        </w:rPr>
        <w:t>ском состоянии личного состава;</w:t>
      </w:r>
    </w:p>
    <w:p w:rsidR="00AD6E60"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статистические сведения о составе партий</w:t>
      </w:r>
      <w:r w:rsidR="00AD6E60" w:rsidRPr="0013604A">
        <w:rPr>
          <w:rFonts w:eastAsia="Times New Roman"/>
          <w:sz w:val="26"/>
          <w:szCs w:val="26"/>
        </w:rPr>
        <w:t>ных и комсомольских организаций</w:t>
      </w:r>
    </w:p>
    <w:p w:rsidR="00B2353C"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прика</w:t>
      </w:r>
      <w:r w:rsidR="00B2353C" w:rsidRPr="0013604A">
        <w:rPr>
          <w:rFonts w:eastAsia="Times New Roman"/>
          <w:sz w:val="26"/>
          <w:szCs w:val="26"/>
        </w:rPr>
        <w:t>зы командира по строевой части;</w:t>
      </w:r>
    </w:p>
    <w:p w:rsidR="00B2353C"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штатно-должностные книги офиц</w:t>
      </w:r>
      <w:r w:rsidR="00B2353C" w:rsidRPr="0013604A">
        <w:rPr>
          <w:rFonts w:eastAsia="Times New Roman"/>
          <w:sz w:val="26"/>
          <w:szCs w:val="26"/>
        </w:rPr>
        <w:t>ерского состава, АТП и обслуги;</w:t>
      </w:r>
    </w:p>
    <w:p w:rsidR="00B2353C"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книги подлинных суточных приказов команди</w:t>
      </w:r>
      <w:r w:rsidR="00B2353C" w:rsidRPr="0013604A">
        <w:rPr>
          <w:rFonts w:eastAsia="Times New Roman"/>
          <w:sz w:val="26"/>
          <w:szCs w:val="26"/>
        </w:rPr>
        <w:t>ра, книги учета личного состава;</w:t>
      </w:r>
    </w:p>
    <w:p w:rsidR="00B2353C"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учетно-послужные карточки на военнослужащих, убывших по демобилизации</w:t>
      </w:r>
      <w:r w:rsidR="00B2353C" w:rsidRPr="0013604A">
        <w:rPr>
          <w:rFonts w:eastAsia="Times New Roman"/>
          <w:sz w:val="26"/>
          <w:szCs w:val="26"/>
        </w:rPr>
        <w:t>;</w:t>
      </w:r>
    </w:p>
    <w:p w:rsidR="00345AC3" w:rsidRPr="0013604A" w:rsidRDefault="001F7826" w:rsidP="00FE1D38">
      <w:pPr>
        <w:pStyle w:val="a5"/>
        <w:numPr>
          <w:ilvl w:val="0"/>
          <w:numId w:val="10"/>
        </w:numPr>
        <w:jc w:val="both"/>
        <w:rPr>
          <w:rFonts w:eastAsia="Times New Roman"/>
          <w:sz w:val="26"/>
          <w:szCs w:val="26"/>
        </w:rPr>
      </w:pPr>
      <w:r w:rsidRPr="0013604A">
        <w:rPr>
          <w:rFonts w:eastAsia="Times New Roman"/>
          <w:sz w:val="26"/>
          <w:szCs w:val="26"/>
        </w:rPr>
        <w:t>личные карточки офицерского состава и сверхсрочнико</w:t>
      </w:r>
      <w:r w:rsidR="00B2353C" w:rsidRPr="0013604A">
        <w:rPr>
          <w:rFonts w:eastAsia="Times New Roman"/>
          <w:sz w:val="26"/>
          <w:szCs w:val="26"/>
        </w:rPr>
        <w:t>в на денежное довольствие (1947 </w:t>
      </w:r>
      <w:r w:rsidRPr="0013604A">
        <w:rPr>
          <w:rFonts w:eastAsia="Times New Roman"/>
          <w:sz w:val="26"/>
          <w:szCs w:val="26"/>
        </w:rPr>
        <w:t>г.)</w:t>
      </w:r>
    </w:p>
    <w:p w:rsidR="00B2353C" w:rsidRDefault="00B2353C" w:rsidP="00D411FB">
      <w:pPr>
        <w:rPr>
          <w:rFonts w:eastAsia="Times New Roman"/>
          <w:i/>
          <w:color w:val="0070C0"/>
        </w:rPr>
      </w:pPr>
    </w:p>
    <w:p w:rsidR="000B2780" w:rsidRPr="00F42380" w:rsidRDefault="000B2780" w:rsidP="00D411FB">
      <w:pPr>
        <w:rPr>
          <w:rFonts w:eastAsia="Times New Roman"/>
          <w:i/>
          <w:color w:val="0070C0"/>
        </w:rPr>
      </w:pPr>
    </w:p>
    <w:p w:rsidR="00345AC3" w:rsidRDefault="00345AC3" w:rsidP="00D411FB">
      <w:pPr>
        <w:rPr>
          <w:rFonts w:eastAsia="Times New Roman"/>
        </w:rPr>
      </w:pPr>
    </w:p>
    <w:p w:rsidR="00BF7D51" w:rsidRPr="00657EEE" w:rsidRDefault="009E18E0" w:rsidP="00657EEE">
      <w:pPr>
        <w:pStyle w:val="a5"/>
        <w:numPr>
          <w:ilvl w:val="2"/>
          <w:numId w:val="35"/>
        </w:numPr>
        <w:jc w:val="center"/>
        <w:rPr>
          <w:rFonts w:eastAsia="Times New Roman"/>
          <w:b/>
          <w:sz w:val="26"/>
          <w:szCs w:val="26"/>
        </w:rPr>
      </w:pPr>
      <w:r>
        <w:rPr>
          <w:rFonts w:eastAsia="Times New Roman"/>
          <w:b/>
          <w:sz w:val="26"/>
          <w:szCs w:val="26"/>
        </w:rPr>
        <w:lastRenderedPageBreak/>
        <w:t xml:space="preserve"> </w:t>
      </w:r>
      <w:r w:rsidR="00BF7D51" w:rsidRPr="00657EEE">
        <w:rPr>
          <w:rFonts w:eastAsia="Times New Roman"/>
          <w:b/>
          <w:sz w:val="26"/>
          <w:szCs w:val="26"/>
        </w:rPr>
        <w:t>Проектно-изыскательские и проектные работы в строительстве</w:t>
      </w:r>
      <w:proofErr w:type="gramStart"/>
      <w:r w:rsidR="00922055" w:rsidRPr="00657EEE">
        <w:rPr>
          <w:rFonts w:eastAsia="Times New Roman"/>
          <w:b/>
          <w:sz w:val="26"/>
          <w:szCs w:val="26"/>
        </w:rPr>
        <w:t xml:space="preserve"> </w:t>
      </w:r>
      <w:r>
        <w:rPr>
          <w:rFonts w:eastAsia="Times New Roman"/>
          <w:b/>
          <w:sz w:val="26"/>
          <w:szCs w:val="26"/>
        </w:rPr>
        <w:t xml:space="preserve">  </w:t>
      </w:r>
      <w:r w:rsidR="00922055" w:rsidRPr="00657EEE">
        <w:rPr>
          <w:rFonts w:eastAsia="Times New Roman"/>
          <w:b/>
          <w:sz w:val="26"/>
          <w:szCs w:val="26"/>
        </w:rPr>
        <w:t>(</w:t>
      </w:r>
      <w:proofErr w:type="gramEnd"/>
      <w:r w:rsidR="00922055" w:rsidRPr="00657EEE">
        <w:rPr>
          <w:rFonts w:eastAsia="Times New Roman"/>
          <w:b/>
          <w:sz w:val="26"/>
          <w:szCs w:val="26"/>
        </w:rPr>
        <w:t>ЕКДИ 15.01.04.00)</w:t>
      </w:r>
    </w:p>
    <w:p w:rsidR="00644B20" w:rsidRDefault="00644B20" w:rsidP="00BF7D51">
      <w:pPr>
        <w:jc w:val="both"/>
        <w:rPr>
          <w:rFonts w:eastAsia="Times New Roman"/>
          <w:b/>
        </w:rPr>
      </w:pPr>
    </w:p>
    <w:p w:rsidR="00BF7D51" w:rsidRPr="008841D2" w:rsidRDefault="00BF7D51" w:rsidP="00BF7D51">
      <w:pPr>
        <w:jc w:val="both"/>
        <w:rPr>
          <w:rFonts w:eastAsia="Times New Roman"/>
          <w:b/>
          <w:sz w:val="26"/>
          <w:szCs w:val="26"/>
        </w:rPr>
      </w:pPr>
      <w:r w:rsidRPr="008841D2">
        <w:rPr>
          <w:rFonts w:eastAsia="Times New Roman"/>
          <w:b/>
          <w:sz w:val="26"/>
          <w:szCs w:val="26"/>
        </w:rPr>
        <w:t xml:space="preserve">Муниципальное предприятие </w:t>
      </w:r>
      <w:r w:rsidR="009910EB" w:rsidRPr="008841D2">
        <w:rPr>
          <w:rFonts w:eastAsia="Times New Roman"/>
          <w:b/>
          <w:sz w:val="26"/>
          <w:szCs w:val="26"/>
        </w:rPr>
        <w:t>«Графика» (МП «Графика»)</w:t>
      </w:r>
      <w:r w:rsidRPr="008841D2">
        <w:rPr>
          <w:rFonts w:eastAsia="Times New Roman"/>
          <w:b/>
          <w:sz w:val="26"/>
          <w:szCs w:val="26"/>
        </w:rPr>
        <w:t>,</w:t>
      </w:r>
      <w:r w:rsidR="009910EB" w:rsidRPr="008841D2">
        <w:rPr>
          <w:rFonts w:eastAsia="Times New Roman"/>
          <w:b/>
          <w:sz w:val="26"/>
          <w:szCs w:val="26"/>
        </w:rPr>
        <w:t xml:space="preserve"> </w:t>
      </w:r>
      <w:r w:rsidRPr="008841D2">
        <w:rPr>
          <w:rFonts w:eastAsia="Times New Roman"/>
          <w:b/>
          <w:sz w:val="26"/>
          <w:szCs w:val="26"/>
        </w:rPr>
        <w:t>муниципальное предприятие, г.</w:t>
      </w:r>
      <w:r w:rsidR="00D107FB" w:rsidRPr="008841D2">
        <w:rPr>
          <w:rFonts w:eastAsia="Times New Roman"/>
          <w:b/>
          <w:sz w:val="26"/>
          <w:szCs w:val="26"/>
        </w:rPr>
        <w:t xml:space="preserve"> </w:t>
      </w:r>
      <w:r w:rsidRPr="008841D2">
        <w:rPr>
          <w:rFonts w:eastAsia="Times New Roman"/>
          <w:b/>
          <w:sz w:val="26"/>
          <w:szCs w:val="26"/>
        </w:rPr>
        <w:t>Озерс</w:t>
      </w:r>
      <w:r w:rsidR="009910EB" w:rsidRPr="008841D2">
        <w:rPr>
          <w:rFonts w:eastAsia="Times New Roman"/>
          <w:b/>
          <w:sz w:val="26"/>
          <w:szCs w:val="26"/>
        </w:rPr>
        <w:t xml:space="preserve">к Челябинской области, </w:t>
      </w:r>
      <w:r w:rsidR="003F022B" w:rsidRPr="008841D2">
        <w:rPr>
          <w:rFonts w:eastAsia="Times New Roman"/>
          <w:b/>
          <w:sz w:val="26"/>
          <w:szCs w:val="26"/>
        </w:rPr>
        <w:t xml:space="preserve">(1993-2003)   </w:t>
      </w:r>
    </w:p>
    <w:p w:rsidR="00BF7D51" w:rsidRPr="008841D2" w:rsidRDefault="00BF7D51" w:rsidP="00BF7D51">
      <w:pPr>
        <w:jc w:val="both"/>
        <w:rPr>
          <w:rFonts w:eastAsia="Times New Roman"/>
          <w:sz w:val="26"/>
          <w:szCs w:val="26"/>
        </w:rPr>
      </w:pPr>
      <w:r w:rsidRPr="008841D2">
        <w:rPr>
          <w:rFonts w:eastAsia="Times New Roman"/>
          <w:sz w:val="26"/>
          <w:szCs w:val="26"/>
        </w:rPr>
        <w:t xml:space="preserve">Ф. 60, оп. 1, 16 </w:t>
      </w:r>
      <w:proofErr w:type="spellStart"/>
      <w:r w:rsidRPr="008841D2">
        <w:rPr>
          <w:rFonts w:eastAsia="Times New Roman"/>
          <w:sz w:val="26"/>
          <w:szCs w:val="26"/>
        </w:rPr>
        <w:t>ед.хр</w:t>
      </w:r>
      <w:proofErr w:type="spellEnd"/>
      <w:r w:rsidRPr="008841D2">
        <w:rPr>
          <w:rFonts w:eastAsia="Times New Roman"/>
          <w:sz w:val="26"/>
          <w:szCs w:val="26"/>
        </w:rPr>
        <w:t>., 1993-2003 гг.</w:t>
      </w:r>
    </w:p>
    <w:p w:rsidR="003F022B" w:rsidRPr="008841D2" w:rsidRDefault="003F022B" w:rsidP="00D107FB">
      <w:pPr>
        <w:spacing w:before="240" w:after="240"/>
        <w:jc w:val="both"/>
        <w:rPr>
          <w:rFonts w:eastAsia="Times New Roman"/>
          <w:sz w:val="26"/>
          <w:szCs w:val="26"/>
          <w:u w:val="single"/>
        </w:rPr>
      </w:pPr>
      <w:r w:rsidRPr="008841D2">
        <w:rPr>
          <w:rFonts w:eastAsia="Times New Roman"/>
          <w:sz w:val="26"/>
          <w:szCs w:val="26"/>
          <w:u w:val="single"/>
        </w:rPr>
        <w:t>Переименование:</w:t>
      </w:r>
    </w:p>
    <w:p w:rsidR="003F022B" w:rsidRPr="008841D2" w:rsidRDefault="003F022B" w:rsidP="00FE1D38">
      <w:pPr>
        <w:pStyle w:val="a5"/>
        <w:numPr>
          <w:ilvl w:val="0"/>
          <w:numId w:val="28"/>
        </w:numPr>
        <w:tabs>
          <w:tab w:val="left" w:pos="2628"/>
        </w:tabs>
        <w:rPr>
          <w:sz w:val="26"/>
          <w:szCs w:val="26"/>
        </w:rPr>
      </w:pPr>
      <w:r w:rsidRPr="008841D2">
        <w:rPr>
          <w:sz w:val="26"/>
          <w:szCs w:val="26"/>
        </w:rPr>
        <w:t>Муниципальное предприятие «Графика», г.Челя</w:t>
      </w:r>
      <w:r w:rsidR="00546ECE" w:rsidRPr="008841D2">
        <w:rPr>
          <w:sz w:val="26"/>
          <w:szCs w:val="26"/>
        </w:rPr>
        <w:t>бинск-65 (11.03.1993–</w:t>
      </w:r>
      <w:r w:rsidRPr="008841D2">
        <w:rPr>
          <w:sz w:val="26"/>
          <w:szCs w:val="26"/>
        </w:rPr>
        <w:t>01.04.1994)</w:t>
      </w:r>
    </w:p>
    <w:p w:rsidR="003F022B" w:rsidRPr="008841D2" w:rsidRDefault="003F022B" w:rsidP="00FE1D38">
      <w:pPr>
        <w:pStyle w:val="a5"/>
        <w:numPr>
          <w:ilvl w:val="0"/>
          <w:numId w:val="28"/>
        </w:numPr>
        <w:tabs>
          <w:tab w:val="left" w:pos="2628"/>
        </w:tabs>
        <w:rPr>
          <w:sz w:val="26"/>
          <w:szCs w:val="26"/>
        </w:rPr>
      </w:pPr>
      <w:r w:rsidRPr="008841D2">
        <w:rPr>
          <w:sz w:val="26"/>
          <w:szCs w:val="26"/>
        </w:rPr>
        <w:t xml:space="preserve">Муниципальное предприятие «Графика», </w:t>
      </w:r>
      <w:proofErr w:type="spellStart"/>
      <w:r w:rsidRPr="008841D2">
        <w:rPr>
          <w:sz w:val="26"/>
          <w:szCs w:val="26"/>
        </w:rPr>
        <w:t>г.Озерск</w:t>
      </w:r>
      <w:proofErr w:type="spellEnd"/>
      <w:r w:rsidRPr="008841D2">
        <w:rPr>
          <w:sz w:val="26"/>
          <w:szCs w:val="26"/>
        </w:rPr>
        <w:t xml:space="preserve"> (01.04.1994</w:t>
      </w:r>
      <w:r w:rsidR="00546ECE" w:rsidRPr="008841D2">
        <w:rPr>
          <w:sz w:val="26"/>
          <w:szCs w:val="26"/>
        </w:rPr>
        <w:t>–</w:t>
      </w:r>
      <w:r w:rsidRPr="008841D2">
        <w:rPr>
          <w:sz w:val="26"/>
          <w:szCs w:val="26"/>
        </w:rPr>
        <w:t>25.11.2003)</w:t>
      </w:r>
    </w:p>
    <w:p w:rsidR="00C6405A" w:rsidRPr="008841D2" w:rsidRDefault="00C6405A" w:rsidP="00D107FB">
      <w:pPr>
        <w:spacing w:before="240" w:after="240"/>
        <w:rPr>
          <w:rFonts w:eastAsia="Times New Roman"/>
          <w:sz w:val="26"/>
          <w:szCs w:val="26"/>
          <w:u w:val="single"/>
        </w:rPr>
      </w:pPr>
      <w:r w:rsidRPr="008841D2">
        <w:rPr>
          <w:rFonts w:eastAsia="Times New Roman"/>
          <w:sz w:val="26"/>
          <w:szCs w:val="26"/>
          <w:u w:val="single"/>
        </w:rPr>
        <w:t>Состав документов:</w:t>
      </w:r>
    </w:p>
    <w:p w:rsidR="00BF7D51" w:rsidRPr="008841D2" w:rsidRDefault="00C6405A" w:rsidP="003F022B">
      <w:pPr>
        <w:ind w:firstLine="709"/>
        <w:jc w:val="both"/>
        <w:rPr>
          <w:rFonts w:eastAsia="Times New Roman"/>
          <w:sz w:val="26"/>
          <w:szCs w:val="26"/>
        </w:rPr>
      </w:pPr>
      <w:r w:rsidRPr="008841D2">
        <w:rPr>
          <w:rFonts w:eastAsia="Times New Roman"/>
          <w:sz w:val="26"/>
          <w:szCs w:val="26"/>
        </w:rPr>
        <w:t>Оп</w:t>
      </w:r>
      <w:r w:rsidR="003F022B" w:rsidRPr="008841D2">
        <w:rPr>
          <w:rFonts w:eastAsia="Times New Roman"/>
          <w:sz w:val="26"/>
          <w:szCs w:val="26"/>
        </w:rPr>
        <w:t>. </w:t>
      </w:r>
      <w:r w:rsidRPr="008841D2">
        <w:rPr>
          <w:rFonts w:eastAsia="Times New Roman"/>
          <w:sz w:val="26"/>
          <w:szCs w:val="26"/>
        </w:rPr>
        <w:t>1</w:t>
      </w:r>
      <w:r w:rsidR="00DD6E19" w:rsidRPr="008841D2">
        <w:rPr>
          <w:rFonts w:eastAsia="Times New Roman"/>
          <w:sz w:val="26"/>
          <w:szCs w:val="26"/>
        </w:rPr>
        <w:t>-лс</w:t>
      </w:r>
      <w:r w:rsidRPr="008841D2">
        <w:rPr>
          <w:rFonts w:eastAsia="Times New Roman"/>
          <w:sz w:val="26"/>
          <w:szCs w:val="26"/>
        </w:rPr>
        <w:t xml:space="preserve">: </w:t>
      </w:r>
      <w:r w:rsidR="00DD6E19" w:rsidRPr="008841D2">
        <w:rPr>
          <w:sz w:val="26"/>
          <w:szCs w:val="26"/>
        </w:rPr>
        <w:t>дел по личному составу (</w:t>
      </w:r>
      <w:r w:rsidRPr="008841D2">
        <w:rPr>
          <w:rFonts w:eastAsia="Times New Roman"/>
          <w:sz w:val="26"/>
          <w:szCs w:val="26"/>
        </w:rPr>
        <w:t>приказы по личному составу, личные карточки, лицевые счета по заработной платы, журнал регистрации и выдачи трудовых книжек</w:t>
      </w:r>
      <w:r w:rsidR="00DD6E19" w:rsidRPr="008841D2">
        <w:rPr>
          <w:rFonts w:eastAsia="Times New Roman"/>
          <w:sz w:val="26"/>
          <w:szCs w:val="26"/>
        </w:rPr>
        <w:t>)</w:t>
      </w:r>
    </w:p>
    <w:p w:rsidR="00BF7D51" w:rsidRPr="008841D2" w:rsidRDefault="00BF7D51" w:rsidP="00D411FB">
      <w:pPr>
        <w:rPr>
          <w:rFonts w:eastAsia="Times New Roman"/>
          <w:sz w:val="26"/>
          <w:szCs w:val="26"/>
        </w:rPr>
      </w:pPr>
    </w:p>
    <w:p w:rsidR="00BF7D51" w:rsidRPr="008841D2" w:rsidRDefault="00BF7D51" w:rsidP="00D411FB">
      <w:pPr>
        <w:rPr>
          <w:rFonts w:eastAsia="Times New Roman"/>
          <w:sz w:val="26"/>
          <w:szCs w:val="26"/>
        </w:rPr>
      </w:pPr>
    </w:p>
    <w:p w:rsidR="009F2AA1" w:rsidRPr="008841D2" w:rsidRDefault="009F2AA1" w:rsidP="009F2AA1">
      <w:pPr>
        <w:jc w:val="both"/>
        <w:rPr>
          <w:rFonts w:eastAsia="Times New Roman"/>
          <w:b/>
          <w:sz w:val="26"/>
          <w:szCs w:val="26"/>
        </w:rPr>
      </w:pPr>
      <w:r w:rsidRPr="008841D2">
        <w:rPr>
          <w:rFonts w:eastAsia="Times New Roman"/>
          <w:b/>
          <w:sz w:val="26"/>
          <w:szCs w:val="26"/>
        </w:rPr>
        <w:t xml:space="preserve">Государственное унитарное предприятие Бюро комплексного проектирования Сибирский </w:t>
      </w:r>
      <w:r w:rsidR="009910EB" w:rsidRPr="008841D2">
        <w:rPr>
          <w:rFonts w:eastAsia="Times New Roman"/>
          <w:b/>
          <w:sz w:val="26"/>
          <w:szCs w:val="26"/>
        </w:rPr>
        <w:t>«</w:t>
      </w:r>
      <w:proofErr w:type="spellStart"/>
      <w:r w:rsidRPr="008841D2">
        <w:rPr>
          <w:rFonts w:eastAsia="Times New Roman"/>
          <w:b/>
          <w:sz w:val="26"/>
          <w:szCs w:val="26"/>
        </w:rPr>
        <w:t>Оргстройпроект</w:t>
      </w:r>
      <w:proofErr w:type="spellEnd"/>
      <w:r w:rsidR="009910EB" w:rsidRPr="008841D2">
        <w:rPr>
          <w:rFonts w:eastAsia="Times New Roman"/>
          <w:b/>
          <w:sz w:val="26"/>
          <w:szCs w:val="26"/>
        </w:rPr>
        <w:t>» (ГУП БКП Сибирский</w:t>
      </w:r>
      <w:r w:rsidR="00546ECE" w:rsidRPr="008841D2">
        <w:rPr>
          <w:rFonts w:eastAsia="Times New Roman"/>
          <w:b/>
          <w:sz w:val="26"/>
          <w:szCs w:val="26"/>
        </w:rPr>
        <w:t> </w:t>
      </w:r>
      <w:r w:rsidR="009910EB" w:rsidRPr="008841D2">
        <w:rPr>
          <w:rFonts w:eastAsia="Times New Roman"/>
          <w:b/>
          <w:sz w:val="26"/>
          <w:szCs w:val="26"/>
        </w:rPr>
        <w:t>«</w:t>
      </w:r>
      <w:proofErr w:type="spellStart"/>
      <w:r w:rsidR="009910EB" w:rsidRPr="008841D2">
        <w:rPr>
          <w:rFonts w:eastAsia="Times New Roman"/>
          <w:b/>
          <w:sz w:val="26"/>
          <w:szCs w:val="26"/>
        </w:rPr>
        <w:t>Оргстройпроект</w:t>
      </w:r>
      <w:proofErr w:type="spellEnd"/>
      <w:r w:rsidR="009910EB" w:rsidRPr="008841D2">
        <w:rPr>
          <w:rFonts w:eastAsia="Times New Roman"/>
          <w:b/>
          <w:sz w:val="26"/>
          <w:szCs w:val="26"/>
        </w:rPr>
        <w:t>»)</w:t>
      </w:r>
      <w:r w:rsidRPr="008841D2">
        <w:rPr>
          <w:rFonts w:eastAsia="Times New Roman"/>
          <w:b/>
          <w:sz w:val="26"/>
          <w:szCs w:val="26"/>
        </w:rPr>
        <w:t>, государстве</w:t>
      </w:r>
      <w:r w:rsidR="009910EB" w:rsidRPr="008841D2">
        <w:rPr>
          <w:rFonts w:eastAsia="Times New Roman"/>
          <w:b/>
          <w:sz w:val="26"/>
          <w:szCs w:val="26"/>
        </w:rPr>
        <w:t xml:space="preserve">нное учреждение, </w:t>
      </w:r>
      <w:r w:rsidR="00546ECE" w:rsidRPr="008841D2">
        <w:rPr>
          <w:rFonts w:eastAsia="Times New Roman"/>
          <w:b/>
          <w:sz w:val="26"/>
          <w:szCs w:val="26"/>
        </w:rPr>
        <w:t xml:space="preserve">(1986-2008)  </w:t>
      </w:r>
    </w:p>
    <w:p w:rsidR="009F2AA1" w:rsidRPr="008841D2" w:rsidRDefault="009F2AA1" w:rsidP="009F2AA1">
      <w:pPr>
        <w:jc w:val="both"/>
        <w:rPr>
          <w:rFonts w:eastAsia="Times New Roman"/>
          <w:sz w:val="26"/>
          <w:szCs w:val="26"/>
        </w:rPr>
      </w:pPr>
      <w:r w:rsidRPr="008841D2">
        <w:rPr>
          <w:rFonts w:eastAsia="Times New Roman"/>
          <w:sz w:val="26"/>
          <w:szCs w:val="26"/>
        </w:rPr>
        <w:t xml:space="preserve">Ф. 89, оп. 1-2, 78 </w:t>
      </w:r>
      <w:proofErr w:type="spellStart"/>
      <w:r w:rsidRPr="008841D2">
        <w:rPr>
          <w:rFonts w:eastAsia="Times New Roman"/>
          <w:sz w:val="26"/>
          <w:szCs w:val="26"/>
        </w:rPr>
        <w:t>ед.хр</w:t>
      </w:r>
      <w:proofErr w:type="spellEnd"/>
      <w:r w:rsidRPr="008841D2">
        <w:rPr>
          <w:rFonts w:eastAsia="Times New Roman"/>
          <w:sz w:val="26"/>
          <w:szCs w:val="26"/>
        </w:rPr>
        <w:t>., 1986-2008 гг.</w:t>
      </w:r>
    </w:p>
    <w:p w:rsidR="00257488" w:rsidRPr="008841D2" w:rsidRDefault="00257488" w:rsidP="00D107FB">
      <w:pPr>
        <w:spacing w:before="240" w:after="240"/>
        <w:jc w:val="both"/>
        <w:rPr>
          <w:rFonts w:eastAsia="Times New Roman"/>
          <w:sz w:val="26"/>
          <w:szCs w:val="26"/>
          <w:u w:val="single"/>
        </w:rPr>
      </w:pPr>
      <w:r w:rsidRPr="008841D2">
        <w:rPr>
          <w:rFonts w:eastAsia="Times New Roman"/>
          <w:sz w:val="26"/>
          <w:szCs w:val="26"/>
          <w:u w:val="single"/>
        </w:rPr>
        <w:t>Переименование:</w:t>
      </w:r>
    </w:p>
    <w:p w:rsidR="00257488" w:rsidRPr="008841D2" w:rsidRDefault="00257488" w:rsidP="00FE1D38">
      <w:pPr>
        <w:pStyle w:val="a5"/>
        <w:numPr>
          <w:ilvl w:val="0"/>
          <w:numId w:val="11"/>
        </w:numPr>
        <w:jc w:val="both"/>
        <w:rPr>
          <w:rFonts w:eastAsia="Times New Roman"/>
          <w:sz w:val="26"/>
          <w:szCs w:val="26"/>
        </w:rPr>
      </w:pPr>
      <w:r w:rsidRPr="008841D2">
        <w:rPr>
          <w:rFonts w:eastAsia="Times New Roman"/>
          <w:sz w:val="26"/>
          <w:szCs w:val="26"/>
        </w:rPr>
        <w:t>Бюро комплексного проектиров</w:t>
      </w:r>
      <w:r w:rsidR="00250966" w:rsidRPr="008841D2">
        <w:rPr>
          <w:rFonts w:eastAsia="Times New Roman"/>
          <w:sz w:val="26"/>
          <w:szCs w:val="26"/>
        </w:rPr>
        <w:t>а</w:t>
      </w:r>
      <w:r w:rsidRPr="008841D2">
        <w:rPr>
          <w:rFonts w:eastAsia="Times New Roman"/>
          <w:sz w:val="26"/>
          <w:szCs w:val="26"/>
        </w:rPr>
        <w:t xml:space="preserve">ния Сибирского филиала </w:t>
      </w:r>
      <w:r w:rsidR="00BF132B" w:rsidRPr="008841D2">
        <w:rPr>
          <w:rFonts w:eastAsia="Times New Roman"/>
          <w:sz w:val="26"/>
          <w:szCs w:val="26"/>
        </w:rPr>
        <w:t>«</w:t>
      </w:r>
      <w:proofErr w:type="spellStart"/>
      <w:r w:rsidRPr="008841D2">
        <w:rPr>
          <w:rFonts w:eastAsia="Times New Roman"/>
          <w:sz w:val="26"/>
          <w:szCs w:val="26"/>
        </w:rPr>
        <w:t>ОргстройНИИпроект</w:t>
      </w:r>
      <w:proofErr w:type="spellEnd"/>
      <w:r w:rsidR="00BF132B" w:rsidRPr="008841D2">
        <w:rPr>
          <w:rFonts w:eastAsia="Times New Roman"/>
          <w:sz w:val="26"/>
          <w:szCs w:val="26"/>
        </w:rPr>
        <w:t>» (БКП СФ «</w:t>
      </w:r>
      <w:proofErr w:type="spellStart"/>
      <w:r w:rsidR="00BF132B" w:rsidRPr="008841D2">
        <w:rPr>
          <w:rFonts w:eastAsia="Times New Roman"/>
          <w:sz w:val="26"/>
          <w:szCs w:val="26"/>
        </w:rPr>
        <w:t>ОргстройНИИпроект</w:t>
      </w:r>
      <w:proofErr w:type="spellEnd"/>
      <w:r w:rsidR="00BF132B" w:rsidRPr="008841D2">
        <w:rPr>
          <w:rFonts w:eastAsia="Times New Roman"/>
          <w:sz w:val="26"/>
          <w:szCs w:val="26"/>
        </w:rPr>
        <w:t>»</w:t>
      </w:r>
      <w:r w:rsidRPr="008841D2">
        <w:rPr>
          <w:rFonts w:eastAsia="Times New Roman"/>
          <w:sz w:val="26"/>
          <w:szCs w:val="26"/>
        </w:rPr>
        <w:t>) (16.04.1992</w:t>
      </w:r>
      <w:r w:rsidR="00BF132B" w:rsidRPr="008841D2">
        <w:rPr>
          <w:rFonts w:eastAsia="Times New Roman"/>
          <w:sz w:val="26"/>
          <w:szCs w:val="26"/>
        </w:rPr>
        <w:t>–</w:t>
      </w:r>
      <w:r w:rsidRPr="008841D2">
        <w:rPr>
          <w:rFonts w:eastAsia="Times New Roman"/>
          <w:sz w:val="26"/>
          <w:szCs w:val="26"/>
        </w:rPr>
        <w:t>02.12.1992)</w:t>
      </w:r>
    </w:p>
    <w:p w:rsidR="00257488" w:rsidRPr="008841D2" w:rsidRDefault="00257488" w:rsidP="00FE1D38">
      <w:pPr>
        <w:pStyle w:val="a5"/>
        <w:numPr>
          <w:ilvl w:val="0"/>
          <w:numId w:val="11"/>
        </w:numPr>
        <w:jc w:val="both"/>
        <w:rPr>
          <w:rFonts w:eastAsia="Times New Roman"/>
          <w:sz w:val="26"/>
          <w:szCs w:val="26"/>
        </w:rPr>
      </w:pPr>
      <w:r w:rsidRPr="008841D2">
        <w:rPr>
          <w:rFonts w:eastAsia="Times New Roman"/>
          <w:sz w:val="26"/>
          <w:szCs w:val="26"/>
        </w:rPr>
        <w:t>Бюро комплексного проектирования государственного Сибирского проектно-изыскател</w:t>
      </w:r>
      <w:r w:rsidR="00BF132B" w:rsidRPr="008841D2">
        <w:rPr>
          <w:rFonts w:eastAsia="Times New Roman"/>
          <w:sz w:val="26"/>
          <w:szCs w:val="26"/>
        </w:rPr>
        <w:t>ьского института «</w:t>
      </w:r>
      <w:proofErr w:type="spellStart"/>
      <w:r w:rsidRPr="008841D2">
        <w:rPr>
          <w:rFonts w:eastAsia="Times New Roman"/>
          <w:sz w:val="26"/>
          <w:szCs w:val="26"/>
        </w:rPr>
        <w:t>Оргстройпроект</w:t>
      </w:r>
      <w:proofErr w:type="spellEnd"/>
      <w:r w:rsidR="00BF132B" w:rsidRPr="008841D2">
        <w:rPr>
          <w:rFonts w:eastAsia="Times New Roman"/>
          <w:sz w:val="26"/>
          <w:szCs w:val="26"/>
        </w:rPr>
        <w:t>» (БКП ГСПИИ «</w:t>
      </w:r>
      <w:proofErr w:type="spellStart"/>
      <w:r w:rsidR="00BF132B" w:rsidRPr="008841D2">
        <w:rPr>
          <w:rFonts w:eastAsia="Times New Roman"/>
          <w:sz w:val="26"/>
          <w:szCs w:val="26"/>
        </w:rPr>
        <w:t>Оргстройпроект</w:t>
      </w:r>
      <w:proofErr w:type="spellEnd"/>
      <w:r w:rsidR="00BF132B" w:rsidRPr="008841D2">
        <w:rPr>
          <w:rFonts w:eastAsia="Times New Roman"/>
          <w:sz w:val="26"/>
          <w:szCs w:val="26"/>
        </w:rPr>
        <w:t>»</w:t>
      </w:r>
      <w:r w:rsidRPr="008841D2">
        <w:rPr>
          <w:rFonts w:eastAsia="Times New Roman"/>
          <w:sz w:val="26"/>
          <w:szCs w:val="26"/>
        </w:rPr>
        <w:t>) (02.12.1992</w:t>
      </w:r>
      <w:r w:rsidR="00BF132B" w:rsidRPr="008841D2">
        <w:rPr>
          <w:rFonts w:eastAsia="Times New Roman"/>
          <w:sz w:val="26"/>
          <w:szCs w:val="26"/>
        </w:rPr>
        <w:t>–</w:t>
      </w:r>
      <w:r w:rsidRPr="008841D2">
        <w:rPr>
          <w:rFonts w:eastAsia="Times New Roman"/>
          <w:sz w:val="26"/>
          <w:szCs w:val="26"/>
        </w:rPr>
        <w:t>01.06.1999)</w:t>
      </w:r>
    </w:p>
    <w:p w:rsidR="00257488" w:rsidRPr="008841D2" w:rsidRDefault="00257488" w:rsidP="00FE1D38">
      <w:pPr>
        <w:pStyle w:val="a5"/>
        <w:numPr>
          <w:ilvl w:val="0"/>
          <w:numId w:val="11"/>
        </w:numPr>
        <w:jc w:val="both"/>
        <w:rPr>
          <w:rFonts w:eastAsia="Times New Roman"/>
          <w:sz w:val="26"/>
          <w:szCs w:val="26"/>
        </w:rPr>
      </w:pPr>
      <w:r w:rsidRPr="008841D2">
        <w:rPr>
          <w:rFonts w:eastAsia="Times New Roman"/>
          <w:sz w:val="26"/>
          <w:szCs w:val="26"/>
        </w:rPr>
        <w:t xml:space="preserve">Государственное унитарное предприятие </w:t>
      </w:r>
      <w:r w:rsidR="00BF132B" w:rsidRPr="008841D2">
        <w:rPr>
          <w:rFonts w:eastAsia="Times New Roman"/>
          <w:sz w:val="26"/>
          <w:szCs w:val="26"/>
        </w:rPr>
        <w:t>–</w:t>
      </w:r>
      <w:r w:rsidRPr="008841D2">
        <w:rPr>
          <w:rFonts w:eastAsia="Times New Roman"/>
          <w:sz w:val="26"/>
          <w:szCs w:val="26"/>
        </w:rPr>
        <w:t xml:space="preserve"> бюро комплексного </w:t>
      </w:r>
      <w:proofErr w:type="spellStart"/>
      <w:r w:rsidRPr="008841D2">
        <w:rPr>
          <w:rFonts w:eastAsia="Times New Roman"/>
          <w:sz w:val="26"/>
          <w:szCs w:val="26"/>
        </w:rPr>
        <w:t>проектировния</w:t>
      </w:r>
      <w:proofErr w:type="spellEnd"/>
      <w:r w:rsidRPr="008841D2">
        <w:rPr>
          <w:rFonts w:eastAsia="Times New Roman"/>
          <w:sz w:val="26"/>
          <w:szCs w:val="26"/>
        </w:rPr>
        <w:t xml:space="preserve"> Сибирского </w:t>
      </w:r>
      <w:r w:rsidR="00BF132B" w:rsidRPr="008841D2">
        <w:rPr>
          <w:rFonts w:eastAsia="Times New Roman"/>
          <w:sz w:val="26"/>
          <w:szCs w:val="26"/>
        </w:rPr>
        <w:t>«</w:t>
      </w:r>
      <w:proofErr w:type="spellStart"/>
      <w:r w:rsidRPr="008841D2">
        <w:rPr>
          <w:rFonts w:eastAsia="Times New Roman"/>
          <w:sz w:val="26"/>
          <w:szCs w:val="26"/>
        </w:rPr>
        <w:t>Оргстройпроекта</w:t>
      </w:r>
      <w:proofErr w:type="spellEnd"/>
      <w:r w:rsidR="00BF132B" w:rsidRPr="008841D2">
        <w:rPr>
          <w:rFonts w:eastAsia="Times New Roman"/>
          <w:sz w:val="26"/>
          <w:szCs w:val="26"/>
        </w:rPr>
        <w:t>» (ГУП БКП Сибирского «</w:t>
      </w:r>
      <w:proofErr w:type="spellStart"/>
      <w:r w:rsidR="00BF132B" w:rsidRPr="008841D2">
        <w:rPr>
          <w:rFonts w:eastAsia="Times New Roman"/>
          <w:sz w:val="26"/>
          <w:szCs w:val="26"/>
        </w:rPr>
        <w:t>Оргстройпректа</w:t>
      </w:r>
      <w:proofErr w:type="spellEnd"/>
      <w:r w:rsidR="00BF132B" w:rsidRPr="008841D2">
        <w:rPr>
          <w:rFonts w:eastAsia="Times New Roman"/>
          <w:sz w:val="26"/>
          <w:szCs w:val="26"/>
        </w:rPr>
        <w:t>»</w:t>
      </w:r>
      <w:r w:rsidRPr="008841D2">
        <w:rPr>
          <w:rFonts w:eastAsia="Times New Roman"/>
          <w:sz w:val="26"/>
          <w:szCs w:val="26"/>
        </w:rPr>
        <w:t>) (01.06.1999-19.07.2006)</w:t>
      </w:r>
    </w:p>
    <w:p w:rsidR="00534392" w:rsidRPr="008841D2" w:rsidRDefault="00534392" w:rsidP="00D107FB">
      <w:pPr>
        <w:spacing w:before="240" w:after="240"/>
        <w:rPr>
          <w:rFonts w:eastAsia="Times New Roman"/>
          <w:sz w:val="26"/>
          <w:szCs w:val="26"/>
          <w:u w:val="single"/>
        </w:rPr>
      </w:pPr>
      <w:r w:rsidRPr="008841D2">
        <w:rPr>
          <w:rFonts w:eastAsia="Times New Roman"/>
          <w:sz w:val="26"/>
          <w:szCs w:val="26"/>
          <w:u w:val="single"/>
        </w:rPr>
        <w:t>Состав документов:</w:t>
      </w:r>
    </w:p>
    <w:p w:rsidR="00534392" w:rsidRPr="008841D2" w:rsidRDefault="00534392" w:rsidP="00BF132B">
      <w:pPr>
        <w:ind w:firstLine="709"/>
        <w:jc w:val="both"/>
        <w:rPr>
          <w:rFonts w:eastAsia="Times New Roman"/>
          <w:sz w:val="26"/>
          <w:szCs w:val="26"/>
        </w:rPr>
      </w:pPr>
      <w:r w:rsidRPr="008841D2">
        <w:rPr>
          <w:rFonts w:eastAsia="Times New Roman"/>
          <w:sz w:val="26"/>
          <w:szCs w:val="26"/>
        </w:rPr>
        <w:t>Оп</w:t>
      </w:r>
      <w:r w:rsidR="00BF132B" w:rsidRPr="008841D2">
        <w:rPr>
          <w:rFonts w:eastAsia="Times New Roman"/>
          <w:sz w:val="26"/>
          <w:szCs w:val="26"/>
        </w:rPr>
        <w:t>. </w:t>
      </w:r>
      <w:r w:rsidRPr="008841D2">
        <w:rPr>
          <w:rFonts w:eastAsia="Times New Roman"/>
          <w:sz w:val="26"/>
          <w:szCs w:val="26"/>
        </w:rPr>
        <w:t>1</w:t>
      </w:r>
      <w:r w:rsidR="00E72026" w:rsidRPr="008841D2">
        <w:rPr>
          <w:rFonts w:eastAsia="Times New Roman"/>
          <w:sz w:val="26"/>
          <w:szCs w:val="26"/>
        </w:rPr>
        <w:t>-п</w:t>
      </w:r>
      <w:r w:rsidRPr="008841D2">
        <w:rPr>
          <w:rFonts w:eastAsia="Times New Roman"/>
          <w:sz w:val="26"/>
          <w:szCs w:val="26"/>
        </w:rPr>
        <w:t xml:space="preserve">: </w:t>
      </w:r>
      <w:r w:rsidR="00E72026" w:rsidRPr="008841D2">
        <w:rPr>
          <w:sz w:val="26"/>
          <w:szCs w:val="26"/>
        </w:rPr>
        <w:t>дела по личному составу (</w:t>
      </w:r>
      <w:r w:rsidRPr="008841D2">
        <w:rPr>
          <w:rFonts w:eastAsia="Times New Roman"/>
          <w:sz w:val="26"/>
          <w:szCs w:val="26"/>
        </w:rPr>
        <w:t>наградные дела за 1986-2003 годы, перечень профессий с вредными условиями труда за 1988 год, лицензии за 1992-2002 годы, штатные расписания за 1992-2005 годы, журнал учета оттисков печатей и штампов за 1995-2005 годы, приказы по основной деятельности предприятия за 2001-2006 годы, годовые бухгалтерские отчеты за 2003-2006 годы, бухгалтерские балансы за 2003-2006 годы, статистические отчеты за 2006 год, должностные инструкции за 1987-2003 годы, утвержденные номенклатуры за 1993-2002 годы, учредитель</w:t>
      </w:r>
      <w:r w:rsidR="00E72026" w:rsidRPr="008841D2">
        <w:rPr>
          <w:rFonts w:eastAsia="Times New Roman"/>
          <w:sz w:val="26"/>
          <w:szCs w:val="26"/>
        </w:rPr>
        <w:t>ные документы за 1992-2006 годы)</w:t>
      </w:r>
    </w:p>
    <w:p w:rsidR="009F2AA1" w:rsidRPr="008841D2" w:rsidRDefault="00534392" w:rsidP="00BF132B">
      <w:pPr>
        <w:ind w:firstLine="709"/>
        <w:jc w:val="both"/>
        <w:rPr>
          <w:rFonts w:eastAsia="Times New Roman"/>
          <w:sz w:val="26"/>
          <w:szCs w:val="26"/>
        </w:rPr>
      </w:pPr>
      <w:r w:rsidRPr="008841D2">
        <w:rPr>
          <w:rFonts w:eastAsia="Times New Roman"/>
          <w:sz w:val="26"/>
          <w:szCs w:val="26"/>
        </w:rPr>
        <w:t>Оп</w:t>
      </w:r>
      <w:r w:rsidR="00BF132B" w:rsidRPr="008841D2">
        <w:rPr>
          <w:rFonts w:eastAsia="Times New Roman"/>
          <w:sz w:val="26"/>
          <w:szCs w:val="26"/>
        </w:rPr>
        <w:t>. </w:t>
      </w:r>
      <w:r w:rsidRPr="008841D2">
        <w:rPr>
          <w:rFonts w:eastAsia="Times New Roman"/>
          <w:sz w:val="26"/>
          <w:szCs w:val="26"/>
        </w:rPr>
        <w:t>2</w:t>
      </w:r>
      <w:r w:rsidR="00E72026" w:rsidRPr="008841D2">
        <w:rPr>
          <w:rFonts w:eastAsia="Times New Roman"/>
          <w:sz w:val="26"/>
          <w:szCs w:val="26"/>
        </w:rPr>
        <w:t>-лс</w:t>
      </w:r>
      <w:r w:rsidRPr="008841D2">
        <w:rPr>
          <w:rFonts w:eastAsia="Times New Roman"/>
          <w:sz w:val="26"/>
          <w:szCs w:val="26"/>
        </w:rPr>
        <w:t xml:space="preserve">: </w:t>
      </w:r>
      <w:r w:rsidR="00E72026" w:rsidRPr="008841D2">
        <w:rPr>
          <w:sz w:val="26"/>
          <w:szCs w:val="26"/>
        </w:rPr>
        <w:t>дела постоянного хранения (</w:t>
      </w:r>
      <w:r w:rsidRPr="008841D2">
        <w:rPr>
          <w:rFonts w:eastAsia="Times New Roman"/>
          <w:sz w:val="26"/>
          <w:szCs w:val="26"/>
        </w:rPr>
        <w:t xml:space="preserve">приказы по личному составу за 1998-2006 годы, договоры-подряда за 1998-2002 годы, лицевые счета на заработную </w:t>
      </w:r>
      <w:r w:rsidRPr="008841D2">
        <w:rPr>
          <w:rFonts w:eastAsia="Times New Roman"/>
          <w:sz w:val="26"/>
          <w:szCs w:val="26"/>
        </w:rPr>
        <w:lastRenderedPageBreak/>
        <w:t>плату за 1998-2008 годы, личные карточки работников за 1998-2006 годы, распоряжения о премировании, поощрениях, доплатах за 1999-2006 годы, книга учета движения трудовых книжек и вк</w:t>
      </w:r>
      <w:r w:rsidR="00E72026" w:rsidRPr="008841D2">
        <w:rPr>
          <w:rFonts w:eastAsia="Times New Roman"/>
          <w:sz w:val="26"/>
          <w:szCs w:val="26"/>
        </w:rPr>
        <w:t>ладышей к ним за 1993-2008 годы)</w:t>
      </w:r>
    </w:p>
    <w:p w:rsidR="00534392" w:rsidRDefault="00534392" w:rsidP="00534392">
      <w:pPr>
        <w:jc w:val="both"/>
        <w:rPr>
          <w:rFonts w:eastAsia="Times New Roman"/>
        </w:rPr>
      </w:pPr>
    </w:p>
    <w:p w:rsidR="00534392" w:rsidRDefault="00534392" w:rsidP="00534392">
      <w:pPr>
        <w:jc w:val="both"/>
        <w:rPr>
          <w:rFonts w:eastAsia="Times New Roman"/>
        </w:rPr>
      </w:pPr>
    </w:p>
    <w:p w:rsidR="001170DA" w:rsidRPr="000B2780" w:rsidRDefault="003C666B" w:rsidP="00547DD3">
      <w:pPr>
        <w:pStyle w:val="a5"/>
        <w:numPr>
          <w:ilvl w:val="2"/>
          <w:numId w:val="35"/>
        </w:numPr>
        <w:jc w:val="center"/>
        <w:rPr>
          <w:rFonts w:eastAsia="Times New Roman"/>
          <w:b/>
          <w:sz w:val="26"/>
          <w:szCs w:val="26"/>
        </w:rPr>
      </w:pPr>
      <w:r w:rsidRPr="000B2780">
        <w:rPr>
          <w:rFonts w:eastAsia="Times New Roman"/>
          <w:b/>
          <w:sz w:val="26"/>
          <w:szCs w:val="26"/>
        </w:rPr>
        <w:t xml:space="preserve"> </w:t>
      </w:r>
      <w:r w:rsidR="001170DA" w:rsidRPr="000B2780">
        <w:rPr>
          <w:rFonts w:eastAsia="Times New Roman"/>
          <w:b/>
          <w:sz w:val="26"/>
          <w:szCs w:val="26"/>
        </w:rPr>
        <w:t>Строительно-монтажные работы при строительстве</w:t>
      </w:r>
      <w:r w:rsidR="00DA35A9" w:rsidRPr="000B2780">
        <w:rPr>
          <w:rFonts w:eastAsia="Times New Roman"/>
          <w:b/>
          <w:sz w:val="26"/>
          <w:szCs w:val="26"/>
        </w:rPr>
        <w:t xml:space="preserve"> (ЕКДИ 15.01.06.04)</w:t>
      </w:r>
    </w:p>
    <w:p w:rsidR="00644B20" w:rsidRPr="000B2780" w:rsidRDefault="00644B20" w:rsidP="00534392">
      <w:pPr>
        <w:jc w:val="both"/>
        <w:rPr>
          <w:rFonts w:eastAsia="Times New Roman"/>
          <w:b/>
          <w:sz w:val="26"/>
          <w:szCs w:val="26"/>
        </w:rPr>
      </w:pPr>
    </w:p>
    <w:p w:rsidR="001170DA" w:rsidRPr="000B2780" w:rsidRDefault="001170DA" w:rsidP="00534392">
      <w:pPr>
        <w:jc w:val="both"/>
        <w:rPr>
          <w:rFonts w:eastAsia="Times New Roman"/>
          <w:b/>
          <w:sz w:val="26"/>
          <w:szCs w:val="26"/>
        </w:rPr>
      </w:pPr>
      <w:r w:rsidRPr="000B2780">
        <w:rPr>
          <w:rFonts w:eastAsia="Times New Roman"/>
          <w:b/>
          <w:sz w:val="26"/>
          <w:szCs w:val="26"/>
        </w:rPr>
        <w:t>Объедине</w:t>
      </w:r>
      <w:r w:rsidR="009910EB" w:rsidRPr="000B2780">
        <w:rPr>
          <w:rFonts w:eastAsia="Times New Roman"/>
          <w:b/>
          <w:sz w:val="26"/>
          <w:szCs w:val="26"/>
        </w:rPr>
        <w:t>нный архивный фонд «</w:t>
      </w:r>
      <w:proofErr w:type="spellStart"/>
      <w:r w:rsidR="009910EB" w:rsidRPr="000B2780">
        <w:rPr>
          <w:rFonts w:eastAsia="Times New Roman"/>
          <w:b/>
          <w:sz w:val="26"/>
          <w:szCs w:val="26"/>
        </w:rPr>
        <w:t>Горремстрой</w:t>
      </w:r>
      <w:proofErr w:type="spellEnd"/>
      <w:r w:rsidR="009910EB" w:rsidRPr="000B2780">
        <w:rPr>
          <w:rFonts w:eastAsia="Times New Roman"/>
          <w:b/>
          <w:sz w:val="26"/>
          <w:szCs w:val="26"/>
        </w:rPr>
        <w:t>» (1962-1996)</w:t>
      </w:r>
    </w:p>
    <w:p w:rsidR="001170DA" w:rsidRPr="000B2780" w:rsidRDefault="001170DA" w:rsidP="001170DA">
      <w:pPr>
        <w:jc w:val="both"/>
        <w:rPr>
          <w:rFonts w:eastAsia="Times New Roman"/>
          <w:sz w:val="26"/>
          <w:szCs w:val="26"/>
        </w:rPr>
      </w:pPr>
      <w:r w:rsidRPr="000B2780">
        <w:rPr>
          <w:rFonts w:eastAsia="Times New Roman"/>
          <w:sz w:val="26"/>
          <w:szCs w:val="26"/>
        </w:rPr>
        <w:t>Ф. 10, оп. 1</w:t>
      </w:r>
      <w:r w:rsidR="00445348" w:rsidRPr="000B2780">
        <w:rPr>
          <w:rFonts w:eastAsia="Times New Roman"/>
          <w:sz w:val="26"/>
          <w:szCs w:val="26"/>
        </w:rPr>
        <w:t>, 2,</w:t>
      </w:r>
      <w:r w:rsidR="004C0766" w:rsidRPr="000B2780">
        <w:rPr>
          <w:rFonts w:eastAsia="Times New Roman"/>
          <w:sz w:val="26"/>
          <w:szCs w:val="26"/>
        </w:rPr>
        <w:t xml:space="preserve"> </w:t>
      </w:r>
      <w:r w:rsidR="00445348" w:rsidRPr="000B2780">
        <w:rPr>
          <w:rFonts w:eastAsia="Times New Roman"/>
          <w:sz w:val="26"/>
          <w:szCs w:val="26"/>
        </w:rPr>
        <w:t>5</w:t>
      </w:r>
      <w:r w:rsidRPr="000B2780">
        <w:rPr>
          <w:rFonts w:eastAsia="Times New Roman"/>
          <w:sz w:val="26"/>
          <w:szCs w:val="26"/>
        </w:rPr>
        <w:t xml:space="preserve">, 464 </w:t>
      </w:r>
      <w:proofErr w:type="spellStart"/>
      <w:r w:rsidRPr="000B2780">
        <w:rPr>
          <w:rFonts w:eastAsia="Times New Roman"/>
          <w:sz w:val="26"/>
          <w:szCs w:val="26"/>
        </w:rPr>
        <w:t>ед.хр</w:t>
      </w:r>
      <w:proofErr w:type="spellEnd"/>
      <w:r w:rsidRPr="000B2780">
        <w:rPr>
          <w:rFonts w:eastAsia="Times New Roman"/>
          <w:sz w:val="26"/>
          <w:szCs w:val="26"/>
        </w:rPr>
        <w:t>., 1962-1996 гг.</w:t>
      </w:r>
    </w:p>
    <w:p w:rsidR="001170DA" w:rsidRPr="000B2780" w:rsidRDefault="001170DA" w:rsidP="003C666B">
      <w:pPr>
        <w:spacing w:before="240" w:after="240"/>
        <w:jc w:val="both"/>
        <w:rPr>
          <w:rFonts w:eastAsia="Times New Roman"/>
          <w:sz w:val="26"/>
          <w:szCs w:val="26"/>
          <w:u w:val="single"/>
        </w:rPr>
      </w:pPr>
      <w:r w:rsidRPr="000B2780">
        <w:rPr>
          <w:rFonts w:eastAsia="Times New Roman"/>
          <w:sz w:val="26"/>
          <w:szCs w:val="26"/>
          <w:u w:val="single"/>
        </w:rPr>
        <w:t>Переименование:</w:t>
      </w:r>
    </w:p>
    <w:p w:rsidR="007766F2"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Г</w:t>
      </w:r>
      <w:r w:rsidR="007766F2" w:rsidRPr="00723DC9">
        <w:rPr>
          <w:rFonts w:eastAsia="Times New Roman"/>
          <w:sz w:val="26"/>
          <w:szCs w:val="26"/>
        </w:rPr>
        <w:t>ородская ремонтно-строительная контора</w:t>
      </w:r>
      <w:r w:rsidRPr="00723DC9">
        <w:rPr>
          <w:rFonts w:eastAsia="Times New Roman"/>
          <w:sz w:val="26"/>
          <w:szCs w:val="26"/>
        </w:rPr>
        <w:t xml:space="preserve"> (РСК)</w:t>
      </w:r>
      <w:r w:rsidR="007766F2" w:rsidRPr="00723DC9">
        <w:rPr>
          <w:rFonts w:eastAsia="Times New Roman"/>
          <w:sz w:val="26"/>
          <w:szCs w:val="26"/>
        </w:rPr>
        <w:t xml:space="preserve"> </w:t>
      </w:r>
      <w:r w:rsidRPr="00723DC9">
        <w:rPr>
          <w:rFonts w:eastAsia="Times New Roman"/>
          <w:sz w:val="26"/>
          <w:szCs w:val="26"/>
        </w:rPr>
        <w:t>п\я </w:t>
      </w:r>
      <w:r w:rsidR="00BC6697" w:rsidRPr="00723DC9">
        <w:rPr>
          <w:rFonts w:eastAsia="Times New Roman"/>
          <w:sz w:val="26"/>
          <w:szCs w:val="26"/>
        </w:rPr>
        <w:t>317</w:t>
      </w:r>
      <w:r w:rsidR="007766F2" w:rsidRPr="00723DC9">
        <w:rPr>
          <w:rFonts w:eastAsia="Times New Roman"/>
          <w:sz w:val="26"/>
          <w:szCs w:val="26"/>
        </w:rPr>
        <w:t>,</w:t>
      </w:r>
      <w:r w:rsidR="00BC6697" w:rsidRPr="00723DC9">
        <w:rPr>
          <w:rFonts w:eastAsia="Times New Roman"/>
          <w:sz w:val="26"/>
          <w:szCs w:val="26"/>
        </w:rPr>
        <w:t xml:space="preserve"> </w:t>
      </w:r>
      <w:r w:rsidR="007766F2" w:rsidRPr="00723DC9">
        <w:rPr>
          <w:rFonts w:eastAsia="Times New Roman"/>
          <w:sz w:val="26"/>
          <w:szCs w:val="26"/>
        </w:rPr>
        <w:t>г.Челябинск</w:t>
      </w:r>
      <w:r w:rsidRPr="00723DC9">
        <w:rPr>
          <w:rFonts w:eastAsia="Times New Roman"/>
          <w:sz w:val="26"/>
          <w:szCs w:val="26"/>
        </w:rPr>
        <w:t>-</w:t>
      </w:r>
      <w:r w:rsidR="007766F2" w:rsidRPr="00723DC9">
        <w:rPr>
          <w:rFonts w:eastAsia="Times New Roman"/>
          <w:sz w:val="26"/>
          <w:szCs w:val="26"/>
        </w:rPr>
        <w:t>40 (16.08.1962</w:t>
      </w:r>
      <w:r w:rsidRPr="00723DC9">
        <w:rPr>
          <w:rFonts w:eastAsia="Times New Roman"/>
          <w:sz w:val="26"/>
          <w:szCs w:val="26"/>
        </w:rPr>
        <w:t>–</w:t>
      </w:r>
      <w:r w:rsidR="007766F2" w:rsidRPr="00723DC9">
        <w:rPr>
          <w:rFonts w:eastAsia="Times New Roman"/>
          <w:sz w:val="26"/>
          <w:szCs w:val="26"/>
        </w:rPr>
        <w:t>30.12.1966)</w:t>
      </w:r>
    </w:p>
    <w:p w:rsidR="007C7564"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Г</w:t>
      </w:r>
      <w:r w:rsidR="007C7564" w:rsidRPr="00723DC9">
        <w:rPr>
          <w:rFonts w:eastAsia="Times New Roman"/>
          <w:sz w:val="26"/>
          <w:szCs w:val="26"/>
        </w:rPr>
        <w:t>ородская ремонтно-строительная контора испол</w:t>
      </w:r>
      <w:r w:rsidRPr="00723DC9">
        <w:rPr>
          <w:rFonts w:eastAsia="Times New Roman"/>
          <w:sz w:val="26"/>
          <w:szCs w:val="26"/>
        </w:rPr>
        <w:t xml:space="preserve">нительного </w:t>
      </w:r>
      <w:r w:rsidR="007C7564" w:rsidRPr="00723DC9">
        <w:rPr>
          <w:rFonts w:eastAsia="Times New Roman"/>
          <w:sz w:val="26"/>
          <w:szCs w:val="26"/>
        </w:rPr>
        <w:t>ком</w:t>
      </w:r>
      <w:r w:rsidRPr="00723DC9">
        <w:rPr>
          <w:rFonts w:eastAsia="Times New Roman"/>
          <w:sz w:val="26"/>
          <w:szCs w:val="26"/>
        </w:rPr>
        <w:t>итет</w:t>
      </w:r>
      <w:r w:rsidR="007C7564" w:rsidRPr="00723DC9">
        <w:rPr>
          <w:rFonts w:eastAsia="Times New Roman"/>
          <w:sz w:val="26"/>
          <w:szCs w:val="26"/>
        </w:rPr>
        <w:t>а городского Совета депутатов трудящихся</w:t>
      </w:r>
      <w:r w:rsidRPr="00723DC9">
        <w:rPr>
          <w:rFonts w:eastAsia="Times New Roman"/>
          <w:sz w:val="26"/>
          <w:szCs w:val="26"/>
        </w:rPr>
        <w:t xml:space="preserve"> (РСК)</w:t>
      </w:r>
      <w:r w:rsidR="007C7564" w:rsidRPr="00723DC9">
        <w:rPr>
          <w:rFonts w:eastAsia="Times New Roman"/>
          <w:sz w:val="26"/>
          <w:szCs w:val="26"/>
        </w:rPr>
        <w:t>, г.Челябинск-65 (31.12.1966</w:t>
      </w:r>
      <w:r w:rsidRPr="00723DC9">
        <w:rPr>
          <w:rFonts w:eastAsia="Times New Roman"/>
          <w:sz w:val="26"/>
          <w:szCs w:val="26"/>
        </w:rPr>
        <w:t>–</w:t>
      </w:r>
      <w:r w:rsidR="007C7564" w:rsidRPr="00723DC9">
        <w:rPr>
          <w:rFonts w:eastAsia="Times New Roman"/>
          <w:sz w:val="26"/>
          <w:szCs w:val="26"/>
        </w:rPr>
        <w:t>01.01.1970)</w:t>
      </w:r>
    </w:p>
    <w:p w:rsidR="007766F2"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Р</w:t>
      </w:r>
      <w:r w:rsidR="007766F2" w:rsidRPr="00723DC9">
        <w:rPr>
          <w:rFonts w:eastAsia="Times New Roman"/>
          <w:sz w:val="26"/>
          <w:szCs w:val="26"/>
        </w:rPr>
        <w:t xml:space="preserve">емонтно-строительный участок </w:t>
      </w:r>
      <w:r w:rsidRPr="00723DC9">
        <w:rPr>
          <w:rFonts w:eastAsia="Times New Roman"/>
          <w:sz w:val="26"/>
          <w:szCs w:val="26"/>
        </w:rPr>
        <w:t>исполнительного комитета городского Совета депутатов трудящихся (РСУ)</w:t>
      </w:r>
      <w:r w:rsidR="007766F2" w:rsidRPr="00723DC9">
        <w:rPr>
          <w:rFonts w:eastAsia="Times New Roman"/>
          <w:sz w:val="26"/>
          <w:szCs w:val="26"/>
        </w:rPr>
        <w:t>,</w:t>
      </w:r>
      <w:r w:rsidR="00BC6697" w:rsidRPr="00723DC9">
        <w:rPr>
          <w:rFonts w:eastAsia="Times New Roman"/>
          <w:sz w:val="26"/>
          <w:szCs w:val="26"/>
        </w:rPr>
        <w:t xml:space="preserve"> </w:t>
      </w:r>
      <w:r w:rsidR="007766F2" w:rsidRPr="00723DC9">
        <w:rPr>
          <w:rFonts w:eastAsia="Times New Roman"/>
          <w:sz w:val="26"/>
          <w:szCs w:val="26"/>
        </w:rPr>
        <w:t>г.Челябинск-65 (01.01.1970</w:t>
      </w:r>
      <w:r w:rsidR="00834B56" w:rsidRPr="00723DC9">
        <w:rPr>
          <w:rFonts w:eastAsia="Times New Roman"/>
          <w:sz w:val="26"/>
          <w:szCs w:val="26"/>
        </w:rPr>
        <w:t>–</w:t>
      </w:r>
      <w:r w:rsidR="007766F2" w:rsidRPr="00723DC9">
        <w:rPr>
          <w:rFonts w:eastAsia="Times New Roman"/>
          <w:sz w:val="26"/>
          <w:szCs w:val="26"/>
        </w:rPr>
        <w:t>3</w:t>
      </w:r>
      <w:r w:rsidR="00196FD6" w:rsidRPr="00723DC9">
        <w:rPr>
          <w:rFonts w:eastAsia="Times New Roman"/>
          <w:sz w:val="26"/>
          <w:szCs w:val="26"/>
        </w:rPr>
        <w:t>1</w:t>
      </w:r>
      <w:r w:rsidR="007766F2" w:rsidRPr="00723DC9">
        <w:rPr>
          <w:rFonts w:eastAsia="Times New Roman"/>
          <w:sz w:val="26"/>
          <w:szCs w:val="26"/>
        </w:rPr>
        <w:t>.12.19</w:t>
      </w:r>
      <w:r w:rsidR="00196FD6" w:rsidRPr="00723DC9">
        <w:rPr>
          <w:rFonts w:eastAsia="Times New Roman"/>
          <w:sz w:val="26"/>
          <w:szCs w:val="26"/>
        </w:rPr>
        <w:t>75</w:t>
      </w:r>
      <w:r w:rsidR="007766F2" w:rsidRPr="00723DC9">
        <w:rPr>
          <w:rFonts w:eastAsia="Times New Roman"/>
          <w:sz w:val="26"/>
          <w:szCs w:val="26"/>
        </w:rPr>
        <w:t>)</w:t>
      </w:r>
    </w:p>
    <w:p w:rsidR="007B16D8" w:rsidRPr="00723DC9" w:rsidRDefault="00196FD6" w:rsidP="00FE1D38">
      <w:pPr>
        <w:pStyle w:val="a5"/>
        <w:numPr>
          <w:ilvl w:val="0"/>
          <w:numId w:val="11"/>
        </w:numPr>
        <w:jc w:val="both"/>
        <w:rPr>
          <w:rFonts w:eastAsia="Times New Roman"/>
          <w:sz w:val="26"/>
          <w:szCs w:val="26"/>
        </w:rPr>
      </w:pPr>
      <w:r w:rsidRPr="00723DC9">
        <w:rPr>
          <w:rFonts w:eastAsia="Times New Roman"/>
          <w:sz w:val="26"/>
          <w:szCs w:val="26"/>
        </w:rPr>
        <w:t>Ремонтно-строительный участок Управления коммунального хозяйства и бытового обслуживания исполнительного комитета городского Совета народных депутатов г.Челябинска-65 (01.01.1976</w:t>
      </w:r>
      <w:r w:rsidR="00834B56" w:rsidRPr="00723DC9">
        <w:rPr>
          <w:rFonts w:eastAsia="Times New Roman"/>
          <w:sz w:val="26"/>
          <w:szCs w:val="26"/>
        </w:rPr>
        <w:t>–</w:t>
      </w:r>
      <w:r w:rsidRPr="00723DC9">
        <w:rPr>
          <w:rFonts w:eastAsia="Times New Roman"/>
          <w:sz w:val="26"/>
          <w:szCs w:val="26"/>
        </w:rPr>
        <w:t>07.10.1977)</w:t>
      </w:r>
    </w:p>
    <w:p w:rsidR="007B16D8" w:rsidRPr="00723DC9" w:rsidRDefault="007B16D8" w:rsidP="00FE1D38">
      <w:pPr>
        <w:pStyle w:val="a5"/>
        <w:numPr>
          <w:ilvl w:val="0"/>
          <w:numId w:val="11"/>
        </w:numPr>
        <w:jc w:val="both"/>
        <w:rPr>
          <w:rFonts w:eastAsia="Times New Roman"/>
          <w:sz w:val="26"/>
          <w:szCs w:val="26"/>
        </w:rPr>
      </w:pPr>
      <w:r w:rsidRPr="00723DC9">
        <w:rPr>
          <w:rFonts w:eastAsia="Times New Roman"/>
          <w:sz w:val="26"/>
          <w:szCs w:val="26"/>
        </w:rPr>
        <w:t>Ремонтно-строительный участок Управления коммунального хозяйства и бытового обслуживания исполнительного комитета городского Совета народных депутатов г.Челябинска-65 (07.10.1977</w:t>
      </w:r>
      <w:r w:rsidR="00834B56" w:rsidRPr="00723DC9">
        <w:rPr>
          <w:rFonts w:eastAsia="Times New Roman"/>
          <w:sz w:val="26"/>
          <w:szCs w:val="26"/>
        </w:rPr>
        <w:t>–</w:t>
      </w:r>
      <w:r w:rsidRPr="00723DC9">
        <w:rPr>
          <w:rFonts w:eastAsia="Times New Roman"/>
          <w:sz w:val="26"/>
          <w:szCs w:val="26"/>
        </w:rPr>
        <w:t>11.12.1986)</w:t>
      </w:r>
    </w:p>
    <w:p w:rsidR="007B16D8" w:rsidRPr="00723DC9" w:rsidRDefault="007B16D8" w:rsidP="00FE1D38">
      <w:pPr>
        <w:pStyle w:val="a5"/>
        <w:numPr>
          <w:ilvl w:val="0"/>
          <w:numId w:val="11"/>
        </w:numPr>
        <w:jc w:val="both"/>
        <w:rPr>
          <w:rFonts w:eastAsia="Times New Roman"/>
          <w:sz w:val="26"/>
          <w:szCs w:val="26"/>
        </w:rPr>
      </w:pPr>
      <w:r w:rsidRPr="00723DC9">
        <w:rPr>
          <w:rFonts w:eastAsia="Times New Roman"/>
          <w:sz w:val="26"/>
          <w:szCs w:val="26"/>
        </w:rPr>
        <w:t>Ремонтно-строительный участок Управления коммунально-бытовых предприятий исполнительного комитета городского Совета народных депутатов г.Челябинска-65 (РСУ УКБП) (11.12.1986</w:t>
      </w:r>
      <w:r w:rsidR="00834B56" w:rsidRPr="00723DC9">
        <w:rPr>
          <w:rFonts w:eastAsia="Times New Roman"/>
          <w:sz w:val="26"/>
          <w:szCs w:val="26"/>
        </w:rPr>
        <w:t>–</w:t>
      </w:r>
      <w:r w:rsidRPr="00723DC9">
        <w:rPr>
          <w:rFonts w:eastAsia="Times New Roman"/>
          <w:sz w:val="26"/>
          <w:szCs w:val="26"/>
        </w:rPr>
        <w:t>01.03.1989)</w:t>
      </w:r>
    </w:p>
    <w:p w:rsidR="00BC6697"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Р</w:t>
      </w:r>
      <w:r w:rsidR="00BC6697" w:rsidRPr="00723DC9">
        <w:rPr>
          <w:rFonts w:eastAsia="Times New Roman"/>
          <w:sz w:val="26"/>
          <w:szCs w:val="26"/>
        </w:rPr>
        <w:t xml:space="preserve">емонтно-строительное управление </w:t>
      </w:r>
      <w:r w:rsidRPr="00723DC9">
        <w:rPr>
          <w:rFonts w:eastAsia="Times New Roman"/>
          <w:sz w:val="26"/>
          <w:szCs w:val="26"/>
        </w:rPr>
        <w:t>исполнительного комитета городского Совета народных депутатов (РСУ горисполкома г.Челябинска-65)</w:t>
      </w:r>
      <w:r w:rsidR="00BC6697" w:rsidRPr="00723DC9">
        <w:rPr>
          <w:rFonts w:eastAsia="Times New Roman"/>
          <w:sz w:val="26"/>
          <w:szCs w:val="26"/>
        </w:rPr>
        <w:t>, г.Челябинск</w:t>
      </w:r>
      <w:r w:rsidRPr="00723DC9">
        <w:rPr>
          <w:rFonts w:eastAsia="Times New Roman"/>
          <w:sz w:val="26"/>
          <w:szCs w:val="26"/>
        </w:rPr>
        <w:t>-65</w:t>
      </w:r>
      <w:r w:rsidR="00BC6697" w:rsidRPr="00723DC9">
        <w:rPr>
          <w:rFonts w:eastAsia="Times New Roman"/>
          <w:sz w:val="26"/>
          <w:szCs w:val="26"/>
        </w:rPr>
        <w:t xml:space="preserve"> (01.03.1989</w:t>
      </w:r>
      <w:r w:rsidR="007B16D8" w:rsidRPr="00723DC9">
        <w:rPr>
          <w:rFonts w:eastAsia="Times New Roman"/>
          <w:sz w:val="26"/>
          <w:szCs w:val="26"/>
        </w:rPr>
        <w:t>–</w:t>
      </w:r>
      <w:r w:rsidR="00BC6697" w:rsidRPr="00723DC9">
        <w:rPr>
          <w:rFonts w:eastAsia="Times New Roman"/>
          <w:sz w:val="26"/>
          <w:szCs w:val="26"/>
        </w:rPr>
        <w:t>0</w:t>
      </w:r>
      <w:r w:rsidR="007B16D8" w:rsidRPr="00723DC9">
        <w:rPr>
          <w:rFonts w:eastAsia="Times New Roman"/>
          <w:sz w:val="26"/>
          <w:szCs w:val="26"/>
        </w:rPr>
        <w:t>1</w:t>
      </w:r>
      <w:r w:rsidR="00BC6697" w:rsidRPr="00723DC9">
        <w:rPr>
          <w:rFonts w:eastAsia="Times New Roman"/>
          <w:sz w:val="26"/>
          <w:szCs w:val="26"/>
        </w:rPr>
        <w:t>.10.1990)</w:t>
      </w:r>
    </w:p>
    <w:p w:rsidR="00BC6697"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П</w:t>
      </w:r>
      <w:r w:rsidR="00BC6697" w:rsidRPr="00723DC9">
        <w:rPr>
          <w:rFonts w:eastAsia="Times New Roman"/>
          <w:sz w:val="26"/>
          <w:szCs w:val="26"/>
        </w:rPr>
        <w:t xml:space="preserve">роизводственный кооператив </w:t>
      </w:r>
      <w:r w:rsidRPr="00723DC9">
        <w:rPr>
          <w:rFonts w:eastAsia="Times New Roman"/>
          <w:sz w:val="26"/>
          <w:szCs w:val="26"/>
        </w:rPr>
        <w:t>«</w:t>
      </w:r>
      <w:proofErr w:type="spellStart"/>
      <w:r w:rsidR="00BC6697" w:rsidRPr="00723DC9">
        <w:rPr>
          <w:rFonts w:eastAsia="Times New Roman"/>
          <w:sz w:val="26"/>
          <w:szCs w:val="26"/>
        </w:rPr>
        <w:t>Горремстрой</w:t>
      </w:r>
      <w:proofErr w:type="spellEnd"/>
      <w:r w:rsidRPr="00723DC9">
        <w:rPr>
          <w:rFonts w:eastAsia="Times New Roman"/>
          <w:sz w:val="26"/>
          <w:szCs w:val="26"/>
        </w:rPr>
        <w:t>» (ПК «</w:t>
      </w:r>
      <w:proofErr w:type="spellStart"/>
      <w:r w:rsidRPr="00723DC9">
        <w:rPr>
          <w:rFonts w:eastAsia="Times New Roman"/>
          <w:sz w:val="26"/>
          <w:szCs w:val="26"/>
        </w:rPr>
        <w:t>Горремстрой</w:t>
      </w:r>
      <w:proofErr w:type="spellEnd"/>
      <w:r w:rsidRPr="00723DC9">
        <w:rPr>
          <w:rFonts w:eastAsia="Times New Roman"/>
          <w:sz w:val="26"/>
          <w:szCs w:val="26"/>
        </w:rPr>
        <w:t>»), г.Челябинск-65</w:t>
      </w:r>
      <w:r w:rsidR="00BC6697" w:rsidRPr="00723DC9">
        <w:rPr>
          <w:rFonts w:eastAsia="Times New Roman"/>
          <w:sz w:val="26"/>
          <w:szCs w:val="26"/>
        </w:rPr>
        <w:t xml:space="preserve"> (0</w:t>
      </w:r>
      <w:r w:rsidR="007B16D8" w:rsidRPr="00723DC9">
        <w:rPr>
          <w:rFonts w:eastAsia="Times New Roman"/>
          <w:sz w:val="26"/>
          <w:szCs w:val="26"/>
        </w:rPr>
        <w:t>1</w:t>
      </w:r>
      <w:r w:rsidR="00BC6697" w:rsidRPr="00723DC9">
        <w:rPr>
          <w:rFonts w:eastAsia="Times New Roman"/>
          <w:sz w:val="26"/>
          <w:szCs w:val="26"/>
        </w:rPr>
        <w:t>.10.1990</w:t>
      </w:r>
      <w:r w:rsidR="007B16D8" w:rsidRPr="00723DC9">
        <w:rPr>
          <w:rFonts w:eastAsia="Times New Roman"/>
          <w:sz w:val="26"/>
          <w:szCs w:val="26"/>
        </w:rPr>
        <w:t>–</w:t>
      </w:r>
      <w:r w:rsidR="00BC6697" w:rsidRPr="00723DC9">
        <w:rPr>
          <w:rFonts w:eastAsia="Times New Roman"/>
          <w:sz w:val="26"/>
          <w:szCs w:val="26"/>
        </w:rPr>
        <w:t>12.01.1994)</w:t>
      </w:r>
    </w:p>
    <w:p w:rsidR="00754D12"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Акционерное общество закрытого типа «</w:t>
      </w:r>
      <w:proofErr w:type="spellStart"/>
      <w:r w:rsidRPr="00723DC9">
        <w:rPr>
          <w:rFonts w:eastAsia="Times New Roman"/>
          <w:sz w:val="26"/>
          <w:szCs w:val="26"/>
        </w:rPr>
        <w:t>Горремстрой</w:t>
      </w:r>
      <w:proofErr w:type="spellEnd"/>
      <w:r w:rsidRPr="00723DC9">
        <w:rPr>
          <w:rFonts w:eastAsia="Times New Roman"/>
          <w:sz w:val="26"/>
          <w:szCs w:val="26"/>
        </w:rPr>
        <w:t xml:space="preserve">», </w:t>
      </w:r>
      <w:proofErr w:type="spellStart"/>
      <w:r w:rsidRPr="00723DC9">
        <w:rPr>
          <w:rFonts w:eastAsia="Times New Roman"/>
          <w:sz w:val="26"/>
          <w:szCs w:val="26"/>
        </w:rPr>
        <w:t>г.Озерск</w:t>
      </w:r>
      <w:proofErr w:type="spellEnd"/>
      <w:r w:rsidRPr="00723DC9">
        <w:rPr>
          <w:rFonts w:eastAsia="Times New Roman"/>
          <w:sz w:val="26"/>
          <w:szCs w:val="26"/>
        </w:rPr>
        <w:t xml:space="preserve"> Челябинской области (АОЗТ «</w:t>
      </w:r>
      <w:proofErr w:type="spellStart"/>
      <w:r w:rsidRPr="00723DC9">
        <w:rPr>
          <w:rFonts w:eastAsia="Times New Roman"/>
          <w:sz w:val="26"/>
          <w:szCs w:val="26"/>
        </w:rPr>
        <w:t>Горремстрой</w:t>
      </w:r>
      <w:proofErr w:type="spellEnd"/>
      <w:r w:rsidRPr="00723DC9">
        <w:rPr>
          <w:rFonts w:eastAsia="Times New Roman"/>
          <w:sz w:val="26"/>
          <w:szCs w:val="26"/>
        </w:rPr>
        <w:t>») (12.01.1994</w:t>
      </w:r>
      <w:r w:rsidR="007B16D8" w:rsidRPr="00723DC9">
        <w:rPr>
          <w:rFonts w:eastAsia="Times New Roman"/>
          <w:sz w:val="26"/>
          <w:szCs w:val="26"/>
        </w:rPr>
        <w:t>–</w:t>
      </w:r>
      <w:r w:rsidRPr="00723DC9">
        <w:rPr>
          <w:rFonts w:eastAsia="Times New Roman"/>
          <w:sz w:val="26"/>
          <w:szCs w:val="26"/>
        </w:rPr>
        <w:t>01.01.1994)</w:t>
      </w:r>
    </w:p>
    <w:p w:rsidR="00D979E1" w:rsidRPr="00723DC9" w:rsidRDefault="00754D12" w:rsidP="00FE1D38">
      <w:pPr>
        <w:pStyle w:val="a5"/>
        <w:numPr>
          <w:ilvl w:val="0"/>
          <w:numId w:val="11"/>
        </w:numPr>
        <w:jc w:val="both"/>
        <w:rPr>
          <w:rFonts w:eastAsia="Times New Roman"/>
          <w:sz w:val="26"/>
          <w:szCs w:val="26"/>
        </w:rPr>
      </w:pPr>
      <w:r w:rsidRPr="00723DC9">
        <w:rPr>
          <w:rFonts w:eastAsia="Times New Roman"/>
          <w:sz w:val="26"/>
          <w:szCs w:val="26"/>
        </w:rPr>
        <w:t>А</w:t>
      </w:r>
      <w:r w:rsidR="00BC6697" w:rsidRPr="00723DC9">
        <w:rPr>
          <w:rFonts w:eastAsia="Times New Roman"/>
          <w:sz w:val="26"/>
          <w:szCs w:val="26"/>
        </w:rPr>
        <w:t xml:space="preserve">кционерное общество закрытого типа </w:t>
      </w:r>
      <w:r w:rsidRPr="00723DC9">
        <w:rPr>
          <w:rFonts w:eastAsia="Times New Roman"/>
          <w:sz w:val="26"/>
          <w:szCs w:val="26"/>
        </w:rPr>
        <w:t>«</w:t>
      </w:r>
      <w:proofErr w:type="spellStart"/>
      <w:r w:rsidR="00BC6697" w:rsidRPr="00723DC9">
        <w:rPr>
          <w:rFonts w:eastAsia="Times New Roman"/>
          <w:sz w:val="26"/>
          <w:szCs w:val="26"/>
        </w:rPr>
        <w:t>Горремстрой</w:t>
      </w:r>
      <w:proofErr w:type="spellEnd"/>
      <w:r w:rsidRPr="00723DC9">
        <w:rPr>
          <w:rFonts w:eastAsia="Times New Roman"/>
          <w:sz w:val="26"/>
          <w:szCs w:val="26"/>
        </w:rPr>
        <w:t xml:space="preserve">», </w:t>
      </w:r>
      <w:proofErr w:type="spellStart"/>
      <w:r w:rsidRPr="00723DC9">
        <w:rPr>
          <w:rFonts w:eastAsia="Times New Roman"/>
          <w:sz w:val="26"/>
          <w:szCs w:val="26"/>
        </w:rPr>
        <w:t>г.Озерск</w:t>
      </w:r>
      <w:proofErr w:type="spellEnd"/>
      <w:r w:rsidRPr="00723DC9">
        <w:rPr>
          <w:rFonts w:eastAsia="Times New Roman"/>
          <w:sz w:val="26"/>
          <w:szCs w:val="26"/>
        </w:rPr>
        <w:t xml:space="preserve"> Челябинской области</w:t>
      </w:r>
      <w:r w:rsidR="00BC6697" w:rsidRPr="00723DC9">
        <w:rPr>
          <w:rFonts w:eastAsia="Times New Roman"/>
          <w:sz w:val="26"/>
          <w:szCs w:val="26"/>
        </w:rPr>
        <w:t xml:space="preserve"> </w:t>
      </w:r>
      <w:r w:rsidRPr="00723DC9">
        <w:rPr>
          <w:rFonts w:eastAsia="Times New Roman"/>
          <w:sz w:val="26"/>
          <w:szCs w:val="26"/>
        </w:rPr>
        <w:t>(АОЗТ «</w:t>
      </w:r>
      <w:proofErr w:type="spellStart"/>
      <w:r w:rsidRPr="00723DC9">
        <w:rPr>
          <w:rFonts w:eastAsia="Times New Roman"/>
          <w:sz w:val="26"/>
          <w:szCs w:val="26"/>
        </w:rPr>
        <w:t>Горремстрой</w:t>
      </w:r>
      <w:proofErr w:type="spellEnd"/>
      <w:r w:rsidRPr="00723DC9">
        <w:rPr>
          <w:rFonts w:eastAsia="Times New Roman"/>
          <w:sz w:val="26"/>
          <w:szCs w:val="26"/>
        </w:rPr>
        <w:t xml:space="preserve">») </w:t>
      </w:r>
      <w:r w:rsidR="00BC6697" w:rsidRPr="00723DC9">
        <w:rPr>
          <w:rFonts w:eastAsia="Times New Roman"/>
          <w:sz w:val="26"/>
          <w:szCs w:val="26"/>
        </w:rPr>
        <w:t>(</w:t>
      </w:r>
      <w:r w:rsidRPr="00723DC9">
        <w:rPr>
          <w:rFonts w:eastAsia="Times New Roman"/>
          <w:sz w:val="26"/>
          <w:szCs w:val="26"/>
        </w:rPr>
        <w:t>01.04.1994</w:t>
      </w:r>
      <w:r w:rsidR="007B16D8" w:rsidRPr="00723DC9">
        <w:rPr>
          <w:rFonts w:eastAsia="Times New Roman"/>
          <w:sz w:val="26"/>
          <w:szCs w:val="26"/>
        </w:rPr>
        <w:t>–</w:t>
      </w:r>
      <w:r w:rsidR="00BC6697" w:rsidRPr="00723DC9">
        <w:rPr>
          <w:rFonts w:eastAsia="Times New Roman"/>
          <w:sz w:val="26"/>
          <w:szCs w:val="26"/>
        </w:rPr>
        <w:t>08.05.1996)</w:t>
      </w:r>
    </w:p>
    <w:p w:rsidR="00D979E1" w:rsidRPr="003C666B" w:rsidRDefault="00D979E1" w:rsidP="00723DC9">
      <w:pPr>
        <w:spacing w:before="240" w:after="240"/>
        <w:jc w:val="both"/>
        <w:rPr>
          <w:rFonts w:eastAsia="Times New Roman"/>
          <w:sz w:val="26"/>
          <w:szCs w:val="26"/>
          <w:u w:val="single"/>
        </w:rPr>
      </w:pPr>
      <w:r w:rsidRPr="003C666B">
        <w:rPr>
          <w:rFonts w:eastAsia="Times New Roman"/>
          <w:sz w:val="26"/>
          <w:szCs w:val="26"/>
          <w:u w:val="single"/>
        </w:rPr>
        <w:t>Состав документов:</w:t>
      </w:r>
    </w:p>
    <w:p w:rsidR="007766F2" w:rsidRPr="003C666B" w:rsidRDefault="00D979E1" w:rsidP="00754D12">
      <w:pPr>
        <w:ind w:firstLine="709"/>
        <w:jc w:val="both"/>
        <w:rPr>
          <w:rFonts w:eastAsia="Times New Roman"/>
          <w:sz w:val="26"/>
          <w:szCs w:val="26"/>
        </w:rPr>
      </w:pPr>
      <w:r w:rsidRPr="003C666B">
        <w:rPr>
          <w:rFonts w:eastAsia="Times New Roman"/>
          <w:sz w:val="26"/>
          <w:szCs w:val="26"/>
        </w:rPr>
        <w:t>Оп</w:t>
      </w:r>
      <w:r w:rsidR="00754D12" w:rsidRPr="003C666B">
        <w:rPr>
          <w:rFonts w:eastAsia="Times New Roman"/>
          <w:sz w:val="26"/>
          <w:szCs w:val="26"/>
        </w:rPr>
        <w:t>. </w:t>
      </w:r>
      <w:r w:rsidRPr="003C666B">
        <w:rPr>
          <w:rFonts w:eastAsia="Times New Roman"/>
          <w:sz w:val="26"/>
          <w:szCs w:val="26"/>
        </w:rPr>
        <w:t>1</w:t>
      </w:r>
      <w:r w:rsidR="00445348" w:rsidRPr="003C666B">
        <w:rPr>
          <w:rFonts w:eastAsia="Times New Roman"/>
          <w:sz w:val="26"/>
          <w:szCs w:val="26"/>
        </w:rPr>
        <w:t>-п</w:t>
      </w:r>
      <w:r w:rsidRPr="003C666B">
        <w:rPr>
          <w:rFonts w:eastAsia="Times New Roman"/>
          <w:sz w:val="26"/>
          <w:szCs w:val="26"/>
        </w:rPr>
        <w:t xml:space="preserve">: </w:t>
      </w:r>
      <w:r w:rsidR="008500E5" w:rsidRPr="003C666B">
        <w:rPr>
          <w:rFonts w:eastAsia="Times New Roman"/>
          <w:sz w:val="26"/>
          <w:szCs w:val="26"/>
        </w:rPr>
        <w:t>дел</w:t>
      </w:r>
      <w:r w:rsidR="008500E5" w:rsidRPr="003C666B">
        <w:rPr>
          <w:sz w:val="26"/>
          <w:szCs w:val="26"/>
        </w:rPr>
        <w:t>а</w:t>
      </w:r>
      <w:r w:rsidR="008500E5" w:rsidRPr="003C666B">
        <w:rPr>
          <w:rFonts w:eastAsia="Times New Roman"/>
          <w:sz w:val="26"/>
          <w:szCs w:val="26"/>
        </w:rPr>
        <w:t xml:space="preserve"> постоянного хранения (штатные расписания, отчеты по кадрам, статистические сведения)</w:t>
      </w:r>
    </w:p>
    <w:p w:rsidR="00D979E1" w:rsidRPr="003C666B" w:rsidRDefault="00D979E1" w:rsidP="00754D12">
      <w:pPr>
        <w:ind w:firstLine="709"/>
        <w:jc w:val="both"/>
        <w:rPr>
          <w:rFonts w:eastAsia="Times New Roman"/>
          <w:sz w:val="26"/>
          <w:szCs w:val="26"/>
        </w:rPr>
      </w:pPr>
      <w:r w:rsidRPr="003C666B">
        <w:rPr>
          <w:rFonts w:eastAsia="Times New Roman"/>
          <w:sz w:val="26"/>
          <w:szCs w:val="26"/>
        </w:rPr>
        <w:t>Оп</w:t>
      </w:r>
      <w:r w:rsidR="00754D12" w:rsidRPr="003C666B">
        <w:rPr>
          <w:rFonts w:eastAsia="Times New Roman"/>
          <w:sz w:val="26"/>
          <w:szCs w:val="26"/>
        </w:rPr>
        <w:t>. </w:t>
      </w:r>
      <w:r w:rsidRPr="003C666B">
        <w:rPr>
          <w:rFonts w:eastAsia="Times New Roman"/>
          <w:sz w:val="26"/>
          <w:szCs w:val="26"/>
        </w:rPr>
        <w:t>2</w:t>
      </w:r>
      <w:r w:rsidR="00445348" w:rsidRPr="003C666B">
        <w:rPr>
          <w:rFonts w:eastAsia="Times New Roman"/>
          <w:sz w:val="26"/>
          <w:szCs w:val="26"/>
        </w:rPr>
        <w:t>-лс</w:t>
      </w:r>
      <w:r w:rsidRPr="003C666B">
        <w:rPr>
          <w:rFonts w:eastAsia="Times New Roman"/>
          <w:sz w:val="26"/>
          <w:szCs w:val="26"/>
        </w:rPr>
        <w:t xml:space="preserve">: </w:t>
      </w:r>
      <w:r w:rsidR="008500E5" w:rsidRPr="003C666B">
        <w:rPr>
          <w:rFonts w:eastAsia="Times New Roman"/>
          <w:sz w:val="26"/>
          <w:szCs w:val="26"/>
        </w:rPr>
        <w:t>дел</w:t>
      </w:r>
      <w:r w:rsidR="008500E5" w:rsidRPr="003C666B">
        <w:rPr>
          <w:sz w:val="26"/>
          <w:szCs w:val="26"/>
        </w:rPr>
        <w:t>а</w:t>
      </w:r>
      <w:r w:rsidR="008500E5" w:rsidRPr="003C666B">
        <w:rPr>
          <w:rFonts w:eastAsia="Times New Roman"/>
          <w:sz w:val="26"/>
          <w:szCs w:val="26"/>
        </w:rPr>
        <w:t xml:space="preserve"> по личному составу (приказы по личному составу, личные карточки, личные дела, невостребованные трудовые книжки)</w:t>
      </w:r>
    </w:p>
    <w:p w:rsidR="00D979E1" w:rsidRPr="003C666B" w:rsidRDefault="006972E6" w:rsidP="00754D12">
      <w:pPr>
        <w:ind w:firstLine="709"/>
        <w:jc w:val="both"/>
        <w:rPr>
          <w:rFonts w:eastAsia="Times New Roman"/>
          <w:sz w:val="26"/>
          <w:szCs w:val="26"/>
        </w:rPr>
      </w:pPr>
      <w:r w:rsidRPr="003C666B">
        <w:rPr>
          <w:rFonts w:eastAsia="Times New Roman"/>
          <w:sz w:val="26"/>
          <w:szCs w:val="26"/>
        </w:rPr>
        <w:t>Оп</w:t>
      </w:r>
      <w:r w:rsidR="00754D12" w:rsidRPr="003C666B">
        <w:rPr>
          <w:rFonts w:eastAsia="Times New Roman"/>
          <w:sz w:val="26"/>
          <w:szCs w:val="26"/>
        </w:rPr>
        <w:t>. </w:t>
      </w:r>
      <w:r w:rsidRPr="003C666B">
        <w:rPr>
          <w:rFonts w:eastAsia="Times New Roman"/>
          <w:sz w:val="26"/>
          <w:szCs w:val="26"/>
        </w:rPr>
        <w:t>5</w:t>
      </w:r>
      <w:r w:rsidR="00445348" w:rsidRPr="003C666B">
        <w:rPr>
          <w:rFonts w:eastAsia="Times New Roman"/>
          <w:sz w:val="26"/>
          <w:szCs w:val="26"/>
        </w:rPr>
        <w:t>-лч</w:t>
      </w:r>
      <w:r w:rsidR="00D979E1" w:rsidRPr="003C666B">
        <w:rPr>
          <w:rFonts w:eastAsia="Times New Roman"/>
          <w:sz w:val="26"/>
          <w:szCs w:val="26"/>
        </w:rPr>
        <w:t xml:space="preserve">: </w:t>
      </w:r>
      <w:r w:rsidR="008500E5" w:rsidRPr="003C666B">
        <w:rPr>
          <w:rFonts w:eastAsia="Times New Roman"/>
          <w:sz w:val="26"/>
          <w:szCs w:val="26"/>
        </w:rPr>
        <w:t>дел</w:t>
      </w:r>
      <w:r w:rsidR="008500E5" w:rsidRPr="003C666B">
        <w:rPr>
          <w:sz w:val="26"/>
          <w:szCs w:val="26"/>
        </w:rPr>
        <w:t>а</w:t>
      </w:r>
      <w:r w:rsidR="008500E5" w:rsidRPr="003C666B">
        <w:rPr>
          <w:rFonts w:eastAsia="Times New Roman"/>
          <w:sz w:val="26"/>
          <w:szCs w:val="26"/>
        </w:rPr>
        <w:t xml:space="preserve"> по личному составу (расчетно-платежные ведомости, лицевые счета по заработной плате)</w:t>
      </w:r>
    </w:p>
    <w:p w:rsidR="001170DA" w:rsidRDefault="001170DA" w:rsidP="00534392">
      <w:pPr>
        <w:jc w:val="both"/>
        <w:rPr>
          <w:rFonts w:eastAsia="Times New Roman"/>
        </w:rPr>
      </w:pPr>
    </w:p>
    <w:p w:rsidR="001170DA" w:rsidRDefault="001170DA" w:rsidP="00534392">
      <w:pPr>
        <w:jc w:val="both"/>
        <w:rPr>
          <w:rFonts w:eastAsia="Times New Roman"/>
        </w:rPr>
      </w:pPr>
    </w:p>
    <w:p w:rsidR="004C0766" w:rsidRPr="00097FC1" w:rsidRDefault="004C0766" w:rsidP="004C0766">
      <w:pPr>
        <w:jc w:val="both"/>
        <w:rPr>
          <w:rFonts w:eastAsia="Times New Roman"/>
          <w:b/>
          <w:sz w:val="26"/>
          <w:szCs w:val="26"/>
        </w:rPr>
      </w:pPr>
      <w:r w:rsidRPr="00097FC1">
        <w:rPr>
          <w:rFonts w:eastAsia="Times New Roman"/>
          <w:b/>
          <w:sz w:val="26"/>
          <w:szCs w:val="26"/>
        </w:rPr>
        <w:lastRenderedPageBreak/>
        <w:t xml:space="preserve">Товарищество с ограниченной ответственностью строительная фирма </w:t>
      </w:r>
      <w:r w:rsidR="00E15681" w:rsidRPr="00097FC1">
        <w:rPr>
          <w:rFonts w:eastAsia="Times New Roman"/>
          <w:b/>
          <w:sz w:val="26"/>
          <w:szCs w:val="26"/>
        </w:rPr>
        <w:t>«Мост» (1990-1995)</w:t>
      </w:r>
    </w:p>
    <w:p w:rsidR="004C0766" w:rsidRPr="00097FC1" w:rsidRDefault="004C0766" w:rsidP="004C0766">
      <w:pPr>
        <w:jc w:val="both"/>
        <w:rPr>
          <w:rFonts w:eastAsia="Times New Roman"/>
          <w:sz w:val="26"/>
          <w:szCs w:val="26"/>
        </w:rPr>
      </w:pPr>
      <w:r w:rsidRPr="00097FC1">
        <w:rPr>
          <w:rFonts w:eastAsia="Times New Roman"/>
          <w:sz w:val="26"/>
          <w:szCs w:val="26"/>
        </w:rPr>
        <w:t xml:space="preserve">Ф. 54, оп. 1, 18 </w:t>
      </w:r>
      <w:proofErr w:type="spellStart"/>
      <w:r w:rsidRPr="00097FC1">
        <w:rPr>
          <w:rFonts w:eastAsia="Times New Roman"/>
          <w:sz w:val="26"/>
          <w:szCs w:val="26"/>
        </w:rPr>
        <w:t>ед.хр</w:t>
      </w:r>
      <w:proofErr w:type="spellEnd"/>
      <w:r w:rsidRPr="00097FC1">
        <w:rPr>
          <w:rFonts w:eastAsia="Times New Roman"/>
          <w:sz w:val="26"/>
          <w:szCs w:val="26"/>
        </w:rPr>
        <w:t>., 1990-1995 гг.</w:t>
      </w:r>
    </w:p>
    <w:p w:rsidR="00626132" w:rsidRPr="00097FC1" w:rsidRDefault="00626132" w:rsidP="00097FC1">
      <w:pPr>
        <w:spacing w:before="240" w:after="240"/>
        <w:jc w:val="both"/>
        <w:rPr>
          <w:rFonts w:eastAsia="Times New Roman"/>
          <w:sz w:val="26"/>
          <w:szCs w:val="26"/>
          <w:u w:val="single"/>
        </w:rPr>
      </w:pPr>
      <w:r w:rsidRPr="00097FC1">
        <w:rPr>
          <w:rFonts w:eastAsia="Times New Roman"/>
          <w:sz w:val="26"/>
          <w:szCs w:val="26"/>
          <w:u w:val="single"/>
        </w:rPr>
        <w:t>Переименование:</w:t>
      </w:r>
    </w:p>
    <w:p w:rsidR="00626132" w:rsidRPr="00097FC1" w:rsidRDefault="00626132" w:rsidP="00FE1D38">
      <w:pPr>
        <w:pStyle w:val="a5"/>
        <w:numPr>
          <w:ilvl w:val="0"/>
          <w:numId w:val="26"/>
        </w:numPr>
        <w:jc w:val="both"/>
        <w:rPr>
          <w:rFonts w:eastAsia="Times New Roman"/>
          <w:sz w:val="26"/>
          <w:szCs w:val="26"/>
        </w:rPr>
      </w:pPr>
      <w:r w:rsidRPr="00097FC1">
        <w:rPr>
          <w:sz w:val="26"/>
          <w:szCs w:val="26"/>
        </w:rPr>
        <w:t>Кооператив «Мост», г.Челябинск-65 (23.06.1988</w:t>
      </w:r>
      <w:r w:rsidR="00C97A64" w:rsidRPr="00097FC1">
        <w:rPr>
          <w:sz w:val="26"/>
          <w:szCs w:val="26"/>
        </w:rPr>
        <w:t>–</w:t>
      </w:r>
      <w:r w:rsidRPr="00097FC1">
        <w:rPr>
          <w:sz w:val="26"/>
          <w:szCs w:val="26"/>
        </w:rPr>
        <w:t>07.12.1989)</w:t>
      </w:r>
    </w:p>
    <w:p w:rsidR="00626132" w:rsidRPr="00097FC1" w:rsidRDefault="00626132" w:rsidP="00FE1D38">
      <w:pPr>
        <w:pStyle w:val="a5"/>
        <w:numPr>
          <w:ilvl w:val="0"/>
          <w:numId w:val="26"/>
        </w:numPr>
        <w:tabs>
          <w:tab w:val="left" w:pos="2628"/>
        </w:tabs>
        <w:jc w:val="both"/>
        <w:rPr>
          <w:sz w:val="26"/>
          <w:szCs w:val="26"/>
        </w:rPr>
      </w:pPr>
      <w:r w:rsidRPr="00097FC1">
        <w:rPr>
          <w:sz w:val="26"/>
          <w:szCs w:val="26"/>
        </w:rPr>
        <w:t>Производственно-кооперативное объединение «Мост», г.Челябинск-65 (07.12.1989</w:t>
      </w:r>
      <w:r w:rsidR="00C97A64" w:rsidRPr="00097FC1">
        <w:rPr>
          <w:sz w:val="26"/>
          <w:szCs w:val="26"/>
        </w:rPr>
        <w:t>–</w:t>
      </w:r>
      <w:r w:rsidRPr="00097FC1">
        <w:rPr>
          <w:sz w:val="26"/>
          <w:szCs w:val="26"/>
        </w:rPr>
        <w:t>01.03.1990)</w:t>
      </w:r>
    </w:p>
    <w:p w:rsidR="00626132" w:rsidRPr="00097FC1" w:rsidRDefault="00626132" w:rsidP="00FE1D38">
      <w:pPr>
        <w:pStyle w:val="a5"/>
        <w:numPr>
          <w:ilvl w:val="0"/>
          <w:numId w:val="26"/>
        </w:numPr>
        <w:tabs>
          <w:tab w:val="left" w:pos="2628"/>
        </w:tabs>
        <w:rPr>
          <w:sz w:val="26"/>
          <w:szCs w:val="26"/>
        </w:rPr>
      </w:pPr>
      <w:r w:rsidRPr="00097FC1">
        <w:rPr>
          <w:sz w:val="26"/>
          <w:szCs w:val="26"/>
        </w:rPr>
        <w:t>Кооператив «Мост», г. Челябинск-65 (01.03.1990</w:t>
      </w:r>
      <w:r w:rsidR="00C97A64" w:rsidRPr="00097FC1">
        <w:rPr>
          <w:sz w:val="26"/>
          <w:szCs w:val="26"/>
        </w:rPr>
        <w:t>–</w:t>
      </w:r>
      <w:r w:rsidRPr="00097FC1">
        <w:rPr>
          <w:sz w:val="26"/>
          <w:szCs w:val="26"/>
        </w:rPr>
        <w:t>01.04.1994)</w:t>
      </w:r>
    </w:p>
    <w:p w:rsidR="00626132" w:rsidRPr="00097FC1" w:rsidRDefault="00626132" w:rsidP="00FE1D38">
      <w:pPr>
        <w:pStyle w:val="a5"/>
        <w:numPr>
          <w:ilvl w:val="0"/>
          <w:numId w:val="26"/>
        </w:numPr>
        <w:tabs>
          <w:tab w:val="left" w:pos="2628"/>
        </w:tabs>
        <w:rPr>
          <w:sz w:val="26"/>
          <w:szCs w:val="26"/>
        </w:rPr>
      </w:pPr>
      <w:r w:rsidRPr="00097FC1">
        <w:rPr>
          <w:sz w:val="26"/>
          <w:szCs w:val="26"/>
        </w:rPr>
        <w:t>Кооператив «Мост», г. Озерск (01.04.1994</w:t>
      </w:r>
      <w:r w:rsidR="00C97A64" w:rsidRPr="00097FC1">
        <w:rPr>
          <w:sz w:val="26"/>
          <w:szCs w:val="26"/>
        </w:rPr>
        <w:t>–</w:t>
      </w:r>
      <w:r w:rsidRPr="00097FC1">
        <w:rPr>
          <w:sz w:val="26"/>
          <w:szCs w:val="26"/>
        </w:rPr>
        <w:t>14.11.1994)</w:t>
      </w:r>
    </w:p>
    <w:p w:rsidR="00626132" w:rsidRPr="00097FC1" w:rsidRDefault="00626132" w:rsidP="00FE1D38">
      <w:pPr>
        <w:pStyle w:val="a5"/>
        <w:numPr>
          <w:ilvl w:val="0"/>
          <w:numId w:val="26"/>
        </w:numPr>
        <w:tabs>
          <w:tab w:val="left" w:pos="2628"/>
        </w:tabs>
        <w:rPr>
          <w:sz w:val="26"/>
          <w:szCs w:val="26"/>
        </w:rPr>
      </w:pPr>
      <w:r w:rsidRPr="00097FC1">
        <w:rPr>
          <w:sz w:val="26"/>
          <w:szCs w:val="26"/>
        </w:rPr>
        <w:t>Товарищество с ограниченной ответственностью строительная фирма «МОСТ», г.</w:t>
      </w:r>
      <w:r w:rsidR="00FE76C2">
        <w:rPr>
          <w:sz w:val="26"/>
          <w:szCs w:val="26"/>
        </w:rPr>
        <w:t xml:space="preserve"> </w:t>
      </w:r>
      <w:r w:rsidRPr="00097FC1">
        <w:rPr>
          <w:sz w:val="26"/>
          <w:szCs w:val="26"/>
        </w:rPr>
        <w:t>Озерск (14.11.1994</w:t>
      </w:r>
      <w:r w:rsidR="00480BB4" w:rsidRPr="00097FC1">
        <w:rPr>
          <w:sz w:val="26"/>
          <w:szCs w:val="26"/>
        </w:rPr>
        <w:t>–</w:t>
      </w:r>
      <w:r w:rsidR="00FE76C2">
        <w:rPr>
          <w:sz w:val="26"/>
          <w:szCs w:val="26"/>
        </w:rPr>
        <w:t>1995</w:t>
      </w:r>
      <w:r w:rsidRPr="00097FC1">
        <w:rPr>
          <w:sz w:val="26"/>
          <w:szCs w:val="26"/>
        </w:rPr>
        <w:t>)</w:t>
      </w:r>
    </w:p>
    <w:p w:rsidR="00626132" w:rsidRPr="00097FC1" w:rsidRDefault="00626132" w:rsidP="00097FC1">
      <w:pPr>
        <w:spacing w:before="240" w:after="240"/>
        <w:rPr>
          <w:sz w:val="26"/>
          <w:szCs w:val="26"/>
          <w:u w:val="single"/>
        </w:rPr>
      </w:pPr>
      <w:r w:rsidRPr="00097FC1">
        <w:rPr>
          <w:sz w:val="26"/>
          <w:szCs w:val="26"/>
          <w:u w:val="single"/>
        </w:rPr>
        <w:t>Состав документов:</w:t>
      </w:r>
    </w:p>
    <w:p w:rsidR="00626132" w:rsidRPr="00097FC1" w:rsidRDefault="00626132" w:rsidP="00480BB4">
      <w:pPr>
        <w:ind w:firstLine="709"/>
        <w:jc w:val="both"/>
        <w:rPr>
          <w:sz w:val="26"/>
          <w:szCs w:val="26"/>
        </w:rPr>
      </w:pPr>
      <w:r w:rsidRPr="00097FC1">
        <w:rPr>
          <w:sz w:val="26"/>
          <w:szCs w:val="26"/>
        </w:rPr>
        <w:t>Оп.</w:t>
      </w:r>
      <w:r w:rsidR="00480BB4" w:rsidRPr="00097FC1">
        <w:rPr>
          <w:sz w:val="26"/>
          <w:szCs w:val="26"/>
        </w:rPr>
        <w:t> </w:t>
      </w:r>
      <w:r w:rsidRPr="00097FC1">
        <w:rPr>
          <w:sz w:val="26"/>
          <w:szCs w:val="26"/>
        </w:rPr>
        <w:t xml:space="preserve">1-лс: </w:t>
      </w:r>
      <w:r w:rsidR="00480BB4" w:rsidRPr="00097FC1">
        <w:rPr>
          <w:sz w:val="26"/>
          <w:szCs w:val="26"/>
        </w:rPr>
        <w:t>дела по личному составу (приказы по личному составу, личные карточки, лицевые счета по зарплате, невостребованные трудовые книжки)</w:t>
      </w:r>
    </w:p>
    <w:p w:rsidR="001170DA" w:rsidRDefault="001170DA" w:rsidP="00534392">
      <w:pPr>
        <w:jc w:val="both"/>
        <w:rPr>
          <w:rFonts w:eastAsia="Times New Roman"/>
        </w:rPr>
      </w:pPr>
    </w:p>
    <w:p w:rsidR="00AA1482" w:rsidRDefault="00AA1482" w:rsidP="00534392">
      <w:pPr>
        <w:jc w:val="both"/>
        <w:rPr>
          <w:rFonts w:eastAsia="Times New Roman"/>
          <w:b/>
        </w:rPr>
      </w:pPr>
    </w:p>
    <w:p w:rsidR="00C73187" w:rsidRPr="00097FC1" w:rsidRDefault="00C73187" w:rsidP="00534392">
      <w:pPr>
        <w:jc w:val="both"/>
        <w:rPr>
          <w:rFonts w:eastAsia="Times New Roman"/>
          <w:b/>
          <w:sz w:val="26"/>
          <w:szCs w:val="26"/>
        </w:rPr>
      </w:pPr>
      <w:r w:rsidRPr="00097FC1">
        <w:rPr>
          <w:rFonts w:eastAsia="Times New Roman"/>
          <w:b/>
          <w:sz w:val="26"/>
          <w:szCs w:val="26"/>
        </w:rPr>
        <w:t xml:space="preserve">Общество с ограниченной ответственностью </w:t>
      </w:r>
      <w:r w:rsidR="00AA1482" w:rsidRPr="00097FC1">
        <w:rPr>
          <w:rFonts w:eastAsia="Times New Roman"/>
          <w:b/>
          <w:sz w:val="26"/>
          <w:szCs w:val="26"/>
        </w:rPr>
        <w:t>«</w:t>
      </w:r>
      <w:r w:rsidRPr="00097FC1">
        <w:rPr>
          <w:rFonts w:eastAsia="Times New Roman"/>
          <w:b/>
          <w:sz w:val="26"/>
          <w:szCs w:val="26"/>
        </w:rPr>
        <w:t>Южно-Уральский машиностроительный завод</w:t>
      </w:r>
      <w:r w:rsidR="00AA1482" w:rsidRPr="00097FC1">
        <w:rPr>
          <w:rFonts w:eastAsia="Times New Roman"/>
          <w:b/>
          <w:sz w:val="26"/>
          <w:szCs w:val="26"/>
        </w:rPr>
        <w:t>» (ООО «ЮУМЗ») (2004-2014)</w:t>
      </w:r>
    </w:p>
    <w:p w:rsidR="00C73187" w:rsidRPr="00097FC1" w:rsidRDefault="00C73187" w:rsidP="00C73187">
      <w:pPr>
        <w:jc w:val="both"/>
        <w:rPr>
          <w:rFonts w:eastAsia="Times New Roman"/>
          <w:sz w:val="26"/>
          <w:szCs w:val="26"/>
        </w:rPr>
      </w:pPr>
      <w:r w:rsidRPr="00097FC1">
        <w:rPr>
          <w:rFonts w:eastAsia="Times New Roman"/>
          <w:sz w:val="26"/>
          <w:szCs w:val="26"/>
        </w:rPr>
        <w:t xml:space="preserve">Ф. 119, оп. 1, 47 </w:t>
      </w:r>
      <w:proofErr w:type="spellStart"/>
      <w:r w:rsidRPr="00097FC1">
        <w:rPr>
          <w:rFonts w:eastAsia="Times New Roman"/>
          <w:sz w:val="26"/>
          <w:szCs w:val="26"/>
        </w:rPr>
        <w:t>ед.хр</w:t>
      </w:r>
      <w:proofErr w:type="spellEnd"/>
      <w:r w:rsidRPr="00097FC1">
        <w:rPr>
          <w:rFonts w:eastAsia="Times New Roman"/>
          <w:sz w:val="26"/>
          <w:szCs w:val="26"/>
        </w:rPr>
        <w:t>., 2004-2014 гг.</w:t>
      </w:r>
    </w:p>
    <w:p w:rsidR="00C73187" w:rsidRPr="00097FC1" w:rsidRDefault="00C73187" w:rsidP="00097FC1">
      <w:pPr>
        <w:spacing w:before="240" w:after="240"/>
        <w:jc w:val="both"/>
        <w:rPr>
          <w:rFonts w:eastAsia="Times New Roman"/>
          <w:sz w:val="26"/>
          <w:szCs w:val="26"/>
          <w:u w:val="single"/>
        </w:rPr>
      </w:pPr>
      <w:r w:rsidRPr="00097FC1">
        <w:rPr>
          <w:rFonts w:eastAsia="Times New Roman"/>
          <w:sz w:val="26"/>
          <w:szCs w:val="26"/>
          <w:u w:val="single"/>
        </w:rPr>
        <w:t>Состав документов:</w:t>
      </w:r>
    </w:p>
    <w:p w:rsidR="00C73187" w:rsidRPr="00097FC1" w:rsidRDefault="00C73187" w:rsidP="000B11A0">
      <w:pPr>
        <w:ind w:firstLine="709"/>
        <w:jc w:val="both"/>
        <w:rPr>
          <w:rFonts w:eastAsia="Times New Roman"/>
          <w:sz w:val="26"/>
          <w:szCs w:val="26"/>
        </w:rPr>
      </w:pPr>
      <w:r w:rsidRPr="00097FC1">
        <w:rPr>
          <w:rFonts w:eastAsia="Times New Roman"/>
          <w:sz w:val="26"/>
          <w:szCs w:val="26"/>
        </w:rPr>
        <w:t>Оп</w:t>
      </w:r>
      <w:r w:rsidR="000B11A0" w:rsidRPr="00097FC1">
        <w:rPr>
          <w:rFonts w:eastAsia="Times New Roman"/>
          <w:sz w:val="26"/>
          <w:szCs w:val="26"/>
        </w:rPr>
        <w:t>. 2-лс</w:t>
      </w:r>
      <w:r w:rsidRPr="00097FC1">
        <w:rPr>
          <w:rFonts w:eastAsia="Times New Roman"/>
          <w:sz w:val="26"/>
          <w:szCs w:val="26"/>
        </w:rPr>
        <w:t xml:space="preserve">: </w:t>
      </w:r>
      <w:r w:rsidR="00DE52AC" w:rsidRPr="00097FC1">
        <w:rPr>
          <w:sz w:val="26"/>
          <w:szCs w:val="26"/>
        </w:rPr>
        <w:t>дела по личному составу</w:t>
      </w:r>
      <w:r w:rsidR="00DE52AC" w:rsidRPr="00097FC1">
        <w:rPr>
          <w:rFonts w:eastAsia="Times New Roman"/>
          <w:sz w:val="26"/>
          <w:szCs w:val="26"/>
        </w:rPr>
        <w:t xml:space="preserve"> (</w:t>
      </w:r>
      <w:r w:rsidRPr="00097FC1">
        <w:rPr>
          <w:rFonts w:eastAsia="Times New Roman"/>
          <w:sz w:val="26"/>
          <w:szCs w:val="26"/>
        </w:rPr>
        <w:t>учредительные документы за 2004-2014 годы</w:t>
      </w:r>
      <w:r w:rsidR="000B11A0" w:rsidRPr="00097FC1">
        <w:rPr>
          <w:rFonts w:eastAsia="Times New Roman"/>
          <w:sz w:val="26"/>
          <w:szCs w:val="26"/>
        </w:rPr>
        <w:t>,</w:t>
      </w:r>
      <w:r w:rsidRPr="00097FC1">
        <w:rPr>
          <w:rFonts w:eastAsia="Times New Roman"/>
          <w:sz w:val="26"/>
          <w:szCs w:val="26"/>
        </w:rPr>
        <w:t xml:space="preserve"> приказы директора по личному составу за 2007-</w:t>
      </w:r>
      <w:r w:rsidR="000B11A0" w:rsidRPr="00097FC1">
        <w:rPr>
          <w:rFonts w:eastAsia="Times New Roman"/>
          <w:sz w:val="26"/>
          <w:szCs w:val="26"/>
        </w:rPr>
        <w:t>2009 годы,</w:t>
      </w:r>
      <w:r w:rsidRPr="00097FC1">
        <w:rPr>
          <w:rFonts w:eastAsia="Times New Roman"/>
          <w:sz w:val="26"/>
          <w:szCs w:val="26"/>
        </w:rPr>
        <w:t xml:space="preserve"> трудовые договоры за 2007-2009 годы; личные карточки работников (ф. Т-2), уволенных в 2009 году</w:t>
      </w:r>
      <w:r w:rsidR="000B11A0" w:rsidRPr="00097FC1">
        <w:rPr>
          <w:rFonts w:eastAsia="Times New Roman"/>
          <w:sz w:val="26"/>
          <w:szCs w:val="26"/>
        </w:rPr>
        <w:t>,</w:t>
      </w:r>
      <w:r w:rsidRPr="00097FC1">
        <w:rPr>
          <w:rFonts w:eastAsia="Times New Roman"/>
          <w:sz w:val="26"/>
          <w:szCs w:val="26"/>
        </w:rPr>
        <w:t xml:space="preserve"> расчетные листки по начислению заработной платы работникам за 2007-2009 годы</w:t>
      </w:r>
      <w:r w:rsidR="00DE52AC" w:rsidRPr="00097FC1">
        <w:rPr>
          <w:rFonts w:eastAsia="Times New Roman"/>
          <w:sz w:val="26"/>
          <w:szCs w:val="26"/>
        </w:rPr>
        <w:t>)</w:t>
      </w:r>
    </w:p>
    <w:p w:rsidR="00C73187" w:rsidRDefault="00C73187" w:rsidP="00C73187">
      <w:pPr>
        <w:jc w:val="both"/>
        <w:rPr>
          <w:rFonts w:eastAsia="Times New Roman"/>
        </w:rPr>
      </w:pPr>
    </w:p>
    <w:p w:rsidR="00C73187" w:rsidRDefault="00C73187" w:rsidP="00534392">
      <w:pPr>
        <w:jc w:val="both"/>
        <w:rPr>
          <w:rFonts w:eastAsia="Times New Roman"/>
        </w:rPr>
      </w:pPr>
    </w:p>
    <w:p w:rsidR="00D258A9" w:rsidRPr="00097FC1" w:rsidRDefault="0043113E" w:rsidP="0043113E">
      <w:pPr>
        <w:jc w:val="both"/>
        <w:rPr>
          <w:rFonts w:eastAsia="Times New Roman"/>
          <w:b/>
          <w:sz w:val="26"/>
          <w:szCs w:val="26"/>
        </w:rPr>
      </w:pPr>
      <w:r w:rsidRPr="00097FC1">
        <w:rPr>
          <w:rFonts w:eastAsia="Times New Roman"/>
          <w:b/>
          <w:sz w:val="26"/>
          <w:szCs w:val="26"/>
        </w:rPr>
        <w:t xml:space="preserve">Закрытое акционерное общество </w:t>
      </w:r>
      <w:r w:rsidR="00D258A9" w:rsidRPr="00097FC1">
        <w:rPr>
          <w:rFonts w:eastAsia="Times New Roman"/>
          <w:b/>
          <w:sz w:val="26"/>
          <w:szCs w:val="26"/>
        </w:rPr>
        <w:t>«</w:t>
      </w:r>
      <w:r w:rsidRPr="00097FC1">
        <w:rPr>
          <w:rFonts w:eastAsia="Times New Roman"/>
          <w:b/>
          <w:sz w:val="26"/>
          <w:szCs w:val="26"/>
        </w:rPr>
        <w:t>Уральская монтажно-промышленная компания</w:t>
      </w:r>
      <w:r w:rsidR="00D258A9" w:rsidRPr="00097FC1">
        <w:rPr>
          <w:rFonts w:eastAsia="Times New Roman"/>
          <w:b/>
          <w:sz w:val="26"/>
          <w:szCs w:val="26"/>
        </w:rPr>
        <w:t xml:space="preserve">» </w:t>
      </w:r>
      <w:r w:rsidR="00065B88" w:rsidRPr="00097FC1">
        <w:rPr>
          <w:rFonts w:eastAsia="Times New Roman"/>
          <w:b/>
          <w:sz w:val="26"/>
          <w:szCs w:val="26"/>
        </w:rPr>
        <w:t>(ЗАО «УМПК»), (2003-201</w:t>
      </w:r>
      <w:r w:rsidR="00D258A9" w:rsidRPr="00097FC1">
        <w:rPr>
          <w:rFonts w:eastAsia="Times New Roman"/>
          <w:b/>
          <w:sz w:val="26"/>
          <w:szCs w:val="26"/>
        </w:rPr>
        <w:t>7)</w:t>
      </w:r>
    </w:p>
    <w:p w:rsidR="0043113E" w:rsidRPr="00097FC1" w:rsidRDefault="0043113E" w:rsidP="0043113E">
      <w:pPr>
        <w:jc w:val="both"/>
        <w:rPr>
          <w:rFonts w:eastAsia="Times New Roman"/>
          <w:sz w:val="26"/>
          <w:szCs w:val="26"/>
        </w:rPr>
      </w:pPr>
      <w:r w:rsidRPr="00097FC1">
        <w:rPr>
          <w:rFonts w:eastAsia="Times New Roman"/>
          <w:sz w:val="26"/>
          <w:szCs w:val="26"/>
        </w:rPr>
        <w:t xml:space="preserve">Ф. 133, оп. 1-4, 670 </w:t>
      </w:r>
      <w:proofErr w:type="spellStart"/>
      <w:r w:rsidRPr="00097FC1">
        <w:rPr>
          <w:rFonts w:eastAsia="Times New Roman"/>
          <w:sz w:val="26"/>
          <w:szCs w:val="26"/>
        </w:rPr>
        <w:t>ед.хр</w:t>
      </w:r>
      <w:proofErr w:type="spellEnd"/>
      <w:r w:rsidRPr="00097FC1">
        <w:rPr>
          <w:rFonts w:eastAsia="Times New Roman"/>
          <w:sz w:val="26"/>
          <w:szCs w:val="26"/>
        </w:rPr>
        <w:t>., 2003-2017 гг.</w:t>
      </w:r>
    </w:p>
    <w:p w:rsidR="001B3FFB" w:rsidRPr="00097FC1" w:rsidRDefault="001B3FFB" w:rsidP="00097FC1">
      <w:pPr>
        <w:spacing w:before="240" w:after="240"/>
        <w:jc w:val="both"/>
        <w:rPr>
          <w:rFonts w:eastAsia="Times New Roman"/>
          <w:sz w:val="26"/>
          <w:szCs w:val="26"/>
          <w:u w:val="single"/>
        </w:rPr>
      </w:pPr>
      <w:r w:rsidRPr="00097FC1">
        <w:rPr>
          <w:rFonts w:eastAsia="Times New Roman"/>
          <w:sz w:val="26"/>
          <w:szCs w:val="26"/>
          <w:u w:val="single"/>
        </w:rPr>
        <w:t>Состав документов:</w:t>
      </w:r>
    </w:p>
    <w:p w:rsidR="0043113E" w:rsidRPr="00097FC1" w:rsidRDefault="0043113E" w:rsidP="00534392">
      <w:pPr>
        <w:jc w:val="both"/>
        <w:rPr>
          <w:rFonts w:eastAsia="Times New Roman"/>
          <w:sz w:val="26"/>
          <w:szCs w:val="26"/>
        </w:rPr>
      </w:pPr>
      <w:r w:rsidRPr="00097FC1">
        <w:rPr>
          <w:rFonts w:eastAsia="Times New Roman"/>
          <w:sz w:val="26"/>
          <w:szCs w:val="26"/>
        </w:rPr>
        <w:t>Оп</w:t>
      </w:r>
      <w:r w:rsidR="00065B88" w:rsidRPr="00097FC1">
        <w:rPr>
          <w:rFonts w:eastAsia="Times New Roman"/>
          <w:sz w:val="26"/>
          <w:szCs w:val="26"/>
        </w:rPr>
        <w:t>. </w:t>
      </w:r>
      <w:r w:rsidRPr="00097FC1">
        <w:rPr>
          <w:rFonts w:eastAsia="Times New Roman"/>
          <w:sz w:val="26"/>
          <w:szCs w:val="26"/>
        </w:rPr>
        <w:t xml:space="preserve">1-п: </w:t>
      </w:r>
      <w:r w:rsidR="00065B88" w:rsidRPr="00097FC1">
        <w:rPr>
          <w:sz w:val="26"/>
          <w:szCs w:val="26"/>
        </w:rPr>
        <w:t>дела постоянного хранения (учредительные документы, приказы по основной деятельности, штатные расписания)</w:t>
      </w:r>
    </w:p>
    <w:p w:rsidR="00065B88" w:rsidRPr="00097FC1" w:rsidRDefault="0043113E" w:rsidP="0043113E">
      <w:pPr>
        <w:jc w:val="both"/>
        <w:rPr>
          <w:rFonts w:eastAsia="Times New Roman"/>
          <w:sz w:val="26"/>
          <w:szCs w:val="26"/>
        </w:rPr>
      </w:pPr>
      <w:r w:rsidRPr="00097FC1">
        <w:rPr>
          <w:rFonts w:eastAsia="Times New Roman"/>
          <w:sz w:val="26"/>
          <w:szCs w:val="26"/>
        </w:rPr>
        <w:t>Оп</w:t>
      </w:r>
      <w:r w:rsidR="00065B88" w:rsidRPr="00097FC1">
        <w:rPr>
          <w:rFonts w:eastAsia="Times New Roman"/>
          <w:sz w:val="26"/>
          <w:szCs w:val="26"/>
        </w:rPr>
        <w:t xml:space="preserve">. 2-лс: </w:t>
      </w:r>
      <w:r w:rsidR="00065B88" w:rsidRPr="00097FC1">
        <w:rPr>
          <w:sz w:val="26"/>
          <w:szCs w:val="26"/>
        </w:rPr>
        <w:t>дела по личному составу (приказы по личному составу, личные карточки формы Т-2, трудовые договоры, документы по технике безопасности, документы, подтверждающие работу во вредных условиях, перечень профессий)</w:t>
      </w:r>
    </w:p>
    <w:p w:rsidR="00065B88" w:rsidRPr="00097FC1" w:rsidRDefault="00065B88" w:rsidP="0043113E">
      <w:pPr>
        <w:jc w:val="both"/>
        <w:rPr>
          <w:rFonts w:eastAsia="Times New Roman"/>
          <w:sz w:val="26"/>
          <w:szCs w:val="26"/>
        </w:rPr>
      </w:pPr>
      <w:r w:rsidRPr="00097FC1">
        <w:rPr>
          <w:rFonts w:eastAsia="Times New Roman"/>
          <w:sz w:val="26"/>
          <w:szCs w:val="26"/>
        </w:rPr>
        <w:t>Оп. 3-лс:</w:t>
      </w:r>
      <w:r w:rsidRPr="00097FC1">
        <w:rPr>
          <w:sz w:val="26"/>
          <w:szCs w:val="26"/>
        </w:rPr>
        <w:t xml:space="preserve"> дел по личному составу (лицевые счета по заработной плате, табели учета рабочего времени)</w:t>
      </w:r>
    </w:p>
    <w:p w:rsidR="0043113E" w:rsidRPr="00097FC1" w:rsidRDefault="00065B88" w:rsidP="00065B88">
      <w:pPr>
        <w:rPr>
          <w:rFonts w:eastAsia="Times New Roman"/>
          <w:sz w:val="26"/>
          <w:szCs w:val="26"/>
        </w:rPr>
      </w:pPr>
      <w:r w:rsidRPr="00097FC1">
        <w:rPr>
          <w:rFonts w:eastAsia="Times New Roman"/>
          <w:sz w:val="26"/>
          <w:szCs w:val="26"/>
        </w:rPr>
        <w:t>Оп. </w:t>
      </w:r>
      <w:r w:rsidR="0043113E" w:rsidRPr="00097FC1">
        <w:rPr>
          <w:rFonts w:eastAsia="Times New Roman"/>
          <w:sz w:val="26"/>
          <w:szCs w:val="26"/>
        </w:rPr>
        <w:t xml:space="preserve">4-лс: </w:t>
      </w:r>
      <w:r w:rsidRPr="00097FC1">
        <w:rPr>
          <w:sz w:val="26"/>
          <w:szCs w:val="26"/>
        </w:rPr>
        <w:t>дел по личному составу (невостребованные трудовые книжки)</w:t>
      </w:r>
    </w:p>
    <w:p w:rsidR="0043113E" w:rsidRPr="00097FC1" w:rsidRDefault="0043113E" w:rsidP="00534392">
      <w:pPr>
        <w:jc w:val="both"/>
        <w:rPr>
          <w:rFonts w:eastAsia="Times New Roman"/>
          <w:sz w:val="26"/>
          <w:szCs w:val="26"/>
        </w:rPr>
      </w:pPr>
    </w:p>
    <w:p w:rsidR="001B3FFB" w:rsidRPr="00097FC1" w:rsidRDefault="001B3FFB" w:rsidP="00534392">
      <w:pPr>
        <w:jc w:val="both"/>
        <w:rPr>
          <w:rFonts w:eastAsia="Times New Roman"/>
          <w:b/>
          <w:sz w:val="26"/>
          <w:szCs w:val="26"/>
        </w:rPr>
      </w:pPr>
      <w:r w:rsidRPr="00097FC1">
        <w:rPr>
          <w:rFonts w:eastAsia="Times New Roman"/>
          <w:b/>
          <w:sz w:val="26"/>
          <w:szCs w:val="26"/>
        </w:rPr>
        <w:lastRenderedPageBreak/>
        <w:t>Монтажно-строительное управление №</w:t>
      </w:r>
      <w:r w:rsidR="00C97A64" w:rsidRPr="00097FC1">
        <w:rPr>
          <w:rFonts w:eastAsia="Times New Roman"/>
          <w:b/>
          <w:sz w:val="26"/>
          <w:szCs w:val="26"/>
        </w:rPr>
        <w:t> </w:t>
      </w:r>
      <w:r w:rsidRPr="00097FC1">
        <w:rPr>
          <w:rFonts w:eastAsia="Times New Roman"/>
          <w:b/>
          <w:sz w:val="26"/>
          <w:szCs w:val="26"/>
        </w:rPr>
        <w:t xml:space="preserve">105 арендного производственного монтажно-строительного объединения </w:t>
      </w:r>
      <w:r w:rsidR="00C97A64" w:rsidRPr="00097FC1">
        <w:rPr>
          <w:rFonts w:eastAsia="Times New Roman"/>
          <w:b/>
          <w:sz w:val="26"/>
          <w:szCs w:val="26"/>
        </w:rPr>
        <w:t>«Гидромонтаж»</w:t>
      </w:r>
      <w:r w:rsidRPr="00097FC1">
        <w:rPr>
          <w:rFonts w:eastAsia="Times New Roman"/>
          <w:b/>
          <w:sz w:val="26"/>
          <w:szCs w:val="26"/>
        </w:rPr>
        <w:t xml:space="preserve"> и его правопреемник Закрытое акционе</w:t>
      </w:r>
      <w:r w:rsidR="00A13226" w:rsidRPr="00097FC1">
        <w:rPr>
          <w:rFonts w:eastAsia="Times New Roman"/>
          <w:b/>
          <w:sz w:val="26"/>
          <w:szCs w:val="26"/>
        </w:rPr>
        <w:t xml:space="preserve">рное общество </w:t>
      </w:r>
      <w:r w:rsidR="00C97A64" w:rsidRPr="00097FC1">
        <w:rPr>
          <w:rFonts w:eastAsia="Times New Roman"/>
          <w:b/>
          <w:sz w:val="26"/>
          <w:szCs w:val="26"/>
        </w:rPr>
        <w:t>«</w:t>
      </w:r>
      <w:proofErr w:type="spellStart"/>
      <w:r w:rsidR="00A13226" w:rsidRPr="00097FC1">
        <w:rPr>
          <w:rFonts w:eastAsia="Times New Roman"/>
          <w:b/>
          <w:sz w:val="26"/>
          <w:szCs w:val="26"/>
        </w:rPr>
        <w:t>Уралгидромонтаж</w:t>
      </w:r>
      <w:proofErr w:type="spellEnd"/>
      <w:r w:rsidR="00C97A64" w:rsidRPr="00097FC1">
        <w:rPr>
          <w:rFonts w:eastAsia="Times New Roman"/>
          <w:b/>
          <w:sz w:val="26"/>
          <w:szCs w:val="26"/>
        </w:rPr>
        <w:t>»</w:t>
      </w:r>
      <w:r w:rsidR="00A13226" w:rsidRPr="00097FC1">
        <w:rPr>
          <w:rFonts w:eastAsia="Times New Roman"/>
          <w:b/>
          <w:sz w:val="26"/>
          <w:szCs w:val="26"/>
        </w:rPr>
        <w:t xml:space="preserve"> (1984-2018)</w:t>
      </w:r>
    </w:p>
    <w:p w:rsidR="001B3FFB" w:rsidRPr="00097FC1" w:rsidRDefault="00097FC1" w:rsidP="001B3FFB">
      <w:pPr>
        <w:jc w:val="both"/>
        <w:rPr>
          <w:rFonts w:eastAsia="Times New Roman"/>
          <w:sz w:val="26"/>
          <w:szCs w:val="26"/>
        </w:rPr>
      </w:pPr>
      <w:r w:rsidRPr="00097FC1">
        <w:rPr>
          <w:rFonts w:eastAsia="Times New Roman"/>
          <w:sz w:val="26"/>
          <w:szCs w:val="26"/>
        </w:rPr>
        <w:t>ОА</w:t>
      </w:r>
      <w:r w:rsidR="001B3FFB" w:rsidRPr="00097FC1">
        <w:rPr>
          <w:rFonts w:eastAsia="Times New Roman"/>
          <w:sz w:val="26"/>
          <w:szCs w:val="26"/>
        </w:rPr>
        <w:t xml:space="preserve">Ф. 136, оп. 1-5, 588 </w:t>
      </w:r>
      <w:proofErr w:type="spellStart"/>
      <w:r w:rsidR="001B3FFB" w:rsidRPr="00097FC1">
        <w:rPr>
          <w:rFonts w:eastAsia="Times New Roman"/>
          <w:sz w:val="26"/>
          <w:szCs w:val="26"/>
        </w:rPr>
        <w:t>ед.хр</w:t>
      </w:r>
      <w:proofErr w:type="spellEnd"/>
      <w:r w:rsidR="001B3FFB" w:rsidRPr="00097FC1">
        <w:rPr>
          <w:rFonts w:eastAsia="Times New Roman"/>
          <w:sz w:val="26"/>
          <w:szCs w:val="26"/>
        </w:rPr>
        <w:t>., 1984-2018 гг.</w:t>
      </w:r>
    </w:p>
    <w:p w:rsidR="001B3FFB" w:rsidRPr="00097FC1" w:rsidRDefault="001B3FFB" w:rsidP="00097FC1">
      <w:pPr>
        <w:spacing w:before="240" w:after="240"/>
        <w:jc w:val="both"/>
        <w:rPr>
          <w:rFonts w:eastAsia="Times New Roman"/>
          <w:sz w:val="26"/>
          <w:szCs w:val="26"/>
          <w:u w:val="single"/>
        </w:rPr>
      </w:pPr>
      <w:r w:rsidRPr="00097FC1">
        <w:rPr>
          <w:rFonts w:eastAsia="Times New Roman"/>
          <w:sz w:val="26"/>
          <w:szCs w:val="26"/>
          <w:u w:val="single"/>
        </w:rPr>
        <w:t>Переименование:</w:t>
      </w:r>
    </w:p>
    <w:p w:rsidR="001B3FFB" w:rsidRPr="00097FC1" w:rsidRDefault="001B3FFB" w:rsidP="00FE1D38">
      <w:pPr>
        <w:pStyle w:val="a5"/>
        <w:numPr>
          <w:ilvl w:val="0"/>
          <w:numId w:val="12"/>
        </w:numPr>
        <w:jc w:val="both"/>
        <w:rPr>
          <w:rFonts w:eastAsia="Times New Roman"/>
          <w:sz w:val="26"/>
          <w:szCs w:val="26"/>
        </w:rPr>
      </w:pPr>
      <w:r w:rsidRPr="00097FC1">
        <w:rPr>
          <w:rFonts w:eastAsia="Times New Roman"/>
          <w:sz w:val="26"/>
          <w:szCs w:val="26"/>
        </w:rPr>
        <w:t>Монтажно-строительное управление №</w:t>
      </w:r>
      <w:r w:rsidR="00862E60" w:rsidRPr="00097FC1">
        <w:rPr>
          <w:rFonts w:eastAsia="Times New Roman"/>
          <w:sz w:val="26"/>
          <w:szCs w:val="26"/>
        </w:rPr>
        <w:t> </w:t>
      </w:r>
      <w:r w:rsidRPr="00097FC1">
        <w:rPr>
          <w:rFonts w:eastAsia="Times New Roman"/>
          <w:sz w:val="26"/>
          <w:szCs w:val="26"/>
        </w:rPr>
        <w:t xml:space="preserve">105 треста </w:t>
      </w:r>
      <w:r w:rsidR="00862E60" w:rsidRPr="00097FC1">
        <w:rPr>
          <w:rFonts w:eastAsia="Times New Roman"/>
          <w:sz w:val="26"/>
          <w:szCs w:val="26"/>
        </w:rPr>
        <w:t>«</w:t>
      </w:r>
      <w:r w:rsidRPr="00097FC1">
        <w:rPr>
          <w:rFonts w:eastAsia="Times New Roman"/>
          <w:sz w:val="26"/>
          <w:szCs w:val="26"/>
        </w:rPr>
        <w:t>Гидромонтаж</w:t>
      </w:r>
      <w:r w:rsidR="00862E60" w:rsidRPr="00097FC1">
        <w:rPr>
          <w:rFonts w:eastAsia="Times New Roman"/>
          <w:sz w:val="26"/>
          <w:szCs w:val="26"/>
        </w:rPr>
        <w:t>»</w:t>
      </w:r>
      <w:r w:rsidRPr="00097FC1">
        <w:rPr>
          <w:rFonts w:eastAsia="Times New Roman"/>
          <w:sz w:val="26"/>
          <w:szCs w:val="26"/>
        </w:rPr>
        <w:t xml:space="preserve"> </w:t>
      </w:r>
      <w:r w:rsidR="00862E60" w:rsidRPr="00097FC1">
        <w:rPr>
          <w:rFonts w:eastAsia="Times New Roman"/>
          <w:sz w:val="26"/>
          <w:szCs w:val="26"/>
        </w:rPr>
        <w:t>(МСУ-105 треста «Гидромонтаж»), г.Челябинск-65 (01.01.1984-</w:t>
      </w:r>
      <w:r w:rsidRPr="00097FC1">
        <w:rPr>
          <w:rFonts w:eastAsia="Times New Roman"/>
          <w:sz w:val="26"/>
          <w:szCs w:val="26"/>
        </w:rPr>
        <w:t>01.02.1989)</w:t>
      </w:r>
    </w:p>
    <w:p w:rsidR="001B3FFB" w:rsidRPr="00097FC1" w:rsidRDefault="001B3FFB" w:rsidP="00FE1D38">
      <w:pPr>
        <w:pStyle w:val="a5"/>
        <w:numPr>
          <w:ilvl w:val="0"/>
          <w:numId w:val="12"/>
        </w:numPr>
        <w:jc w:val="both"/>
        <w:rPr>
          <w:rFonts w:eastAsia="Times New Roman"/>
          <w:sz w:val="26"/>
          <w:szCs w:val="26"/>
        </w:rPr>
      </w:pPr>
      <w:r w:rsidRPr="00097FC1">
        <w:rPr>
          <w:rFonts w:eastAsia="Times New Roman"/>
          <w:sz w:val="26"/>
          <w:szCs w:val="26"/>
        </w:rPr>
        <w:t>Мон</w:t>
      </w:r>
      <w:r w:rsidR="00862E60" w:rsidRPr="00097FC1">
        <w:rPr>
          <w:rFonts w:eastAsia="Times New Roman"/>
          <w:sz w:val="26"/>
          <w:szCs w:val="26"/>
        </w:rPr>
        <w:t>тажно-строительное управление № </w:t>
      </w:r>
      <w:r w:rsidRPr="00097FC1">
        <w:rPr>
          <w:rFonts w:eastAsia="Times New Roman"/>
          <w:sz w:val="26"/>
          <w:szCs w:val="26"/>
        </w:rPr>
        <w:t xml:space="preserve">105 Производственного монтажно-строительного объединения </w:t>
      </w:r>
      <w:r w:rsidR="00862E60" w:rsidRPr="00097FC1">
        <w:rPr>
          <w:rFonts w:eastAsia="Times New Roman"/>
          <w:sz w:val="26"/>
          <w:szCs w:val="26"/>
        </w:rPr>
        <w:t>«</w:t>
      </w:r>
      <w:r w:rsidRPr="00097FC1">
        <w:rPr>
          <w:rFonts w:eastAsia="Times New Roman"/>
          <w:sz w:val="26"/>
          <w:szCs w:val="26"/>
        </w:rPr>
        <w:t>Гидромонтаж</w:t>
      </w:r>
      <w:r w:rsidR="00862E60" w:rsidRPr="00097FC1">
        <w:rPr>
          <w:rFonts w:eastAsia="Times New Roman"/>
          <w:sz w:val="26"/>
          <w:szCs w:val="26"/>
        </w:rPr>
        <w:t>» (МСУ-105 ПМСО «Гидромонтаж»</w:t>
      </w:r>
      <w:r w:rsidRPr="00097FC1">
        <w:rPr>
          <w:rFonts w:eastAsia="Times New Roman"/>
          <w:sz w:val="26"/>
          <w:szCs w:val="26"/>
        </w:rPr>
        <w:t>)</w:t>
      </w:r>
      <w:r w:rsidR="00862E60" w:rsidRPr="00097FC1">
        <w:rPr>
          <w:rFonts w:eastAsia="Times New Roman"/>
          <w:sz w:val="26"/>
          <w:szCs w:val="26"/>
        </w:rPr>
        <w:t>, г.Челябинск-65</w:t>
      </w:r>
      <w:r w:rsidRPr="00097FC1">
        <w:rPr>
          <w:rFonts w:eastAsia="Times New Roman"/>
          <w:sz w:val="26"/>
          <w:szCs w:val="26"/>
        </w:rPr>
        <w:t xml:space="preserve"> (01.02.1989-2</w:t>
      </w:r>
      <w:r w:rsidR="00862E60" w:rsidRPr="00097FC1">
        <w:rPr>
          <w:rFonts w:eastAsia="Times New Roman"/>
          <w:sz w:val="26"/>
          <w:szCs w:val="26"/>
        </w:rPr>
        <w:t>6</w:t>
      </w:r>
      <w:r w:rsidRPr="00097FC1">
        <w:rPr>
          <w:rFonts w:eastAsia="Times New Roman"/>
          <w:sz w:val="26"/>
          <w:szCs w:val="26"/>
        </w:rPr>
        <w:t>.12.1990)</w:t>
      </w:r>
    </w:p>
    <w:p w:rsidR="00AA6655" w:rsidRPr="00097FC1" w:rsidRDefault="00AA6655" w:rsidP="00FE1D38">
      <w:pPr>
        <w:pStyle w:val="a5"/>
        <w:numPr>
          <w:ilvl w:val="0"/>
          <w:numId w:val="12"/>
        </w:numPr>
        <w:jc w:val="both"/>
        <w:rPr>
          <w:rFonts w:eastAsia="Times New Roman"/>
          <w:sz w:val="26"/>
          <w:szCs w:val="26"/>
        </w:rPr>
      </w:pPr>
      <w:r w:rsidRPr="00097FC1">
        <w:rPr>
          <w:rFonts w:eastAsia="Times New Roman"/>
          <w:sz w:val="26"/>
          <w:szCs w:val="26"/>
        </w:rPr>
        <w:t>Мон</w:t>
      </w:r>
      <w:r w:rsidR="00862E60" w:rsidRPr="00097FC1">
        <w:rPr>
          <w:rFonts w:eastAsia="Times New Roman"/>
          <w:sz w:val="26"/>
          <w:szCs w:val="26"/>
        </w:rPr>
        <w:t>тажно-строительное управление № </w:t>
      </w:r>
      <w:r w:rsidRPr="00097FC1">
        <w:rPr>
          <w:rFonts w:eastAsia="Times New Roman"/>
          <w:sz w:val="26"/>
          <w:szCs w:val="26"/>
        </w:rPr>
        <w:t xml:space="preserve">105 арендного производственного монтажно-строительного объединения </w:t>
      </w:r>
      <w:r w:rsidR="00862E60" w:rsidRPr="00097FC1">
        <w:rPr>
          <w:rFonts w:eastAsia="Times New Roman"/>
          <w:sz w:val="26"/>
          <w:szCs w:val="26"/>
        </w:rPr>
        <w:t>«</w:t>
      </w:r>
      <w:r w:rsidRPr="00097FC1">
        <w:rPr>
          <w:rFonts w:eastAsia="Times New Roman"/>
          <w:sz w:val="26"/>
          <w:szCs w:val="26"/>
        </w:rPr>
        <w:t>Гидромонтаж</w:t>
      </w:r>
      <w:r w:rsidR="00862E60" w:rsidRPr="00097FC1">
        <w:rPr>
          <w:rFonts w:eastAsia="Times New Roman"/>
          <w:sz w:val="26"/>
          <w:szCs w:val="26"/>
        </w:rPr>
        <w:t>» (МСУ-105 АПМСО «Гидромонтаж»</w:t>
      </w:r>
      <w:r w:rsidRPr="00097FC1">
        <w:rPr>
          <w:rFonts w:eastAsia="Times New Roman"/>
          <w:sz w:val="26"/>
          <w:szCs w:val="26"/>
        </w:rPr>
        <w:t>)</w:t>
      </w:r>
      <w:r w:rsidR="00862E60" w:rsidRPr="00097FC1">
        <w:rPr>
          <w:rFonts w:eastAsia="Times New Roman"/>
          <w:sz w:val="26"/>
          <w:szCs w:val="26"/>
        </w:rPr>
        <w:t>, г.Челябинск-65</w:t>
      </w:r>
      <w:r w:rsidRPr="00097FC1">
        <w:rPr>
          <w:rFonts w:eastAsia="Times New Roman"/>
          <w:sz w:val="26"/>
          <w:szCs w:val="26"/>
        </w:rPr>
        <w:t xml:space="preserve"> (26.12.1990-13.09.1993)</w:t>
      </w:r>
    </w:p>
    <w:p w:rsidR="00AA6655" w:rsidRPr="00097FC1" w:rsidRDefault="00AA6655" w:rsidP="00FE1D38">
      <w:pPr>
        <w:pStyle w:val="a5"/>
        <w:numPr>
          <w:ilvl w:val="0"/>
          <w:numId w:val="12"/>
        </w:numPr>
        <w:jc w:val="both"/>
        <w:rPr>
          <w:rFonts w:eastAsia="Times New Roman"/>
          <w:sz w:val="26"/>
          <w:szCs w:val="26"/>
        </w:rPr>
      </w:pPr>
      <w:r w:rsidRPr="00097FC1">
        <w:rPr>
          <w:rFonts w:eastAsia="Times New Roman"/>
          <w:sz w:val="26"/>
          <w:szCs w:val="26"/>
        </w:rPr>
        <w:t xml:space="preserve">Филиал акционерного общества открытого типа </w:t>
      </w:r>
      <w:r w:rsidR="00F74749" w:rsidRPr="00097FC1">
        <w:rPr>
          <w:rFonts w:eastAsia="Times New Roman"/>
          <w:sz w:val="26"/>
          <w:szCs w:val="26"/>
        </w:rPr>
        <w:t>«</w:t>
      </w:r>
      <w:r w:rsidRPr="00097FC1">
        <w:rPr>
          <w:rFonts w:eastAsia="Times New Roman"/>
          <w:sz w:val="26"/>
          <w:szCs w:val="26"/>
        </w:rPr>
        <w:t>Гидромонтаж</w:t>
      </w:r>
      <w:r w:rsidR="00F74749" w:rsidRPr="00097FC1">
        <w:rPr>
          <w:rFonts w:eastAsia="Times New Roman"/>
          <w:sz w:val="26"/>
          <w:szCs w:val="26"/>
        </w:rPr>
        <w:t>»</w:t>
      </w:r>
      <w:r w:rsidRPr="00097FC1">
        <w:rPr>
          <w:rFonts w:eastAsia="Times New Roman"/>
          <w:sz w:val="26"/>
          <w:szCs w:val="26"/>
        </w:rPr>
        <w:t xml:space="preserve"> МСУ-105</w:t>
      </w:r>
      <w:r w:rsidR="00F74749" w:rsidRPr="00097FC1">
        <w:rPr>
          <w:rFonts w:eastAsia="Times New Roman"/>
          <w:sz w:val="26"/>
          <w:szCs w:val="26"/>
        </w:rPr>
        <w:t xml:space="preserve"> (Филиал АО «Гидромонтаж» МСУ-105</w:t>
      </w:r>
      <w:r w:rsidRPr="00097FC1">
        <w:rPr>
          <w:rFonts w:eastAsia="Times New Roman"/>
          <w:sz w:val="26"/>
          <w:szCs w:val="26"/>
        </w:rPr>
        <w:t>)</w:t>
      </w:r>
      <w:r w:rsidR="00F74749" w:rsidRPr="00097FC1">
        <w:rPr>
          <w:rFonts w:eastAsia="Times New Roman"/>
          <w:sz w:val="26"/>
          <w:szCs w:val="26"/>
        </w:rPr>
        <w:t xml:space="preserve">, </w:t>
      </w:r>
      <w:proofErr w:type="spellStart"/>
      <w:r w:rsidR="00F74749" w:rsidRPr="00097FC1">
        <w:rPr>
          <w:rFonts w:eastAsia="Times New Roman"/>
          <w:sz w:val="26"/>
          <w:szCs w:val="26"/>
        </w:rPr>
        <w:t>г.Озерск</w:t>
      </w:r>
      <w:proofErr w:type="spellEnd"/>
      <w:r w:rsidR="00F74749" w:rsidRPr="00097FC1">
        <w:rPr>
          <w:rFonts w:eastAsia="Times New Roman"/>
          <w:sz w:val="26"/>
          <w:szCs w:val="26"/>
        </w:rPr>
        <w:t xml:space="preserve"> Челябинской области (г.Челябинск-65)</w:t>
      </w:r>
      <w:r w:rsidRPr="00097FC1">
        <w:rPr>
          <w:rFonts w:eastAsia="Times New Roman"/>
          <w:sz w:val="26"/>
          <w:szCs w:val="26"/>
        </w:rPr>
        <w:t xml:space="preserve"> (13.09.1993-26.08.1994)</w:t>
      </w:r>
    </w:p>
    <w:p w:rsidR="00AA6655" w:rsidRPr="00097FC1" w:rsidRDefault="00AA6655" w:rsidP="00FE1D38">
      <w:pPr>
        <w:pStyle w:val="a5"/>
        <w:numPr>
          <w:ilvl w:val="0"/>
          <w:numId w:val="12"/>
        </w:numPr>
        <w:jc w:val="both"/>
        <w:rPr>
          <w:rFonts w:eastAsia="Times New Roman"/>
          <w:sz w:val="26"/>
          <w:szCs w:val="26"/>
        </w:rPr>
      </w:pPr>
      <w:r w:rsidRPr="00097FC1">
        <w:rPr>
          <w:rFonts w:eastAsia="Times New Roman"/>
          <w:sz w:val="26"/>
          <w:szCs w:val="26"/>
        </w:rPr>
        <w:t xml:space="preserve">Акционерное общество закрытого типа </w:t>
      </w:r>
      <w:r w:rsidR="00F74749" w:rsidRPr="00097FC1">
        <w:rPr>
          <w:rFonts w:eastAsia="Times New Roman"/>
          <w:sz w:val="26"/>
          <w:szCs w:val="26"/>
        </w:rPr>
        <w:t>«</w:t>
      </w:r>
      <w:proofErr w:type="spellStart"/>
      <w:r w:rsidRPr="00097FC1">
        <w:rPr>
          <w:rFonts w:eastAsia="Times New Roman"/>
          <w:sz w:val="26"/>
          <w:szCs w:val="26"/>
        </w:rPr>
        <w:t>Уралгидромонтаж</w:t>
      </w:r>
      <w:proofErr w:type="spellEnd"/>
      <w:r w:rsidR="00F74749" w:rsidRPr="00097FC1">
        <w:rPr>
          <w:rFonts w:eastAsia="Times New Roman"/>
          <w:sz w:val="26"/>
          <w:szCs w:val="26"/>
        </w:rPr>
        <w:t>» (АОЗТ «</w:t>
      </w:r>
      <w:proofErr w:type="spellStart"/>
      <w:r w:rsidR="00F74749" w:rsidRPr="00097FC1">
        <w:rPr>
          <w:rFonts w:eastAsia="Times New Roman"/>
          <w:sz w:val="26"/>
          <w:szCs w:val="26"/>
        </w:rPr>
        <w:t>Уралгидромонтаж</w:t>
      </w:r>
      <w:proofErr w:type="spellEnd"/>
      <w:r w:rsidR="00F74749" w:rsidRPr="00097FC1">
        <w:rPr>
          <w:rFonts w:eastAsia="Times New Roman"/>
          <w:sz w:val="26"/>
          <w:szCs w:val="26"/>
        </w:rPr>
        <w:t>»</w:t>
      </w:r>
      <w:r w:rsidRPr="00097FC1">
        <w:rPr>
          <w:rFonts w:eastAsia="Times New Roman"/>
          <w:sz w:val="26"/>
          <w:szCs w:val="26"/>
        </w:rPr>
        <w:t>)</w:t>
      </w:r>
      <w:r w:rsidR="00F74749" w:rsidRPr="00097FC1">
        <w:rPr>
          <w:rFonts w:eastAsia="Times New Roman"/>
          <w:sz w:val="26"/>
          <w:szCs w:val="26"/>
        </w:rPr>
        <w:t xml:space="preserve">, </w:t>
      </w:r>
      <w:proofErr w:type="spellStart"/>
      <w:r w:rsidR="00F74749" w:rsidRPr="00097FC1">
        <w:rPr>
          <w:rFonts w:eastAsia="Times New Roman"/>
          <w:sz w:val="26"/>
          <w:szCs w:val="26"/>
        </w:rPr>
        <w:t>г.Озерск</w:t>
      </w:r>
      <w:proofErr w:type="spellEnd"/>
      <w:r w:rsidRPr="00097FC1">
        <w:rPr>
          <w:rFonts w:eastAsia="Times New Roman"/>
          <w:sz w:val="26"/>
          <w:szCs w:val="26"/>
        </w:rPr>
        <w:t xml:space="preserve"> </w:t>
      </w:r>
      <w:r w:rsidR="00F74749" w:rsidRPr="00097FC1">
        <w:rPr>
          <w:rFonts w:eastAsia="Times New Roman"/>
          <w:sz w:val="26"/>
          <w:szCs w:val="26"/>
        </w:rPr>
        <w:t xml:space="preserve">Челябинской области </w:t>
      </w:r>
      <w:r w:rsidRPr="00097FC1">
        <w:rPr>
          <w:rFonts w:eastAsia="Times New Roman"/>
          <w:sz w:val="26"/>
          <w:szCs w:val="26"/>
        </w:rPr>
        <w:t>(26.08.1994-16.06.1998)</w:t>
      </w:r>
    </w:p>
    <w:p w:rsidR="00AA6655" w:rsidRPr="00097FC1" w:rsidRDefault="00AA6655" w:rsidP="00FE1D38">
      <w:pPr>
        <w:pStyle w:val="a5"/>
        <w:numPr>
          <w:ilvl w:val="0"/>
          <w:numId w:val="12"/>
        </w:numPr>
        <w:jc w:val="both"/>
        <w:rPr>
          <w:rFonts w:eastAsia="Times New Roman"/>
          <w:sz w:val="26"/>
          <w:szCs w:val="26"/>
        </w:rPr>
      </w:pPr>
      <w:r w:rsidRPr="00097FC1">
        <w:rPr>
          <w:rFonts w:eastAsia="Times New Roman"/>
          <w:sz w:val="26"/>
          <w:szCs w:val="26"/>
        </w:rPr>
        <w:t>Закрытое</w:t>
      </w:r>
      <w:r w:rsidR="00F74749" w:rsidRPr="00097FC1">
        <w:rPr>
          <w:rFonts w:eastAsia="Times New Roman"/>
          <w:sz w:val="26"/>
          <w:szCs w:val="26"/>
        </w:rPr>
        <w:t xml:space="preserve"> акционерное общество «</w:t>
      </w:r>
      <w:proofErr w:type="spellStart"/>
      <w:r w:rsidRPr="00097FC1">
        <w:rPr>
          <w:rFonts w:eastAsia="Times New Roman"/>
          <w:sz w:val="26"/>
          <w:szCs w:val="26"/>
        </w:rPr>
        <w:t>Уралгидромонтаж</w:t>
      </w:r>
      <w:proofErr w:type="spellEnd"/>
      <w:r w:rsidR="00F74749" w:rsidRPr="00097FC1">
        <w:rPr>
          <w:rFonts w:eastAsia="Times New Roman"/>
          <w:sz w:val="26"/>
          <w:szCs w:val="26"/>
        </w:rPr>
        <w:t>» (ЗАО «</w:t>
      </w:r>
      <w:proofErr w:type="spellStart"/>
      <w:r w:rsidR="00F74749" w:rsidRPr="00097FC1">
        <w:rPr>
          <w:rFonts w:eastAsia="Times New Roman"/>
          <w:sz w:val="26"/>
          <w:szCs w:val="26"/>
        </w:rPr>
        <w:t>Уралгидромонтаж</w:t>
      </w:r>
      <w:proofErr w:type="spellEnd"/>
      <w:r w:rsidR="00F74749" w:rsidRPr="00097FC1">
        <w:rPr>
          <w:rFonts w:eastAsia="Times New Roman"/>
          <w:sz w:val="26"/>
          <w:szCs w:val="26"/>
        </w:rPr>
        <w:t>»</w:t>
      </w:r>
      <w:r w:rsidRPr="00097FC1">
        <w:rPr>
          <w:rFonts w:eastAsia="Times New Roman"/>
          <w:sz w:val="26"/>
          <w:szCs w:val="26"/>
        </w:rPr>
        <w:t>)</w:t>
      </w:r>
      <w:r w:rsidR="00F74749" w:rsidRPr="00097FC1">
        <w:rPr>
          <w:rFonts w:eastAsia="Times New Roman"/>
          <w:sz w:val="26"/>
          <w:szCs w:val="26"/>
        </w:rPr>
        <w:t xml:space="preserve">, </w:t>
      </w:r>
      <w:proofErr w:type="spellStart"/>
      <w:r w:rsidR="00F74749" w:rsidRPr="00097FC1">
        <w:rPr>
          <w:rFonts w:eastAsia="Times New Roman"/>
          <w:sz w:val="26"/>
          <w:szCs w:val="26"/>
        </w:rPr>
        <w:t>г.Озерск</w:t>
      </w:r>
      <w:proofErr w:type="spellEnd"/>
      <w:r w:rsidR="00F74749" w:rsidRPr="00097FC1">
        <w:rPr>
          <w:rFonts w:eastAsia="Times New Roman"/>
          <w:sz w:val="26"/>
          <w:szCs w:val="26"/>
        </w:rPr>
        <w:t xml:space="preserve"> Челябинской области</w:t>
      </w:r>
      <w:r w:rsidRPr="00097FC1">
        <w:rPr>
          <w:rFonts w:eastAsia="Times New Roman"/>
          <w:sz w:val="26"/>
          <w:szCs w:val="26"/>
        </w:rPr>
        <w:t xml:space="preserve"> (16.06.1998-19.06.2002)</w:t>
      </w:r>
    </w:p>
    <w:p w:rsidR="00AA6655" w:rsidRPr="00097FC1" w:rsidRDefault="00AA6655" w:rsidP="00FE1D38">
      <w:pPr>
        <w:pStyle w:val="a5"/>
        <w:numPr>
          <w:ilvl w:val="0"/>
          <w:numId w:val="12"/>
        </w:numPr>
        <w:jc w:val="both"/>
        <w:rPr>
          <w:rFonts w:eastAsia="Times New Roman"/>
          <w:sz w:val="26"/>
          <w:szCs w:val="26"/>
        </w:rPr>
      </w:pPr>
      <w:r w:rsidRPr="00097FC1">
        <w:rPr>
          <w:rFonts w:eastAsia="Times New Roman"/>
          <w:sz w:val="26"/>
          <w:szCs w:val="26"/>
        </w:rPr>
        <w:t xml:space="preserve">Закрытое акционерное общество </w:t>
      </w:r>
      <w:r w:rsidR="00F74749" w:rsidRPr="00097FC1">
        <w:rPr>
          <w:rFonts w:eastAsia="Times New Roman"/>
          <w:sz w:val="26"/>
          <w:szCs w:val="26"/>
        </w:rPr>
        <w:t>«</w:t>
      </w:r>
      <w:proofErr w:type="spellStart"/>
      <w:r w:rsidRPr="00097FC1">
        <w:rPr>
          <w:rFonts w:eastAsia="Times New Roman"/>
          <w:sz w:val="26"/>
          <w:szCs w:val="26"/>
        </w:rPr>
        <w:t>Уралгидромонтаж</w:t>
      </w:r>
      <w:proofErr w:type="spellEnd"/>
      <w:r w:rsidR="00F74749" w:rsidRPr="00097FC1">
        <w:rPr>
          <w:rFonts w:eastAsia="Times New Roman"/>
          <w:sz w:val="26"/>
          <w:szCs w:val="26"/>
        </w:rPr>
        <w:t>» (ЗАО «</w:t>
      </w:r>
      <w:proofErr w:type="spellStart"/>
      <w:r w:rsidR="00F74749" w:rsidRPr="00097FC1">
        <w:rPr>
          <w:rFonts w:eastAsia="Times New Roman"/>
          <w:sz w:val="26"/>
          <w:szCs w:val="26"/>
        </w:rPr>
        <w:t>Уралгидромонтаж</w:t>
      </w:r>
      <w:proofErr w:type="spellEnd"/>
      <w:r w:rsidR="00F74749" w:rsidRPr="00097FC1">
        <w:rPr>
          <w:rFonts w:eastAsia="Times New Roman"/>
          <w:sz w:val="26"/>
          <w:szCs w:val="26"/>
        </w:rPr>
        <w:t>»</w:t>
      </w:r>
      <w:r w:rsidRPr="00097FC1">
        <w:rPr>
          <w:rFonts w:eastAsia="Times New Roman"/>
          <w:sz w:val="26"/>
          <w:szCs w:val="26"/>
        </w:rPr>
        <w:t>)</w:t>
      </w:r>
      <w:r w:rsidR="00F74749" w:rsidRPr="00097FC1">
        <w:rPr>
          <w:rFonts w:eastAsia="Times New Roman"/>
          <w:sz w:val="26"/>
          <w:szCs w:val="26"/>
        </w:rPr>
        <w:t xml:space="preserve">, </w:t>
      </w:r>
      <w:proofErr w:type="spellStart"/>
      <w:r w:rsidR="00F74749" w:rsidRPr="00097FC1">
        <w:rPr>
          <w:rFonts w:eastAsia="Times New Roman"/>
          <w:sz w:val="26"/>
          <w:szCs w:val="26"/>
        </w:rPr>
        <w:t>г.Озерск</w:t>
      </w:r>
      <w:proofErr w:type="spellEnd"/>
      <w:r w:rsidR="00F74749" w:rsidRPr="00097FC1">
        <w:rPr>
          <w:rFonts w:eastAsia="Times New Roman"/>
          <w:sz w:val="26"/>
          <w:szCs w:val="26"/>
        </w:rPr>
        <w:t xml:space="preserve"> Челябинской области</w:t>
      </w:r>
      <w:r w:rsidRPr="00097FC1">
        <w:rPr>
          <w:rFonts w:eastAsia="Times New Roman"/>
          <w:sz w:val="26"/>
          <w:szCs w:val="26"/>
        </w:rPr>
        <w:t xml:space="preserve"> (19.06.2002</w:t>
      </w:r>
      <w:r w:rsidR="00F74749" w:rsidRPr="00097FC1">
        <w:rPr>
          <w:rFonts w:eastAsia="Times New Roman"/>
          <w:sz w:val="26"/>
          <w:szCs w:val="26"/>
        </w:rPr>
        <w:t>–2018</w:t>
      </w:r>
      <w:r w:rsidRPr="00097FC1">
        <w:rPr>
          <w:rFonts w:eastAsia="Times New Roman"/>
          <w:sz w:val="26"/>
          <w:szCs w:val="26"/>
        </w:rPr>
        <w:t>)</w:t>
      </w:r>
    </w:p>
    <w:p w:rsidR="001B3FFB" w:rsidRPr="00097FC1" w:rsidRDefault="001B3FFB" w:rsidP="00097FC1">
      <w:pPr>
        <w:spacing w:before="240" w:after="240"/>
        <w:jc w:val="both"/>
        <w:rPr>
          <w:rFonts w:eastAsia="Times New Roman"/>
          <w:sz w:val="26"/>
          <w:szCs w:val="26"/>
          <w:u w:val="single"/>
        </w:rPr>
      </w:pPr>
      <w:r w:rsidRPr="00097FC1">
        <w:rPr>
          <w:rFonts w:eastAsia="Times New Roman"/>
          <w:sz w:val="26"/>
          <w:szCs w:val="26"/>
          <w:u w:val="single"/>
        </w:rPr>
        <w:t>Состав документов:</w:t>
      </w:r>
    </w:p>
    <w:p w:rsidR="00AA6655" w:rsidRPr="00097FC1" w:rsidRDefault="001B3FFB" w:rsidP="00775FB2">
      <w:pPr>
        <w:ind w:firstLine="709"/>
        <w:jc w:val="both"/>
        <w:rPr>
          <w:rFonts w:eastAsia="Times New Roman"/>
          <w:sz w:val="26"/>
          <w:szCs w:val="26"/>
        </w:rPr>
      </w:pPr>
      <w:r w:rsidRPr="00097FC1">
        <w:rPr>
          <w:rFonts w:eastAsia="Times New Roman"/>
          <w:sz w:val="26"/>
          <w:szCs w:val="26"/>
        </w:rPr>
        <w:t>Оп</w:t>
      </w:r>
      <w:r w:rsidR="00C97A64" w:rsidRPr="00097FC1">
        <w:rPr>
          <w:rFonts w:eastAsia="Times New Roman"/>
          <w:sz w:val="26"/>
          <w:szCs w:val="26"/>
        </w:rPr>
        <w:t>. </w:t>
      </w:r>
      <w:r w:rsidRPr="00097FC1">
        <w:rPr>
          <w:rFonts w:eastAsia="Times New Roman"/>
          <w:sz w:val="26"/>
          <w:szCs w:val="26"/>
        </w:rPr>
        <w:t>1</w:t>
      </w:r>
      <w:r w:rsidR="008E44D9" w:rsidRPr="00097FC1">
        <w:rPr>
          <w:rFonts w:eastAsia="Times New Roman"/>
          <w:sz w:val="26"/>
          <w:szCs w:val="26"/>
        </w:rPr>
        <w:t>-лс</w:t>
      </w:r>
      <w:r w:rsidRPr="00097FC1">
        <w:rPr>
          <w:rFonts w:eastAsia="Times New Roman"/>
          <w:sz w:val="26"/>
          <w:szCs w:val="26"/>
        </w:rPr>
        <w:t xml:space="preserve">: </w:t>
      </w:r>
      <w:r w:rsidR="008E44D9" w:rsidRPr="00097FC1">
        <w:rPr>
          <w:rFonts w:eastAsia="Times New Roman"/>
          <w:sz w:val="26"/>
          <w:szCs w:val="26"/>
        </w:rPr>
        <w:t>дел</w:t>
      </w:r>
      <w:r w:rsidR="008E44D9" w:rsidRPr="00097FC1">
        <w:rPr>
          <w:sz w:val="26"/>
          <w:szCs w:val="26"/>
        </w:rPr>
        <w:t>а</w:t>
      </w:r>
      <w:r w:rsidR="008E44D9" w:rsidRPr="00097FC1">
        <w:rPr>
          <w:rFonts w:eastAsia="Times New Roman"/>
          <w:sz w:val="26"/>
          <w:szCs w:val="26"/>
        </w:rPr>
        <w:t xml:space="preserve"> по личному составу (документы о создании, деятельности и ликвидации, приказы по личному составу, штатные расписания, акты о несчастных случаях на производстве, личные карточки работников (ф.Т-2)</w:t>
      </w:r>
      <w:r w:rsidR="008E44D9" w:rsidRPr="00097FC1">
        <w:rPr>
          <w:sz w:val="26"/>
          <w:szCs w:val="26"/>
        </w:rPr>
        <w:t>)</w:t>
      </w:r>
    </w:p>
    <w:p w:rsidR="00C97A64" w:rsidRPr="00097FC1" w:rsidRDefault="00C97A64" w:rsidP="00C97A64">
      <w:pPr>
        <w:ind w:firstLine="709"/>
        <w:jc w:val="both"/>
        <w:rPr>
          <w:rFonts w:eastAsia="Times New Roman"/>
          <w:sz w:val="26"/>
          <w:szCs w:val="26"/>
        </w:rPr>
      </w:pPr>
      <w:r w:rsidRPr="00097FC1">
        <w:rPr>
          <w:rFonts w:eastAsia="Times New Roman"/>
          <w:sz w:val="26"/>
          <w:szCs w:val="26"/>
        </w:rPr>
        <w:t>Оп. 2</w:t>
      </w:r>
      <w:r w:rsidR="008E44D9" w:rsidRPr="00097FC1">
        <w:rPr>
          <w:rFonts w:eastAsia="Times New Roman"/>
          <w:sz w:val="26"/>
          <w:szCs w:val="26"/>
        </w:rPr>
        <w:t>-лс: дел</w:t>
      </w:r>
      <w:r w:rsidR="003A096B" w:rsidRPr="00097FC1">
        <w:rPr>
          <w:sz w:val="26"/>
          <w:szCs w:val="26"/>
        </w:rPr>
        <w:t>а</w:t>
      </w:r>
      <w:r w:rsidR="008E44D9" w:rsidRPr="00097FC1">
        <w:rPr>
          <w:rFonts w:eastAsia="Times New Roman"/>
          <w:sz w:val="26"/>
          <w:szCs w:val="26"/>
        </w:rPr>
        <w:t xml:space="preserve"> по личному составу (лицевые счета по заработной плате)</w:t>
      </w:r>
    </w:p>
    <w:p w:rsidR="00C97A64" w:rsidRPr="00097FC1" w:rsidRDefault="00C97A64" w:rsidP="00C97A64">
      <w:pPr>
        <w:ind w:firstLine="709"/>
        <w:jc w:val="both"/>
        <w:rPr>
          <w:rFonts w:eastAsia="Times New Roman"/>
          <w:sz w:val="26"/>
          <w:szCs w:val="26"/>
        </w:rPr>
      </w:pPr>
      <w:r w:rsidRPr="00097FC1">
        <w:rPr>
          <w:rFonts w:eastAsia="Times New Roman"/>
          <w:sz w:val="26"/>
          <w:szCs w:val="26"/>
        </w:rPr>
        <w:t>Оп. 3</w:t>
      </w:r>
      <w:r w:rsidR="003A096B" w:rsidRPr="00097FC1">
        <w:rPr>
          <w:rFonts w:eastAsia="Times New Roman"/>
          <w:sz w:val="26"/>
          <w:szCs w:val="26"/>
        </w:rPr>
        <w:t>-лс: дел</w:t>
      </w:r>
      <w:r w:rsidR="003A096B" w:rsidRPr="00097FC1">
        <w:rPr>
          <w:sz w:val="26"/>
          <w:szCs w:val="26"/>
        </w:rPr>
        <w:t>а</w:t>
      </w:r>
      <w:r w:rsidR="003A096B" w:rsidRPr="00097FC1">
        <w:rPr>
          <w:rFonts w:eastAsia="Times New Roman"/>
          <w:sz w:val="26"/>
          <w:szCs w:val="26"/>
        </w:rPr>
        <w:t xml:space="preserve"> по личному составу (приказы по личному составу,</w:t>
      </w:r>
      <w:r w:rsidR="003A096B" w:rsidRPr="00097FC1">
        <w:rPr>
          <w:sz w:val="26"/>
          <w:szCs w:val="26"/>
        </w:rPr>
        <w:t xml:space="preserve"> </w:t>
      </w:r>
      <w:r w:rsidR="003A096B" w:rsidRPr="00097FC1">
        <w:rPr>
          <w:rFonts w:eastAsia="Times New Roman"/>
          <w:sz w:val="26"/>
          <w:szCs w:val="26"/>
        </w:rPr>
        <w:t>протоколы собраний акционеров и Совета директоров, штатные расписания, коллективные договоры, акты о несчастных случаях на производстве, трудовые договоры и дополнительные соглашения к трудовым договорам, личные карточки (ф.Т-2)</w:t>
      </w:r>
      <w:r w:rsidR="003A096B" w:rsidRPr="00097FC1">
        <w:rPr>
          <w:sz w:val="26"/>
          <w:szCs w:val="26"/>
        </w:rPr>
        <w:t>)</w:t>
      </w:r>
    </w:p>
    <w:p w:rsidR="00C97A64" w:rsidRPr="00097FC1" w:rsidRDefault="00C97A64" w:rsidP="00C97A64">
      <w:pPr>
        <w:ind w:firstLine="709"/>
        <w:jc w:val="both"/>
        <w:rPr>
          <w:rFonts w:eastAsia="Times New Roman"/>
          <w:sz w:val="26"/>
          <w:szCs w:val="26"/>
        </w:rPr>
      </w:pPr>
      <w:r w:rsidRPr="00097FC1">
        <w:rPr>
          <w:rFonts w:eastAsia="Times New Roman"/>
          <w:sz w:val="26"/>
          <w:szCs w:val="26"/>
        </w:rPr>
        <w:t>Оп. 4</w:t>
      </w:r>
      <w:r w:rsidR="003A096B" w:rsidRPr="00097FC1">
        <w:rPr>
          <w:rFonts w:eastAsia="Times New Roman"/>
          <w:sz w:val="26"/>
          <w:szCs w:val="26"/>
        </w:rPr>
        <w:t>-лс: дел по личному составу (лицевые счета по заработной плате, документы на работников, занятых на работах с вредными и опасными условиями труда, сведения о суммах выплат и иных вознаграждений, о начисленных и уплаченных страховых взносах на обязательное пенсионное страхование и страховом стаже застрахованных лиц)</w:t>
      </w:r>
    </w:p>
    <w:p w:rsidR="00AA6655" w:rsidRDefault="00C97A64" w:rsidP="00C97A64">
      <w:pPr>
        <w:ind w:firstLine="709"/>
        <w:jc w:val="both"/>
        <w:rPr>
          <w:rFonts w:eastAsia="Times New Roman"/>
          <w:sz w:val="26"/>
          <w:szCs w:val="26"/>
        </w:rPr>
      </w:pPr>
      <w:r w:rsidRPr="00097FC1">
        <w:rPr>
          <w:sz w:val="26"/>
          <w:szCs w:val="26"/>
        </w:rPr>
        <w:t>Оп. 5</w:t>
      </w:r>
      <w:r w:rsidR="003A096B" w:rsidRPr="00097FC1">
        <w:rPr>
          <w:sz w:val="26"/>
          <w:szCs w:val="26"/>
        </w:rPr>
        <w:t xml:space="preserve">-лс: </w:t>
      </w:r>
      <w:r w:rsidR="003A096B" w:rsidRPr="00097FC1">
        <w:rPr>
          <w:rFonts w:eastAsia="Times New Roman"/>
          <w:sz w:val="26"/>
          <w:szCs w:val="26"/>
        </w:rPr>
        <w:t>дел</w:t>
      </w:r>
      <w:r w:rsidR="003A096B" w:rsidRPr="00097FC1">
        <w:rPr>
          <w:sz w:val="26"/>
          <w:szCs w:val="26"/>
        </w:rPr>
        <w:t>а</w:t>
      </w:r>
      <w:r w:rsidR="003A096B" w:rsidRPr="00097FC1">
        <w:rPr>
          <w:rFonts w:eastAsia="Times New Roman"/>
          <w:sz w:val="26"/>
          <w:szCs w:val="26"/>
        </w:rPr>
        <w:t xml:space="preserve"> по личному составу (невостребованные трудовые книжки)</w:t>
      </w:r>
    </w:p>
    <w:p w:rsidR="005B1347" w:rsidRDefault="005B1347" w:rsidP="00C97A64">
      <w:pPr>
        <w:ind w:firstLine="709"/>
        <w:jc w:val="both"/>
        <w:rPr>
          <w:rFonts w:eastAsia="Times New Roman"/>
          <w:sz w:val="26"/>
          <w:szCs w:val="26"/>
        </w:rPr>
      </w:pPr>
    </w:p>
    <w:p w:rsidR="005B1347" w:rsidRPr="00097FC1" w:rsidRDefault="005B1347" w:rsidP="00C97A64">
      <w:pPr>
        <w:ind w:firstLine="709"/>
        <w:jc w:val="both"/>
        <w:rPr>
          <w:sz w:val="26"/>
          <w:szCs w:val="26"/>
        </w:rPr>
      </w:pPr>
    </w:p>
    <w:p w:rsidR="00AA6655" w:rsidRDefault="00AA6655" w:rsidP="00534392">
      <w:pPr>
        <w:jc w:val="both"/>
        <w:rPr>
          <w:rFonts w:eastAsia="Times New Roman"/>
        </w:rPr>
      </w:pPr>
    </w:p>
    <w:p w:rsidR="001170DA" w:rsidRPr="001841EC" w:rsidRDefault="001841EC" w:rsidP="001841EC">
      <w:pPr>
        <w:jc w:val="center"/>
        <w:rPr>
          <w:rFonts w:eastAsia="Times New Roman"/>
          <w:b/>
          <w:sz w:val="26"/>
          <w:szCs w:val="26"/>
        </w:rPr>
      </w:pPr>
      <w:r w:rsidRPr="001841EC">
        <w:rPr>
          <w:rFonts w:eastAsia="Times New Roman"/>
          <w:b/>
          <w:sz w:val="26"/>
          <w:szCs w:val="26"/>
        </w:rPr>
        <w:lastRenderedPageBreak/>
        <w:t>1.10.4.</w:t>
      </w:r>
      <w:r w:rsidR="00723F7D" w:rsidRPr="001841EC">
        <w:rPr>
          <w:rFonts w:eastAsia="Times New Roman"/>
          <w:b/>
          <w:sz w:val="26"/>
          <w:szCs w:val="26"/>
        </w:rPr>
        <w:t xml:space="preserve"> </w:t>
      </w:r>
      <w:r w:rsidR="001170DA" w:rsidRPr="001841EC">
        <w:rPr>
          <w:rFonts w:eastAsia="Times New Roman"/>
          <w:b/>
          <w:sz w:val="26"/>
          <w:szCs w:val="26"/>
        </w:rPr>
        <w:t>Строительство объектов автомобильного транспорта</w:t>
      </w:r>
      <w:r w:rsidR="00723F7D" w:rsidRPr="001841EC">
        <w:rPr>
          <w:rFonts w:eastAsia="Times New Roman"/>
          <w:b/>
          <w:sz w:val="26"/>
          <w:szCs w:val="26"/>
        </w:rPr>
        <w:t xml:space="preserve"> </w:t>
      </w:r>
      <w:r w:rsidR="008234FA">
        <w:rPr>
          <w:rFonts w:eastAsia="Times New Roman"/>
          <w:b/>
          <w:sz w:val="26"/>
          <w:szCs w:val="26"/>
        </w:rPr>
        <w:t xml:space="preserve">                   </w:t>
      </w:r>
      <w:proofErr w:type="gramStart"/>
      <w:r w:rsidR="008234FA">
        <w:rPr>
          <w:rFonts w:eastAsia="Times New Roman"/>
          <w:b/>
          <w:sz w:val="26"/>
          <w:szCs w:val="26"/>
        </w:rPr>
        <w:t xml:space="preserve">   </w:t>
      </w:r>
      <w:r w:rsidR="00723F7D" w:rsidRPr="001841EC">
        <w:rPr>
          <w:rFonts w:eastAsia="Times New Roman"/>
          <w:b/>
          <w:sz w:val="26"/>
          <w:szCs w:val="26"/>
        </w:rPr>
        <w:t>(</w:t>
      </w:r>
      <w:proofErr w:type="gramEnd"/>
      <w:r w:rsidR="00723F7D" w:rsidRPr="001841EC">
        <w:rPr>
          <w:rFonts w:eastAsia="Times New Roman"/>
          <w:b/>
          <w:sz w:val="26"/>
          <w:szCs w:val="26"/>
        </w:rPr>
        <w:t>ЕКДИ 15.07.01.00)</w:t>
      </w:r>
    </w:p>
    <w:p w:rsidR="00644B20" w:rsidRDefault="00644B20" w:rsidP="0093279C">
      <w:pPr>
        <w:jc w:val="both"/>
        <w:rPr>
          <w:rFonts w:eastAsia="Times New Roman"/>
          <w:b/>
        </w:rPr>
      </w:pPr>
    </w:p>
    <w:p w:rsidR="0093279C" w:rsidRPr="00E94DEB" w:rsidRDefault="001170DA" w:rsidP="0093279C">
      <w:pPr>
        <w:jc w:val="both"/>
        <w:rPr>
          <w:rFonts w:eastAsia="Times New Roman"/>
          <w:b/>
          <w:sz w:val="26"/>
          <w:szCs w:val="26"/>
        </w:rPr>
      </w:pPr>
      <w:r w:rsidRPr="00E94DEB">
        <w:rPr>
          <w:rFonts w:eastAsia="Times New Roman"/>
          <w:b/>
          <w:sz w:val="26"/>
          <w:szCs w:val="26"/>
        </w:rPr>
        <w:t>Муни</w:t>
      </w:r>
      <w:r w:rsidR="0093279C" w:rsidRPr="00E94DEB">
        <w:rPr>
          <w:rFonts w:eastAsia="Times New Roman"/>
          <w:b/>
          <w:sz w:val="26"/>
          <w:szCs w:val="26"/>
        </w:rPr>
        <w:t>ц</w:t>
      </w:r>
      <w:r w:rsidRPr="00E94DEB">
        <w:rPr>
          <w:rFonts w:eastAsia="Times New Roman"/>
          <w:b/>
          <w:sz w:val="26"/>
          <w:szCs w:val="26"/>
        </w:rPr>
        <w:t xml:space="preserve">ипальное унитарное предприятие Озерского городского округа </w:t>
      </w:r>
      <w:r w:rsidR="00775FB2" w:rsidRPr="00E94DEB">
        <w:rPr>
          <w:rFonts w:eastAsia="Times New Roman"/>
          <w:b/>
          <w:sz w:val="26"/>
          <w:szCs w:val="26"/>
        </w:rPr>
        <w:t>«</w:t>
      </w:r>
      <w:proofErr w:type="spellStart"/>
      <w:r w:rsidRPr="00E94DEB">
        <w:rPr>
          <w:rFonts w:eastAsia="Times New Roman"/>
          <w:b/>
          <w:sz w:val="26"/>
          <w:szCs w:val="26"/>
        </w:rPr>
        <w:t>Автодор</w:t>
      </w:r>
      <w:proofErr w:type="spellEnd"/>
      <w:r w:rsidR="00775FB2" w:rsidRPr="00E94DEB">
        <w:rPr>
          <w:rFonts w:eastAsia="Times New Roman"/>
          <w:b/>
          <w:sz w:val="26"/>
          <w:szCs w:val="26"/>
        </w:rPr>
        <w:t>»</w:t>
      </w:r>
      <w:r w:rsidRPr="00E94DEB">
        <w:rPr>
          <w:rFonts w:eastAsia="Times New Roman"/>
          <w:b/>
          <w:sz w:val="26"/>
          <w:szCs w:val="26"/>
        </w:rPr>
        <w:t>, муниципальная структура, г.</w:t>
      </w:r>
      <w:r w:rsidR="00CE59E7">
        <w:rPr>
          <w:rFonts w:eastAsia="Times New Roman"/>
          <w:b/>
          <w:sz w:val="26"/>
          <w:szCs w:val="26"/>
        </w:rPr>
        <w:t xml:space="preserve"> </w:t>
      </w:r>
      <w:r w:rsidRPr="00E94DEB">
        <w:rPr>
          <w:rFonts w:eastAsia="Times New Roman"/>
          <w:b/>
          <w:sz w:val="26"/>
          <w:szCs w:val="26"/>
        </w:rPr>
        <w:t>Озерск Челябинской</w:t>
      </w:r>
      <w:r w:rsidR="008F470D" w:rsidRPr="00E94DEB">
        <w:rPr>
          <w:rFonts w:eastAsia="Times New Roman"/>
          <w:b/>
          <w:sz w:val="26"/>
          <w:szCs w:val="26"/>
        </w:rPr>
        <w:t xml:space="preserve"> области (1998-2012)</w:t>
      </w:r>
    </w:p>
    <w:p w:rsidR="0093279C" w:rsidRPr="00E94DEB" w:rsidRDefault="0093279C" w:rsidP="0093279C">
      <w:pPr>
        <w:jc w:val="both"/>
        <w:rPr>
          <w:rFonts w:eastAsia="Times New Roman"/>
          <w:sz w:val="26"/>
          <w:szCs w:val="26"/>
        </w:rPr>
      </w:pPr>
      <w:r w:rsidRPr="00E94DEB">
        <w:rPr>
          <w:rFonts w:eastAsia="Times New Roman"/>
          <w:sz w:val="26"/>
          <w:szCs w:val="26"/>
        </w:rPr>
        <w:t xml:space="preserve">Ф. 100, оп. 1-2, 112 </w:t>
      </w:r>
      <w:proofErr w:type="spellStart"/>
      <w:r w:rsidRPr="00E94DEB">
        <w:rPr>
          <w:rFonts w:eastAsia="Times New Roman"/>
          <w:sz w:val="26"/>
          <w:szCs w:val="26"/>
        </w:rPr>
        <w:t>ед.хр</w:t>
      </w:r>
      <w:proofErr w:type="spellEnd"/>
      <w:r w:rsidRPr="00E94DEB">
        <w:rPr>
          <w:rFonts w:eastAsia="Times New Roman"/>
          <w:sz w:val="26"/>
          <w:szCs w:val="26"/>
        </w:rPr>
        <w:t>., 1998-2012 гг.</w:t>
      </w:r>
    </w:p>
    <w:p w:rsidR="00775FB2" w:rsidRPr="00E94DEB" w:rsidRDefault="00775FB2" w:rsidP="00E94DEB">
      <w:pPr>
        <w:spacing w:before="240" w:after="240"/>
        <w:jc w:val="both"/>
        <w:rPr>
          <w:rFonts w:eastAsia="Times New Roman"/>
          <w:sz w:val="26"/>
          <w:szCs w:val="26"/>
          <w:u w:val="single"/>
        </w:rPr>
      </w:pPr>
      <w:r w:rsidRPr="00E94DEB">
        <w:rPr>
          <w:rFonts w:eastAsia="Times New Roman"/>
          <w:sz w:val="26"/>
          <w:szCs w:val="26"/>
          <w:u w:val="single"/>
        </w:rPr>
        <w:t>Переименование:</w:t>
      </w:r>
    </w:p>
    <w:p w:rsidR="00775FB2" w:rsidRPr="00E94DEB" w:rsidRDefault="00775FB2" w:rsidP="00FE1D38">
      <w:pPr>
        <w:pStyle w:val="a5"/>
        <w:numPr>
          <w:ilvl w:val="0"/>
          <w:numId w:val="28"/>
        </w:numPr>
        <w:tabs>
          <w:tab w:val="left" w:pos="2628"/>
        </w:tabs>
        <w:jc w:val="both"/>
        <w:rPr>
          <w:sz w:val="26"/>
          <w:szCs w:val="26"/>
        </w:rPr>
      </w:pPr>
      <w:r w:rsidRPr="00E94DEB">
        <w:rPr>
          <w:sz w:val="26"/>
          <w:szCs w:val="26"/>
        </w:rPr>
        <w:t>Муниципальное предприятие «</w:t>
      </w:r>
      <w:proofErr w:type="spellStart"/>
      <w:r w:rsidRPr="00E94DEB">
        <w:rPr>
          <w:sz w:val="26"/>
          <w:szCs w:val="26"/>
        </w:rPr>
        <w:t>Автодор</w:t>
      </w:r>
      <w:proofErr w:type="spellEnd"/>
      <w:r w:rsidRPr="00E94DEB">
        <w:rPr>
          <w:sz w:val="26"/>
          <w:szCs w:val="26"/>
        </w:rPr>
        <w:t>», г.</w:t>
      </w:r>
      <w:r w:rsidR="00CE59E7">
        <w:rPr>
          <w:sz w:val="26"/>
          <w:szCs w:val="26"/>
        </w:rPr>
        <w:t xml:space="preserve"> </w:t>
      </w:r>
      <w:r w:rsidRPr="00E94DEB">
        <w:rPr>
          <w:sz w:val="26"/>
          <w:szCs w:val="26"/>
        </w:rPr>
        <w:t>Озерск Челябинской области (12.05.1998</w:t>
      </w:r>
      <w:r w:rsidR="00175130" w:rsidRPr="00E94DEB">
        <w:rPr>
          <w:sz w:val="26"/>
          <w:szCs w:val="26"/>
        </w:rPr>
        <w:t>–</w:t>
      </w:r>
      <w:r w:rsidRPr="00E94DEB">
        <w:rPr>
          <w:sz w:val="26"/>
          <w:szCs w:val="26"/>
        </w:rPr>
        <w:t>22.05.2002)</w:t>
      </w:r>
    </w:p>
    <w:p w:rsidR="00775FB2" w:rsidRPr="00E94DEB" w:rsidRDefault="00775FB2" w:rsidP="00FE1D38">
      <w:pPr>
        <w:pStyle w:val="a5"/>
        <w:numPr>
          <w:ilvl w:val="0"/>
          <w:numId w:val="28"/>
        </w:numPr>
        <w:tabs>
          <w:tab w:val="left" w:pos="2628"/>
        </w:tabs>
        <w:jc w:val="both"/>
        <w:rPr>
          <w:sz w:val="26"/>
          <w:szCs w:val="26"/>
        </w:rPr>
      </w:pPr>
      <w:r w:rsidRPr="00E94DEB">
        <w:rPr>
          <w:sz w:val="26"/>
          <w:szCs w:val="26"/>
        </w:rPr>
        <w:t>Муниципальное унитарное предприятие «</w:t>
      </w:r>
      <w:proofErr w:type="spellStart"/>
      <w:r w:rsidRPr="00E94DEB">
        <w:rPr>
          <w:sz w:val="26"/>
          <w:szCs w:val="26"/>
        </w:rPr>
        <w:t>Автодор</w:t>
      </w:r>
      <w:proofErr w:type="spellEnd"/>
      <w:r w:rsidRPr="00E94DEB">
        <w:rPr>
          <w:sz w:val="26"/>
          <w:szCs w:val="26"/>
        </w:rPr>
        <w:t>», г.</w:t>
      </w:r>
      <w:r w:rsidR="00CE59E7">
        <w:rPr>
          <w:sz w:val="26"/>
          <w:szCs w:val="26"/>
        </w:rPr>
        <w:t xml:space="preserve"> </w:t>
      </w:r>
      <w:r w:rsidR="00EF6D7F">
        <w:rPr>
          <w:sz w:val="26"/>
          <w:szCs w:val="26"/>
        </w:rPr>
        <w:t xml:space="preserve">  </w:t>
      </w:r>
      <w:r w:rsidRPr="00E94DEB">
        <w:rPr>
          <w:sz w:val="26"/>
          <w:szCs w:val="26"/>
        </w:rPr>
        <w:t>Озерск Челябинской области (22.05.20</w:t>
      </w:r>
      <w:r w:rsidR="00175130" w:rsidRPr="00E94DEB">
        <w:rPr>
          <w:sz w:val="26"/>
          <w:szCs w:val="26"/>
        </w:rPr>
        <w:t>02–</w:t>
      </w:r>
      <w:r w:rsidRPr="00E94DEB">
        <w:rPr>
          <w:sz w:val="26"/>
          <w:szCs w:val="26"/>
        </w:rPr>
        <w:t>18.01.2009)</w:t>
      </w:r>
    </w:p>
    <w:p w:rsidR="00775FB2" w:rsidRPr="00E94DEB" w:rsidRDefault="00775FB2" w:rsidP="00FE1D38">
      <w:pPr>
        <w:pStyle w:val="a5"/>
        <w:numPr>
          <w:ilvl w:val="0"/>
          <w:numId w:val="28"/>
        </w:numPr>
        <w:jc w:val="both"/>
        <w:rPr>
          <w:rFonts w:eastAsia="Times New Roman"/>
          <w:sz w:val="26"/>
          <w:szCs w:val="26"/>
        </w:rPr>
      </w:pPr>
      <w:r w:rsidRPr="00E94DEB">
        <w:rPr>
          <w:sz w:val="26"/>
          <w:szCs w:val="26"/>
        </w:rPr>
        <w:t>Муниципальное унитарное предприятие Озерского городского округа «</w:t>
      </w:r>
      <w:proofErr w:type="spellStart"/>
      <w:r w:rsidRPr="00E94DEB">
        <w:rPr>
          <w:sz w:val="26"/>
          <w:szCs w:val="26"/>
        </w:rPr>
        <w:t>Автодор</w:t>
      </w:r>
      <w:proofErr w:type="spellEnd"/>
      <w:r w:rsidRPr="00E94DEB">
        <w:rPr>
          <w:sz w:val="26"/>
          <w:szCs w:val="26"/>
        </w:rPr>
        <w:t>» (МУП «</w:t>
      </w:r>
      <w:proofErr w:type="spellStart"/>
      <w:r w:rsidRPr="00E94DEB">
        <w:rPr>
          <w:sz w:val="26"/>
          <w:szCs w:val="26"/>
        </w:rPr>
        <w:t>Автодор</w:t>
      </w:r>
      <w:proofErr w:type="spellEnd"/>
      <w:r w:rsidRPr="00E94DEB">
        <w:rPr>
          <w:sz w:val="26"/>
          <w:szCs w:val="26"/>
        </w:rPr>
        <w:t>») (19.01.2009</w:t>
      </w:r>
      <w:r w:rsidR="00175130" w:rsidRPr="00E94DEB">
        <w:rPr>
          <w:sz w:val="26"/>
          <w:szCs w:val="26"/>
        </w:rPr>
        <w:t>–</w:t>
      </w:r>
      <w:r w:rsidRPr="00E94DEB">
        <w:rPr>
          <w:sz w:val="26"/>
          <w:szCs w:val="26"/>
        </w:rPr>
        <w:t>2012)</w:t>
      </w:r>
    </w:p>
    <w:p w:rsidR="0093279C" w:rsidRPr="00E94DEB" w:rsidRDefault="0093279C" w:rsidP="00E94DEB">
      <w:pPr>
        <w:spacing w:before="240" w:after="240"/>
        <w:jc w:val="both"/>
        <w:rPr>
          <w:rFonts w:eastAsia="Times New Roman"/>
          <w:sz w:val="26"/>
          <w:szCs w:val="26"/>
          <w:u w:val="single"/>
        </w:rPr>
      </w:pPr>
      <w:r w:rsidRPr="00E94DEB">
        <w:rPr>
          <w:rFonts w:eastAsia="Times New Roman"/>
          <w:sz w:val="26"/>
          <w:szCs w:val="26"/>
          <w:u w:val="single"/>
        </w:rPr>
        <w:t>Состав документов:</w:t>
      </w:r>
    </w:p>
    <w:p w:rsidR="0093279C" w:rsidRPr="00E94DEB" w:rsidRDefault="0093279C" w:rsidP="00775FB2">
      <w:pPr>
        <w:ind w:firstLine="709"/>
        <w:jc w:val="both"/>
        <w:rPr>
          <w:rFonts w:eastAsia="Times New Roman"/>
          <w:sz w:val="26"/>
          <w:szCs w:val="26"/>
        </w:rPr>
      </w:pPr>
      <w:r w:rsidRPr="00E94DEB">
        <w:rPr>
          <w:rFonts w:eastAsia="Times New Roman"/>
          <w:sz w:val="26"/>
          <w:szCs w:val="26"/>
        </w:rPr>
        <w:t>Оп</w:t>
      </w:r>
      <w:r w:rsidR="00775FB2" w:rsidRPr="00E94DEB">
        <w:rPr>
          <w:rFonts w:eastAsia="Times New Roman"/>
          <w:sz w:val="26"/>
          <w:szCs w:val="26"/>
        </w:rPr>
        <w:t>. </w:t>
      </w:r>
      <w:r w:rsidRPr="00E94DEB">
        <w:rPr>
          <w:rFonts w:eastAsia="Times New Roman"/>
          <w:sz w:val="26"/>
          <w:szCs w:val="26"/>
        </w:rPr>
        <w:t xml:space="preserve">1-п: </w:t>
      </w:r>
      <w:r w:rsidR="001C7CDC" w:rsidRPr="00E94DEB">
        <w:rPr>
          <w:sz w:val="26"/>
          <w:szCs w:val="26"/>
        </w:rPr>
        <w:t>дела постоянного хранения (</w:t>
      </w:r>
      <w:r w:rsidRPr="00E94DEB">
        <w:rPr>
          <w:rFonts w:eastAsia="Times New Roman"/>
          <w:sz w:val="26"/>
          <w:szCs w:val="26"/>
        </w:rPr>
        <w:t>учредительные документы, штатные расписания, бухгалтерские балансы и отчеты</w:t>
      </w:r>
      <w:r w:rsidR="001C7CDC" w:rsidRPr="00E94DEB">
        <w:rPr>
          <w:rFonts w:eastAsia="Times New Roman"/>
          <w:sz w:val="26"/>
          <w:szCs w:val="26"/>
        </w:rPr>
        <w:t>)</w:t>
      </w:r>
    </w:p>
    <w:p w:rsidR="001C7CDC" w:rsidRPr="00E94DEB" w:rsidRDefault="0093279C" w:rsidP="00775FB2">
      <w:pPr>
        <w:ind w:firstLine="709"/>
        <w:jc w:val="both"/>
        <w:rPr>
          <w:rFonts w:eastAsia="Times New Roman"/>
          <w:sz w:val="26"/>
          <w:szCs w:val="26"/>
        </w:rPr>
      </w:pPr>
      <w:r w:rsidRPr="00E94DEB">
        <w:rPr>
          <w:rFonts w:eastAsia="Times New Roman"/>
          <w:sz w:val="26"/>
          <w:szCs w:val="26"/>
        </w:rPr>
        <w:t>Оп</w:t>
      </w:r>
      <w:r w:rsidR="00775FB2" w:rsidRPr="00E94DEB">
        <w:rPr>
          <w:rFonts w:eastAsia="Times New Roman"/>
          <w:sz w:val="26"/>
          <w:szCs w:val="26"/>
        </w:rPr>
        <w:t>. </w:t>
      </w:r>
      <w:r w:rsidRPr="00E94DEB">
        <w:rPr>
          <w:rFonts w:eastAsia="Times New Roman"/>
          <w:sz w:val="26"/>
          <w:szCs w:val="26"/>
        </w:rPr>
        <w:t xml:space="preserve">2-лс: </w:t>
      </w:r>
      <w:r w:rsidR="001C7CDC" w:rsidRPr="00E94DEB">
        <w:rPr>
          <w:sz w:val="26"/>
          <w:szCs w:val="26"/>
        </w:rPr>
        <w:t>дела по личному составу (приказы по личному составу, личные карточки, лицевые счета)</w:t>
      </w:r>
    </w:p>
    <w:p w:rsidR="0093279C" w:rsidRPr="00E94DEB" w:rsidRDefault="0093279C" w:rsidP="00775FB2">
      <w:pPr>
        <w:ind w:firstLine="709"/>
        <w:jc w:val="both"/>
        <w:rPr>
          <w:rFonts w:eastAsia="Times New Roman"/>
          <w:sz w:val="26"/>
          <w:szCs w:val="26"/>
        </w:rPr>
      </w:pPr>
      <w:r w:rsidRPr="00E94DEB">
        <w:rPr>
          <w:rFonts w:eastAsia="Times New Roman"/>
          <w:sz w:val="26"/>
          <w:szCs w:val="26"/>
        </w:rPr>
        <w:t>приказы директора по личному составу; личные карточки уволенных работников</w:t>
      </w:r>
      <w:r w:rsidR="001C7CDC" w:rsidRPr="00E94DEB">
        <w:rPr>
          <w:rFonts w:eastAsia="Times New Roman"/>
          <w:sz w:val="26"/>
          <w:szCs w:val="26"/>
        </w:rPr>
        <w:t>,</w:t>
      </w:r>
      <w:r w:rsidRPr="00E94DEB">
        <w:rPr>
          <w:rFonts w:eastAsia="Times New Roman"/>
          <w:sz w:val="26"/>
          <w:szCs w:val="26"/>
        </w:rPr>
        <w:t xml:space="preserve"> лицевые счета по заработной платы</w:t>
      </w:r>
      <w:r w:rsidR="001C7CDC" w:rsidRPr="00E94DEB">
        <w:rPr>
          <w:rFonts w:eastAsia="Times New Roman"/>
          <w:sz w:val="26"/>
          <w:szCs w:val="26"/>
        </w:rPr>
        <w:t>,</w:t>
      </w:r>
      <w:r w:rsidRPr="00E94DEB">
        <w:rPr>
          <w:rFonts w:eastAsia="Times New Roman"/>
          <w:sz w:val="26"/>
          <w:szCs w:val="26"/>
        </w:rPr>
        <w:t xml:space="preserve"> трудовые договоры</w:t>
      </w:r>
      <w:r w:rsidR="001C7CDC" w:rsidRPr="00E94DEB">
        <w:rPr>
          <w:rFonts w:eastAsia="Times New Roman"/>
          <w:sz w:val="26"/>
          <w:szCs w:val="26"/>
        </w:rPr>
        <w:t>,</w:t>
      </w:r>
      <w:r w:rsidRPr="00E94DEB">
        <w:rPr>
          <w:rFonts w:eastAsia="Times New Roman"/>
          <w:sz w:val="26"/>
          <w:szCs w:val="26"/>
        </w:rPr>
        <w:t xml:space="preserve"> журналы регистрации приказов директора по личному составу</w:t>
      </w:r>
      <w:r w:rsidR="001C7CDC" w:rsidRPr="00E94DEB">
        <w:rPr>
          <w:rFonts w:eastAsia="Times New Roman"/>
          <w:sz w:val="26"/>
          <w:szCs w:val="26"/>
        </w:rPr>
        <w:t>,</w:t>
      </w:r>
      <w:r w:rsidRPr="00E94DEB">
        <w:rPr>
          <w:rFonts w:eastAsia="Times New Roman"/>
          <w:sz w:val="26"/>
          <w:szCs w:val="26"/>
        </w:rPr>
        <w:t xml:space="preserve"> журналы учета движения трудовых книжек и вкладышей к ним</w:t>
      </w:r>
      <w:r w:rsidR="001C7CDC" w:rsidRPr="00E94DEB">
        <w:rPr>
          <w:rFonts w:eastAsia="Times New Roman"/>
          <w:sz w:val="26"/>
          <w:szCs w:val="26"/>
        </w:rPr>
        <w:t>,</w:t>
      </w:r>
      <w:r w:rsidRPr="00E94DEB">
        <w:rPr>
          <w:rFonts w:eastAsia="Times New Roman"/>
          <w:sz w:val="26"/>
          <w:szCs w:val="26"/>
        </w:rPr>
        <w:t xml:space="preserve"> журнал регистрации трудовых договоров</w:t>
      </w:r>
      <w:r w:rsidR="001C7CDC" w:rsidRPr="00E94DEB">
        <w:rPr>
          <w:rFonts w:eastAsia="Times New Roman"/>
          <w:sz w:val="26"/>
          <w:szCs w:val="26"/>
        </w:rPr>
        <w:t>,</w:t>
      </w:r>
      <w:r w:rsidRPr="00E94DEB">
        <w:rPr>
          <w:rFonts w:eastAsia="Times New Roman"/>
          <w:sz w:val="26"/>
          <w:szCs w:val="26"/>
        </w:rPr>
        <w:t xml:space="preserve"> реестр сведений о доходах физических лиц</w:t>
      </w:r>
      <w:r w:rsidR="001C7CDC" w:rsidRPr="00E94DEB">
        <w:rPr>
          <w:rFonts w:eastAsia="Times New Roman"/>
          <w:sz w:val="26"/>
          <w:szCs w:val="26"/>
        </w:rPr>
        <w:t>,</w:t>
      </w:r>
      <w:r w:rsidRPr="00E94DEB">
        <w:rPr>
          <w:rFonts w:eastAsia="Times New Roman"/>
          <w:sz w:val="26"/>
          <w:szCs w:val="26"/>
        </w:rPr>
        <w:t xml:space="preserve"> индивидуальные сведения о трудовом стаже, заработке, доходе и начисленных страховых взносах застрахованных лиц, письменные уведомления работников об увольнении</w:t>
      </w:r>
    </w:p>
    <w:p w:rsidR="0093279C" w:rsidRPr="00E94DEB" w:rsidRDefault="0093279C" w:rsidP="00D411FB">
      <w:pPr>
        <w:rPr>
          <w:rFonts w:eastAsia="Times New Roman"/>
          <w:sz w:val="26"/>
          <w:szCs w:val="26"/>
        </w:rPr>
      </w:pPr>
    </w:p>
    <w:p w:rsidR="0093279C" w:rsidRPr="00E94DEB" w:rsidRDefault="0093279C" w:rsidP="00D411FB">
      <w:pPr>
        <w:rPr>
          <w:rFonts w:eastAsia="Times New Roman"/>
          <w:sz w:val="26"/>
          <w:szCs w:val="26"/>
        </w:rPr>
      </w:pPr>
    </w:p>
    <w:p w:rsidR="0093279C" w:rsidRPr="00E94DEB" w:rsidRDefault="0093279C" w:rsidP="00D411FB">
      <w:pPr>
        <w:rPr>
          <w:rFonts w:eastAsia="Times New Roman"/>
          <w:sz w:val="26"/>
          <w:szCs w:val="26"/>
        </w:rPr>
      </w:pPr>
    </w:p>
    <w:p w:rsidR="00345AC3" w:rsidRDefault="00345AC3">
      <w:pPr>
        <w:rPr>
          <w:rFonts w:eastAsia="Times New Roman"/>
        </w:rPr>
      </w:pPr>
      <w:r>
        <w:rPr>
          <w:rFonts w:eastAsia="Times New Roman"/>
        </w:rPr>
        <w:br w:type="page"/>
      </w:r>
    </w:p>
    <w:p w:rsidR="004F32AE" w:rsidRPr="00BF6D42" w:rsidRDefault="003F0F38" w:rsidP="005B1347">
      <w:pPr>
        <w:pStyle w:val="a5"/>
        <w:numPr>
          <w:ilvl w:val="1"/>
          <w:numId w:val="35"/>
        </w:numPr>
        <w:tabs>
          <w:tab w:val="left" w:pos="7025"/>
        </w:tabs>
        <w:jc w:val="center"/>
        <w:rPr>
          <w:b/>
          <w:sz w:val="26"/>
          <w:szCs w:val="26"/>
        </w:rPr>
      </w:pPr>
      <w:r w:rsidRPr="00BF6D42">
        <w:rPr>
          <w:b/>
          <w:sz w:val="26"/>
          <w:szCs w:val="26"/>
        </w:rPr>
        <w:lastRenderedPageBreak/>
        <w:t>Т</w:t>
      </w:r>
      <w:r w:rsidR="00F26C73" w:rsidRPr="00BF6D42">
        <w:rPr>
          <w:b/>
          <w:sz w:val="26"/>
          <w:szCs w:val="26"/>
        </w:rPr>
        <w:t xml:space="preserve">ранспорт </w:t>
      </w:r>
      <w:r w:rsidR="009F33FB" w:rsidRPr="00BF6D42">
        <w:rPr>
          <w:b/>
          <w:sz w:val="26"/>
          <w:szCs w:val="26"/>
        </w:rPr>
        <w:t>(16.00.00.00)</w:t>
      </w:r>
    </w:p>
    <w:p w:rsidR="009F33FB" w:rsidRDefault="009F33FB">
      <w:pPr>
        <w:rPr>
          <w:rFonts w:eastAsia="Times New Roman"/>
        </w:rPr>
      </w:pPr>
    </w:p>
    <w:p w:rsidR="004F32AE" w:rsidRPr="00BE6C27" w:rsidRDefault="004F32AE" w:rsidP="003C3A4B">
      <w:pPr>
        <w:pStyle w:val="a5"/>
        <w:numPr>
          <w:ilvl w:val="2"/>
          <w:numId w:val="35"/>
        </w:numPr>
        <w:jc w:val="center"/>
        <w:rPr>
          <w:rFonts w:eastAsia="Times New Roman"/>
          <w:b/>
          <w:sz w:val="26"/>
          <w:szCs w:val="26"/>
        </w:rPr>
      </w:pPr>
      <w:r w:rsidRPr="00BE6C27">
        <w:rPr>
          <w:rFonts w:eastAsia="Times New Roman"/>
          <w:b/>
          <w:sz w:val="26"/>
          <w:szCs w:val="26"/>
        </w:rPr>
        <w:t>Органы управления транспортом</w:t>
      </w:r>
      <w:r w:rsidR="00B81C88" w:rsidRPr="00BE6C27">
        <w:rPr>
          <w:rFonts w:eastAsia="Times New Roman"/>
          <w:b/>
          <w:sz w:val="26"/>
          <w:szCs w:val="26"/>
        </w:rPr>
        <w:t xml:space="preserve"> (ЕКДИ 16.01.03</w:t>
      </w:r>
      <w:r w:rsidR="00925EDC" w:rsidRPr="00BE6C27">
        <w:rPr>
          <w:rFonts w:eastAsia="Times New Roman"/>
          <w:b/>
          <w:sz w:val="26"/>
          <w:szCs w:val="26"/>
        </w:rPr>
        <w:t>.00</w:t>
      </w:r>
      <w:r w:rsidR="00B81C88" w:rsidRPr="00BE6C27">
        <w:rPr>
          <w:rFonts w:eastAsia="Times New Roman"/>
          <w:b/>
          <w:sz w:val="26"/>
          <w:szCs w:val="26"/>
        </w:rPr>
        <w:t>)</w:t>
      </w:r>
    </w:p>
    <w:p w:rsidR="009F33FB" w:rsidRPr="00BE6C27" w:rsidRDefault="009F33FB" w:rsidP="004F32AE">
      <w:pPr>
        <w:jc w:val="both"/>
        <w:rPr>
          <w:rFonts w:eastAsia="Times New Roman"/>
          <w:b/>
          <w:sz w:val="26"/>
          <w:szCs w:val="26"/>
        </w:rPr>
      </w:pPr>
    </w:p>
    <w:p w:rsidR="004A2DAE" w:rsidRPr="00BE6C27" w:rsidRDefault="004F32AE" w:rsidP="004F32AE">
      <w:pPr>
        <w:jc w:val="both"/>
        <w:rPr>
          <w:rFonts w:eastAsia="Times New Roman"/>
          <w:b/>
          <w:sz w:val="26"/>
          <w:szCs w:val="26"/>
        </w:rPr>
      </w:pPr>
      <w:r w:rsidRPr="00BE6C27">
        <w:rPr>
          <w:rFonts w:eastAsia="Times New Roman"/>
          <w:b/>
          <w:sz w:val="26"/>
          <w:szCs w:val="26"/>
        </w:rPr>
        <w:t xml:space="preserve">Муниципальное унитарное предприятие </w:t>
      </w:r>
      <w:r w:rsidR="00435066" w:rsidRPr="00BE6C27">
        <w:rPr>
          <w:rFonts w:eastAsia="Times New Roman"/>
          <w:b/>
          <w:sz w:val="26"/>
          <w:szCs w:val="26"/>
        </w:rPr>
        <w:t>«</w:t>
      </w:r>
      <w:r w:rsidRPr="00BE6C27">
        <w:rPr>
          <w:rFonts w:eastAsia="Times New Roman"/>
          <w:b/>
          <w:sz w:val="26"/>
          <w:szCs w:val="26"/>
        </w:rPr>
        <w:t>Управление автомобильного транспор</w:t>
      </w:r>
      <w:r w:rsidR="00435066" w:rsidRPr="00BE6C27">
        <w:rPr>
          <w:rFonts w:eastAsia="Times New Roman"/>
          <w:b/>
          <w:sz w:val="26"/>
          <w:szCs w:val="26"/>
        </w:rPr>
        <w:t>та» Озерского городского округа (МУП «УАТ»)</w:t>
      </w:r>
      <w:r w:rsidR="00FB3959" w:rsidRPr="00BE6C27">
        <w:rPr>
          <w:rFonts w:eastAsia="Times New Roman"/>
          <w:b/>
          <w:sz w:val="26"/>
          <w:szCs w:val="26"/>
        </w:rPr>
        <w:t xml:space="preserve">, </w:t>
      </w:r>
      <w:proofErr w:type="spellStart"/>
      <w:r w:rsidR="00FB3959" w:rsidRPr="00BE6C27">
        <w:rPr>
          <w:rFonts w:eastAsia="Times New Roman"/>
          <w:b/>
          <w:sz w:val="26"/>
          <w:szCs w:val="26"/>
        </w:rPr>
        <w:t>г.Озерск</w:t>
      </w:r>
      <w:proofErr w:type="spellEnd"/>
      <w:r w:rsidR="00FB3959" w:rsidRPr="00BE6C27">
        <w:rPr>
          <w:rFonts w:eastAsia="Times New Roman"/>
          <w:b/>
          <w:sz w:val="26"/>
          <w:szCs w:val="26"/>
        </w:rPr>
        <w:t xml:space="preserve"> Челябинской области</w:t>
      </w:r>
      <w:r w:rsidR="00435066" w:rsidRPr="00BE6C27">
        <w:rPr>
          <w:rFonts w:eastAsia="Times New Roman"/>
          <w:b/>
          <w:sz w:val="26"/>
          <w:szCs w:val="26"/>
        </w:rPr>
        <w:t xml:space="preserve"> (1949-202</w:t>
      </w:r>
      <w:r w:rsidR="00FB3959" w:rsidRPr="00BE6C27">
        <w:rPr>
          <w:rFonts w:eastAsia="Times New Roman"/>
          <w:b/>
          <w:sz w:val="26"/>
          <w:szCs w:val="26"/>
        </w:rPr>
        <w:t>2</w:t>
      </w:r>
      <w:r w:rsidR="00435066" w:rsidRPr="00BE6C27">
        <w:rPr>
          <w:rFonts w:eastAsia="Times New Roman"/>
          <w:b/>
          <w:sz w:val="26"/>
          <w:szCs w:val="26"/>
        </w:rPr>
        <w:t>)</w:t>
      </w:r>
    </w:p>
    <w:p w:rsidR="004A2DAE" w:rsidRPr="00BE6C27" w:rsidRDefault="004F5B42" w:rsidP="004A2DAE">
      <w:pPr>
        <w:jc w:val="both"/>
        <w:rPr>
          <w:rFonts w:eastAsia="Times New Roman"/>
          <w:sz w:val="26"/>
          <w:szCs w:val="26"/>
        </w:rPr>
      </w:pPr>
      <w:r w:rsidRPr="00BE6C27">
        <w:rPr>
          <w:rFonts w:eastAsia="Times New Roman"/>
          <w:sz w:val="26"/>
          <w:szCs w:val="26"/>
        </w:rPr>
        <w:t>Ф. 4, оп. 1-6, 8390</w:t>
      </w:r>
      <w:r w:rsidR="004A2DAE" w:rsidRPr="00BE6C27">
        <w:rPr>
          <w:rFonts w:eastAsia="Times New Roman"/>
          <w:sz w:val="26"/>
          <w:szCs w:val="26"/>
        </w:rPr>
        <w:t xml:space="preserve"> </w:t>
      </w:r>
      <w:proofErr w:type="spellStart"/>
      <w:r w:rsidR="004A2DAE" w:rsidRPr="00BE6C27">
        <w:rPr>
          <w:rFonts w:eastAsia="Times New Roman"/>
          <w:sz w:val="26"/>
          <w:szCs w:val="26"/>
        </w:rPr>
        <w:t>ед.хр</w:t>
      </w:r>
      <w:proofErr w:type="spellEnd"/>
      <w:r w:rsidR="004A2DAE" w:rsidRPr="00BE6C27">
        <w:rPr>
          <w:rFonts w:eastAsia="Times New Roman"/>
          <w:sz w:val="26"/>
          <w:szCs w:val="26"/>
        </w:rPr>
        <w:t xml:space="preserve">., </w:t>
      </w:r>
      <w:r w:rsidRPr="00BE6C27">
        <w:rPr>
          <w:rFonts w:eastAsia="Times New Roman"/>
          <w:sz w:val="26"/>
          <w:szCs w:val="26"/>
        </w:rPr>
        <w:t>1949-202</w:t>
      </w:r>
      <w:r w:rsidR="00FB3959" w:rsidRPr="00BE6C27">
        <w:rPr>
          <w:rFonts w:eastAsia="Times New Roman"/>
          <w:sz w:val="26"/>
          <w:szCs w:val="26"/>
        </w:rPr>
        <w:t>2</w:t>
      </w:r>
      <w:r w:rsidRPr="00BE6C27">
        <w:rPr>
          <w:rFonts w:eastAsia="Times New Roman"/>
          <w:sz w:val="26"/>
          <w:szCs w:val="26"/>
        </w:rPr>
        <w:t xml:space="preserve"> </w:t>
      </w:r>
      <w:r w:rsidR="004A2DAE" w:rsidRPr="00BE6C27">
        <w:rPr>
          <w:rFonts w:eastAsia="Times New Roman"/>
          <w:sz w:val="26"/>
          <w:szCs w:val="26"/>
        </w:rPr>
        <w:t>гг.</w:t>
      </w:r>
    </w:p>
    <w:p w:rsidR="00136D46" w:rsidRPr="00BE6C27" w:rsidRDefault="00136D46" w:rsidP="00BE6C27">
      <w:pPr>
        <w:spacing w:before="240" w:after="240"/>
        <w:jc w:val="both"/>
        <w:rPr>
          <w:rFonts w:eastAsia="Times New Roman"/>
          <w:sz w:val="26"/>
          <w:szCs w:val="26"/>
          <w:u w:val="single"/>
        </w:rPr>
      </w:pPr>
      <w:r w:rsidRPr="00BE6C27">
        <w:rPr>
          <w:rFonts w:eastAsia="Times New Roman"/>
          <w:sz w:val="26"/>
          <w:szCs w:val="26"/>
          <w:u w:val="single"/>
        </w:rPr>
        <w:t>Переименование:</w:t>
      </w:r>
    </w:p>
    <w:p w:rsidR="00851008" w:rsidRPr="00BE6C27" w:rsidRDefault="00851008" w:rsidP="00FE1D38">
      <w:pPr>
        <w:pStyle w:val="a5"/>
        <w:numPr>
          <w:ilvl w:val="0"/>
          <w:numId w:val="13"/>
        </w:numPr>
        <w:jc w:val="both"/>
        <w:rPr>
          <w:rFonts w:eastAsia="Times New Roman"/>
          <w:sz w:val="26"/>
          <w:szCs w:val="26"/>
        </w:rPr>
      </w:pPr>
      <w:r w:rsidRPr="00BE6C27">
        <w:rPr>
          <w:rFonts w:eastAsia="Calibri"/>
          <w:sz w:val="26"/>
          <w:szCs w:val="26"/>
          <w:lang w:eastAsia="en-US"/>
        </w:rPr>
        <w:t>Автохозяйство исполнительного комитета городского Совета депутатов трудящихся города Челябинска-40 (предприятия п/я 1590)</w:t>
      </w:r>
      <w:r w:rsidRPr="00BE6C27">
        <w:rPr>
          <w:sz w:val="26"/>
          <w:szCs w:val="26"/>
        </w:rPr>
        <w:t>, г.Челябинск-40 (02.02.1956–03.03.1956)</w:t>
      </w:r>
    </w:p>
    <w:p w:rsidR="00CB0E2C" w:rsidRPr="00BE6C27" w:rsidRDefault="00CB0E2C" w:rsidP="00FE1D38">
      <w:pPr>
        <w:pStyle w:val="a5"/>
        <w:numPr>
          <w:ilvl w:val="0"/>
          <w:numId w:val="13"/>
        </w:numPr>
        <w:tabs>
          <w:tab w:val="left" w:pos="2630"/>
        </w:tabs>
        <w:jc w:val="both"/>
        <w:rPr>
          <w:rFonts w:eastAsia="Calibri"/>
          <w:sz w:val="26"/>
          <w:szCs w:val="26"/>
          <w:lang w:eastAsia="en-US"/>
        </w:rPr>
      </w:pPr>
      <w:r w:rsidRPr="00BE6C27">
        <w:rPr>
          <w:rFonts w:eastAsia="Calibri"/>
          <w:sz w:val="26"/>
          <w:szCs w:val="26"/>
          <w:lang w:eastAsia="en-US"/>
        </w:rPr>
        <w:t>Городская автотранспортная контора исполнительного комитета городского Совета депутатов трудящихся города Челябинска-40 (предприятия п/я 1590)</w:t>
      </w:r>
      <w:r w:rsidRPr="00BE6C27">
        <w:rPr>
          <w:sz w:val="26"/>
          <w:szCs w:val="26"/>
        </w:rPr>
        <w:t>, г.Челябинск-40 (03.03.1956–13.04.1956)</w:t>
      </w:r>
    </w:p>
    <w:p w:rsidR="00CB0E2C" w:rsidRPr="00BE6C27" w:rsidRDefault="00CB0E2C" w:rsidP="00FE1D38">
      <w:pPr>
        <w:pStyle w:val="a5"/>
        <w:numPr>
          <w:ilvl w:val="0"/>
          <w:numId w:val="13"/>
        </w:numPr>
        <w:tabs>
          <w:tab w:val="left" w:pos="2630"/>
        </w:tabs>
        <w:jc w:val="both"/>
        <w:rPr>
          <w:rFonts w:eastAsia="Calibri"/>
          <w:sz w:val="26"/>
          <w:szCs w:val="26"/>
          <w:lang w:eastAsia="en-US"/>
        </w:rPr>
      </w:pPr>
      <w:r w:rsidRPr="00BE6C27">
        <w:rPr>
          <w:rFonts w:eastAsia="Calibri"/>
          <w:sz w:val="26"/>
          <w:szCs w:val="26"/>
          <w:lang w:eastAsia="en-US"/>
        </w:rPr>
        <w:t xml:space="preserve">Автодорожный отдел </w:t>
      </w:r>
      <w:proofErr w:type="spellStart"/>
      <w:r w:rsidRPr="00BE6C27">
        <w:rPr>
          <w:rFonts w:eastAsia="Calibri"/>
          <w:sz w:val="26"/>
          <w:szCs w:val="26"/>
          <w:lang w:eastAsia="en-US"/>
        </w:rPr>
        <w:t>Горкомхоза</w:t>
      </w:r>
      <w:proofErr w:type="spellEnd"/>
      <w:r w:rsidRPr="00BE6C27">
        <w:rPr>
          <w:rFonts w:eastAsia="Calibri"/>
          <w:sz w:val="26"/>
          <w:szCs w:val="26"/>
          <w:lang w:eastAsia="en-US"/>
        </w:rPr>
        <w:t xml:space="preserve"> исполнительного комитета городского Совета депутатов трудящихся города Челябинска-40 (предприятия п/я 1590)</w:t>
      </w:r>
      <w:r w:rsidRPr="00BE6C27">
        <w:rPr>
          <w:sz w:val="26"/>
          <w:szCs w:val="26"/>
        </w:rPr>
        <w:t>, г.Челябинск-40 (13.04.1956–14.12.1959)</w:t>
      </w:r>
    </w:p>
    <w:p w:rsidR="00CB0E2C" w:rsidRPr="00BE6C27" w:rsidRDefault="00CB0E2C" w:rsidP="00FE1D38">
      <w:pPr>
        <w:pStyle w:val="a5"/>
        <w:numPr>
          <w:ilvl w:val="0"/>
          <w:numId w:val="13"/>
        </w:numPr>
        <w:tabs>
          <w:tab w:val="left" w:pos="2630"/>
        </w:tabs>
        <w:jc w:val="both"/>
        <w:rPr>
          <w:rFonts w:eastAsia="Calibri"/>
          <w:sz w:val="26"/>
          <w:szCs w:val="26"/>
          <w:lang w:eastAsia="en-US"/>
        </w:rPr>
      </w:pPr>
      <w:r w:rsidRPr="00BE6C27">
        <w:rPr>
          <w:rFonts w:eastAsia="Calibri"/>
          <w:sz w:val="26"/>
          <w:szCs w:val="26"/>
          <w:lang w:eastAsia="en-US"/>
        </w:rPr>
        <w:t xml:space="preserve">Автодорожный отдел (цех) </w:t>
      </w:r>
      <w:proofErr w:type="spellStart"/>
      <w:r w:rsidRPr="00BE6C27">
        <w:rPr>
          <w:rFonts w:eastAsia="Calibri"/>
          <w:sz w:val="26"/>
          <w:szCs w:val="26"/>
          <w:lang w:eastAsia="en-US"/>
        </w:rPr>
        <w:t>Горкомхоза</w:t>
      </w:r>
      <w:proofErr w:type="spellEnd"/>
      <w:r w:rsidRPr="00BE6C27">
        <w:rPr>
          <w:rFonts w:eastAsia="Calibri"/>
          <w:sz w:val="26"/>
          <w:szCs w:val="26"/>
          <w:lang w:eastAsia="en-US"/>
        </w:rPr>
        <w:t xml:space="preserve"> исполнительного комитета городского Совета депутатов трудящихся города Челябинска-40 (предприятия п/я</w:t>
      </w:r>
      <w:r w:rsidR="00501ED7" w:rsidRPr="00BE6C27">
        <w:rPr>
          <w:rFonts w:eastAsia="Calibri"/>
          <w:sz w:val="26"/>
          <w:szCs w:val="26"/>
          <w:lang w:eastAsia="en-US"/>
        </w:rPr>
        <w:t> </w:t>
      </w:r>
      <w:r w:rsidRPr="00BE6C27">
        <w:rPr>
          <w:rFonts w:eastAsia="Calibri"/>
          <w:sz w:val="26"/>
          <w:szCs w:val="26"/>
          <w:lang w:eastAsia="en-US"/>
        </w:rPr>
        <w:t>317)</w:t>
      </w:r>
      <w:r w:rsidRPr="00BE6C27">
        <w:rPr>
          <w:sz w:val="26"/>
          <w:szCs w:val="26"/>
        </w:rPr>
        <w:t>, г.Челябинск-40</w:t>
      </w:r>
      <w:r w:rsidR="00501ED7" w:rsidRPr="00BE6C27">
        <w:rPr>
          <w:sz w:val="26"/>
          <w:szCs w:val="26"/>
        </w:rPr>
        <w:t xml:space="preserve"> (14.12.1959–01.01.1960)</w:t>
      </w:r>
    </w:p>
    <w:p w:rsidR="00CB0E2C" w:rsidRPr="00BE6C27" w:rsidRDefault="00CB0E2C" w:rsidP="00FE1D38">
      <w:pPr>
        <w:pStyle w:val="a5"/>
        <w:numPr>
          <w:ilvl w:val="0"/>
          <w:numId w:val="13"/>
        </w:numPr>
        <w:tabs>
          <w:tab w:val="left" w:pos="2630"/>
        </w:tabs>
        <w:jc w:val="both"/>
        <w:rPr>
          <w:rFonts w:eastAsia="Calibri"/>
          <w:sz w:val="26"/>
          <w:szCs w:val="26"/>
          <w:lang w:eastAsia="en-US"/>
        </w:rPr>
      </w:pPr>
      <w:r w:rsidRPr="00BE6C27">
        <w:rPr>
          <w:rFonts w:eastAsia="Calibri"/>
          <w:sz w:val="26"/>
          <w:szCs w:val="26"/>
          <w:lang w:eastAsia="en-US"/>
        </w:rPr>
        <w:t>Городская автотранспортная контора исполнительного комитета городского Совета депутатов трудящихся города Челябинска-40 (предприятия п/я</w:t>
      </w:r>
      <w:r w:rsidR="00501ED7" w:rsidRPr="00BE6C27">
        <w:rPr>
          <w:rFonts w:eastAsia="Calibri"/>
          <w:sz w:val="26"/>
          <w:szCs w:val="26"/>
          <w:lang w:eastAsia="en-US"/>
        </w:rPr>
        <w:t> </w:t>
      </w:r>
      <w:r w:rsidRPr="00BE6C27">
        <w:rPr>
          <w:rFonts w:eastAsia="Calibri"/>
          <w:sz w:val="26"/>
          <w:szCs w:val="26"/>
          <w:lang w:eastAsia="en-US"/>
        </w:rPr>
        <w:t>317)</w:t>
      </w:r>
      <w:r w:rsidRPr="00BE6C27">
        <w:rPr>
          <w:sz w:val="26"/>
          <w:szCs w:val="26"/>
        </w:rPr>
        <w:t>, г.Челябинск-40</w:t>
      </w:r>
      <w:r w:rsidR="00501ED7" w:rsidRPr="00BE6C27">
        <w:rPr>
          <w:sz w:val="26"/>
          <w:szCs w:val="26"/>
        </w:rPr>
        <w:t xml:space="preserve"> (01.01.1960–03.06.1966)</w:t>
      </w:r>
    </w:p>
    <w:p w:rsidR="00136D46" w:rsidRPr="00BE6C27" w:rsidRDefault="005B0B86" w:rsidP="00FE1D38">
      <w:pPr>
        <w:pStyle w:val="a5"/>
        <w:numPr>
          <w:ilvl w:val="0"/>
          <w:numId w:val="13"/>
        </w:numPr>
        <w:jc w:val="both"/>
        <w:rPr>
          <w:rFonts w:eastAsia="Times New Roman"/>
          <w:sz w:val="26"/>
          <w:szCs w:val="26"/>
        </w:rPr>
      </w:pPr>
      <w:r w:rsidRPr="00BE6C27">
        <w:rPr>
          <w:rFonts w:eastAsia="Times New Roman"/>
          <w:sz w:val="26"/>
          <w:szCs w:val="26"/>
        </w:rPr>
        <w:t>Г</w:t>
      </w:r>
      <w:r w:rsidR="0058599D" w:rsidRPr="00BE6C27">
        <w:rPr>
          <w:rFonts w:eastAsia="Times New Roman"/>
          <w:sz w:val="26"/>
          <w:szCs w:val="26"/>
        </w:rPr>
        <w:t>ородское автотранспортное хозяйство</w:t>
      </w:r>
      <w:r w:rsidRPr="00BE6C27">
        <w:rPr>
          <w:rFonts w:eastAsia="Times New Roman"/>
          <w:sz w:val="26"/>
          <w:szCs w:val="26"/>
        </w:rPr>
        <w:t xml:space="preserve"> исполнительного комитета городского Совета депутатов трудящихся города Челябинска-40</w:t>
      </w:r>
      <w:r w:rsidR="0058599D" w:rsidRPr="00BE6C27">
        <w:rPr>
          <w:rFonts w:eastAsia="Times New Roman"/>
          <w:sz w:val="26"/>
          <w:szCs w:val="26"/>
        </w:rPr>
        <w:t xml:space="preserve"> </w:t>
      </w:r>
      <w:r w:rsidRPr="00BE6C27">
        <w:rPr>
          <w:rFonts w:eastAsia="Times New Roman"/>
          <w:sz w:val="26"/>
          <w:szCs w:val="26"/>
        </w:rPr>
        <w:t xml:space="preserve">(предприятия </w:t>
      </w:r>
      <w:r w:rsidR="0058599D" w:rsidRPr="00BE6C27">
        <w:rPr>
          <w:rFonts w:eastAsia="Times New Roman"/>
          <w:sz w:val="26"/>
          <w:szCs w:val="26"/>
        </w:rPr>
        <w:t>п\я</w:t>
      </w:r>
      <w:r w:rsidRPr="00BE6C27">
        <w:rPr>
          <w:rFonts w:eastAsia="Times New Roman"/>
          <w:sz w:val="26"/>
          <w:szCs w:val="26"/>
        </w:rPr>
        <w:t> </w:t>
      </w:r>
      <w:r w:rsidR="0058599D" w:rsidRPr="00BE6C27">
        <w:rPr>
          <w:rFonts w:eastAsia="Times New Roman"/>
          <w:sz w:val="26"/>
          <w:szCs w:val="26"/>
        </w:rPr>
        <w:t>317</w:t>
      </w:r>
      <w:r w:rsidRPr="00BE6C27">
        <w:rPr>
          <w:rFonts w:eastAsia="Times New Roman"/>
          <w:sz w:val="26"/>
          <w:szCs w:val="26"/>
        </w:rPr>
        <w:t>) (ГАТХ)</w:t>
      </w:r>
      <w:r w:rsidR="0058599D" w:rsidRPr="00BE6C27">
        <w:rPr>
          <w:rFonts w:eastAsia="Times New Roman"/>
          <w:sz w:val="26"/>
          <w:szCs w:val="26"/>
        </w:rPr>
        <w:t>, г.Челябинск-40 (03.06.1966</w:t>
      </w:r>
      <w:r w:rsidRPr="00BE6C27">
        <w:rPr>
          <w:rFonts w:eastAsia="Times New Roman"/>
          <w:sz w:val="26"/>
          <w:szCs w:val="26"/>
        </w:rPr>
        <w:t>–</w:t>
      </w:r>
      <w:r w:rsidR="0058599D" w:rsidRPr="00BE6C27">
        <w:rPr>
          <w:rFonts w:eastAsia="Times New Roman"/>
          <w:sz w:val="26"/>
          <w:szCs w:val="26"/>
        </w:rPr>
        <w:t>30.12.1966)</w:t>
      </w:r>
    </w:p>
    <w:p w:rsidR="00336CD7" w:rsidRPr="00BE6C27" w:rsidRDefault="005B0B86" w:rsidP="00FE1D38">
      <w:pPr>
        <w:pStyle w:val="a5"/>
        <w:numPr>
          <w:ilvl w:val="0"/>
          <w:numId w:val="13"/>
        </w:numPr>
        <w:jc w:val="both"/>
        <w:rPr>
          <w:rFonts w:eastAsia="Times New Roman"/>
          <w:sz w:val="26"/>
          <w:szCs w:val="26"/>
        </w:rPr>
      </w:pPr>
      <w:r w:rsidRPr="00BE6C27">
        <w:rPr>
          <w:rFonts w:eastAsia="Times New Roman"/>
          <w:sz w:val="26"/>
          <w:szCs w:val="26"/>
        </w:rPr>
        <w:t>Г</w:t>
      </w:r>
      <w:r w:rsidR="00336CD7" w:rsidRPr="00BE6C27">
        <w:rPr>
          <w:rFonts w:eastAsia="Times New Roman"/>
          <w:sz w:val="26"/>
          <w:szCs w:val="26"/>
        </w:rPr>
        <w:t>ородское автотранспортное хозяйство испол</w:t>
      </w:r>
      <w:r w:rsidRPr="00BE6C27">
        <w:rPr>
          <w:rFonts w:eastAsia="Times New Roman"/>
          <w:sz w:val="26"/>
          <w:szCs w:val="26"/>
        </w:rPr>
        <w:t xml:space="preserve">нительного </w:t>
      </w:r>
      <w:r w:rsidR="00336CD7" w:rsidRPr="00BE6C27">
        <w:rPr>
          <w:rFonts w:eastAsia="Times New Roman"/>
          <w:sz w:val="26"/>
          <w:szCs w:val="26"/>
        </w:rPr>
        <w:t>ком</w:t>
      </w:r>
      <w:r w:rsidRPr="00BE6C27">
        <w:rPr>
          <w:rFonts w:eastAsia="Times New Roman"/>
          <w:sz w:val="26"/>
          <w:szCs w:val="26"/>
        </w:rPr>
        <w:t>итета</w:t>
      </w:r>
      <w:r w:rsidR="00336CD7" w:rsidRPr="00BE6C27">
        <w:rPr>
          <w:rFonts w:eastAsia="Times New Roman"/>
          <w:sz w:val="26"/>
          <w:szCs w:val="26"/>
        </w:rPr>
        <w:t xml:space="preserve"> городского Совета депутатов трудящих</w:t>
      </w:r>
      <w:r w:rsidRPr="00BE6C27">
        <w:rPr>
          <w:rFonts w:eastAsia="Times New Roman"/>
          <w:sz w:val="26"/>
          <w:szCs w:val="26"/>
        </w:rPr>
        <w:t>ся города Челябинска-65 (ГАТХ), г.Челябинск-65 (31.12.1966–</w:t>
      </w:r>
      <w:r w:rsidR="00336CD7" w:rsidRPr="00BE6C27">
        <w:rPr>
          <w:rFonts w:eastAsia="Times New Roman"/>
          <w:sz w:val="26"/>
          <w:szCs w:val="26"/>
        </w:rPr>
        <w:t>30.09.1977)</w:t>
      </w:r>
    </w:p>
    <w:p w:rsidR="004D2DB3" w:rsidRPr="00BE6C27" w:rsidRDefault="005B0B86" w:rsidP="00FE1D38">
      <w:pPr>
        <w:pStyle w:val="a5"/>
        <w:numPr>
          <w:ilvl w:val="0"/>
          <w:numId w:val="13"/>
        </w:numPr>
        <w:tabs>
          <w:tab w:val="left" w:pos="2630"/>
        </w:tabs>
        <w:jc w:val="both"/>
        <w:rPr>
          <w:rFonts w:eastAsia="Times New Roman"/>
          <w:sz w:val="26"/>
          <w:szCs w:val="26"/>
        </w:rPr>
      </w:pPr>
      <w:r w:rsidRPr="00BE6C27">
        <w:rPr>
          <w:rFonts w:eastAsia="Calibri"/>
          <w:sz w:val="26"/>
          <w:szCs w:val="26"/>
          <w:lang w:eastAsia="en-US"/>
        </w:rPr>
        <w:t>Городское автотранспортное хозяйство исполнительного комитета городского Совета народных депутатов города Челябинска-65</w:t>
      </w:r>
      <w:r w:rsidRPr="00BE6C27">
        <w:rPr>
          <w:sz w:val="26"/>
          <w:szCs w:val="26"/>
        </w:rPr>
        <w:t>, г.Челябинск-65 (07.10.1977–01.01.1980</w:t>
      </w:r>
    </w:p>
    <w:p w:rsidR="004D2DB3" w:rsidRPr="00BE6C27" w:rsidRDefault="005B0B86" w:rsidP="00FE1D38">
      <w:pPr>
        <w:pStyle w:val="a5"/>
        <w:numPr>
          <w:ilvl w:val="0"/>
          <w:numId w:val="13"/>
        </w:numPr>
        <w:tabs>
          <w:tab w:val="left" w:pos="2630"/>
        </w:tabs>
        <w:jc w:val="both"/>
        <w:rPr>
          <w:rFonts w:eastAsia="Times New Roman"/>
          <w:sz w:val="26"/>
          <w:szCs w:val="26"/>
        </w:rPr>
      </w:pPr>
      <w:r w:rsidRPr="00BE6C27">
        <w:rPr>
          <w:rFonts w:eastAsia="Calibri"/>
          <w:sz w:val="26"/>
          <w:szCs w:val="26"/>
          <w:lang w:eastAsia="en-US"/>
        </w:rPr>
        <w:t>Управление автомобильного транспорта исполнительного комитета городского Совета народных депутатов города Челябинска-65</w:t>
      </w:r>
      <w:r w:rsidRPr="00BE6C27">
        <w:rPr>
          <w:sz w:val="26"/>
          <w:szCs w:val="26"/>
        </w:rPr>
        <w:t>, г.Челябинск-65 (01.01.1980–11.12.1986)</w:t>
      </w:r>
    </w:p>
    <w:p w:rsidR="004D2DB3" w:rsidRPr="00BE6C27" w:rsidRDefault="004D2DB3" w:rsidP="00FE1D38">
      <w:pPr>
        <w:pStyle w:val="a5"/>
        <w:numPr>
          <w:ilvl w:val="0"/>
          <w:numId w:val="13"/>
        </w:numPr>
        <w:tabs>
          <w:tab w:val="left" w:pos="2630"/>
        </w:tabs>
        <w:jc w:val="both"/>
        <w:rPr>
          <w:sz w:val="26"/>
          <w:szCs w:val="26"/>
        </w:rPr>
      </w:pPr>
      <w:r w:rsidRPr="00BE6C27">
        <w:rPr>
          <w:sz w:val="26"/>
          <w:szCs w:val="26"/>
        </w:rPr>
        <w:t>Управление автомобильного транспорта Управления коммунально-бытовых предприятий исполнительного комитета городского Совета народных депутатов г.Челябинска-65 (УАТ</w:t>
      </w:r>
      <w:r w:rsidR="005B0B86" w:rsidRPr="00BE6C27">
        <w:rPr>
          <w:sz w:val="26"/>
          <w:szCs w:val="26"/>
        </w:rPr>
        <w:t> </w:t>
      </w:r>
      <w:r w:rsidRPr="00BE6C27">
        <w:rPr>
          <w:sz w:val="26"/>
          <w:szCs w:val="26"/>
        </w:rPr>
        <w:t>УКБП горисполкома г.Челябинска</w:t>
      </w:r>
      <w:r w:rsidR="005B0B86" w:rsidRPr="00BE6C27">
        <w:rPr>
          <w:sz w:val="26"/>
          <w:szCs w:val="26"/>
        </w:rPr>
        <w:t>-65), г.Челябинск-65 (11.12.198</w:t>
      </w:r>
      <w:r w:rsidR="00CE4B2B" w:rsidRPr="00BE6C27">
        <w:rPr>
          <w:sz w:val="26"/>
          <w:szCs w:val="26"/>
        </w:rPr>
        <w:t>6</w:t>
      </w:r>
      <w:r w:rsidR="005B0B86" w:rsidRPr="00BE6C27">
        <w:rPr>
          <w:sz w:val="26"/>
          <w:szCs w:val="26"/>
        </w:rPr>
        <w:t>–</w:t>
      </w:r>
      <w:r w:rsidRPr="00BE6C27">
        <w:rPr>
          <w:sz w:val="26"/>
          <w:szCs w:val="26"/>
        </w:rPr>
        <w:t>01.03.1991)</w:t>
      </w:r>
    </w:p>
    <w:p w:rsidR="00336CD7" w:rsidRPr="00BE6C27" w:rsidRDefault="00FB3959" w:rsidP="00FE1D38">
      <w:pPr>
        <w:pStyle w:val="a5"/>
        <w:numPr>
          <w:ilvl w:val="0"/>
          <w:numId w:val="13"/>
        </w:numPr>
        <w:jc w:val="both"/>
        <w:rPr>
          <w:rFonts w:eastAsia="Times New Roman"/>
          <w:sz w:val="26"/>
          <w:szCs w:val="26"/>
        </w:rPr>
      </w:pPr>
      <w:r w:rsidRPr="00BE6C27">
        <w:rPr>
          <w:rFonts w:eastAsia="Times New Roman"/>
          <w:sz w:val="26"/>
          <w:szCs w:val="26"/>
        </w:rPr>
        <w:t>У</w:t>
      </w:r>
      <w:r w:rsidR="00336CD7" w:rsidRPr="00BE6C27">
        <w:rPr>
          <w:rFonts w:eastAsia="Times New Roman"/>
          <w:sz w:val="26"/>
          <w:szCs w:val="26"/>
        </w:rPr>
        <w:t>правление автомобильного транспорта</w:t>
      </w:r>
      <w:r w:rsidRPr="00BE6C27">
        <w:rPr>
          <w:rFonts w:eastAsia="Times New Roman"/>
          <w:sz w:val="26"/>
          <w:szCs w:val="26"/>
        </w:rPr>
        <w:t xml:space="preserve"> (УАТ)</w:t>
      </w:r>
      <w:r w:rsidR="00336CD7" w:rsidRPr="00BE6C27">
        <w:rPr>
          <w:rFonts w:eastAsia="Times New Roman"/>
          <w:sz w:val="26"/>
          <w:szCs w:val="26"/>
        </w:rPr>
        <w:t>, г.Челябинск-65 (</w:t>
      </w:r>
      <w:r w:rsidR="00CE4B2B" w:rsidRPr="00BE6C27">
        <w:rPr>
          <w:rFonts w:eastAsia="Times New Roman"/>
          <w:sz w:val="26"/>
          <w:szCs w:val="26"/>
        </w:rPr>
        <w:t>01</w:t>
      </w:r>
      <w:r w:rsidR="00336CD7" w:rsidRPr="00BE6C27">
        <w:rPr>
          <w:rFonts w:eastAsia="Times New Roman"/>
          <w:sz w:val="26"/>
          <w:szCs w:val="26"/>
        </w:rPr>
        <w:t>.</w:t>
      </w:r>
      <w:r w:rsidR="00CE4B2B" w:rsidRPr="00BE6C27">
        <w:rPr>
          <w:rFonts w:eastAsia="Times New Roman"/>
          <w:sz w:val="26"/>
          <w:szCs w:val="26"/>
        </w:rPr>
        <w:t>03</w:t>
      </w:r>
      <w:r w:rsidR="00336CD7" w:rsidRPr="00BE6C27">
        <w:rPr>
          <w:rFonts w:eastAsia="Times New Roman"/>
          <w:sz w:val="26"/>
          <w:szCs w:val="26"/>
        </w:rPr>
        <w:t>.1991</w:t>
      </w:r>
      <w:r w:rsidR="005B0B86" w:rsidRPr="00BE6C27">
        <w:rPr>
          <w:rFonts w:eastAsia="Times New Roman"/>
          <w:sz w:val="26"/>
          <w:szCs w:val="26"/>
        </w:rPr>
        <w:t>–</w:t>
      </w:r>
      <w:r w:rsidR="00336CD7" w:rsidRPr="00BE6C27">
        <w:rPr>
          <w:rFonts w:eastAsia="Times New Roman"/>
          <w:sz w:val="26"/>
          <w:szCs w:val="26"/>
        </w:rPr>
        <w:t>04.03.1993)</w:t>
      </w:r>
    </w:p>
    <w:p w:rsidR="00336CD7" w:rsidRPr="00BE6C27" w:rsidRDefault="00FB3959" w:rsidP="00FE1D38">
      <w:pPr>
        <w:pStyle w:val="a5"/>
        <w:numPr>
          <w:ilvl w:val="0"/>
          <w:numId w:val="13"/>
        </w:numPr>
        <w:jc w:val="both"/>
        <w:rPr>
          <w:rFonts w:eastAsia="Times New Roman"/>
          <w:sz w:val="26"/>
          <w:szCs w:val="26"/>
        </w:rPr>
      </w:pPr>
      <w:r w:rsidRPr="00BE6C27">
        <w:rPr>
          <w:rFonts w:eastAsia="Times New Roman"/>
          <w:sz w:val="26"/>
          <w:szCs w:val="26"/>
        </w:rPr>
        <w:t>М</w:t>
      </w:r>
      <w:r w:rsidR="00336CD7" w:rsidRPr="00BE6C27">
        <w:rPr>
          <w:rFonts w:eastAsia="Times New Roman"/>
          <w:sz w:val="26"/>
          <w:szCs w:val="26"/>
        </w:rPr>
        <w:t>униципальное предприятие</w:t>
      </w:r>
      <w:r w:rsidRPr="00BE6C27">
        <w:rPr>
          <w:rFonts w:eastAsia="Times New Roman"/>
          <w:sz w:val="26"/>
          <w:szCs w:val="26"/>
        </w:rPr>
        <w:t xml:space="preserve"> «</w:t>
      </w:r>
      <w:r w:rsidR="00336CD7" w:rsidRPr="00BE6C27">
        <w:rPr>
          <w:rFonts w:eastAsia="Times New Roman"/>
          <w:sz w:val="26"/>
          <w:szCs w:val="26"/>
        </w:rPr>
        <w:t>Управление автомобильного транспорта</w:t>
      </w:r>
      <w:r w:rsidRPr="00BE6C27">
        <w:rPr>
          <w:rFonts w:eastAsia="Times New Roman"/>
          <w:sz w:val="26"/>
          <w:szCs w:val="26"/>
        </w:rPr>
        <w:t>» (МП «УАТ»), г.Челябинск-65</w:t>
      </w:r>
      <w:r w:rsidR="00336CD7" w:rsidRPr="00BE6C27">
        <w:rPr>
          <w:rFonts w:eastAsia="Times New Roman"/>
          <w:sz w:val="26"/>
          <w:szCs w:val="26"/>
        </w:rPr>
        <w:t xml:space="preserve"> (04.03.1993</w:t>
      </w:r>
      <w:r w:rsidR="005B0B86" w:rsidRPr="00BE6C27">
        <w:rPr>
          <w:rFonts w:eastAsia="Times New Roman"/>
          <w:sz w:val="26"/>
          <w:szCs w:val="26"/>
        </w:rPr>
        <w:t>–</w:t>
      </w:r>
      <w:r w:rsidR="00336CD7" w:rsidRPr="00BE6C27">
        <w:rPr>
          <w:rFonts w:eastAsia="Times New Roman"/>
          <w:sz w:val="26"/>
          <w:szCs w:val="26"/>
        </w:rPr>
        <w:t>01.04.1994)</w:t>
      </w:r>
    </w:p>
    <w:p w:rsidR="00FB3959" w:rsidRPr="00BE6C27" w:rsidRDefault="00FB3959" w:rsidP="00FE1D38">
      <w:pPr>
        <w:pStyle w:val="a5"/>
        <w:numPr>
          <w:ilvl w:val="0"/>
          <w:numId w:val="13"/>
        </w:numPr>
        <w:jc w:val="both"/>
        <w:rPr>
          <w:rFonts w:eastAsia="Times New Roman"/>
          <w:sz w:val="26"/>
          <w:szCs w:val="26"/>
        </w:rPr>
      </w:pPr>
      <w:r w:rsidRPr="00BE6C27">
        <w:rPr>
          <w:rFonts w:eastAsia="Times New Roman"/>
          <w:sz w:val="26"/>
          <w:szCs w:val="26"/>
        </w:rPr>
        <w:lastRenderedPageBreak/>
        <w:t>Муниципальное предприятие «Управление автомобильного транспорта» (МП «УАТ»), г.</w:t>
      </w:r>
      <w:r w:rsidR="006E7B24" w:rsidRPr="00BE6C27">
        <w:rPr>
          <w:rFonts w:eastAsia="Times New Roman"/>
          <w:sz w:val="26"/>
          <w:szCs w:val="26"/>
        </w:rPr>
        <w:t xml:space="preserve"> </w:t>
      </w:r>
      <w:r w:rsidRPr="00BE6C27">
        <w:rPr>
          <w:rFonts w:eastAsia="Times New Roman"/>
          <w:sz w:val="26"/>
          <w:szCs w:val="26"/>
        </w:rPr>
        <w:t>Озерск Челябинской области (01.04.1994</w:t>
      </w:r>
      <w:r w:rsidR="005B0B86" w:rsidRPr="00BE6C27">
        <w:rPr>
          <w:rFonts w:eastAsia="Times New Roman"/>
          <w:sz w:val="26"/>
          <w:szCs w:val="26"/>
        </w:rPr>
        <w:t>–</w:t>
      </w:r>
      <w:r w:rsidRPr="00BE6C27">
        <w:rPr>
          <w:rFonts w:eastAsia="Times New Roman"/>
          <w:sz w:val="26"/>
          <w:szCs w:val="26"/>
        </w:rPr>
        <w:t>06.11.2003)</w:t>
      </w:r>
    </w:p>
    <w:p w:rsidR="00336CD7" w:rsidRPr="00BE6C27" w:rsidRDefault="00FB3959" w:rsidP="00FE1D38">
      <w:pPr>
        <w:pStyle w:val="a5"/>
        <w:numPr>
          <w:ilvl w:val="0"/>
          <w:numId w:val="13"/>
        </w:numPr>
        <w:jc w:val="both"/>
        <w:rPr>
          <w:rFonts w:eastAsia="Times New Roman"/>
          <w:sz w:val="26"/>
          <w:szCs w:val="26"/>
        </w:rPr>
      </w:pPr>
      <w:r w:rsidRPr="00BE6C27">
        <w:rPr>
          <w:rFonts w:eastAsia="Times New Roman"/>
          <w:sz w:val="26"/>
          <w:szCs w:val="26"/>
        </w:rPr>
        <w:t>Муниципальное предприятие «</w:t>
      </w:r>
      <w:r w:rsidR="00336CD7" w:rsidRPr="00BE6C27">
        <w:rPr>
          <w:rFonts w:eastAsia="Times New Roman"/>
          <w:sz w:val="26"/>
          <w:szCs w:val="26"/>
        </w:rPr>
        <w:t>Управление автомобильного транспорта</w:t>
      </w:r>
      <w:r w:rsidRPr="00BE6C27">
        <w:rPr>
          <w:rFonts w:eastAsia="Times New Roman"/>
          <w:sz w:val="26"/>
          <w:szCs w:val="26"/>
        </w:rPr>
        <w:t>»</w:t>
      </w:r>
      <w:r w:rsidR="00336CD7" w:rsidRPr="00BE6C27">
        <w:rPr>
          <w:rFonts w:eastAsia="Times New Roman"/>
          <w:sz w:val="26"/>
          <w:szCs w:val="26"/>
        </w:rPr>
        <w:t xml:space="preserve"> г.</w:t>
      </w:r>
      <w:r w:rsidR="006E7B24" w:rsidRPr="00BE6C27">
        <w:rPr>
          <w:rFonts w:eastAsia="Times New Roman"/>
          <w:sz w:val="26"/>
          <w:szCs w:val="26"/>
        </w:rPr>
        <w:t xml:space="preserve"> </w:t>
      </w:r>
      <w:r w:rsidR="00336CD7" w:rsidRPr="00BE6C27">
        <w:rPr>
          <w:rFonts w:eastAsia="Times New Roman"/>
          <w:sz w:val="26"/>
          <w:szCs w:val="26"/>
        </w:rPr>
        <w:t>Озерска</w:t>
      </w:r>
      <w:r w:rsidRPr="00BE6C27">
        <w:rPr>
          <w:rFonts w:eastAsia="Times New Roman"/>
          <w:sz w:val="26"/>
          <w:szCs w:val="26"/>
        </w:rPr>
        <w:t xml:space="preserve"> (МП «УАТ» г.</w:t>
      </w:r>
      <w:r w:rsidR="006E7B24" w:rsidRPr="00BE6C27">
        <w:rPr>
          <w:rFonts w:eastAsia="Times New Roman"/>
          <w:sz w:val="26"/>
          <w:szCs w:val="26"/>
        </w:rPr>
        <w:t xml:space="preserve"> </w:t>
      </w:r>
      <w:r w:rsidRPr="00BE6C27">
        <w:rPr>
          <w:rFonts w:eastAsia="Times New Roman"/>
          <w:sz w:val="26"/>
          <w:szCs w:val="26"/>
        </w:rPr>
        <w:t>Озерска</w:t>
      </w:r>
      <w:r w:rsidR="00336CD7" w:rsidRPr="00BE6C27">
        <w:rPr>
          <w:rFonts w:eastAsia="Times New Roman"/>
          <w:sz w:val="26"/>
          <w:szCs w:val="26"/>
        </w:rPr>
        <w:t>)</w:t>
      </w:r>
      <w:r w:rsidRPr="00BE6C27">
        <w:rPr>
          <w:rFonts w:eastAsia="Times New Roman"/>
          <w:sz w:val="26"/>
          <w:szCs w:val="26"/>
        </w:rPr>
        <w:t>, г.</w:t>
      </w:r>
      <w:r w:rsidR="006E7B24" w:rsidRPr="00BE6C27">
        <w:rPr>
          <w:rFonts w:eastAsia="Times New Roman"/>
          <w:sz w:val="26"/>
          <w:szCs w:val="26"/>
        </w:rPr>
        <w:t xml:space="preserve"> </w:t>
      </w:r>
      <w:r w:rsidRPr="00BE6C27">
        <w:rPr>
          <w:rFonts w:eastAsia="Times New Roman"/>
          <w:sz w:val="26"/>
          <w:szCs w:val="26"/>
        </w:rPr>
        <w:t>Озерск Челябинской области</w:t>
      </w:r>
      <w:r w:rsidR="00336CD7" w:rsidRPr="00BE6C27">
        <w:rPr>
          <w:rFonts w:eastAsia="Times New Roman"/>
          <w:sz w:val="26"/>
          <w:szCs w:val="26"/>
        </w:rPr>
        <w:t xml:space="preserve"> (06.11.2003</w:t>
      </w:r>
      <w:r w:rsidR="005B0B86" w:rsidRPr="00BE6C27">
        <w:rPr>
          <w:rFonts w:eastAsia="Times New Roman"/>
          <w:sz w:val="26"/>
          <w:szCs w:val="26"/>
        </w:rPr>
        <w:t>–</w:t>
      </w:r>
      <w:r w:rsidR="00336CD7" w:rsidRPr="00BE6C27">
        <w:rPr>
          <w:rFonts w:eastAsia="Times New Roman"/>
          <w:sz w:val="26"/>
          <w:szCs w:val="26"/>
        </w:rPr>
        <w:t>11.10.2012)</w:t>
      </w:r>
    </w:p>
    <w:p w:rsidR="00336CD7" w:rsidRPr="00BE6C27" w:rsidRDefault="00FB3959" w:rsidP="00FE1D38">
      <w:pPr>
        <w:pStyle w:val="a5"/>
        <w:numPr>
          <w:ilvl w:val="0"/>
          <w:numId w:val="13"/>
        </w:numPr>
        <w:jc w:val="both"/>
        <w:rPr>
          <w:rFonts w:eastAsia="Times New Roman"/>
          <w:sz w:val="26"/>
          <w:szCs w:val="26"/>
        </w:rPr>
      </w:pPr>
      <w:r w:rsidRPr="00BE6C27">
        <w:rPr>
          <w:rFonts w:eastAsia="Times New Roman"/>
          <w:sz w:val="26"/>
          <w:szCs w:val="26"/>
        </w:rPr>
        <w:t>М</w:t>
      </w:r>
      <w:r w:rsidR="00336CD7" w:rsidRPr="00BE6C27">
        <w:rPr>
          <w:rFonts w:eastAsia="Times New Roman"/>
          <w:sz w:val="26"/>
          <w:szCs w:val="26"/>
        </w:rPr>
        <w:t xml:space="preserve">униципальное унитарное предприятие </w:t>
      </w:r>
      <w:r w:rsidRPr="00BE6C27">
        <w:rPr>
          <w:rFonts w:eastAsia="Times New Roman"/>
          <w:sz w:val="26"/>
          <w:szCs w:val="26"/>
        </w:rPr>
        <w:t>«</w:t>
      </w:r>
      <w:r w:rsidR="00336CD7" w:rsidRPr="00BE6C27">
        <w:rPr>
          <w:rFonts w:eastAsia="Times New Roman"/>
          <w:sz w:val="26"/>
          <w:szCs w:val="26"/>
        </w:rPr>
        <w:t>Управление автомобильного транспорта</w:t>
      </w:r>
      <w:r w:rsidRPr="00BE6C27">
        <w:rPr>
          <w:rFonts w:eastAsia="Times New Roman"/>
          <w:sz w:val="26"/>
          <w:szCs w:val="26"/>
        </w:rPr>
        <w:t>»</w:t>
      </w:r>
      <w:r w:rsidR="00336CD7" w:rsidRPr="00BE6C27">
        <w:rPr>
          <w:rFonts w:eastAsia="Times New Roman"/>
          <w:sz w:val="26"/>
          <w:szCs w:val="26"/>
        </w:rPr>
        <w:t xml:space="preserve"> Озерского городского округа</w:t>
      </w:r>
      <w:r w:rsidRPr="00BE6C27">
        <w:rPr>
          <w:rFonts w:eastAsia="Times New Roman"/>
          <w:sz w:val="26"/>
          <w:szCs w:val="26"/>
        </w:rPr>
        <w:t xml:space="preserve"> (МУП «УАТ»</w:t>
      </w:r>
      <w:r w:rsidR="00336CD7" w:rsidRPr="00BE6C27">
        <w:rPr>
          <w:rFonts w:eastAsia="Times New Roman"/>
          <w:sz w:val="26"/>
          <w:szCs w:val="26"/>
        </w:rPr>
        <w:t>)</w:t>
      </w:r>
      <w:r w:rsidRPr="00BE6C27">
        <w:rPr>
          <w:rFonts w:eastAsia="Times New Roman"/>
          <w:sz w:val="26"/>
          <w:szCs w:val="26"/>
        </w:rPr>
        <w:t>, г.</w:t>
      </w:r>
      <w:r w:rsidR="006E7B24" w:rsidRPr="00BE6C27">
        <w:rPr>
          <w:rFonts w:eastAsia="Times New Roman"/>
          <w:sz w:val="26"/>
          <w:szCs w:val="26"/>
        </w:rPr>
        <w:t xml:space="preserve"> </w:t>
      </w:r>
      <w:r w:rsidRPr="00BE6C27">
        <w:rPr>
          <w:rFonts w:eastAsia="Times New Roman"/>
          <w:sz w:val="26"/>
          <w:szCs w:val="26"/>
        </w:rPr>
        <w:t>Озерск Челябинской области</w:t>
      </w:r>
      <w:r w:rsidR="00336CD7" w:rsidRPr="00BE6C27">
        <w:rPr>
          <w:rFonts w:eastAsia="Times New Roman"/>
          <w:sz w:val="26"/>
          <w:szCs w:val="26"/>
        </w:rPr>
        <w:t xml:space="preserve"> (11.10.2012</w:t>
      </w:r>
      <w:r w:rsidRPr="00BE6C27">
        <w:rPr>
          <w:rFonts w:eastAsia="Times New Roman"/>
          <w:sz w:val="26"/>
          <w:szCs w:val="26"/>
        </w:rPr>
        <w:t>–</w:t>
      </w:r>
      <w:r w:rsidR="00336CD7" w:rsidRPr="00BE6C27">
        <w:rPr>
          <w:rFonts w:eastAsia="Times New Roman"/>
          <w:sz w:val="26"/>
          <w:szCs w:val="26"/>
        </w:rPr>
        <w:t>)</w:t>
      </w:r>
    </w:p>
    <w:p w:rsidR="00136D46" w:rsidRPr="00BE6C27" w:rsidRDefault="00136D46" w:rsidP="00BE6C27">
      <w:pPr>
        <w:spacing w:before="240" w:after="240"/>
        <w:jc w:val="both"/>
        <w:rPr>
          <w:rFonts w:eastAsia="Times New Roman"/>
          <w:sz w:val="26"/>
          <w:szCs w:val="26"/>
          <w:u w:val="single"/>
        </w:rPr>
      </w:pPr>
      <w:r w:rsidRPr="00BE6C27">
        <w:rPr>
          <w:rFonts w:eastAsia="Times New Roman"/>
          <w:sz w:val="26"/>
          <w:szCs w:val="26"/>
          <w:u w:val="single"/>
        </w:rPr>
        <w:t>Состав документов:</w:t>
      </w:r>
    </w:p>
    <w:p w:rsidR="004F32A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1-лс: </w:t>
      </w:r>
      <w:r w:rsidR="0079072E" w:rsidRPr="00BE6C27">
        <w:rPr>
          <w:rFonts w:eastAsia="Times New Roman"/>
          <w:sz w:val="26"/>
          <w:szCs w:val="26"/>
        </w:rPr>
        <w:t>дела по личному составу (приказы по личному составу, личные карточки (ф.Т-2), трудовые договоры и дополнительные соглашения, приказы по основной деятельности, акты о несчастных случаях, штатные расстановки, коллективные договоры)</w:t>
      </w:r>
    </w:p>
    <w:p w:rsidR="004A2DA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2-лд: </w:t>
      </w:r>
      <w:r w:rsidR="0079072E" w:rsidRPr="00BE6C27">
        <w:rPr>
          <w:rFonts w:eastAsia="Times New Roman"/>
          <w:sz w:val="26"/>
          <w:szCs w:val="26"/>
        </w:rPr>
        <w:t>дел по личному составу (</w:t>
      </w:r>
      <w:r w:rsidRPr="00BE6C27">
        <w:rPr>
          <w:rFonts w:eastAsia="Times New Roman"/>
          <w:sz w:val="26"/>
          <w:szCs w:val="26"/>
        </w:rPr>
        <w:t>личные дела уволенных работников</w:t>
      </w:r>
      <w:r w:rsidR="0079072E" w:rsidRPr="00BE6C27">
        <w:rPr>
          <w:rFonts w:eastAsia="Times New Roman"/>
          <w:sz w:val="26"/>
          <w:szCs w:val="26"/>
        </w:rPr>
        <w:t>)</w:t>
      </w:r>
    </w:p>
    <w:p w:rsidR="004A2DA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3-лт: </w:t>
      </w:r>
      <w:r w:rsidR="0079072E" w:rsidRPr="00BE6C27">
        <w:rPr>
          <w:rFonts w:eastAsia="Times New Roman"/>
          <w:sz w:val="26"/>
          <w:szCs w:val="26"/>
        </w:rPr>
        <w:t>дела по личному составу (невостребованные трудовые книжки, аттестаты, свидетельства)</w:t>
      </w:r>
    </w:p>
    <w:p w:rsidR="004A2DA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4-лч: </w:t>
      </w:r>
      <w:r w:rsidR="0079072E" w:rsidRPr="00BE6C27">
        <w:rPr>
          <w:rFonts w:eastAsia="Times New Roman"/>
          <w:sz w:val="26"/>
          <w:szCs w:val="26"/>
        </w:rPr>
        <w:t>дела по личному составу (расчетно-платежные ведомости по заработной плате за 1960г. – января 1992 г., лицевые счета по заработной плате за февраль 1992 г. – 2021 г., сведения о страховом стаже застрахованных лиц за 2020-2021 гг., расчеты по страховым взносам за 2-4 кварталы 2020 года – 2021 г.)</w:t>
      </w:r>
    </w:p>
    <w:p w:rsidR="0079072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5-лд: </w:t>
      </w:r>
      <w:r w:rsidR="0079072E" w:rsidRPr="00BE6C27">
        <w:rPr>
          <w:rFonts w:eastAsia="Times New Roman"/>
          <w:sz w:val="26"/>
          <w:szCs w:val="26"/>
        </w:rPr>
        <w:t>дела по личному составу (</w:t>
      </w:r>
      <w:r w:rsidRPr="00BE6C27">
        <w:rPr>
          <w:rFonts w:eastAsia="Times New Roman"/>
          <w:sz w:val="26"/>
          <w:szCs w:val="26"/>
        </w:rPr>
        <w:t>личные дела уволенных работников</w:t>
      </w:r>
      <w:r w:rsidR="0079072E" w:rsidRPr="00BE6C27">
        <w:rPr>
          <w:rFonts w:eastAsia="Times New Roman"/>
          <w:sz w:val="26"/>
          <w:szCs w:val="26"/>
        </w:rPr>
        <w:t>)</w:t>
      </w:r>
    </w:p>
    <w:p w:rsidR="004F32AE" w:rsidRPr="00BE6C27" w:rsidRDefault="004A2DAE" w:rsidP="0079072E">
      <w:pPr>
        <w:ind w:firstLine="709"/>
        <w:jc w:val="both"/>
        <w:rPr>
          <w:rFonts w:eastAsia="Times New Roman"/>
          <w:sz w:val="26"/>
          <w:szCs w:val="26"/>
        </w:rPr>
      </w:pPr>
      <w:r w:rsidRPr="00BE6C27">
        <w:rPr>
          <w:rFonts w:eastAsia="Times New Roman"/>
          <w:sz w:val="26"/>
          <w:szCs w:val="26"/>
        </w:rPr>
        <w:t>Оп</w:t>
      </w:r>
      <w:r w:rsidR="0079072E" w:rsidRPr="00BE6C27">
        <w:rPr>
          <w:rFonts w:eastAsia="Times New Roman"/>
          <w:sz w:val="26"/>
          <w:szCs w:val="26"/>
        </w:rPr>
        <w:t>. </w:t>
      </w:r>
      <w:r w:rsidRPr="00BE6C27">
        <w:rPr>
          <w:rFonts w:eastAsia="Times New Roman"/>
          <w:sz w:val="26"/>
          <w:szCs w:val="26"/>
        </w:rPr>
        <w:t xml:space="preserve">6: </w:t>
      </w:r>
      <w:r w:rsidR="00023AA2" w:rsidRPr="00BE6C27">
        <w:rPr>
          <w:rFonts w:eastAsia="Times New Roman"/>
          <w:sz w:val="26"/>
          <w:szCs w:val="26"/>
        </w:rPr>
        <w:t>дела по личному составу (путевые листы, табели учета использования рабочего времени и расчета заработной платы, графики работы водителей автобусов на регулярных городских пассажирских маршрутах)</w:t>
      </w:r>
    </w:p>
    <w:p w:rsidR="0079072E" w:rsidRPr="00BE6C27" w:rsidRDefault="0079072E" w:rsidP="0079072E">
      <w:pPr>
        <w:ind w:firstLine="709"/>
        <w:jc w:val="both"/>
        <w:rPr>
          <w:rFonts w:eastAsia="Times New Roman"/>
          <w:sz w:val="26"/>
          <w:szCs w:val="26"/>
        </w:rPr>
      </w:pPr>
    </w:p>
    <w:p w:rsidR="0079072E" w:rsidRPr="00BE6C27" w:rsidRDefault="0079072E" w:rsidP="0079072E">
      <w:pPr>
        <w:ind w:firstLine="709"/>
        <w:jc w:val="both"/>
        <w:rPr>
          <w:rFonts w:eastAsia="Times New Roman"/>
          <w:sz w:val="26"/>
          <w:szCs w:val="26"/>
        </w:rPr>
      </w:pPr>
    </w:p>
    <w:p w:rsidR="0079072E" w:rsidRDefault="0079072E" w:rsidP="0079072E">
      <w:pPr>
        <w:ind w:firstLine="709"/>
        <w:jc w:val="both"/>
        <w:rPr>
          <w:rFonts w:eastAsia="Times New Roman"/>
        </w:rPr>
      </w:pPr>
    </w:p>
    <w:p w:rsidR="0079072E" w:rsidRDefault="0079072E" w:rsidP="0079072E">
      <w:pPr>
        <w:ind w:firstLine="709"/>
        <w:jc w:val="both"/>
        <w:rPr>
          <w:rFonts w:eastAsia="Times New Roman"/>
        </w:rPr>
      </w:pPr>
    </w:p>
    <w:p w:rsidR="004F32AE" w:rsidRDefault="004F32AE">
      <w:pPr>
        <w:rPr>
          <w:rFonts w:eastAsia="Times New Roman"/>
        </w:rPr>
      </w:pPr>
      <w:r>
        <w:rPr>
          <w:rFonts w:eastAsia="Times New Roman"/>
        </w:rPr>
        <w:br w:type="page"/>
      </w:r>
    </w:p>
    <w:p w:rsidR="00617219" w:rsidRPr="00622603" w:rsidRDefault="003F0F38" w:rsidP="00622603">
      <w:pPr>
        <w:pStyle w:val="a5"/>
        <w:numPr>
          <w:ilvl w:val="1"/>
          <w:numId w:val="38"/>
        </w:numPr>
        <w:tabs>
          <w:tab w:val="left" w:pos="7025"/>
        </w:tabs>
        <w:jc w:val="center"/>
        <w:rPr>
          <w:b/>
          <w:sz w:val="26"/>
          <w:szCs w:val="26"/>
        </w:rPr>
      </w:pPr>
      <w:r w:rsidRPr="00622603">
        <w:rPr>
          <w:b/>
          <w:sz w:val="26"/>
          <w:szCs w:val="26"/>
        </w:rPr>
        <w:lastRenderedPageBreak/>
        <w:t>С</w:t>
      </w:r>
      <w:r w:rsidR="005D5788" w:rsidRPr="00622603">
        <w:rPr>
          <w:b/>
          <w:sz w:val="26"/>
          <w:szCs w:val="26"/>
        </w:rPr>
        <w:t>вязь</w:t>
      </w:r>
      <w:r w:rsidR="009F33FB" w:rsidRPr="00622603">
        <w:rPr>
          <w:b/>
          <w:sz w:val="26"/>
          <w:szCs w:val="26"/>
        </w:rPr>
        <w:t xml:space="preserve"> (17.00.00.00)</w:t>
      </w:r>
    </w:p>
    <w:p w:rsidR="004F32AE" w:rsidRPr="00622603" w:rsidRDefault="004F32AE" w:rsidP="00D411FB">
      <w:pPr>
        <w:rPr>
          <w:rFonts w:eastAsia="Times New Roman"/>
          <w:sz w:val="26"/>
          <w:szCs w:val="26"/>
        </w:rPr>
      </w:pPr>
    </w:p>
    <w:p w:rsidR="00F671DA" w:rsidRPr="00622603" w:rsidRDefault="005D5788" w:rsidP="00F44920">
      <w:pPr>
        <w:pStyle w:val="a5"/>
        <w:numPr>
          <w:ilvl w:val="2"/>
          <w:numId w:val="38"/>
        </w:numPr>
        <w:jc w:val="center"/>
        <w:rPr>
          <w:rFonts w:eastAsia="Times New Roman"/>
          <w:b/>
          <w:sz w:val="26"/>
          <w:szCs w:val="26"/>
        </w:rPr>
      </w:pPr>
      <w:r>
        <w:rPr>
          <w:rFonts w:eastAsia="Times New Roman"/>
          <w:b/>
          <w:sz w:val="26"/>
          <w:szCs w:val="26"/>
        </w:rPr>
        <w:t xml:space="preserve"> </w:t>
      </w:r>
      <w:r w:rsidR="00F671DA" w:rsidRPr="00622603">
        <w:rPr>
          <w:rFonts w:eastAsia="Times New Roman"/>
          <w:b/>
          <w:sz w:val="26"/>
          <w:szCs w:val="26"/>
        </w:rPr>
        <w:t>Телевизионная связь. Передача изображений</w:t>
      </w:r>
      <w:r w:rsidR="00B81C88" w:rsidRPr="00622603">
        <w:rPr>
          <w:rFonts w:eastAsia="Times New Roman"/>
          <w:b/>
          <w:sz w:val="26"/>
          <w:szCs w:val="26"/>
        </w:rPr>
        <w:t xml:space="preserve"> (ЕКДИ </w:t>
      </w:r>
      <w:r w:rsidR="00606F5D" w:rsidRPr="00622603">
        <w:rPr>
          <w:rFonts w:eastAsia="Times New Roman"/>
          <w:b/>
          <w:sz w:val="26"/>
          <w:szCs w:val="26"/>
        </w:rPr>
        <w:t>17.03.03.00</w:t>
      </w:r>
      <w:r w:rsidR="00B81C88" w:rsidRPr="00622603">
        <w:rPr>
          <w:rFonts w:eastAsia="Times New Roman"/>
          <w:b/>
          <w:sz w:val="26"/>
          <w:szCs w:val="26"/>
        </w:rPr>
        <w:t>)</w:t>
      </w:r>
    </w:p>
    <w:p w:rsidR="00F671DA" w:rsidRPr="00622603" w:rsidRDefault="00F671DA" w:rsidP="00F671DA">
      <w:pPr>
        <w:jc w:val="both"/>
        <w:rPr>
          <w:rFonts w:eastAsia="Times New Roman"/>
          <w:b/>
          <w:color w:val="3399FF"/>
          <w:sz w:val="26"/>
          <w:szCs w:val="26"/>
        </w:rPr>
      </w:pPr>
    </w:p>
    <w:p w:rsidR="00F671DA" w:rsidRPr="00622603" w:rsidRDefault="00F671DA" w:rsidP="00F671DA">
      <w:pPr>
        <w:jc w:val="both"/>
        <w:rPr>
          <w:rFonts w:eastAsia="Times New Roman"/>
          <w:b/>
          <w:sz w:val="26"/>
          <w:szCs w:val="26"/>
        </w:rPr>
      </w:pPr>
      <w:proofErr w:type="spellStart"/>
      <w:r w:rsidRPr="00622603">
        <w:rPr>
          <w:rFonts w:eastAsia="Times New Roman"/>
          <w:b/>
          <w:sz w:val="26"/>
          <w:szCs w:val="26"/>
        </w:rPr>
        <w:t>Озерская</w:t>
      </w:r>
      <w:proofErr w:type="spellEnd"/>
      <w:r w:rsidRPr="00622603">
        <w:rPr>
          <w:rFonts w:eastAsia="Times New Roman"/>
          <w:b/>
          <w:sz w:val="26"/>
          <w:szCs w:val="26"/>
        </w:rPr>
        <w:t xml:space="preserve"> </w:t>
      </w:r>
      <w:r w:rsidR="008249B5" w:rsidRPr="00622603">
        <w:rPr>
          <w:rFonts w:eastAsia="Times New Roman"/>
          <w:b/>
          <w:sz w:val="26"/>
          <w:szCs w:val="26"/>
        </w:rPr>
        <w:t>муниципальная телерадиокомпания (ОМТРК) (1958-1999)</w:t>
      </w:r>
    </w:p>
    <w:p w:rsidR="00F671DA" w:rsidRPr="00622603" w:rsidRDefault="00F671DA" w:rsidP="00F671DA">
      <w:pPr>
        <w:jc w:val="both"/>
        <w:rPr>
          <w:rFonts w:eastAsia="Times New Roman"/>
          <w:sz w:val="26"/>
          <w:szCs w:val="26"/>
        </w:rPr>
      </w:pPr>
      <w:r w:rsidRPr="00622603">
        <w:rPr>
          <w:rFonts w:eastAsia="Times New Roman"/>
          <w:sz w:val="26"/>
          <w:szCs w:val="26"/>
        </w:rPr>
        <w:t>Ф. 12, оп. 1-</w:t>
      </w:r>
      <w:r w:rsidR="001841C3" w:rsidRPr="00622603">
        <w:rPr>
          <w:rFonts w:eastAsia="Times New Roman"/>
          <w:sz w:val="26"/>
          <w:szCs w:val="26"/>
        </w:rPr>
        <w:t>2, 328</w:t>
      </w:r>
      <w:r w:rsidRPr="00622603">
        <w:rPr>
          <w:rFonts w:eastAsia="Times New Roman"/>
          <w:sz w:val="26"/>
          <w:szCs w:val="26"/>
        </w:rPr>
        <w:t xml:space="preserve"> </w:t>
      </w:r>
      <w:proofErr w:type="spellStart"/>
      <w:r w:rsidRPr="00622603">
        <w:rPr>
          <w:rFonts w:eastAsia="Times New Roman"/>
          <w:sz w:val="26"/>
          <w:szCs w:val="26"/>
        </w:rPr>
        <w:t>ед.хр</w:t>
      </w:r>
      <w:proofErr w:type="spellEnd"/>
      <w:r w:rsidRPr="00622603">
        <w:rPr>
          <w:rFonts w:eastAsia="Times New Roman"/>
          <w:sz w:val="26"/>
          <w:szCs w:val="26"/>
        </w:rPr>
        <w:t>., 19</w:t>
      </w:r>
      <w:r w:rsidR="00C46220" w:rsidRPr="00622603">
        <w:rPr>
          <w:rFonts w:eastAsia="Times New Roman"/>
          <w:sz w:val="26"/>
          <w:szCs w:val="26"/>
        </w:rPr>
        <w:t>58</w:t>
      </w:r>
      <w:r w:rsidR="001841C3" w:rsidRPr="00622603">
        <w:rPr>
          <w:rFonts w:eastAsia="Times New Roman"/>
          <w:sz w:val="26"/>
          <w:szCs w:val="26"/>
        </w:rPr>
        <w:t>-1999</w:t>
      </w:r>
      <w:r w:rsidRPr="00622603">
        <w:rPr>
          <w:rFonts w:eastAsia="Times New Roman"/>
          <w:sz w:val="26"/>
          <w:szCs w:val="26"/>
        </w:rPr>
        <w:t xml:space="preserve"> гг.</w:t>
      </w:r>
    </w:p>
    <w:p w:rsidR="00F671DA" w:rsidRPr="005F61FF" w:rsidRDefault="00F671DA" w:rsidP="005F61FF">
      <w:pPr>
        <w:spacing w:before="240" w:after="240"/>
        <w:jc w:val="both"/>
        <w:rPr>
          <w:rFonts w:eastAsia="Times New Roman"/>
          <w:sz w:val="26"/>
          <w:szCs w:val="26"/>
          <w:u w:val="single"/>
        </w:rPr>
      </w:pPr>
      <w:r w:rsidRPr="005F61FF">
        <w:rPr>
          <w:rFonts w:eastAsia="Times New Roman"/>
          <w:sz w:val="26"/>
          <w:szCs w:val="26"/>
          <w:u w:val="single"/>
        </w:rPr>
        <w:t>Переименование:</w:t>
      </w:r>
    </w:p>
    <w:p w:rsidR="00F671DA"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О</w:t>
      </w:r>
      <w:r w:rsidR="001841C3" w:rsidRPr="005F61FF">
        <w:rPr>
          <w:rFonts w:eastAsia="Times New Roman"/>
          <w:sz w:val="26"/>
          <w:szCs w:val="26"/>
        </w:rPr>
        <w:t>т</w:t>
      </w:r>
      <w:r w:rsidRPr="005F61FF">
        <w:rPr>
          <w:rFonts w:eastAsia="Times New Roman"/>
          <w:sz w:val="26"/>
          <w:szCs w:val="26"/>
        </w:rPr>
        <w:t>дел телевидения и радиовещания</w:t>
      </w:r>
      <w:r w:rsidR="001841C3" w:rsidRPr="005F61FF">
        <w:rPr>
          <w:rFonts w:eastAsia="Times New Roman"/>
          <w:sz w:val="26"/>
          <w:szCs w:val="26"/>
        </w:rPr>
        <w:t>, п\я</w:t>
      </w:r>
      <w:r w:rsidRPr="005F61FF">
        <w:rPr>
          <w:rFonts w:eastAsia="Times New Roman"/>
          <w:sz w:val="26"/>
          <w:szCs w:val="26"/>
        </w:rPr>
        <w:t> </w:t>
      </w:r>
      <w:r w:rsidR="001841C3" w:rsidRPr="005F61FF">
        <w:rPr>
          <w:rFonts w:eastAsia="Times New Roman"/>
          <w:sz w:val="26"/>
          <w:szCs w:val="26"/>
        </w:rPr>
        <w:t xml:space="preserve">1590, </w:t>
      </w:r>
      <w:r w:rsidRPr="005F61FF">
        <w:rPr>
          <w:rFonts w:eastAsia="Times New Roman"/>
          <w:sz w:val="26"/>
          <w:szCs w:val="26"/>
        </w:rPr>
        <w:t>г.</w:t>
      </w:r>
      <w:r w:rsidR="001841C3" w:rsidRPr="005F61FF">
        <w:rPr>
          <w:rFonts w:eastAsia="Times New Roman"/>
          <w:sz w:val="26"/>
          <w:szCs w:val="26"/>
        </w:rPr>
        <w:t>Челябинск-40 (01.11.1958</w:t>
      </w:r>
      <w:r w:rsidRPr="005F61FF">
        <w:rPr>
          <w:rFonts w:eastAsia="Times New Roman"/>
          <w:sz w:val="26"/>
          <w:szCs w:val="26"/>
        </w:rPr>
        <w:t>–</w:t>
      </w:r>
      <w:r w:rsidR="001841C3" w:rsidRPr="005F61FF">
        <w:rPr>
          <w:rFonts w:eastAsia="Times New Roman"/>
          <w:sz w:val="26"/>
          <w:szCs w:val="26"/>
        </w:rPr>
        <w:t>14.12.1959)</w:t>
      </w:r>
    </w:p>
    <w:p w:rsidR="001841C3"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О</w:t>
      </w:r>
      <w:r w:rsidR="001841C3" w:rsidRPr="005F61FF">
        <w:rPr>
          <w:rFonts w:eastAsia="Times New Roman"/>
          <w:sz w:val="26"/>
          <w:szCs w:val="26"/>
        </w:rPr>
        <w:t>тдел телевидения и радиовещания, п\я</w:t>
      </w:r>
      <w:r w:rsidRPr="005F61FF">
        <w:rPr>
          <w:rFonts w:eastAsia="Times New Roman"/>
          <w:sz w:val="26"/>
          <w:szCs w:val="26"/>
        </w:rPr>
        <w:t> </w:t>
      </w:r>
      <w:r w:rsidR="001841C3" w:rsidRPr="005F61FF">
        <w:rPr>
          <w:rFonts w:eastAsia="Times New Roman"/>
          <w:sz w:val="26"/>
          <w:szCs w:val="26"/>
        </w:rPr>
        <w:t xml:space="preserve">317, </w:t>
      </w:r>
      <w:r w:rsidRPr="005F61FF">
        <w:rPr>
          <w:rFonts w:eastAsia="Times New Roman"/>
          <w:sz w:val="26"/>
          <w:szCs w:val="26"/>
        </w:rPr>
        <w:t>г.</w:t>
      </w:r>
      <w:r w:rsidR="001841C3" w:rsidRPr="005F61FF">
        <w:rPr>
          <w:rFonts w:eastAsia="Times New Roman"/>
          <w:sz w:val="26"/>
          <w:szCs w:val="26"/>
        </w:rPr>
        <w:t>Челябинск-40 (14.12.1959</w:t>
      </w:r>
      <w:r w:rsidRPr="005F61FF">
        <w:rPr>
          <w:rFonts w:eastAsia="Times New Roman"/>
          <w:sz w:val="26"/>
          <w:szCs w:val="26"/>
        </w:rPr>
        <w:t>–</w:t>
      </w:r>
      <w:r w:rsidR="001841C3" w:rsidRPr="005F61FF">
        <w:rPr>
          <w:rFonts w:eastAsia="Times New Roman"/>
          <w:sz w:val="26"/>
          <w:szCs w:val="26"/>
        </w:rPr>
        <w:t>30.12.1966)</w:t>
      </w:r>
    </w:p>
    <w:p w:rsidR="001841C3"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О</w:t>
      </w:r>
      <w:r w:rsidR="001841C3" w:rsidRPr="005F61FF">
        <w:rPr>
          <w:rFonts w:eastAsia="Times New Roman"/>
          <w:sz w:val="26"/>
          <w:szCs w:val="26"/>
        </w:rPr>
        <w:t>тдел телевидения и радиовещания исполкома городского Совета депутатов трудящихся, г.Челябинск-65 (31.12.1966</w:t>
      </w:r>
      <w:r w:rsidRPr="005F61FF">
        <w:rPr>
          <w:rFonts w:eastAsia="Times New Roman"/>
          <w:sz w:val="26"/>
          <w:szCs w:val="26"/>
        </w:rPr>
        <w:t>–</w:t>
      </w:r>
      <w:r w:rsidR="001841C3" w:rsidRPr="005F61FF">
        <w:rPr>
          <w:rFonts w:eastAsia="Times New Roman"/>
          <w:sz w:val="26"/>
          <w:szCs w:val="26"/>
        </w:rPr>
        <w:t>30.09.1977)</w:t>
      </w:r>
    </w:p>
    <w:p w:rsidR="001841C3"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О</w:t>
      </w:r>
      <w:r w:rsidR="00866210" w:rsidRPr="005F61FF">
        <w:rPr>
          <w:rFonts w:eastAsia="Times New Roman"/>
          <w:sz w:val="26"/>
          <w:szCs w:val="26"/>
        </w:rPr>
        <w:t>тдел телевидения и радиовещания исполкома городского Совета народных депутатов, г.Челябинск-65 (30.09.1977</w:t>
      </w:r>
      <w:r w:rsidRPr="005F61FF">
        <w:rPr>
          <w:rFonts w:eastAsia="Times New Roman"/>
          <w:sz w:val="26"/>
          <w:szCs w:val="26"/>
        </w:rPr>
        <w:t>–</w:t>
      </w:r>
      <w:r w:rsidR="00866210" w:rsidRPr="005F61FF">
        <w:rPr>
          <w:rFonts w:eastAsia="Times New Roman"/>
          <w:sz w:val="26"/>
          <w:szCs w:val="26"/>
        </w:rPr>
        <w:t>12.02.1981)</w:t>
      </w:r>
    </w:p>
    <w:p w:rsidR="00866210"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О</w:t>
      </w:r>
      <w:r w:rsidR="00866210" w:rsidRPr="005F61FF">
        <w:rPr>
          <w:rFonts w:eastAsia="Times New Roman"/>
          <w:sz w:val="26"/>
          <w:szCs w:val="26"/>
        </w:rPr>
        <w:t>тдел телевидения и радиовещания исполкома городского Совета народных депутатов</w:t>
      </w:r>
      <w:r w:rsidRPr="005F61FF">
        <w:rPr>
          <w:rFonts w:eastAsia="Times New Roman"/>
          <w:sz w:val="26"/>
          <w:szCs w:val="26"/>
        </w:rPr>
        <w:t>,</w:t>
      </w:r>
      <w:r w:rsidR="00866210" w:rsidRPr="005F61FF">
        <w:rPr>
          <w:rFonts w:eastAsia="Times New Roman"/>
          <w:sz w:val="26"/>
          <w:szCs w:val="26"/>
        </w:rPr>
        <w:t xml:space="preserve"> г.Челябинск-65 (12.02.1981</w:t>
      </w:r>
      <w:r w:rsidRPr="005F61FF">
        <w:rPr>
          <w:rFonts w:eastAsia="Times New Roman"/>
          <w:sz w:val="26"/>
          <w:szCs w:val="26"/>
        </w:rPr>
        <w:t>–</w:t>
      </w:r>
      <w:r w:rsidR="00866210" w:rsidRPr="005F61FF">
        <w:rPr>
          <w:rFonts w:eastAsia="Times New Roman"/>
          <w:sz w:val="26"/>
          <w:szCs w:val="26"/>
        </w:rPr>
        <w:t>18.04.1991)</w:t>
      </w:r>
    </w:p>
    <w:p w:rsidR="001841C3"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Радиотелевизионное предприятие «</w:t>
      </w:r>
      <w:r w:rsidR="001841C3" w:rsidRPr="005F61FF">
        <w:rPr>
          <w:rFonts w:eastAsia="Times New Roman"/>
          <w:sz w:val="26"/>
          <w:szCs w:val="26"/>
        </w:rPr>
        <w:t>Луч</w:t>
      </w:r>
      <w:r w:rsidRPr="005F61FF">
        <w:rPr>
          <w:rFonts w:eastAsia="Times New Roman"/>
          <w:sz w:val="26"/>
          <w:szCs w:val="26"/>
        </w:rPr>
        <w:t>» (РТП «Луч»)</w:t>
      </w:r>
      <w:r w:rsidR="001841C3" w:rsidRPr="005F61FF">
        <w:rPr>
          <w:rFonts w:eastAsia="Times New Roman"/>
          <w:sz w:val="26"/>
          <w:szCs w:val="26"/>
        </w:rPr>
        <w:t>,</w:t>
      </w:r>
      <w:r w:rsidR="00866210" w:rsidRPr="005F61FF">
        <w:rPr>
          <w:rFonts w:eastAsia="Times New Roman"/>
          <w:sz w:val="26"/>
          <w:szCs w:val="26"/>
        </w:rPr>
        <w:t xml:space="preserve"> </w:t>
      </w:r>
      <w:r w:rsidRPr="005F61FF">
        <w:rPr>
          <w:rFonts w:eastAsia="Times New Roman"/>
          <w:sz w:val="26"/>
          <w:szCs w:val="26"/>
        </w:rPr>
        <w:t>г.Челябинск-65</w:t>
      </w:r>
      <w:r w:rsidR="00866210" w:rsidRPr="005F61FF">
        <w:rPr>
          <w:rFonts w:eastAsia="Times New Roman"/>
          <w:sz w:val="26"/>
          <w:szCs w:val="26"/>
        </w:rPr>
        <w:t xml:space="preserve"> (18.04.1991</w:t>
      </w:r>
      <w:r w:rsidRPr="005F61FF">
        <w:rPr>
          <w:rFonts w:eastAsia="Times New Roman"/>
          <w:sz w:val="26"/>
          <w:szCs w:val="26"/>
        </w:rPr>
        <w:t>–</w:t>
      </w:r>
      <w:r w:rsidR="00866210" w:rsidRPr="005F61FF">
        <w:rPr>
          <w:rFonts w:eastAsia="Times New Roman"/>
          <w:sz w:val="26"/>
          <w:szCs w:val="26"/>
        </w:rPr>
        <w:t>26.12.1991)</w:t>
      </w:r>
    </w:p>
    <w:p w:rsidR="00866210"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Радиотелевизионное предприятие «</w:t>
      </w:r>
      <w:r w:rsidR="00866210" w:rsidRPr="005F61FF">
        <w:rPr>
          <w:rFonts w:eastAsia="Times New Roman"/>
          <w:sz w:val="26"/>
          <w:szCs w:val="26"/>
        </w:rPr>
        <w:t>Луч</w:t>
      </w:r>
      <w:r w:rsidRPr="005F61FF">
        <w:rPr>
          <w:rFonts w:eastAsia="Times New Roman"/>
          <w:sz w:val="26"/>
          <w:szCs w:val="26"/>
        </w:rPr>
        <w:t>» (РТП «Луч»)</w:t>
      </w:r>
      <w:r w:rsidR="00866210" w:rsidRPr="005F61FF">
        <w:rPr>
          <w:rFonts w:eastAsia="Times New Roman"/>
          <w:sz w:val="26"/>
          <w:szCs w:val="26"/>
        </w:rPr>
        <w:t>, г.Челябинск-65 (26.12.1991</w:t>
      </w:r>
      <w:r w:rsidRPr="005F61FF">
        <w:rPr>
          <w:rFonts w:eastAsia="Times New Roman"/>
          <w:sz w:val="26"/>
          <w:szCs w:val="26"/>
        </w:rPr>
        <w:t>–</w:t>
      </w:r>
      <w:r w:rsidR="00866210" w:rsidRPr="005F61FF">
        <w:rPr>
          <w:rFonts w:eastAsia="Times New Roman"/>
          <w:sz w:val="26"/>
          <w:szCs w:val="26"/>
        </w:rPr>
        <w:t>01.04.1994)</w:t>
      </w:r>
    </w:p>
    <w:p w:rsidR="00866210" w:rsidRPr="005F61FF" w:rsidRDefault="00BB41BE" w:rsidP="00FE1D38">
      <w:pPr>
        <w:pStyle w:val="a5"/>
        <w:numPr>
          <w:ilvl w:val="0"/>
          <w:numId w:val="14"/>
        </w:numPr>
        <w:jc w:val="both"/>
        <w:rPr>
          <w:rFonts w:eastAsia="Times New Roman"/>
          <w:sz w:val="26"/>
          <w:szCs w:val="26"/>
        </w:rPr>
      </w:pPr>
      <w:r w:rsidRPr="005F61FF">
        <w:rPr>
          <w:rFonts w:eastAsia="Times New Roman"/>
          <w:sz w:val="26"/>
          <w:szCs w:val="26"/>
        </w:rPr>
        <w:t>Р</w:t>
      </w:r>
      <w:r w:rsidR="00866210" w:rsidRPr="005F61FF">
        <w:rPr>
          <w:rFonts w:eastAsia="Times New Roman"/>
          <w:sz w:val="26"/>
          <w:szCs w:val="26"/>
        </w:rPr>
        <w:t xml:space="preserve">адиотелевизионное предприятие </w:t>
      </w:r>
      <w:r w:rsidRPr="005F61FF">
        <w:rPr>
          <w:rFonts w:eastAsia="Times New Roman"/>
          <w:sz w:val="26"/>
          <w:szCs w:val="26"/>
        </w:rPr>
        <w:t>«</w:t>
      </w:r>
      <w:r w:rsidR="00866210" w:rsidRPr="005F61FF">
        <w:rPr>
          <w:rFonts w:eastAsia="Times New Roman"/>
          <w:sz w:val="26"/>
          <w:szCs w:val="26"/>
        </w:rPr>
        <w:t>Луч</w:t>
      </w:r>
      <w:r w:rsidRPr="005F61FF">
        <w:rPr>
          <w:rFonts w:eastAsia="Times New Roman"/>
          <w:sz w:val="26"/>
          <w:szCs w:val="26"/>
        </w:rPr>
        <w:t>» (РТП «Луч»)</w:t>
      </w:r>
      <w:r w:rsidR="00866210" w:rsidRPr="005F61FF">
        <w:rPr>
          <w:rFonts w:eastAsia="Times New Roman"/>
          <w:sz w:val="26"/>
          <w:szCs w:val="26"/>
        </w:rPr>
        <w:t>,</w:t>
      </w:r>
      <w:r w:rsidRPr="005F61FF">
        <w:rPr>
          <w:rFonts w:eastAsia="Times New Roman"/>
          <w:sz w:val="26"/>
          <w:szCs w:val="26"/>
        </w:rPr>
        <w:t xml:space="preserve"> </w:t>
      </w:r>
      <w:r w:rsidR="00866210" w:rsidRPr="005F61FF">
        <w:rPr>
          <w:rFonts w:eastAsia="Times New Roman"/>
          <w:sz w:val="26"/>
          <w:szCs w:val="26"/>
        </w:rPr>
        <w:t>г.Челябинск-65 (01.04.1994</w:t>
      </w:r>
      <w:r w:rsidRPr="005F61FF">
        <w:rPr>
          <w:rFonts w:eastAsia="Times New Roman"/>
          <w:sz w:val="26"/>
          <w:szCs w:val="26"/>
        </w:rPr>
        <w:t>–</w:t>
      </w:r>
      <w:r w:rsidR="00866210" w:rsidRPr="005F61FF">
        <w:rPr>
          <w:rFonts w:eastAsia="Times New Roman"/>
          <w:sz w:val="26"/>
          <w:szCs w:val="26"/>
        </w:rPr>
        <w:t>26.05.1994)</w:t>
      </w:r>
    </w:p>
    <w:p w:rsidR="00866210" w:rsidRPr="005F61FF" w:rsidRDefault="00866210" w:rsidP="00FE1D38">
      <w:pPr>
        <w:pStyle w:val="a5"/>
        <w:numPr>
          <w:ilvl w:val="0"/>
          <w:numId w:val="14"/>
        </w:numPr>
        <w:jc w:val="both"/>
        <w:rPr>
          <w:rFonts w:eastAsia="Times New Roman"/>
          <w:sz w:val="26"/>
          <w:szCs w:val="26"/>
        </w:rPr>
      </w:pPr>
      <w:proofErr w:type="spellStart"/>
      <w:r w:rsidRPr="005F61FF">
        <w:rPr>
          <w:rFonts w:eastAsia="Times New Roman"/>
          <w:sz w:val="26"/>
          <w:szCs w:val="26"/>
        </w:rPr>
        <w:t>Озерская</w:t>
      </w:r>
      <w:proofErr w:type="spellEnd"/>
      <w:r w:rsidRPr="005F61FF">
        <w:rPr>
          <w:rFonts w:eastAsia="Times New Roman"/>
          <w:sz w:val="26"/>
          <w:szCs w:val="26"/>
        </w:rPr>
        <w:t xml:space="preserve"> муниципальная телерадиокомпания</w:t>
      </w:r>
      <w:r w:rsidR="00BB41BE" w:rsidRPr="005F61FF">
        <w:rPr>
          <w:rFonts w:eastAsia="Times New Roman"/>
          <w:sz w:val="26"/>
          <w:szCs w:val="26"/>
        </w:rPr>
        <w:t xml:space="preserve"> (ОМТРК</w:t>
      </w:r>
      <w:r w:rsidRPr="005F61FF">
        <w:rPr>
          <w:rFonts w:eastAsia="Times New Roman"/>
          <w:sz w:val="26"/>
          <w:szCs w:val="26"/>
        </w:rPr>
        <w:t>) (26.05.1994</w:t>
      </w:r>
      <w:r w:rsidR="00BB41BE" w:rsidRPr="005F61FF">
        <w:rPr>
          <w:rFonts w:eastAsia="Times New Roman"/>
          <w:sz w:val="26"/>
          <w:szCs w:val="26"/>
        </w:rPr>
        <w:t>–</w:t>
      </w:r>
      <w:r w:rsidRPr="005F61FF">
        <w:rPr>
          <w:rFonts w:eastAsia="Times New Roman"/>
          <w:sz w:val="26"/>
          <w:szCs w:val="26"/>
        </w:rPr>
        <w:t>13.09.1999)</w:t>
      </w:r>
    </w:p>
    <w:p w:rsidR="00866210" w:rsidRPr="005F61FF" w:rsidRDefault="00866210" w:rsidP="005F61FF">
      <w:pPr>
        <w:spacing w:before="240" w:after="240"/>
        <w:jc w:val="both"/>
        <w:rPr>
          <w:rFonts w:eastAsia="Times New Roman"/>
          <w:sz w:val="26"/>
          <w:szCs w:val="26"/>
          <w:u w:val="single"/>
        </w:rPr>
      </w:pPr>
      <w:r w:rsidRPr="005F61FF">
        <w:rPr>
          <w:rFonts w:eastAsia="Times New Roman"/>
          <w:sz w:val="26"/>
          <w:szCs w:val="26"/>
          <w:u w:val="single"/>
        </w:rPr>
        <w:t>Состав документов:</w:t>
      </w:r>
    </w:p>
    <w:p w:rsidR="00866210" w:rsidRPr="005F61FF" w:rsidRDefault="00866210" w:rsidP="00BB41BE">
      <w:pPr>
        <w:ind w:firstLine="709"/>
        <w:rPr>
          <w:rFonts w:eastAsia="Times New Roman"/>
          <w:sz w:val="26"/>
          <w:szCs w:val="26"/>
        </w:rPr>
      </w:pPr>
      <w:r w:rsidRPr="005F61FF">
        <w:rPr>
          <w:rFonts w:eastAsia="Times New Roman"/>
          <w:sz w:val="26"/>
          <w:szCs w:val="26"/>
        </w:rPr>
        <w:t>Оп</w:t>
      </w:r>
      <w:r w:rsidR="00BB41BE" w:rsidRPr="005F61FF">
        <w:rPr>
          <w:rFonts w:eastAsia="Times New Roman"/>
          <w:sz w:val="26"/>
          <w:szCs w:val="26"/>
        </w:rPr>
        <w:t>. </w:t>
      </w:r>
      <w:r w:rsidRPr="005F61FF">
        <w:rPr>
          <w:rFonts w:eastAsia="Times New Roman"/>
          <w:sz w:val="26"/>
          <w:szCs w:val="26"/>
        </w:rPr>
        <w:t xml:space="preserve">1-лс: </w:t>
      </w:r>
      <w:r w:rsidR="00D7490B" w:rsidRPr="005F61FF">
        <w:rPr>
          <w:sz w:val="26"/>
          <w:szCs w:val="26"/>
        </w:rPr>
        <w:t>дела по личному составу (приказы по личному составу, личные карточки, личные дела)</w:t>
      </w:r>
    </w:p>
    <w:p w:rsidR="00866210" w:rsidRPr="005F61FF" w:rsidRDefault="00866210" w:rsidP="00BB41BE">
      <w:pPr>
        <w:ind w:firstLine="709"/>
        <w:rPr>
          <w:rFonts w:eastAsia="Times New Roman"/>
          <w:sz w:val="26"/>
          <w:szCs w:val="26"/>
        </w:rPr>
      </w:pPr>
      <w:r w:rsidRPr="005F61FF">
        <w:rPr>
          <w:rFonts w:eastAsia="Times New Roman"/>
          <w:sz w:val="26"/>
          <w:szCs w:val="26"/>
        </w:rPr>
        <w:t>Оп</w:t>
      </w:r>
      <w:r w:rsidR="00BB41BE" w:rsidRPr="005F61FF">
        <w:rPr>
          <w:rFonts w:eastAsia="Times New Roman"/>
          <w:sz w:val="26"/>
          <w:szCs w:val="26"/>
        </w:rPr>
        <w:t>. </w:t>
      </w:r>
      <w:r w:rsidRPr="005F61FF">
        <w:rPr>
          <w:rFonts w:eastAsia="Times New Roman"/>
          <w:sz w:val="26"/>
          <w:szCs w:val="26"/>
        </w:rPr>
        <w:t>2-л</w:t>
      </w:r>
      <w:r w:rsidR="00AC77EE" w:rsidRPr="005F61FF">
        <w:rPr>
          <w:rFonts w:eastAsia="Times New Roman"/>
          <w:sz w:val="26"/>
          <w:szCs w:val="26"/>
        </w:rPr>
        <w:t>ч</w:t>
      </w:r>
      <w:r w:rsidRPr="005F61FF">
        <w:rPr>
          <w:rFonts w:eastAsia="Times New Roman"/>
          <w:sz w:val="26"/>
          <w:szCs w:val="26"/>
        </w:rPr>
        <w:t xml:space="preserve">: </w:t>
      </w:r>
      <w:r w:rsidR="00D7490B" w:rsidRPr="005F61FF">
        <w:rPr>
          <w:sz w:val="26"/>
          <w:szCs w:val="26"/>
        </w:rPr>
        <w:t>дела по личному составу (лицевые счета по заработной плате)</w:t>
      </w:r>
    </w:p>
    <w:p w:rsidR="00F671DA" w:rsidRPr="005F61FF" w:rsidRDefault="00F671DA" w:rsidP="00F671DA">
      <w:pPr>
        <w:jc w:val="both"/>
        <w:rPr>
          <w:rFonts w:eastAsia="Times New Roman"/>
          <w:sz w:val="26"/>
          <w:szCs w:val="26"/>
        </w:rPr>
      </w:pPr>
    </w:p>
    <w:p w:rsidR="00F671DA" w:rsidRPr="005F61FF" w:rsidRDefault="00F671DA" w:rsidP="00F671DA">
      <w:pPr>
        <w:jc w:val="both"/>
        <w:rPr>
          <w:rFonts w:eastAsia="Times New Roman"/>
          <w:sz w:val="26"/>
          <w:szCs w:val="26"/>
        </w:rPr>
      </w:pPr>
    </w:p>
    <w:p w:rsidR="00FA4DDC" w:rsidRDefault="00FA4DDC" w:rsidP="00D411FB">
      <w:pPr>
        <w:rPr>
          <w:rFonts w:eastAsia="Times New Roman"/>
        </w:rPr>
      </w:pPr>
    </w:p>
    <w:p w:rsidR="00FA4DDC" w:rsidRDefault="00FA4DDC" w:rsidP="00D411FB">
      <w:pPr>
        <w:rPr>
          <w:rFonts w:eastAsia="Times New Roman"/>
        </w:rPr>
      </w:pPr>
    </w:p>
    <w:p w:rsidR="00FA4DDC" w:rsidRDefault="00FA4DDC" w:rsidP="00D411FB">
      <w:pPr>
        <w:rPr>
          <w:rFonts w:eastAsia="Times New Roman"/>
        </w:rPr>
      </w:pPr>
    </w:p>
    <w:p w:rsidR="00FA4DDC" w:rsidRDefault="00FA4DDC" w:rsidP="00D411FB">
      <w:pPr>
        <w:rPr>
          <w:rFonts w:eastAsia="Times New Roman"/>
        </w:rPr>
      </w:pPr>
    </w:p>
    <w:p w:rsidR="00FA4DDC" w:rsidRDefault="00FA4DDC" w:rsidP="00D411FB">
      <w:pPr>
        <w:rPr>
          <w:rFonts w:eastAsia="Times New Roman"/>
        </w:rPr>
      </w:pPr>
    </w:p>
    <w:p w:rsidR="00FA4DDC" w:rsidRDefault="00FA4DDC">
      <w:pPr>
        <w:rPr>
          <w:rFonts w:eastAsia="Times New Roman"/>
        </w:rPr>
      </w:pPr>
      <w:r>
        <w:rPr>
          <w:rFonts w:eastAsia="Times New Roman"/>
        </w:rPr>
        <w:br w:type="page"/>
      </w:r>
    </w:p>
    <w:p w:rsidR="00C46220" w:rsidRPr="00790C64" w:rsidRDefault="00313506" w:rsidP="00790C64">
      <w:pPr>
        <w:pStyle w:val="a5"/>
        <w:numPr>
          <w:ilvl w:val="1"/>
          <w:numId w:val="38"/>
        </w:numPr>
        <w:jc w:val="center"/>
        <w:rPr>
          <w:b/>
          <w:sz w:val="26"/>
          <w:szCs w:val="26"/>
        </w:rPr>
      </w:pPr>
      <w:r>
        <w:rPr>
          <w:b/>
          <w:sz w:val="26"/>
          <w:szCs w:val="26"/>
        </w:rPr>
        <w:lastRenderedPageBreak/>
        <w:t>С</w:t>
      </w:r>
      <w:r w:rsidRPr="00790C64">
        <w:rPr>
          <w:b/>
          <w:sz w:val="26"/>
          <w:szCs w:val="26"/>
        </w:rPr>
        <w:t xml:space="preserve">ельское хозяйство </w:t>
      </w:r>
      <w:r w:rsidR="009F33FB" w:rsidRPr="00790C64">
        <w:rPr>
          <w:b/>
          <w:sz w:val="26"/>
          <w:szCs w:val="26"/>
        </w:rPr>
        <w:t>(18.00.00.00)</w:t>
      </w:r>
    </w:p>
    <w:p w:rsidR="00C46220" w:rsidRDefault="00C46220" w:rsidP="00C46220">
      <w:pPr>
        <w:jc w:val="center"/>
        <w:rPr>
          <w:b/>
          <w:sz w:val="32"/>
          <w:szCs w:val="32"/>
        </w:rPr>
      </w:pPr>
    </w:p>
    <w:p w:rsidR="00C46220" w:rsidRPr="00C72E35" w:rsidRDefault="00313506" w:rsidP="00C72E35">
      <w:pPr>
        <w:pStyle w:val="a5"/>
        <w:numPr>
          <w:ilvl w:val="2"/>
          <w:numId w:val="38"/>
        </w:numPr>
        <w:jc w:val="center"/>
        <w:rPr>
          <w:rFonts w:eastAsia="Times New Roman"/>
          <w:b/>
          <w:sz w:val="26"/>
          <w:szCs w:val="26"/>
        </w:rPr>
      </w:pPr>
      <w:r>
        <w:rPr>
          <w:rFonts w:eastAsia="Times New Roman"/>
          <w:b/>
          <w:sz w:val="26"/>
          <w:szCs w:val="26"/>
        </w:rPr>
        <w:t xml:space="preserve"> </w:t>
      </w:r>
      <w:r w:rsidR="00C46220" w:rsidRPr="00C72E35">
        <w:rPr>
          <w:rFonts w:eastAsia="Times New Roman"/>
          <w:b/>
          <w:sz w:val="26"/>
          <w:szCs w:val="26"/>
        </w:rPr>
        <w:t>Снабжение села горюче-смазочными материалами, продукцией химических предприятий. Заготовка сельскохозяйственной продукции</w:t>
      </w:r>
      <w:r w:rsidR="00D647C9" w:rsidRPr="00C72E35">
        <w:rPr>
          <w:rFonts w:eastAsia="Times New Roman"/>
          <w:b/>
          <w:sz w:val="26"/>
          <w:szCs w:val="26"/>
        </w:rPr>
        <w:t xml:space="preserve"> (ЕКДИ 18.01.06.00)</w:t>
      </w:r>
    </w:p>
    <w:p w:rsidR="00D647C9" w:rsidRPr="00C72E35" w:rsidRDefault="00D647C9" w:rsidP="00C72E35">
      <w:pPr>
        <w:pStyle w:val="a5"/>
        <w:jc w:val="center"/>
        <w:rPr>
          <w:rFonts w:eastAsia="Times New Roman"/>
          <w:b/>
          <w:sz w:val="26"/>
          <w:szCs w:val="26"/>
        </w:rPr>
      </w:pPr>
    </w:p>
    <w:p w:rsidR="00C46220" w:rsidRPr="00F41D00" w:rsidRDefault="00C46220" w:rsidP="00C46220">
      <w:pPr>
        <w:jc w:val="both"/>
        <w:rPr>
          <w:rFonts w:eastAsia="Times New Roman"/>
          <w:b/>
          <w:sz w:val="26"/>
          <w:szCs w:val="26"/>
        </w:rPr>
      </w:pPr>
      <w:r w:rsidRPr="00F41D00">
        <w:rPr>
          <w:rFonts w:eastAsia="Times New Roman"/>
          <w:b/>
          <w:sz w:val="26"/>
          <w:szCs w:val="26"/>
        </w:rPr>
        <w:t xml:space="preserve">Муниципальное предприятие </w:t>
      </w:r>
      <w:r w:rsidR="00B73796" w:rsidRPr="00F41D00">
        <w:rPr>
          <w:rFonts w:eastAsia="Times New Roman"/>
          <w:b/>
          <w:sz w:val="26"/>
          <w:szCs w:val="26"/>
        </w:rPr>
        <w:t>«</w:t>
      </w:r>
      <w:r w:rsidRPr="00F41D00">
        <w:rPr>
          <w:rFonts w:eastAsia="Times New Roman"/>
          <w:b/>
          <w:sz w:val="26"/>
          <w:szCs w:val="26"/>
        </w:rPr>
        <w:t>Озерский агропромышленный комплекс</w:t>
      </w:r>
      <w:r w:rsidR="00B73796" w:rsidRPr="00F41D00">
        <w:rPr>
          <w:rFonts w:eastAsia="Times New Roman"/>
          <w:b/>
          <w:sz w:val="26"/>
          <w:szCs w:val="26"/>
        </w:rPr>
        <w:t>»</w:t>
      </w:r>
      <w:r w:rsidRPr="00F41D00">
        <w:rPr>
          <w:rFonts w:eastAsia="Times New Roman"/>
          <w:b/>
          <w:sz w:val="26"/>
          <w:szCs w:val="26"/>
        </w:rPr>
        <w:t xml:space="preserve"> </w:t>
      </w:r>
      <w:r w:rsidR="00B73796" w:rsidRPr="00F41D00">
        <w:rPr>
          <w:rFonts w:eastAsia="Times New Roman"/>
          <w:b/>
          <w:sz w:val="26"/>
          <w:szCs w:val="26"/>
        </w:rPr>
        <w:t xml:space="preserve">(МП «ОАК»), </w:t>
      </w:r>
      <w:r w:rsidRPr="00F41D00">
        <w:rPr>
          <w:rFonts w:eastAsia="Times New Roman"/>
          <w:b/>
          <w:sz w:val="26"/>
          <w:szCs w:val="26"/>
        </w:rPr>
        <w:t>муниципальное предприятие, посе</w:t>
      </w:r>
      <w:r w:rsidR="00B73796" w:rsidRPr="00F41D00">
        <w:rPr>
          <w:rFonts w:eastAsia="Times New Roman"/>
          <w:b/>
          <w:sz w:val="26"/>
          <w:szCs w:val="26"/>
        </w:rPr>
        <w:t xml:space="preserve">лок </w:t>
      </w:r>
      <w:proofErr w:type="spellStart"/>
      <w:r w:rsidR="00B73796" w:rsidRPr="00F41D00">
        <w:rPr>
          <w:rFonts w:eastAsia="Times New Roman"/>
          <w:b/>
          <w:sz w:val="26"/>
          <w:szCs w:val="26"/>
        </w:rPr>
        <w:t>Метлино</w:t>
      </w:r>
      <w:proofErr w:type="spellEnd"/>
      <w:r w:rsidR="00B73796" w:rsidRPr="00F41D00">
        <w:rPr>
          <w:rFonts w:eastAsia="Times New Roman"/>
          <w:b/>
          <w:sz w:val="26"/>
          <w:szCs w:val="26"/>
        </w:rPr>
        <w:t xml:space="preserve"> Челябинской области</w:t>
      </w:r>
      <w:r w:rsidRPr="00F41D00">
        <w:rPr>
          <w:rFonts w:eastAsia="Times New Roman"/>
          <w:b/>
          <w:sz w:val="26"/>
          <w:szCs w:val="26"/>
        </w:rPr>
        <w:t xml:space="preserve"> </w:t>
      </w:r>
      <w:r w:rsidR="00B73796" w:rsidRPr="00F41D00">
        <w:rPr>
          <w:rFonts w:eastAsia="Times New Roman"/>
          <w:b/>
          <w:sz w:val="26"/>
          <w:szCs w:val="26"/>
        </w:rPr>
        <w:t>(</w:t>
      </w:r>
      <w:r w:rsidRPr="00F41D00">
        <w:rPr>
          <w:rFonts w:eastAsia="Times New Roman"/>
          <w:b/>
          <w:sz w:val="26"/>
          <w:szCs w:val="26"/>
        </w:rPr>
        <w:t>1994-1999)</w:t>
      </w:r>
    </w:p>
    <w:p w:rsidR="00C46220" w:rsidRPr="00F41D00" w:rsidRDefault="00C46220" w:rsidP="00482E04">
      <w:pPr>
        <w:jc w:val="both"/>
        <w:rPr>
          <w:rFonts w:eastAsia="Times New Roman"/>
          <w:sz w:val="26"/>
          <w:szCs w:val="26"/>
        </w:rPr>
      </w:pPr>
      <w:r w:rsidRPr="00F41D00">
        <w:rPr>
          <w:rFonts w:eastAsia="Times New Roman"/>
          <w:sz w:val="26"/>
          <w:szCs w:val="26"/>
        </w:rPr>
        <w:t xml:space="preserve">Ф. 79, оп. 1-2, 11 </w:t>
      </w:r>
      <w:proofErr w:type="spellStart"/>
      <w:r w:rsidRPr="00F41D00">
        <w:rPr>
          <w:rFonts w:eastAsia="Times New Roman"/>
          <w:sz w:val="26"/>
          <w:szCs w:val="26"/>
        </w:rPr>
        <w:t>ед.хр</w:t>
      </w:r>
      <w:proofErr w:type="spellEnd"/>
      <w:r w:rsidRPr="00F41D00">
        <w:rPr>
          <w:rFonts w:eastAsia="Times New Roman"/>
          <w:sz w:val="26"/>
          <w:szCs w:val="26"/>
        </w:rPr>
        <w:t>., 1994-1999 гг.</w:t>
      </w:r>
    </w:p>
    <w:p w:rsidR="00C46220" w:rsidRPr="00F41D00" w:rsidRDefault="00C46220" w:rsidP="00F41D00">
      <w:pPr>
        <w:spacing w:before="240" w:after="240"/>
        <w:jc w:val="both"/>
        <w:rPr>
          <w:rFonts w:eastAsia="Times New Roman"/>
          <w:sz w:val="26"/>
          <w:szCs w:val="26"/>
          <w:u w:val="single"/>
        </w:rPr>
      </w:pPr>
      <w:r w:rsidRPr="00F41D00">
        <w:rPr>
          <w:rFonts w:eastAsia="Times New Roman"/>
          <w:sz w:val="26"/>
          <w:szCs w:val="26"/>
          <w:u w:val="single"/>
        </w:rPr>
        <w:t>Состав документов:</w:t>
      </w:r>
    </w:p>
    <w:p w:rsidR="00C46220" w:rsidRPr="00F41D00" w:rsidRDefault="00A36D2D" w:rsidP="00F41D00">
      <w:pPr>
        <w:ind w:firstLine="709"/>
        <w:jc w:val="both"/>
        <w:rPr>
          <w:rFonts w:eastAsia="Times New Roman"/>
          <w:sz w:val="26"/>
          <w:szCs w:val="26"/>
        </w:rPr>
      </w:pPr>
      <w:r w:rsidRPr="00F41D00">
        <w:rPr>
          <w:rFonts w:eastAsia="Times New Roman"/>
          <w:sz w:val="26"/>
          <w:szCs w:val="26"/>
        </w:rPr>
        <w:t>Оп. </w:t>
      </w:r>
      <w:r w:rsidR="00D11D77" w:rsidRPr="00F41D00">
        <w:rPr>
          <w:rFonts w:eastAsia="Times New Roman"/>
          <w:sz w:val="26"/>
          <w:szCs w:val="26"/>
        </w:rPr>
        <w:t>1-п</w:t>
      </w:r>
      <w:r w:rsidR="00C46220" w:rsidRPr="00F41D00">
        <w:rPr>
          <w:rFonts w:eastAsia="Times New Roman"/>
          <w:sz w:val="26"/>
          <w:szCs w:val="26"/>
        </w:rPr>
        <w:t xml:space="preserve">: </w:t>
      </w:r>
      <w:r w:rsidRPr="00F41D00">
        <w:rPr>
          <w:sz w:val="26"/>
          <w:szCs w:val="26"/>
        </w:rPr>
        <w:t>дела постоянного хранения (</w:t>
      </w:r>
      <w:r w:rsidR="00D11D77" w:rsidRPr="00F41D00">
        <w:rPr>
          <w:rFonts w:eastAsia="Times New Roman"/>
          <w:sz w:val="26"/>
          <w:szCs w:val="26"/>
        </w:rPr>
        <w:t>бухгалтерские балансы</w:t>
      </w:r>
      <w:r w:rsidR="00F35F95" w:rsidRPr="00F41D00">
        <w:rPr>
          <w:rFonts w:eastAsia="Times New Roman"/>
          <w:sz w:val="26"/>
          <w:szCs w:val="26"/>
        </w:rPr>
        <w:t>,</w:t>
      </w:r>
      <w:r w:rsidR="00D11D77" w:rsidRPr="00F41D00">
        <w:rPr>
          <w:rFonts w:eastAsia="Times New Roman"/>
          <w:sz w:val="26"/>
          <w:szCs w:val="26"/>
        </w:rPr>
        <w:t xml:space="preserve"> финансовые отчеты</w:t>
      </w:r>
      <w:r w:rsidRPr="00F41D00">
        <w:rPr>
          <w:rFonts w:eastAsia="Times New Roman"/>
          <w:sz w:val="26"/>
          <w:szCs w:val="26"/>
        </w:rPr>
        <w:t>)</w:t>
      </w:r>
    </w:p>
    <w:p w:rsidR="00C46220" w:rsidRPr="00F41D00" w:rsidRDefault="00A36D2D" w:rsidP="00A36D2D">
      <w:pPr>
        <w:ind w:firstLine="709"/>
        <w:jc w:val="both"/>
        <w:rPr>
          <w:rFonts w:eastAsia="Times New Roman"/>
          <w:sz w:val="26"/>
          <w:szCs w:val="26"/>
        </w:rPr>
      </w:pPr>
      <w:r w:rsidRPr="00F41D00">
        <w:rPr>
          <w:rFonts w:eastAsia="Times New Roman"/>
          <w:sz w:val="26"/>
          <w:szCs w:val="26"/>
        </w:rPr>
        <w:t>Оп. </w:t>
      </w:r>
      <w:r w:rsidR="00C46220" w:rsidRPr="00F41D00">
        <w:rPr>
          <w:rFonts w:eastAsia="Times New Roman"/>
          <w:sz w:val="26"/>
          <w:szCs w:val="26"/>
        </w:rPr>
        <w:t>2-л</w:t>
      </w:r>
      <w:r w:rsidR="00D11D77" w:rsidRPr="00F41D00">
        <w:rPr>
          <w:rFonts w:eastAsia="Times New Roman"/>
          <w:sz w:val="26"/>
          <w:szCs w:val="26"/>
        </w:rPr>
        <w:t>с</w:t>
      </w:r>
      <w:r w:rsidR="00C46220" w:rsidRPr="00F41D00">
        <w:rPr>
          <w:rFonts w:eastAsia="Times New Roman"/>
          <w:sz w:val="26"/>
          <w:szCs w:val="26"/>
        </w:rPr>
        <w:t xml:space="preserve">: </w:t>
      </w:r>
      <w:r w:rsidRPr="00F41D00">
        <w:rPr>
          <w:sz w:val="26"/>
          <w:szCs w:val="26"/>
        </w:rPr>
        <w:t>дела по личному составу (</w:t>
      </w:r>
      <w:r w:rsidR="00D11D77" w:rsidRPr="00F41D00">
        <w:rPr>
          <w:rFonts w:eastAsia="Times New Roman"/>
          <w:sz w:val="26"/>
          <w:szCs w:val="26"/>
        </w:rPr>
        <w:t>приказы по личному составу, личные карточки, лицевые счета по заработной плате</w:t>
      </w:r>
      <w:r w:rsidRPr="00F41D00">
        <w:rPr>
          <w:rFonts w:eastAsia="Times New Roman"/>
          <w:sz w:val="26"/>
          <w:szCs w:val="26"/>
        </w:rPr>
        <w:t>)</w:t>
      </w:r>
    </w:p>
    <w:p w:rsidR="00C46220" w:rsidRPr="00F41D00" w:rsidRDefault="00C46220" w:rsidP="00C46220">
      <w:pPr>
        <w:rPr>
          <w:rFonts w:eastAsia="Times New Roman"/>
          <w:sz w:val="26"/>
          <w:szCs w:val="26"/>
        </w:rPr>
      </w:pPr>
    </w:p>
    <w:p w:rsidR="00482E04" w:rsidRDefault="00482E04">
      <w:pPr>
        <w:rPr>
          <w:color w:val="000000"/>
          <w:sz w:val="28"/>
          <w:szCs w:val="28"/>
        </w:rPr>
      </w:pPr>
    </w:p>
    <w:p w:rsidR="00482E04" w:rsidRPr="00914D24" w:rsidRDefault="00482E04" w:rsidP="00C02450">
      <w:pPr>
        <w:jc w:val="both"/>
        <w:rPr>
          <w:rFonts w:eastAsia="Times New Roman"/>
          <w:b/>
          <w:sz w:val="26"/>
          <w:szCs w:val="26"/>
        </w:rPr>
      </w:pPr>
      <w:r w:rsidRPr="00914D24">
        <w:rPr>
          <w:rFonts w:eastAsia="Times New Roman"/>
          <w:b/>
          <w:sz w:val="26"/>
          <w:szCs w:val="26"/>
        </w:rPr>
        <w:t xml:space="preserve">Муниципальное сельскохозяйственное предприятие </w:t>
      </w:r>
      <w:r w:rsidR="00377C9D" w:rsidRPr="00914D24">
        <w:rPr>
          <w:rFonts w:eastAsia="Times New Roman"/>
          <w:b/>
          <w:sz w:val="26"/>
          <w:szCs w:val="26"/>
        </w:rPr>
        <w:t>«Озерское»</w:t>
      </w:r>
      <w:r w:rsidRPr="00914D24">
        <w:rPr>
          <w:rFonts w:eastAsia="Times New Roman"/>
          <w:b/>
          <w:sz w:val="26"/>
          <w:szCs w:val="26"/>
        </w:rPr>
        <w:t xml:space="preserve"> </w:t>
      </w:r>
      <w:r w:rsidR="00377C9D" w:rsidRPr="00914D24">
        <w:rPr>
          <w:rFonts w:eastAsia="Times New Roman"/>
          <w:b/>
          <w:sz w:val="26"/>
          <w:szCs w:val="26"/>
        </w:rPr>
        <w:t xml:space="preserve">(МСХП «Озерское») </w:t>
      </w:r>
      <w:r w:rsidRPr="00914D24">
        <w:rPr>
          <w:rFonts w:eastAsia="Times New Roman"/>
          <w:b/>
          <w:sz w:val="26"/>
          <w:szCs w:val="26"/>
        </w:rPr>
        <w:t>муниципальная)</w:t>
      </w:r>
      <w:r w:rsidR="0003023B" w:rsidRPr="00914D24">
        <w:rPr>
          <w:rFonts w:eastAsia="Times New Roman"/>
          <w:b/>
          <w:sz w:val="26"/>
          <w:szCs w:val="26"/>
        </w:rPr>
        <w:t xml:space="preserve"> (1994-2007)</w:t>
      </w:r>
    </w:p>
    <w:p w:rsidR="00482E04" w:rsidRPr="00914D24" w:rsidRDefault="00482E04" w:rsidP="00482E04">
      <w:pPr>
        <w:jc w:val="both"/>
        <w:rPr>
          <w:rFonts w:eastAsia="Times New Roman"/>
          <w:sz w:val="26"/>
          <w:szCs w:val="26"/>
        </w:rPr>
      </w:pPr>
      <w:r w:rsidRPr="00914D24">
        <w:rPr>
          <w:rFonts w:eastAsia="Times New Roman"/>
          <w:sz w:val="26"/>
          <w:szCs w:val="26"/>
        </w:rPr>
        <w:t xml:space="preserve">Ф. 88, оп. 1-2, 173 </w:t>
      </w:r>
      <w:proofErr w:type="spellStart"/>
      <w:r w:rsidRPr="00914D24">
        <w:rPr>
          <w:rFonts w:eastAsia="Times New Roman"/>
          <w:sz w:val="26"/>
          <w:szCs w:val="26"/>
        </w:rPr>
        <w:t>ед.хр</w:t>
      </w:r>
      <w:proofErr w:type="spellEnd"/>
      <w:r w:rsidRPr="00914D24">
        <w:rPr>
          <w:rFonts w:eastAsia="Times New Roman"/>
          <w:sz w:val="26"/>
          <w:szCs w:val="26"/>
        </w:rPr>
        <w:t>., 1994-2007 гг.</w:t>
      </w:r>
    </w:p>
    <w:p w:rsidR="00482E04" w:rsidRPr="00914D24" w:rsidRDefault="00482E04" w:rsidP="00914D24">
      <w:pPr>
        <w:spacing w:before="240" w:after="240"/>
        <w:jc w:val="both"/>
        <w:rPr>
          <w:rFonts w:eastAsia="Times New Roman"/>
          <w:sz w:val="26"/>
          <w:szCs w:val="26"/>
          <w:u w:val="single"/>
        </w:rPr>
      </w:pPr>
      <w:r w:rsidRPr="00914D24">
        <w:rPr>
          <w:rFonts w:eastAsia="Times New Roman"/>
          <w:sz w:val="26"/>
          <w:szCs w:val="26"/>
          <w:u w:val="single"/>
        </w:rPr>
        <w:t>Состав документов:</w:t>
      </w:r>
    </w:p>
    <w:p w:rsidR="00482E04" w:rsidRPr="00914D24" w:rsidRDefault="00482E04" w:rsidP="00377C9D">
      <w:pPr>
        <w:ind w:firstLine="709"/>
        <w:jc w:val="both"/>
        <w:rPr>
          <w:rFonts w:eastAsia="Times New Roman"/>
          <w:sz w:val="26"/>
          <w:szCs w:val="26"/>
        </w:rPr>
      </w:pPr>
      <w:r w:rsidRPr="00914D24">
        <w:rPr>
          <w:rFonts w:eastAsia="Times New Roman"/>
          <w:sz w:val="26"/>
          <w:szCs w:val="26"/>
        </w:rPr>
        <w:t>Оп</w:t>
      </w:r>
      <w:r w:rsidR="00377C9D" w:rsidRPr="00914D24">
        <w:rPr>
          <w:rFonts w:eastAsia="Times New Roman"/>
          <w:sz w:val="26"/>
          <w:szCs w:val="26"/>
        </w:rPr>
        <w:t>. </w:t>
      </w:r>
      <w:r w:rsidRPr="00914D24">
        <w:rPr>
          <w:rFonts w:eastAsia="Times New Roman"/>
          <w:sz w:val="26"/>
          <w:szCs w:val="26"/>
        </w:rPr>
        <w:t>1-лс:</w:t>
      </w:r>
      <w:r w:rsidR="00377C9D" w:rsidRPr="00914D24">
        <w:rPr>
          <w:rFonts w:eastAsia="Times New Roman"/>
          <w:sz w:val="26"/>
          <w:szCs w:val="26"/>
        </w:rPr>
        <w:t xml:space="preserve"> </w:t>
      </w:r>
      <w:r w:rsidR="00377C9D" w:rsidRPr="00914D24">
        <w:rPr>
          <w:sz w:val="26"/>
          <w:szCs w:val="26"/>
        </w:rPr>
        <w:t>дела по личному составу (</w:t>
      </w:r>
      <w:r w:rsidRPr="00914D24">
        <w:rPr>
          <w:rFonts w:eastAsia="Times New Roman"/>
          <w:sz w:val="26"/>
          <w:szCs w:val="26"/>
        </w:rPr>
        <w:t>приказы по личному составу, личные карточки, лицевые счета по заработной плате</w:t>
      </w:r>
      <w:r w:rsidR="00377C9D" w:rsidRPr="00914D24">
        <w:rPr>
          <w:rFonts w:eastAsia="Times New Roman"/>
          <w:sz w:val="26"/>
          <w:szCs w:val="26"/>
        </w:rPr>
        <w:t>)</w:t>
      </w:r>
    </w:p>
    <w:p w:rsidR="00482E04" w:rsidRPr="00914D24" w:rsidRDefault="00482E04" w:rsidP="00377C9D">
      <w:pPr>
        <w:ind w:firstLine="709"/>
        <w:jc w:val="both"/>
        <w:rPr>
          <w:rFonts w:eastAsia="Times New Roman"/>
          <w:sz w:val="26"/>
          <w:szCs w:val="26"/>
        </w:rPr>
      </w:pPr>
      <w:r w:rsidRPr="00914D24">
        <w:rPr>
          <w:rFonts w:eastAsia="Times New Roman"/>
          <w:sz w:val="26"/>
          <w:szCs w:val="26"/>
        </w:rPr>
        <w:t>Оп</w:t>
      </w:r>
      <w:r w:rsidR="00377C9D" w:rsidRPr="00914D24">
        <w:rPr>
          <w:rFonts w:eastAsia="Times New Roman"/>
          <w:sz w:val="26"/>
          <w:szCs w:val="26"/>
        </w:rPr>
        <w:t>. </w:t>
      </w:r>
      <w:r w:rsidRPr="00914D24">
        <w:rPr>
          <w:rFonts w:eastAsia="Times New Roman"/>
          <w:sz w:val="26"/>
          <w:szCs w:val="26"/>
        </w:rPr>
        <w:t xml:space="preserve">2-лс: </w:t>
      </w:r>
      <w:r w:rsidR="00377C9D" w:rsidRPr="00914D24">
        <w:rPr>
          <w:sz w:val="26"/>
          <w:szCs w:val="26"/>
        </w:rPr>
        <w:t xml:space="preserve">дела постоянного хранения </w:t>
      </w:r>
      <w:r w:rsidR="00377C9D" w:rsidRPr="00914D24">
        <w:rPr>
          <w:rFonts w:eastAsia="Times New Roman"/>
          <w:sz w:val="26"/>
          <w:szCs w:val="26"/>
        </w:rPr>
        <w:t>(л</w:t>
      </w:r>
      <w:r w:rsidRPr="00914D24">
        <w:rPr>
          <w:rFonts w:eastAsia="Times New Roman"/>
          <w:sz w:val="26"/>
          <w:szCs w:val="26"/>
        </w:rPr>
        <w:t>ичные дела уволенных работников, невостребованные трудовые книжки</w:t>
      </w:r>
      <w:r w:rsidR="00377C9D" w:rsidRPr="00914D24">
        <w:rPr>
          <w:rFonts w:eastAsia="Times New Roman"/>
          <w:sz w:val="26"/>
          <w:szCs w:val="26"/>
        </w:rPr>
        <w:t>)</w:t>
      </w:r>
    </w:p>
    <w:p w:rsidR="00482E04" w:rsidRPr="00914D24" w:rsidRDefault="00482E04">
      <w:pPr>
        <w:rPr>
          <w:rFonts w:eastAsia="Times New Roman"/>
          <w:sz w:val="26"/>
          <w:szCs w:val="26"/>
        </w:rPr>
      </w:pPr>
    </w:p>
    <w:p w:rsidR="00482E04" w:rsidRPr="009F33FB" w:rsidRDefault="00482E04" w:rsidP="009F33FB">
      <w:pPr>
        <w:pStyle w:val="a5"/>
        <w:jc w:val="both"/>
        <w:rPr>
          <w:rFonts w:eastAsia="Times New Roman"/>
          <w:b/>
          <w:color w:val="3399FF"/>
          <w:sz w:val="28"/>
          <w:szCs w:val="28"/>
        </w:rPr>
      </w:pPr>
    </w:p>
    <w:p w:rsidR="00B121EC" w:rsidRPr="00B121EC" w:rsidRDefault="00976DF4" w:rsidP="009B2EFC">
      <w:pPr>
        <w:jc w:val="both"/>
        <w:rPr>
          <w:rFonts w:eastAsia="Times New Roman"/>
          <w:b/>
          <w:sz w:val="26"/>
          <w:szCs w:val="26"/>
        </w:rPr>
      </w:pPr>
      <w:r w:rsidRPr="00B121EC">
        <w:rPr>
          <w:rFonts w:eastAsia="Times New Roman"/>
          <w:b/>
          <w:sz w:val="26"/>
          <w:szCs w:val="26"/>
        </w:rPr>
        <w:t>Му</w:t>
      </w:r>
      <w:r w:rsidR="009B2EFC" w:rsidRPr="00B121EC">
        <w:rPr>
          <w:rFonts w:eastAsia="Times New Roman"/>
          <w:b/>
          <w:sz w:val="26"/>
          <w:szCs w:val="26"/>
        </w:rPr>
        <w:t xml:space="preserve">ниципальное сельскохозяйственное предприятие </w:t>
      </w:r>
      <w:r w:rsidRPr="00B121EC">
        <w:rPr>
          <w:rFonts w:eastAsia="Times New Roman"/>
          <w:b/>
          <w:sz w:val="26"/>
          <w:szCs w:val="26"/>
        </w:rPr>
        <w:t>«</w:t>
      </w:r>
      <w:r w:rsidR="009B2EFC" w:rsidRPr="00B121EC">
        <w:rPr>
          <w:rFonts w:eastAsia="Times New Roman"/>
          <w:b/>
          <w:sz w:val="26"/>
          <w:szCs w:val="26"/>
        </w:rPr>
        <w:t>Тепличное</w:t>
      </w:r>
      <w:r w:rsidRPr="00B121EC">
        <w:rPr>
          <w:rFonts w:eastAsia="Times New Roman"/>
          <w:b/>
          <w:sz w:val="26"/>
          <w:szCs w:val="26"/>
        </w:rPr>
        <w:t>» (МСХП «Тепличное»)</w:t>
      </w:r>
      <w:r w:rsidR="009B2EFC" w:rsidRPr="00B121EC">
        <w:rPr>
          <w:rFonts w:eastAsia="Times New Roman"/>
          <w:b/>
          <w:sz w:val="26"/>
          <w:szCs w:val="26"/>
        </w:rPr>
        <w:t xml:space="preserve"> </w:t>
      </w:r>
      <w:r w:rsidRPr="00B121EC">
        <w:rPr>
          <w:rFonts w:eastAsia="Times New Roman"/>
          <w:b/>
          <w:sz w:val="26"/>
          <w:szCs w:val="26"/>
        </w:rPr>
        <w:t xml:space="preserve">(1994-2006)   </w:t>
      </w:r>
    </w:p>
    <w:p w:rsidR="009B2EFC" w:rsidRPr="00B121EC" w:rsidRDefault="009B2EFC" w:rsidP="009B2EFC">
      <w:pPr>
        <w:jc w:val="both"/>
        <w:rPr>
          <w:rFonts w:eastAsia="Times New Roman"/>
          <w:sz w:val="26"/>
          <w:szCs w:val="26"/>
        </w:rPr>
      </w:pPr>
      <w:r w:rsidRPr="00B121EC">
        <w:rPr>
          <w:rFonts w:eastAsia="Times New Roman"/>
          <w:sz w:val="26"/>
          <w:szCs w:val="26"/>
        </w:rPr>
        <w:t xml:space="preserve">Ф. 97, оп. 1-2, 37 </w:t>
      </w:r>
      <w:proofErr w:type="spellStart"/>
      <w:r w:rsidRPr="00B121EC">
        <w:rPr>
          <w:rFonts w:eastAsia="Times New Roman"/>
          <w:sz w:val="26"/>
          <w:szCs w:val="26"/>
        </w:rPr>
        <w:t>ед.хр</w:t>
      </w:r>
      <w:proofErr w:type="spellEnd"/>
      <w:r w:rsidRPr="00B121EC">
        <w:rPr>
          <w:rFonts w:eastAsia="Times New Roman"/>
          <w:sz w:val="26"/>
          <w:szCs w:val="26"/>
        </w:rPr>
        <w:t>., 1994-2006 гг.</w:t>
      </w:r>
    </w:p>
    <w:p w:rsidR="009B2EFC" w:rsidRPr="00B121EC" w:rsidRDefault="009B2EFC" w:rsidP="00B121EC">
      <w:pPr>
        <w:spacing w:before="240"/>
        <w:jc w:val="both"/>
        <w:rPr>
          <w:rFonts w:eastAsia="Times New Roman"/>
          <w:sz w:val="26"/>
          <w:szCs w:val="26"/>
          <w:u w:val="single"/>
        </w:rPr>
      </w:pPr>
      <w:r w:rsidRPr="00B121EC">
        <w:rPr>
          <w:rFonts w:eastAsia="Times New Roman"/>
          <w:sz w:val="26"/>
          <w:szCs w:val="26"/>
          <w:u w:val="single"/>
        </w:rPr>
        <w:t>Состав документов:</w:t>
      </w:r>
    </w:p>
    <w:p w:rsidR="009B2EFC" w:rsidRPr="00B121EC" w:rsidRDefault="009B2EFC" w:rsidP="00B121EC">
      <w:pPr>
        <w:ind w:firstLine="709"/>
        <w:jc w:val="both"/>
        <w:rPr>
          <w:rFonts w:eastAsia="Times New Roman"/>
          <w:sz w:val="26"/>
          <w:szCs w:val="26"/>
        </w:rPr>
      </w:pPr>
      <w:r w:rsidRPr="00B121EC">
        <w:rPr>
          <w:rFonts w:eastAsia="Times New Roman"/>
          <w:sz w:val="26"/>
          <w:szCs w:val="26"/>
        </w:rPr>
        <w:t>Оп 1</w:t>
      </w:r>
      <w:r w:rsidR="003B1587" w:rsidRPr="00B121EC">
        <w:rPr>
          <w:rFonts w:eastAsia="Times New Roman"/>
          <w:sz w:val="26"/>
          <w:szCs w:val="26"/>
        </w:rPr>
        <w:t>-п</w:t>
      </w:r>
      <w:r w:rsidRPr="00B121EC">
        <w:rPr>
          <w:rFonts w:eastAsia="Times New Roman"/>
          <w:sz w:val="26"/>
          <w:szCs w:val="26"/>
        </w:rPr>
        <w:t xml:space="preserve">: </w:t>
      </w:r>
      <w:r w:rsidR="00976DF4" w:rsidRPr="00B121EC">
        <w:rPr>
          <w:sz w:val="26"/>
          <w:szCs w:val="26"/>
        </w:rPr>
        <w:t>дела постоянного хранения (</w:t>
      </w:r>
      <w:r w:rsidRPr="00B121EC">
        <w:rPr>
          <w:rFonts w:eastAsia="Times New Roman"/>
          <w:sz w:val="26"/>
          <w:szCs w:val="26"/>
        </w:rPr>
        <w:t>учредительные документы, штатные расписания, инвентарные карточки учета, перечень объектов коммунально-бытового назначения, годовые бухгалтерс</w:t>
      </w:r>
      <w:r w:rsidR="00976DF4" w:rsidRPr="00B121EC">
        <w:rPr>
          <w:rFonts w:eastAsia="Times New Roman"/>
          <w:sz w:val="26"/>
          <w:szCs w:val="26"/>
        </w:rPr>
        <w:t>кие отчеты, технический паспорт)</w:t>
      </w:r>
    </w:p>
    <w:p w:rsidR="004A58D2" w:rsidRDefault="009B2EFC" w:rsidP="00B121EC">
      <w:pPr>
        <w:ind w:firstLine="709"/>
        <w:jc w:val="both"/>
        <w:rPr>
          <w:sz w:val="26"/>
          <w:szCs w:val="26"/>
        </w:rPr>
      </w:pPr>
      <w:r w:rsidRPr="00B121EC">
        <w:rPr>
          <w:rFonts w:eastAsia="Times New Roman"/>
          <w:sz w:val="26"/>
          <w:szCs w:val="26"/>
        </w:rPr>
        <w:t>Оп 2-лс:</w:t>
      </w:r>
      <w:r w:rsidR="00976DF4" w:rsidRPr="00B121EC">
        <w:rPr>
          <w:rFonts w:eastAsia="Times New Roman"/>
          <w:sz w:val="26"/>
          <w:szCs w:val="26"/>
        </w:rPr>
        <w:t xml:space="preserve"> </w:t>
      </w:r>
      <w:r w:rsidR="00976DF4" w:rsidRPr="00B121EC">
        <w:rPr>
          <w:sz w:val="26"/>
          <w:szCs w:val="26"/>
        </w:rPr>
        <w:t>дела по личному составу (приказы по личному составу, личные карточки, трудовые договоры, расчетно-платежные ведомости)</w:t>
      </w:r>
      <w:r w:rsidR="00B121EC" w:rsidRPr="00B121EC">
        <w:rPr>
          <w:sz w:val="26"/>
          <w:szCs w:val="26"/>
        </w:rPr>
        <w:t xml:space="preserve"> </w:t>
      </w:r>
    </w:p>
    <w:p w:rsidR="003B1587" w:rsidRPr="004A58D2" w:rsidRDefault="003B1587" w:rsidP="004A58D2">
      <w:pPr>
        <w:ind w:left="709" w:firstLine="709"/>
        <w:jc w:val="both"/>
        <w:rPr>
          <w:rFonts w:eastAsia="Times New Roman"/>
          <w:sz w:val="26"/>
          <w:szCs w:val="26"/>
        </w:rPr>
      </w:pPr>
      <w:r w:rsidRPr="004A58D2">
        <w:rPr>
          <w:rFonts w:eastAsia="Times New Roman"/>
          <w:sz w:val="26"/>
          <w:szCs w:val="26"/>
        </w:rPr>
        <w:t>раздел 1: расчетно-платежные ведомости по заработной плате работников МСХП "</w:t>
      </w:r>
      <w:proofErr w:type="spellStart"/>
      <w:r w:rsidRPr="004A58D2">
        <w:rPr>
          <w:rFonts w:eastAsia="Times New Roman"/>
          <w:sz w:val="26"/>
          <w:szCs w:val="26"/>
        </w:rPr>
        <w:t>Бурино</w:t>
      </w:r>
      <w:proofErr w:type="spellEnd"/>
      <w:r w:rsidRPr="004A58D2">
        <w:rPr>
          <w:rFonts w:eastAsia="Times New Roman"/>
          <w:sz w:val="26"/>
          <w:szCs w:val="26"/>
        </w:rPr>
        <w:t>" за 1994-1995 год, лицевые счета по заработной плате работников МСХП "</w:t>
      </w:r>
      <w:proofErr w:type="spellStart"/>
      <w:r w:rsidRPr="004A58D2">
        <w:rPr>
          <w:rFonts w:eastAsia="Times New Roman"/>
          <w:sz w:val="26"/>
          <w:szCs w:val="26"/>
        </w:rPr>
        <w:t>Бурино</w:t>
      </w:r>
      <w:proofErr w:type="spellEnd"/>
      <w:r w:rsidRPr="004A58D2">
        <w:rPr>
          <w:rFonts w:eastAsia="Times New Roman"/>
          <w:sz w:val="26"/>
          <w:szCs w:val="26"/>
        </w:rPr>
        <w:t>" за 1995-1998 год;</w:t>
      </w:r>
    </w:p>
    <w:p w:rsidR="003B1587" w:rsidRPr="004A58D2" w:rsidRDefault="003B1587" w:rsidP="004A58D2">
      <w:pPr>
        <w:ind w:left="709" w:firstLine="709"/>
        <w:jc w:val="both"/>
        <w:rPr>
          <w:rFonts w:eastAsia="Times New Roman"/>
          <w:sz w:val="26"/>
          <w:szCs w:val="26"/>
        </w:rPr>
      </w:pPr>
      <w:r w:rsidRPr="004A58D2">
        <w:rPr>
          <w:rFonts w:eastAsia="Times New Roman"/>
          <w:sz w:val="26"/>
          <w:szCs w:val="26"/>
        </w:rPr>
        <w:t>раздел 2: приказы по личному составу, личные карточки, расчетно-платежные ведомости, трудовые договоры МСХП "Тепличное" за 1998-2004 год.</w:t>
      </w:r>
    </w:p>
    <w:p w:rsidR="009B2EFC" w:rsidRDefault="009B2EFC" w:rsidP="003B1587">
      <w:pPr>
        <w:rPr>
          <w:rFonts w:eastAsia="Times New Roman"/>
        </w:rPr>
      </w:pPr>
    </w:p>
    <w:p w:rsidR="00482E04" w:rsidRDefault="00482E04">
      <w:pPr>
        <w:rPr>
          <w:sz w:val="28"/>
          <w:szCs w:val="28"/>
        </w:rPr>
      </w:pPr>
    </w:p>
    <w:p w:rsidR="0090777C" w:rsidRPr="00706A60" w:rsidRDefault="00F667B9" w:rsidP="00706A60">
      <w:pPr>
        <w:pStyle w:val="a5"/>
        <w:numPr>
          <w:ilvl w:val="2"/>
          <w:numId w:val="38"/>
        </w:numPr>
        <w:jc w:val="center"/>
        <w:rPr>
          <w:rFonts w:eastAsia="Times New Roman"/>
          <w:b/>
          <w:sz w:val="26"/>
          <w:szCs w:val="26"/>
        </w:rPr>
      </w:pPr>
      <w:r>
        <w:rPr>
          <w:rFonts w:eastAsia="Times New Roman"/>
          <w:b/>
          <w:sz w:val="26"/>
          <w:szCs w:val="26"/>
        </w:rPr>
        <w:t xml:space="preserve"> </w:t>
      </w:r>
      <w:r w:rsidR="0090777C" w:rsidRPr="00706A60">
        <w:rPr>
          <w:rFonts w:eastAsia="Times New Roman"/>
          <w:b/>
          <w:sz w:val="26"/>
          <w:szCs w:val="26"/>
        </w:rPr>
        <w:t>Коллективные хозяйства</w:t>
      </w:r>
      <w:r w:rsidR="00D647C9" w:rsidRPr="00706A60">
        <w:rPr>
          <w:rFonts w:eastAsia="Times New Roman"/>
          <w:b/>
          <w:sz w:val="26"/>
          <w:szCs w:val="26"/>
        </w:rPr>
        <w:t xml:space="preserve"> (ЕКДИ 18.02.02.04)</w:t>
      </w:r>
    </w:p>
    <w:p w:rsidR="009F33FB" w:rsidRPr="009F2E1C" w:rsidRDefault="009F33FB">
      <w:pPr>
        <w:rPr>
          <w:rFonts w:eastAsia="Times New Roman"/>
          <w:b/>
          <w:sz w:val="26"/>
          <w:szCs w:val="26"/>
        </w:rPr>
      </w:pPr>
    </w:p>
    <w:p w:rsidR="0090777C" w:rsidRPr="009F2E1C" w:rsidRDefault="0090777C">
      <w:pPr>
        <w:rPr>
          <w:rFonts w:eastAsia="Times New Roman"/>
          <w:b/>
          <w:sz w:val="26"/>
          <w:szCs w:val="26"/>
        </w:rPr>
      </w:pPr>
      <w:r w:rsidRPr="009F2E1C">
        <w:rPr>
          <w:rFonts w:eastAsia="Times New Roman"/>
          <w:b/>
          <w:sz w:val="26"/>
          <w:szCs w:val="26"/>
        </w:rPr>
        <w:t xml:space="preserve">Общество садоводов </w:t>
      </w:r>
      <w:r w:rsidR="000F31FA" w:rsidRPr="009F2E1C">
        <w:rPr>
          <w:rFonts w:eastAsia="Times New Roman"/>
          <w:b/>
          <w:sz w:val="26"/>
          <w:szCs w:val="26"/>
        </w:rPr>
        <w:t>«</w:t>
      </w:r>
      <w:proofErr w:type="spellStart"/>
      <w:r w:rsidRPr="009F2E1C">
        <w:rPr>
          <w:rFonts w:eastAsia="Times New Roman"/>
          <w:b/>
          <w:sz w:val="26"/>
          <w:szCs w:val="26"/>
        </w:rPr>
        <w:t>Уралсад</w:t>
      </w:r>
      <w:proofErr w:type="spellEnd"/>
      <w:r w:rsidR="000F31FA" w:rsidRPr="009F2E1C">
        <w:rPr>
          <w:rFonts w:eastAsia="Times New Roman"/>
          <w:b/>
          <w:sz w:val="26"/>
          <w:szCs w:val="26"/>
        </w:rPr>
        <w:t>»</w:t>
      </w:r>
      <w:r w:rsidR="004E5EF4" w:rsidRPr="009F2E1C">
        <w:rPr>
          <w:rFonts w:eastAsia="Times New Roman"/>
          <w:b/>
          <w:sz w:val="26"/>
          <w:szCs w:val="26"/>
        </w:rPr>
        <w:t>,</w:t>
      </w:r>
      <w:r w:rsidRPr="009F2E1C">
        <w:rPr>
          <w:rFonts w:eastAsia="Times New Roman"/>
          <w:b/>
          <w:sz w:val="26"/>
          <w:szCs w:val="26"/>
        </w:rPr>
        <w:t xml:space="preserve"> </w:t>
      </w:r>
      <w:r w:rsidR="004E5EF4" w:rsidRPr="009F2E1C">
        <w:rPr>
          <w:rFonts w:eastAsia="Times New Roman"/>
          <w:b/>
          <w:sz w:val="26"/>
          <w:szCs w:val="26"/>
        </w:rPr>
        <w:t>(1958-1994)</w:t>
      </w:r>
    </w:p>
    <w:p w:rsidR="0090777C" w:rsidRPr="009F2E1C" w:rsidRDefault="0090777C" w:rsidP="0090777C">
      <w:pPr>
        <w:jc w:val="both"/>
        <w:rPr>
          <w:rFonts w:eastAsia="Times New Roman"/>
          <w:sz w:val="26"/>
          <w:szCs w:val="26"/>
        </w:rPr>
      </w:pPr>
      <w:r w:rsidRPr="009F2E1C">
        <w:rPr>
          <w:rFonts w:eastAsia="Times New Roman"/>
          <w:sz w:val="26"/>
          <w:szCs w:val="26"/>
        </w:rPr>
        <w:t xml:space="preserve">Ф. 33, оп. 1, 33 </w:t>
      </w:r>
      <w:proofErr w:type="spellStart"/>
      <w:r w:rsidRPr="009F2E1C">
        <w:rPr>
          <w:rFonts w:eastAsia="Times New Roman"/>
          <w:sz w:val="26"/>
          <w:szCs w:val="26"/>
        </w:rPr>
        <w:t>ед.хр</w:t>
      </w:r>
      <w:proofErr w:type="spellEnd"/>
      <w:r w:rsidRPr="009F2E1C">
        <w:rPr>
          <w:rFonts w:eastAsia="Times New Roman"/>
          <w:sz w:val="26"/>
          <w:szCs w:val="26"/>
        </w:rPr>
        <w:t>., 1958-1994 гг.</w:t>
      </w:r>
    </w:p>
    <w:p w:rsidR="001917EC" w:rsidRPr="009F2E1C" w:rsidRDefault="001917EC" w:rsidP="009F2E1C">
      <w:pPr>
        <w:spacing w:before="240" w:after="240"/>
        <w:jc w:val="both"/>
        <w:rPr>
          <w:rFonts w:eastAsia="Times New Roman"/>
          <w:sz w:val="26"/>
          <w:szCs w:val="26"/>
          <w:u w:val="single"/>
        </w:rPr>
      </w:pPr>
      <w:r w:rsidRPr="009F2E1C">
        <w:rPr>
          <w:rFonts w:eastAsia="Times New Roman"/>
          <w:sz w:val="26"/>
          <w:szCs w:val="26"/>
          <w:u w:val="single"/>
        </w:rPr>
        <w:t>Переименование:</w:t>
      </w:r>
    </w:p>
    <w:p w:rsidR="001917EC" w:rsidRPr="009F2E1C" w:rsidRDefault="001917EC" w:rsidP="009F2E1C">
      <w:pPr>
        <w:pStyle w:val="a5"/>
        <w:tabs>
          <w:tab w:val="left" w:pos="2628"/>
        </w:tabs>
        <w:jc w:val="both"/>
        <w:rPr>
          <w:sz w:val="26"/>
          <w:szCs w:val="26"/>
        </w:rPr>
      </w:pPr>
      <w:r w:rsidRPr="009F2E1C">
        <w:rPr>
          <w:sz w:val="26"/>
          <w:szCs w:val="26"/>
        </w:rPr>
        <w:t>Общество садоводов «</w:t>
      </w:r>
      <w:proofErr w:type="spellStart"/>
      <w:r w:rsidRPr="009F2E1C">
        <w:rPr>
          <w:sz w:val="26"/>
          <w:szCs w:val="26"/>
        </w:rPr>
        <w:t>Уралсад</w:t>
      </w:r>
      <w:proofErr w:type="spellEnd"/>
      <w:r w:rsidRPr="009F2E1C">
        <w:rPr>
          <w:sz w:val="26"/>
          <w:szCs w:val="26"/>
        </w:rPr>
        <w:t xml:space="preserve">», </w:t>
      </w:r>
      <w:proofErr w:type="spellStart"/>
      <w:r w:rsidRPr="009F2E1C">
        <w:rPr>
          <w:sz w:val="26"/>
          <w:szCs w:val="26"/>
        </w:rPr>
        <w:t>г.Озерск</w:t>
      </w:r>
      <w:proofErr w:type="spellEnd"/>
      <w:r w:rsidRPr="009F2E1C">
        <w:rPr>
          <w:sz w:val="26"/>
          <w:szCs w:val="26"/>
        </w:rPr>
        <w:t xml:space="preserve"> (г.Челябинск-65, г.Челябинск-40) (20.05.1965-19.07.1994)</w:t>
      </w:r>
    </w:p>
    <w:p w:rsidR="0090777C" w:rsidRPr="009F2E1C" w:rsidRDefault="0090777C" w:rsidP="009F2E1C">
      <w:pPr>
        <w:spacing w:before="240" w:after="240"/>
        <w:jc w:val="both"/>
        <w:rPr>
          <w:rFonts w:eastAsia="Times New Roman"/>
          <w:sz w:val="26"/>
          <w:szCs w:val="26"/>
          <w:u w:val="single"/>
        </w:rPr>
      </w:pPr>
      <w:r w:rsidRPr="009F2E1C">
        <w:rPr>
          <w:rFonts w:eastAsia="Times New Roman"/>
          <w:sz w:val="26"/>
          <w:szCs w:val="26"/>
          <w:u w:val="single"/>
        </w:rPr>
        <w:t>Состав документов:</w:t>
      </w:r>
    </w:p>
    <w:p w:rsidR="0090777C" w:rsidRPr="009F2E1C" w:rsidRDefault="00C5625C" w:rsidP="001917EC">
      <w:pPr>
        <w:ind w:firstLine="709"/>
        <w:rPr>
          <w:rFonts w:eastAsia="Times New Roman"/>
          <w:sz w:val="26"/>
          <w:szCs w:val="26"/>
        </w:rPr>
      </w:pPr>
      <w:r w:rsidRPr="009F2E1C">
        <w:rPr>
          <w:rFonts w:eastAsia="Times New Roman"/>
          <w:sz w:val="26"/>
          <w:szCs w:val="26"/>
        </w:rPr>
        <w:t>Оп</w:t>
      </w:r>
      <w:r w:rsidR="001917EC" w:rsidRPr="009F2E1C">
        <w:rPr>
          <w:rFonts w:eastAsia="Times New Roman"/>
          <w:sz w:val="26"/>
          <w:szCs w:val="26"/>
        </w:rPr>
        <w:t>. </w:t>
      </w:r>
      <w:r w:rsidRPr="009F2E1C">
        <w:rPr>
          <w:rFonts w:eastAsia="Times New Roman"/>
          <w:sz w:val="26"/>
          <w:szCs w:val="26"/>
        </w:rPr>
        <w:t>1</w:t>
      </w:r>
      <w:r w:rsidR="0090777C" w:rsidRPr="009F2E1C">
        <w:rPr>
          <w:rFonts w:eastAsia="Times New Roman"/>
          <w:sz w:val="26"/>
          <w:szCs w:val="26"/>
        </w:rPr>
        <w:t xml:space="preserve">: </w:t>
      </w:r>
      <w:r w:rsidR="001917EC" w:rsidRPr="009F2E1C">
        <w:rPr>
          <w:sz w:val="26"/>
          <w:szCs w:val="26"/>
        </w:rPr>
        <w:t>дела по личному составу (</w:t>
      </w:r>
      <w:r w:rsidRPr="009F2E1C">
        <w:rPr>
          <w:rFonts w:eastAsia="Times New Roman"/>
          <w:sz w:val="26"/>
          <w:szCs w:val="26"/>
        </w:rPr>
        <w:t>приказы по личному составу, личные карточки, лицевые счета по зарплате, штатное расписание</w:t>
      </w:r>
      <w:r w:rsidR="001917EC" w:rsidRPr="009F2E1C">
        <w:rPr>
          <w:rFonts w:eastAsia="Times New Roman"/>
          <w:sz w:val="26"/>
          <w:szCs w:val="26"/>
        </w:rPr>
        <w:t>)</w:t>
      </w:r>
    </w:p>
    <w:p w:rsidR="0090777C" w:rsidRPr="009F2E1C" w:rsidRDefault="0090777C">
      <w:pPr>
        <w:rPr>
          <w:rFonts w:eastAsia="Times New Roman"/>
          <w:sz w:val="26"/>
          <w:szCs w:val="26"/>
        </w:rPr>
      </w:pPr>
    </w:p>
    <w:p w:rsidR="0090777C" w:rsidRPr="009F2E1C" w:rsidRDefault="0090777C">
      <w:pPr>
        <w:rPr>
          <w:sz w:val="26"/>
          <w:szCs w:val="26"/>
        </w:rPr>
      </w:pPr>
    </w:p>
    <w:p w:rsidR="00036FF5" w:rsidRPr="004D39EA" w:rsidRDefault="00036FF5" w:rsidP="00036FF5">
      <w:pPr>
        <w:jc w:val="both"/>
        <w:rPr>
          <w:rFonts w:eastAsia="Times New Roman"/>
          <w:b/>
          <w:sz w:val="26"/>
          <w:szCs w:val="26"/>
        </w:rPr>
      </w:pPr>
      <w:r w:rsidRPr="004D39EA">
        <w:rPr>
          <w:rFonts w:eastAsia="Times New Roman"/>
          <w:b/>
          <w:sz w:val="26"/>
          <w:szCs w:val="26"/>
        </w:rPr>
        <w:t xml:space="preserve">Колхоз </w:t>
      </w:r>
      <w:r w:rsidR="006601DC" w:rsidRPr="004D39EA">
        <w:rPr>
          <w:rFonts w:eastAsia="Times New Roman"/>
          <w:b/>
          <w:sz w:val="26"/>
          <w:szCs w:val="26"/>
        </w:rPr>
        <w:t>«</w:t>
      </w:r>
      <w:r w:rsidRPr="004D39EA">
        <w:rPr>
          <w:rFonts w:eastAsia="Times New Roman"/>
          <w:b/>
          <w:sz w:val="26"/>
          <w:szCs w:val="26"/>
        </w:rPr>
        <w:t>Красный луч</w:t>
      </w:r>
      <w:r w:rsidR="006601DC" w:rsidRPr="004D39EA">
        <w:rPr>
          <w:rFonts w:eastAsia="Times New Roman"/>
          <w:b/>
          <w:sz w:val="26"/>
          <w:szCs w:val="26"/>
        </w:rPr>
        <w:t>»</w:t>
      </w:r>
      <w:r w:rsidRPr="004D39EA">
        <w:rPr>
          <w:rFonts w:eastAsia="Times New Roman"/>
          <w:b/>
          <w:sz w:val="26"/>
          <w:szCs w:val="26"/>
        </w:rPr>
        <w:t xml:space="preserve"> </w:t>
      </w:r>
      <w:proofErr w:type="spellStart"/>
      <w:r w:rsidRPr="004D39EA">
        <w:rPr>
          <w:rFonts w:eastAsia="Times New Roman"/>
          <w:b/>
          <w:sz w:val="26"/>
          <w:szCs w:val="26"/>
        </w:rPr>
        <w:t>Метлинского</w:t>
      </w:r>
      <w:proofErr w:type="spellEnd"/>
      <w:r w:rsidRPr="004D39EA">
        <w:rPr>
          <w:rFonts w:eastAsia="Times New Roman"/>
          <w:b/>
          <w:sz w:val="26"/>
          <w:szCs w:val="26"/>
        </w:rPr>
        <w:t xml:space="preserve"> сельского совета </w:t>
      </w:r>
      <w:proofErr w:type="spellStart"/>
      <w:r w:rsidRPr="004D39EA">
        <w:rPr>
          <w:rFonts w:eastAsia="Times New Roman"/>
          <w:b/>
          <w:sz w:val="26"/>
          <w:szCs w:val="26"/>
        </w:rPr>
        <w:t>Каслинского</w:t>
      </w:r>
      <w:proofErr w:type="spellEnd"/>
      <w:r w:rsidRPr="004D39EA">
        <w:rPr>
          <w:rFonts w:eastAsia="Times New Roman"/>
          <w:b/>
          <w:sz w:val="26"/>
          <w:szCs w:val="26"/>
        </w:rPr>
        <w:t xml:space="preserve"> района Челябинской области</w:t>
      </w:r>
      <w:r w:rsidR="006601DC" w:rsidRPr="004D39EA">
        <w:rPr>
          <w:rFonts w:eastAsia="Times New Roman"/>
          <w:b/>
          <w:sz w:val="26"/>
          <w:szCs w:val="26"/>
        </w:rPr>
        <w:t xml:space="preserve"> (</w:t>
      </w:r>
      <w:r w:rsidR="00364A89" w:rsidRPr="004D39EA">
        <w:rPr>
          <w:rFonts w:eastAsia="Times New Roman"/>
          <w:b/>
          <w:sz w:val="26"/>
          <w:szCs w:val="26"/>
        </w:rPr>
        <w:t>[</w:t>
      </w:r>
      <w:r w:rsidR="006601DC" w:rsidRPr="004D39EA">
        <w:rPr>
          <w:rFonts w:eastAsia="Times New Roman"/>
          <w:b/>
          <w:sz w:val="26"/>
          <w:szCs w:val="26"/>
        </w:rPr>
        <w:t>1930</w:t>
      </w:r>
      <w:r w:rsidR="00364A89" w:rsidRPr="004D39EA">
        <w:rPr>
          <w:rFonts w:eastAsia="Times New Roman"/>
          <w:b/>
          <w:sz w:val="26"/>
          <w:szCs w:val="26"/>
        </w:rPr>
        <w:t>]</w:t>
      </w:r>
      <w:r w:rsidR="006601DC" w:rsidRPr="004D39EA">
        <w:rPr>
          <w:rFonts w:eastAsia="Times New Roman"/>
          <w:b/>
          <w:sz w:val="26"/>
          <w:szCs w:val="26"/>
        </w:rPr>
        <w:t>-1961</w:t>
      </w:r>
      <w:r w:rsidRPr="004D39EA">
        <w:rPr>
          <w:rFonts w:eastAsia="Times New Roman"/>
          <w:b/>
          <w:sz w:val="26"/>
          <w:szCs w:val="26"/>
        </w:rPr>
        <w:t>)</w:t>
      </w:r>
    </w:p>
    <w:p w:rsidR="00036FF5" w:rsidRPr="004D39EA" w:rsidRDefault="00036FF5" w:rsidP="00036FF5">
      <w:pPr>
        <w:jc w:val="both"/>
        <w:rPr>
          <w:rFonts w:eastAsia="Times New Roman"/>
          <w:sz w:val="26"/>
          <w:szCs w:val="26"/>
        </w:rPr>
      </w:pPr>
      <w:r w:rsidRPr="004D39EA">
        <w:rPr>
          <w:rFonts w:eastAsia="Times New Roman"/>
          <w:sz w:val="26"/>
          <w:szCs w:val="26"/>
        </w:rPr>
        <w:t xml:space="preserve">Ф. 120, оп. 1-2, 31 </w:t>
      </w:r>
      <w:proofErr w:type="spellStart"/>
      <w:r w:rsidRPr="004D39EA">
        <w:rPr>
          <w:rFonts w:eastAsia="Times New Roman"/>
          <w:sz w:val="26"/>
          <w:szCs w:val="26"/>
        </w:rPr>
        <w:t>ед.хр</w:t>
      </w:r>
      <w:proofErr w:type="spellEnd"/>
      <w:r w:rsidRPr="004D39EA">
        <w:rPr>
          <w:rFonts w:eastAsia="Times New Roman"/>
          <w:sz w:val="26"/>
          <w:szCs w:val="26"/>
        </w:rPr>
        <w:t xml:space="preserve">., </w:t>
      </w:r>
      <w:r w:rsidR="00364A89" w:rsidRPr="004D39EA">
        <w:rPr>
          <w:rFonts w:eastAsia="Times New Roman"/>
          <w:sz w:val="26"/>
          <w:szCs w:val="26"/>
        </w:rPr>
        <w:t>[</w:t>
      </w:r>
      <w:r w:rsidRPr="004D39EA">
        <w:rPr>
          <w:rFonts w:eastAsia="Times New Roman"/>
          <w:sz w:val="26"/>
          <w:szCs w:val="26"/>
        </w:rPr>
        <w:t>1930</w:t>
      </w:r>
      <w:r w:rsidR="00364A89" w:rsidRPr="004D39EA">
        <w:rPr>
          <w:rFonts w:eastAsia="Times New Roman"/>
          <w:sz w:val="26"/>
          <w:szCs w:val="26"/>
        </w:rPr>
        <w:t>]</w:t>
      </w:r>
      <w:r w:rsidRPr="004D39EA">
        <w:rPr>
          <w:rFonts w:eastAsia="Times New Roman"/>
          <w:sz w:val="26"/>
          <w:szCs w:val="26"/>
        </w:rPr>
        <w:t>-1961 гг.</w:t>
      </w:r>
    </w:p>
    <w:p w:rsidR="00036FF5" w:rsidRPr="004D39EA" w:rsidRDefault="00036FF5" w:rsidP="004D39EA">
      <w:pPr>
        <w:spacing w:before="240" w:after="240"/>
        <w:jc w:val="both"/>
        <w:rPr>
          <w:rFonts w:eastAsia="Times New Roman"/>
          <w:sz w:val="26"/>
          <w:szCs w:val="26"/>
          <w:u w:val="single"/>
        </w:rPr>
      </w:pPr>
      <w:r w:rsidRPr="004D39EA">
        <w:rPr>
          <w:rFonts w:eastAsia="Times New Roman"/>
          <w:sz w:val="26"/>
          <w:szCs w:val="26"/>
          <w:u w:val="single"/>
        </w:rPr>
        <w:t>Состав документов:</w:t>
      </w:r>
    </w:p>
    <w:p w:rsidR="00EF5919" w:rsidRPr="004D39EA" w:rsidRDefault="00036FF5" w:rsidP="006601DC">
      <w:pPr>
        <w:ind w:firstLine="709"/>
        <w:jc w:val="both"/>
        <w:rPr>
          <w:rFonts w:eastAsia="Times New Roman"/>
          <w:sz w:val="26"/>
          <w:szCs w:val="26"/>
        </w:rPr>
      </w:pPr>
      <w:r w:rsidRPr="004D39EA">
        <w:rPr>
          <w:rFonts w:eastAsia="Times New Roman"/>
          <w:sz w:val="26"/>
          <w:szCs w:val="26"/>
        </w:rPr>
        <w:t>Оп</w:t>
      </w:r>
      <w:r w:rsidR="006601DC" w:rsidRPr="004D39EA">
        <w:rPr>
          <w:rFonts w:eastAsia="Times New Roman"/>
          <w:sz w:val="26"/>
          <w:szCs w:val="26"/>
        </w:rPr>
        <w:t>. </w:t>
      </w:r>
      <w:r w:rsidRPr="004D39EA">
        <w:rPr>
          <w:rFonts w:eastAsia="Times New Roman"/>
          <w:sz w:val="26"/>
          <w:szCs w:val="26"/>
        </w:rPr>
        <w:t>1</w:t>
      </w:r>
      <w:r w:rsidR="00EF5919" w:rsidRPr="004D39EA">
        <w:rPr>
          <w:rFonts w:eastAsia="Times New Roman"/>
          <w:sz w:val="26"/>
          <w:szCs w:val="26"/>
        </w:rPr>
        <w:t>-п</w:t>
      </w:r>
      <w:r w:rsidRPr="004D39EA">
        <w:rPr>
          <w:rFonts w:eastAsia="Times New Roman"/>
          <w:sz w:val="26"/>
          <w:szCs w:val="26"/>
        </w:rPr>
        <w:t xml:space="preserve">: </w:t>
      </w:r>
      <w:r w:rsidR="00EF5919" w:rsidRPr="004D39EA">
        <w:rPr>
          <w:sz w:val="26"/>
          <w:szCs w:val="26"/>
        </w:rPr>
        <w:t>дела постоянного хранения</w:t>
      </w:r>
      <w:r w:rsidR="00EF5919" w:rsidRPr="004D39EA">
        <w:rPr>
          <w:rFonts w:eastAsia="Times New Roman"/>
          <w:sz w:val="26"/>
          <w:szCs w:val="26"/>
        </w:rPr>
        <w:t xml:space="preserve"> (</w:t>
      </w:r>
      <w:r w:rsidR="00FA1CDA" w:rsidRPr="004D39EA">
        <w:rPr>
          <w:rFonts w:eastAsia="Times New Roman"/>
          <w:sz w:val="26"/>
          <w:szCs w:val="26"/>
        </w:rPr>
        <w:t xml:space="preserve">протоколы общих собраний членов колхоза; протоколы заседаний правления колхоза; списки членов колхоза с указанием переданного в колхоз имущества, паевого, неделимого капитала и вступительных взносов; документы (акты, ведомости) по передаче имущества колхоза подсобному хозяйству № 2 </w:t>
      </w:r>
      <w:proofErr w:type="spellStart"/>
      <w:r w:rsidR="00FA1CDA" w:rsidRPr="004D39EA">
        <w:rPr>
          <w:rFonts w:eastAsia="Times New Roman"/>
          <w:sz w:val="26"/>
          <w:szCs w:val="26"/>
        </w:rPr>
        <w:t>Госхимзавода</w:t>
      </w:r>
      <w:proofErr w:type="spellEnd"/>
      <w:r w:rsidR="00FA1CDA" w:rsidRPr="004D39EA">
        <w:rPr>
          <w:rFonts w:eastAsia="Times New Roman"/>
          <w:sz w:val="26"/>
          <w:szCs w:val="26"/>
        </w:rPr>
        <w:t xml:space="preserve"> им. Менделеева и окончательному расчету с колхозниками; книга учета натуральных доходов колхоза и их распределения; книга учета членов колхоза и семей колхозников за 1947 год</w:t>
      </w:r>
      <w:r w:rsidR="00EF5919" w:rsidRPr="004D39EA">
        <w:rPr>
          <w:rFonts w:eastAsia="Times New Roman"/>
          <w:sz w:val="26"/>
          <w:szCs w:val="26"/>
        </w:rPr>
        <w:t>)</w:t>
      </w:r>
    </w:p>
    <w:p w:rsidR="00036FF5" w:rsidRPr="004D39EA" w:rsidRDefault="00FA1CDA" w:rsidP="006601DC">
      <w:pPr>
        <w:ind w:firstLine="709"/>
        <w:jc w:val="both"/>
        <w:rPr>
          <w:rFonts w:eastAsia="Times New Roman"/>
          <w:sz w:val="26"/>
          <w:szCs w:val="26"/>
        </w:rPr>
      </w:pPr>
      <w:r w:rsidRPr="004D39EA">
        <w:rPr>
          <w:rFonts w:eastAsia="Times New Roman"/>
          <w:sz w:val="26"/>
          <w:szCs w:val="26"/>
        </w:rPr>
        <w:t>Оп</w:t>
      </w:r>
      <w:r w:rsidR="006601DC" w:rsidRPr="004D39EA">
        <w:rPr>
          <w:rFonts w:eastAsia="Times New Roman"/>
          <w:sz w:val="26"/>
          <w:szCs w:val="26"/>
        </w:rPr>
        <w:t>. </w:t>
      </w:r>
      <w:r w:rsidRPr="004D39EA">
        <w:rPr>
          <w:rFonts w:eastAsia="Times New Roman"/>
          <w:sz w:val="26"/>
          <w:szCs w:val="26"/>
        </w:rPr>
        <w:t>2</w:t>
      </w:r>
      <w:r w:rsidR="00EF5919" w:rsidRPr="004D39EA">
        <w:rPr>
          <w:rFonts w:eastAsia="Times New Roman"/>
          <w:sz w:val="26"/>
          <w:szCs w:val="26"/>
        </w:rPr>
        <w:t>-л</w:t>
      </w:r>
      <w:r w:rsidRPr="004D39EA">
        <w:rPr>
          <w:rFonts w:eastAsia="Times New Roman"/>
          <w:sz w:val="26"/>
          <w:szCs w:val="26"/>
        </w:rPr>
        <w:t xml:space="preserve">: </w:t>
      </w:r>
      <w:r w:rsidR="00EF5919" w:rsidRPr="004D39EA">
        <w:rPr>
          <w:sz w:val="26"/>
          <w:szCs w:val="26"/>
        </w:rPr>
        <w:t>дела по личному составу</w:t>
      </w:r>
      <w:r w:rsidR="00EF5919" w:rsidRPr="004D39EA">
        <w:rPr>
          <w:rFonts w:eastAsia="Times New Roman"/>
          <w:sz w:val="26"/>
          <w:szCs w:val="26"/>
        </w:rPr>
        <w:t xml:space="preserve"> (</w:t>
      </w:r>
      <w:r w:rsidRPr="004D39EA">
        <w:rPr>
          <w:rFonts w:eastAsia="Times New Roman"/>
          <w:sz w:val="26"/>
          <w:szCs w:val="26"/>
        </w:rPr>
        <w:t xml:space="preserve">книги натуральных и денежных расчетов с членами колхоза, книги учета трудодней колхозников, ведомость по начислению денег на трудодни колхозникам, ведомость по учету трудодней членов огородной бригады, документы по установлению трудового стажа членов колхоза «Красный луч», списки членов колхоза и табели, подтверждающие перевод колхозников на работу в подсобное хозяйство №2 </w:t>
      </w:r>
      <w:proofErr w:type="spellStart"/>
      <w:r w:rsidRPr="004D39EA">
        <w:rPr>
          <w:rFonts w:eastAsia="Times New Roman"/>
          <w:sz w:val="26"/>
          <w:szCs w:val="26"/>
        </w:rPr>
        <w:t>Госхимзавода</w:t>
      </w:r>
      <w:proofErr w:type="spellEnd"/>
      <w:r w:rsidRPr="004D39EA">
        <w:rPr>
          <w:rFonts w:eastAsia="Times New Roman"/>
          <w:sz w:val="26"/>
          <w:szCs w:val="26"/>
        </w:rPr>
        <w:t xml:space="preserve"> им. Менделеев</w:t>
      </w:r>
      <w:r w:rsidR="00EF5919" w:rsidRPr="004D39EA">
        <w:rPr>
          <w:rFonts w:eastAsia="Times New Roman"/>
          <w:sz w:val="26"/>
          <w:szCs w:val="26"/>
        </w:rPr>
        <w:t>а)</w:t>
      </w:r>
    </w:p>
    <w:p w:rsidR="00FA1CDA" w:rsidRDefault="00FA1CDA">
      <w:pPr>
        <w:rPr>
          <w:rFonts w:eastAsia="Times New Roman"/>
        </w:rPr>
      </w:pPr>
    </w:p>
    <w:p w:rsidR="00FA1CDA" w:rsidRDefault="00FA1CDA">
      <w:pPr>
        <w:rPr>
          <w:rFonts w:eastAsia="Times New Roman"/>
        </w:rPr>
      </w:pPr>
    </w:p>
    <w:p w:rsidR="00620D25" w:rsidRPr="005953D9" w:rsidRDefault="003E06C3" w:rsidP="005953D9">
      <w:pPr>
        <w:pStyle w:val="a5"/>
        <w:numPr>
          <w:ilvl w:val="2"/>
          <w:numId w:val="38"/>
        </w:numPr>
        <w:jc w:val="center"/>
        <w:rPr>
          <w:rFonts w:eastAsia="Times New Roman"/>
          <w:b/>
          <w:sz w:val="26"/>
          <w:szCs w:val="26"/>
        </w:rPr>
      </w:pPr>
      <w:r>
        <w:rPr>
          <w:rFonts w:eastAsia="Times New Roman"/>
          <w:b/>
          <w:sz w:val="26"/>
          <w:szCs w:val="26"/>
        </w:rPr>
        <w:t xml:space="preserve"> </w:t>
      </w:r>
      <w:r w:rsidR="00D35439" w:rsidRPr="005953D9">
        <w:rPr>
          <w:rFonts w:eastAsia="Times New Roman"/>
          <w:b/>
          <w:sz w:val="26"/>
          <w:szCs w:val="26"/>
        </w:rPr>
        <w:t>Землеустройство и межевание сельскохозяйственных земель</w:t>
      </w:r>
      <w:r>
        <w:rPr>
          <w:rFonts w:eastAsia="Times New Roman"/>
          <w:b/>
          <w:sz w:val="26"/>
          <w:szCs w:val="26"/>
        </w:rPr>
        <w:t xml:space="preserve">       </w:t>
      </w:r>
      <w:proofErr w:type="gramStart"/>
      <w:r>
        <w:rPr>
          <w:rFonts w:eastAsia="Times New Roman"/>
          <w:b/>
          <w:sz w:val="26"/>
          <w:szCs w:val="26"/>
        </w:rPr>
        <w:t xml:space="preserve">  </w:t>
      </w:r>
      <w:r w:rsidR="00D647C9" w:rsidRPr="005953D9">
        <w:rPr>
          <w:rFonts w:eastAsia="Times New Roman"/>
          <w:b/>
          <w:sz w:val="26"/>
          <w:szCs w:val="26"/>
        </w:rPr>
        <w:t xml:space="preserve"> (</w:t>
      </w:r>
      <w:proofErr w:type="gramEnd"/>
      <w:r w:rsidR="00D647C9" w:rsidRPr="005953D9">
        <w:rPr>
          <w:rFonts w:eastAsia="Times New Roman"/>
          <w:b/>
          <w:sz w:val="26"/>
          <w:szCs w:val="26"/>
        </w:rPr>
        <w:t>ЕКДИ 18.03.00.00)</w:t>
      </w:r>
    </w:p>
    <w:p w:rsidR="009F33FB" w:rsidRDefault="009F33FB">
      <w:pPr>
        <w:rPr>
          <w:rFonts w:eastAsia="Times New Roman"/>
          <w:b/>
        </w:rPr>
      </w:pPr>
    </w:p>
    <w:p w:rsidR="00620D25" w:rsidRPr="003E06C3" w:rsidRDefault="00D35439">
      <w:pPr>
        <w:rPr>
          <w:rFonts w:eastAsia="Times New Roman"/>
          <w:b/>
          <w:sz w:val="26"/>
          <w:szCs w:val="26"/>
        </w:rPr>
      </w:pPr>
      <w:r w:rsidRPr="003E06C3">
        <w:rPr>
          <w:rFonts w:eastAsia="Times New Roman"/>
          <w:b/>
          <w:sz w:val="26"/>
          <w:szCs w:val="26"/>
        </w:rPr>
        <w:t xml:space="preserve">Общество с ограниченной ответственностью </w:t>
      </w:r>
      <w:r w:rsidR="00CB5E6F" w:rsidRPr="003E06C3">
        <w:rPr>
          <w:rFonts w:eastAsia="Times New Roman"/>
          <w:b/>
          <w:sz w:val="26"/>
          <w:szCs w:val="26"/>
        </w:rPr>
        <w:t>«</w:t>
      </w:r>
      <w:proofErr w:type="spellStart"/>
      <w:r w:rsidRPr="003E06C3">
        <w:rPr>
          <w:rFonts w:eastAsia="Times New Roman"/>
          <w:b/>
          <w:sz w:val="26"/>
          <w:szCs w:val="26"/>
        </w:rPr>
        <w:t>АгроПарк</w:t>
      </w:r>
      <w:proofErr w:type="spellEnd"/>
      <w:r w:rsidR="00CB5E6F" w:rsidRPr="003E06C3">
        <w:rPr>
          <w:rFonts w:eastAsia="Times New Roman"/>
          <w:b/>
          <w:sz w:val="26"/>
          <w:szCs w:val="26"/>
        </w:rPr>
        <w:t>» (ООО «</w:t>
      </w:r>
      <w:proofErr w:type="spellStart"/>
      <w:r w:rsidR="00CB5E6F" w:rsidRPr="003E06C3">
        <w:rPr>
          <w:rFonts w:eastAsia="Times New Roman"/>
          <w:b/>
          <w:sz w:val="26"/>
          <w:szCs w:val="26"/>
        </w:rPr>
        <w:t>АгроПарк</w:t>
      </w:r>
      <w:proofErr w:type="spellEnd"/>
      <w:r w:rsidR="00CB5E6F" w:rsidRPr="003E06C3">
        <w:rPr>
          <w:rFonts w:eastAsia="Times New Roman"/>
          <w:b/>
          <w:sz w:val="26"/>
          <w:szCs w:val="26"/>
        </w:rPr>
        <w:t>»)</w:t>
      </w:r>
      <w:r w:rsidR="00CE7115" w:rsidRPr="003E06C3">
        <w:rPr>
          <w:rFonts w:eastAsia="Times New Roman"/>
          <w:b/>
          <w:sz w:val="26"/>
          <w:szCs w:val="26"/>
        </w:rPr>
        <w:t xml:space="preserve"> (2013-2014)</w:t>
      </w:r>
    </w:p>
    <w:p w:rsidR="00620D25" w:rsidRPr="003E06C3" w:rsidRDefault="00620D25" w:rsidP="00620D25">
      <w:pPr>
        <w:jc w:val="both"/>
        <w:rPr>
          <w:rFonts w:eastAsia="Times New Roman"/>
          <w:sz w:val="26"/>
          <w:szCs w:val="26"/>
        </w:rPr>
      </w:pPr>
      <w:r w:rsidRPr="003E06C3">
        <w:rPr>
          <w:rFonts w:eastAsia="Times New Roman"/>
          <w:sz w:val="26"/>
          <w:szCs w:val="26"/>
        </w:rPr>
        <w:t xml:space="preserve">Ф. 124, оп. </w:t>
      </w:r>
      <w:r w:rsidR="00CE7115" w:rsidRPr="003E06C3">
        <w:rPr>
          <w:rFonts w:eastAsia="Times New Roman"/>
          <w:sz w:val="26"/>
          <w:szCs w:val="26"/>
        </w:rPr>
        <w:t>2-л</w:t>
      </w:r>
      <w:r w:rsidRPr="003E06C3">
        <w:rPr>
          <w:rFonts w:eastAsia="Times New Roman"/>
          <w:sz w:val="26"/>
          <w:szCs w:val="26"/>
        </w:rPr>
        <w:t xml:space="preserve">, 4 </w:t>
      </w:r>
      <w:proofErr w:type="spellStart"/>
      <w:r w:rsidRPr="003E06C3">
        <w:rPr>
          <w:rFonts w:eastAsia="Times New Roman"/>
          <w:sz w:val="26"/>
          <w:szCs w:val="26"/>
        </w:rPr>
        <w:t>ед.хр</w:t>
      </w:r>
      <w:proofErr w:type="spellEnd"/>
      <w:r w:rsidRPr="003E06C3">
        <w:rPr>
          <w:rFonts w:eastAsia="Times New Roman"/>
          <w:sz w:val="26"/>
          <w:szCs w:val="26"/>
        </w:rPr>
        <w:t>., 2013-2014 гг.</w:t>
      </w:r>
    </w:p>
    <w:p w:rsidR="00620D25" w:rsidRPr="003E06C3" w:rsidRDefault="00620D25" w:rsidP="00944EBD">
      <w:pPr>
        <w:spacing w:before="240" w:after="240"/>
        <w:jc w:val="both"/>
        <w:rPr>
          <w:rFonts w:eastAsia="Times New Roman"/>
          <w:sz w:val="26"/>
          <w:szCs w:val="26"/>
          <w:u w:val="single"/>
        </w:rPr>
      </w:pPr>
      <w:r w:rsidRPr="003E06C3">
        <w:rPr>
          <w:rFonts w:eastAsia="Times New Roman"/>
          <w:sz w:val="26"/>
          <w:szCs w:val="26"/>
          <w:u w:val="single"/>
        </w:rPr>
        <w:t>Состав документов:</w:t>
      </w:r>
    </w:p>
    <w:p w:rsidR="00620D25" w:rsidRPr="003E06C3" w:rsidRDefault="00620D25" w:rsidP="00CB5E6F">
      <w:pPr>
        <w:ind w:firstLine="709"/>
        <w:jc w:val="both"/>
        <w:rPr>
          <w:rFonts w:eastAsia="Times New Roman"/>
          <w:sz w:val="26"/>
          <w:szCs w:val="26"/>
        </w:rPr>
      </w:pPr>
      <w:r w:rsidRPr="003E06C3">
        <w:rPr>
          <w:rFonts w:eastAsia="Times New Roman"/>
          <w:sz w:val="26"/>
          <w:szCs w:val="26"/>
        </w:rPr>
        <w:t>Оп</w:t>
      </w:r>
      <w:r w:rsidR="00CB5E6F" w:rsidRPr="003E06C3">
        <w:rPr>
          <w:rFonts w:eastAsia="Times New Roman"/>
          <w:sz w:val="26"/>
          <w:szCs w:val="26"/>
        </w:rPr>
        <w:t>. </w:t>
      </w:r>
      <w:r w:rsidR="00CE7115" w:rsidRPr="003E06C3">
        <w:rPr>
          <w:rFonts w:eastAsia="Times New Roman"/>
          <w:sz w:val="26"/>
          <w:szCs w:val="26"/>
        </w:rPr>
        <w:t>2-л</w:t>
      </w:r>
      <w:r w:rsidRPr="003E06C3">
        <w:rPr>
          <w:rFonts w:eastAsia="Times New Roman"/>
          <w:sz w:val="26"/>
          <w:szCs w:val="26"/>
        </w:rPr>
        <w:t xml:space="preserve">: </w:t>
      </w:r>
      <w:r w:rsidR="00CE7115" w:rsidRPr="003E06C3">
        <w:rPr>
          <w:sz w:val="26"/>
          <w:szCs w:val="26"/>
        </w:rPr>
        <w:t>дела по личному составу (</w:t>
      </w:r>
      <w:r w:rsidRPr="003E06C3">
        <w:rPr>
          <w:rFonts w:eastAsia="Times New Roman"/>
          <w:sz w:val="26"/>
          <w:szCs w:val="26"/>
        </w:rPr>
        <w:t xml:space="preserve">учредительные документы за 2013-2014 годы, приказы директора по личному составу за апрель 2013 г. – апрель 2014 г., </w:t>
      </w:r>
      <w:r w:rsidRPr="003E06C3">
        <w:rPr>
          <w:rFonts w:eastAsia="Times New Roman"/>
          <w:sz w:val="26"/>
          <w:szCs w:val="26"/>
        </w:rPr>
        <w:lastRenderedPageBreak/>
        <w:t>личные карточки работников (ф. Т-2), уволенных в 2014 году, расчетные листки по начислению заработной плат</w:t>
      </w:r>
      <w:r w:rsidR="00CE7115" w:rsidRPr="003E06C3">
        <w:rPr>
          <w:rFonts w:eastAsia="Times New Roman"/>
          <w:sz w:val="26"/>
          <w:szCs w:val="26"/>
        </w:rPr>
        <w:t>ы работникам за 2013-2014 годы)</w:t>
      </w:r>
      <w:r w:rsidR="00850F95" w:rsidRPr="003E06C3">
        <w:rPr>
          <w:rFonts w:eastAsia="Times New Roman"/>
          <w:sz w:val="26"/>
          <w:szCs w:val="26"/>
        </w:rPr>
        <w:t xml:space="preserve"> </w:t>
      </w:r>
    </w:p>
    <w:p w:rsidR="00620D25" w:rsidRDefault="00620D25">
      <w:pPr>
        <w:rPr>
          <w:rFonts w:eastAsia="Times New Roman"/>
        </w:rPr>
      </w:pPr>
    </w:p>
    <w:p w:rsidR="00620D25" w:rsidRDefault="00620D25">
      <w:pPr>
        <w:rPr>
          <w:rFonts w:eastAsia="Times New Roman"/>
        </w:rPr>
      </w:pPr>
    </w:p>
    <w:p w:rsidR="008856AB" w:rsidRPr="00944EBD" w:rsidRDefault="00851AA7" w:rsidP="00944EBD">
      <w:pPr>
        <w:pStyle w:val="a5"/>
        <w:numPr>
          <w:ilvl w:val="2"/>
          <w:numId w:val="38"/>
        </w:numPr>
        <w:jc w:val="center"/>
        <w:rPr>
          <w:rFonts w:eastAsia="Times New Roman"/>
          <w:b/>
          <w:sz w:val="26"/>
          <w:szCs w:val="26"/>
        </w:rPr>
      </w:pPr>
      <w:r>
        <w:rPr>
          <w:rFonts w:eastAsia="Times New Roman"/>
          <w:b/>
          <w:sz w:val="26"/>
          <w:szCs w:val="26"/>
        </w:rPr>
        <w:t xml:space="preserve"> </w:t>
      </w:r>
      <w:r w:rsidR="00944EBD" w:rsidRPr="00944EBD">
        <w:rPr>
          <w:rFonts w:eastAsia="Times New Roman"/>
          <w:b/>
          <w:sz w:val="26"/>
          <w:szCs w:val="26"/>
        </w:rPr>
        <w:t>Цв</w:t>
      </w:r>
      <w:r w:rsidR="00D35439" w:rsidRPr="00944EBD">
        <w:rPr>
          <w:rFonts w:eastAsia="Times New Roman"/>
          <w:b/>
          <w:sz w:val="26"/>
          <w:szCs w:val="26"/>
        </w:rPr>
        <w:t>етоводство</w:t>
      </w:r>
      <w:r w:rsidR="00D647C9" w:rsidRPr="00944EBD">
        <w:rPr>
          <w:rFonts w:eastAsia="Times New Roman"/>
          <w:b/>
          <w:sz w:val="26"/>
          <w:szCs w:val="26"/>
        </w:rPr>
        <w:t xml:space="preserve"> (ЕКДИ 18.05.09.00)</w:t>
      </w:r>
    </w:p>
    <w:p w:rsidR="009F33FB" w:rsidRDefault="009F33FB" w:rsidP="008856AB">
      <w:pPr>
        <w:jc w:val="both"/>
        <w:rPr>
          <w:rFonts w:eastAsia="Times New Roman"/>
          <w:b/>
        </w:rPr>
      </w:pPr>
    </w:p>
    <w:p w:rsidR="008856AB" w:rsidRPr="00A951E7" w:rsidRDefault="00850F95" w:rsidP="008856AB">
      <w:pPr>
        <w:jc w:val="both"/>
        <w:rPr>
          <w:rFonts w:eastAsia="Times New Roman"/>
          <w:b/>
          <w:sz w:val="26"/>
          <w:szCs w:val="26"/>
        </w:rPr>
      </w:pPr>
      <w:r w:rsidRPr="00A951E7">
        <w:rPr>
          <w:rFonts w:eastAsia="Times New Roman"/>
          <w:b/>
          <w:sz w:val="26"/>
          <w:szCs w:val="26"/>
        </w:rPr>
        <w:t>М</w:t>
      </w:r>
      <w:r w:rsidR="00D35439" w:rsidRPr="00A951E7">
        <w:rPr>
          <w:rFonts w:eastAsia="Times New Roman"/>
          <w:b/>
          <w:sz w:val="26"/>
          <w:szCs w:val="26"/>
        </w:rPr>
        <w:t xml:space="preserve">униципальное унитарное предприятие </w:t>
      </w:r>
      <w:r w:rsidRPr="00A951E7">
        <w:rPr>
          <w:rFonts w:eastAsia="Times New Roman"/>
          <w:b/>
          <w:sz w:val="26"/>
          <w:szCs w:val="26"/>
        </w:rPr>
        <w:t xml:space="preserve">«Цветы» «МУП «Цветы»), </w:t>
      </w:r>
      <w:r w:rsidR="00D35439" w:rsidRPr="00A951E7">
        <w:rPr>
          <w:rFonts w:eastAsia="Times New Roman"/>
          <w:b/>
          <w:sz w:val="26"/>
          <w:szCs w:val="26"/>
        </w:rPr>
        <w:t xml:space="preserve">муниципальная структура, </w:t>
      </w:r>
      <w:proofErr w:type="spellStart"/>
      <w:r w:rsidR="00D35439" w:rsidRPr="00A951E7">
        <w:rPr>
          <w:rFonts w:eastAsia="Times New Roman"/>
          <w:b/>
          <w:sz w:val="26"/>
          <w:szCs w:val="26"/>
        </w:rPr>
        <w:t>г.Озерск</w:t>
      </w:r>
      <w:proofErr w:type="spellEnd"/>
      <w:r w:rsidR="008856AB" w:rsidRPr="00A951E7">
        <w:rPr>
          <w:rFonts w:eastAsia="Times New Roman"/>
          <w:b/>
          <w:sz w:val="26"/>
          <w:szCs w:val="26"/>
        </w:rPr>
        <w:t xml:space="preserve"> </w:t>
      </w:r>
      <w:r w:rsidR="008369CB" w:rsidRPr="00A951E7">
        <w:rPr>
          <w:rFonts w:eastAsia="Times New Roman"/>
          <w:b/>
          <w:sz w:val="26"/>
          <w:szCs w:val="26"/>
        </w:rPr>
        <w:t>Челябинской</w:t>
      </w:r>
      <w:r w:rsidR="00D35439" w:rsidRPr="00A951E7">
        <w:rPr>
          <w:rFonts w:eastAsia="Times New Roman"/>
          <w:b/>
          <w:sz w:val="26"/>
          <w:szCs w:val="26"/>
        </w:rPr>
        <w:t xml:space="preserve"> обл</w:t>
      </w:r>
      <w:r w:rsidRPr="00A951E7">
        <w:rPr>
          <w:rFonts w:eastAsia="Times New Roman"/>
          <w:b/>
          <w:sz w:val="26"/>
          <w:szCs w:val="26"/>
        </w:rPr>
        <w:t>асти, (1991-200</w:t>
      </w:r>
      <w:r w:rsidR="00667A57" w:rsidRPr="00A951E7">
        <w:rPr>
          <w:rFonts w:eastAsia="Times New Roman"/>
          <w:b/>
          <w:sz w:val="26"/>
          <w:szCs w:val="26"/>
        </w:rPr>
        <w:t>9</w:t>
      </w:r>
      <w:r w:rsidRPr="00A951E7">
        <w:rPr>
          <w:rFonts w:eastAsia="Times New Roman"/>
          <w:b/>
          <w:sz w:val="26"/>
          <w:szCs w:val="26"/>
        </w:rPr>
        <w:t>)</w:t>
      </w:r>
      <w:r w:rsidR="008856AB" w:rsidRPr="00A951E7">
        <w:rPr>
          <w:rFonts w:eastAsia="Times New Roman"/>
          <w:b/>
          <w:sz w:val="26"/>
          <w:szCs w:val="26"/>
        </w:rPr>
        <w:t xml:space="preserve"> </w:t>
      </w:r>
    </w:p>
    <w:p w:rsidR="008856AB" w:rsidRPr="00A951E7" w:rsidRDefault="008856AB" w:rsidP="008856AB">
      <w:pPr>
        <w:jc w:val="both"/>
        <w:rPr>
          <w:rFonts w:eastAsia="Times New Roman"/>
          <w:sz w:val="26"/>
          <w:szCs w:val="26"/>
        </w:rPr>
      </w:pPr>
      <w:r w:rsidRPr="00A951E7">
        <w:rPr>
          <w:rFonts w:eastAsia="Times New Roman"/>
          <w:sz w:val="26"/>
          <w:szCs w:val="26"/>
        </w:rPr>
        <w:t xml:space="preserve">Ф. 51, оп. </w:t>
      </w:r>
      <w:r w:rsidR="00850F95" w:rsidRPr="00A951E7">
        <w:rPr>
          <w:rFonts w:eastAsia="Times New Roman"/>
          <w:sz w:val="26"/>
          <w:szCs w:val="26"/>
        </w:rPr>
        <w:t>2-лс</w:t>
      </w:r>
      <w:r w:rsidRPr="00A951E7">
        <w:rPr>
          <w:rFonts w:eastAsia="Times New Roman"/>
          <w:sz w:val="26"/>
          <w:szCs w:val="26"/>
        </w:rPr>
        <w:t xml:space="preserve">, 66 </w:t>
      </w:r>
      <w:proofErr w:type="spellStart"/>
      <w:r w:rsidRPr="00A951E7">
        <w:rPr>
          <w:rFonts w:eastAsia="Times New Roman"/>
          <w:sz w:val="26"/>
          <w:szCs w:val="26"/>
        </w:rPr>
        <w:t>ед.хр</w:t>
      </w:r>
      <w:proofErr w:type="spellEnd"/>
      <w:r w:rsidRPr="00A951E7">
        <w:rPr>
          <w:rFonts w:eastAsia="Times New Roman"/>
          <w:sz w:val="26"/>
          <w:szCs w:val="26"/>
        </w:rPr>
        <w:t>., 1991-200</w:t>
      </w:r>
      <w:r w:rsidR="00667A57" w:rsidRPr="00A951E7">
        <w:rPr>
          <w:rFonts w:eastAsia="Times New Roman"/>
          <w:sz w:val="26"/>
          <w:szCs w:val="26"/>
        </w:rPr>
        <w:t>9</w:t>
      </w:r>
      <w:r w:rsidRPr="00A951E7">
        <w:rPr>
          <w:rFonts w:eastAsia="Times New Roman"/>
          <w:sz w:val="26"/>
          <w:szCs w:val="26"/>
        </w:rPr>
        <w:t xml:space="preserve"> гг.</w:t>
      </w:r>
    </w:p>
    <w:p w:rsidR="00871D4F" w:rsidRPr="00A951E7" w:rsidRDefault="00871D4F" w:rsidP="001650CE">
      <w:pPr>
        <w:spacing w:before="240" w:after="240"/>
        <w:jc w:val="both"/>
        <w:rPr>
          <w:rFonts w:eastAsia="Times New Roman"/>
          <w:sz w:val="26"/>
          <w:szCs w:val="26"/>
          <w:u w:val="single"/>
        </w:rPr>
      </w:pPr>
      <w:r w:rsidRPr="00A951E7">
        <w:rPr>
          <w:rFonts w:eastAsia="Times New Roman"/>
          <w:sz w:val="26"/>
          <w:szCs w:val="26"/>
          <w:u w:val="single"/>
        </w:rPr>
        <w:t>Переименование:</w:t>
      </w:r>
    </w:p>
    <w:p w:rsidR="00871D4F" w:rsidRPr="00A951E7" w:rsidRDefault="009B0E6F" w:rsidP="00FE1D38">
      <w:pPr>
        <w:pStyle w:val="a5"/>
        <w:numPr>
          <w:ilvl w:val="0"/>
          <w:numId w:val="14"/>
        </w:numPr>
        <w:jc w:val="both"/>
        <w:rPr>
          <w:rFonts w:eastAsia="Times New Roman"/>
          <w:sz w:val="26"/>
          <w:szCs w:val="26"/>
        </w:rPr>
      </w:pPr>
      <w:r w:rsidRPr="00A951E7">
        <w:rPr>
          <w:rFonts w:eastAsia="Times New Roman"/>
          <w:sz w:val="26"/>
          <w:szCs w:val="26"/>
        </w:rPr>
        <w:t>М</w:t>
      </w:r>
      <w:r w:rsidR="00871D4F" w:rsidRPr="00A951E7">
        <w:rPr>
          <w:rFonts w:eastAsia="Times New Roman"/>
          <w:sz w:val="26"/>
          <w:szCs w:val="26"/>
        </w:rPr>
        <w:t xml:space="preserve">алое предприятие </w:t>
      </w:r>
      <w:r w:rsidRPr="00A951E7">
        <w:rPr>
          <w:rFonts w:eastAsia="Times New Roman"/>
          <w:sz w:val="26"/>
          <w:szCs w:val="26"/>
        </w:rPr>
        <w:t>«</w:t>
      </w:r>
      <w:r w:rsidR="00871D4F" w:rsidRPr="00A951E7">
        <w:rPr>
          <w:rFonts w:eastAsia="Times New Roman"/>
          <w:sz w:val="26"/>
          <w:szCs w:val="26"/>
        </w:rPr>
        <w:t>Оранжерейно-производственное предприятие</w:t>
      </w:r>
      <w:r w:rsidRPr="00A951E7">
        <w:rPr>
          <w:rFonts w:eastAsia="Times New Roman"/>
          <w:sz w:val="26"/>
          <w:szCs w:val="26"/>
        </w:rPr>
        <w:t>» (МП «Оранжерейно-производственное предприятие»</w:t>
      </w:r>
      <w:r w:rsidR="003008DE" w:rsidRPr="00A951E7">
        <w:rPr>
          <w:rFonts w:eastAsia="Times New Roman"/>
          <w:sz w:val="26"/>
          <w:szCs w:val="26"/>
        </w:rPr>
        <w:t>)</w:t>
      </w:r>
      <w:r w:rsidR="00871D4F" w:rsidRPr="00A951E7">
        <w:rPr>
          <w:rFonts w:eastAsia="Times New Roman"/>
          <w:sz w:val="26"/>
          <w:szCs w:val="26"/>
        </w:rPr>
        <w:t>, муниципальная структура, г.Челябинск</w:t>
      </w:r>
      <w:r w:rsidR="003008DE" w:rsidRPr="00A951E7">
        <w:rPr>
          <w:rFonts w:eastAsia="Times New Roman"/>
          <w:sz w:val="26"/>
          <w:szCs w:val="26"/>
        </w:rPr>
        <w:t>-</w:t>
      </w:r>
      <w:r w:rsidR="00871D4F" w:rsidRPr="00A951E7">
        <w:rPr>
          <w:rFonts w:eastAsia="Times New Roman"/>
          <w:sz w:val="26"/>
          <w:szCs w:val="26"/>
        </w:rPr>
        <w:t>65 (07.02.1991-05.05.1992)</w:t>
      </w:r>
    </w:p>
    <w:p w:rsidR="00871D4F" w:rsidRPr="00A951E7" w:rsidRDefault="009B0E6F" w:rsidP="00FE1D38">
      <w:pPr>
        <w:pStyle w:val="a5"/>
        <w:numPr>
          <w:ilvl w:val="0"/>
          <w:numId w:val="14"/>
        </w:numPr>
        <w:jc w:val="both"/>
        <w:rPr>
          <w:rFonts w:eastAsia="Times New Roman"/>
          <w:sz w:val="26"/>
          <w:szCs w:val="26"/>
        </w:rPr>
      </w:pPr>
      <w:r w:rsidRPr="00A951E7">
        <w:rPr>
          <w:rFonts w:eastAsia="Times New Roman"/>
          <w:sz w:val="26"/>
          <w:szCs w:val="26"/>
        </w:rPr>
        <w:t>М</w:t>
      </w:r>
      <w:r w:rsidR="00871D4F" w:rsidRPr="00A951E7">
        <w:rPr>
          <w:rFonts w:eastAsia="Times New Roman"/>
          <w:sz w:val="26"/>
          <w:szCs w:val="26"/>
        </w:rPr>
        <w:t>униципальное</w:t>
      </w:r>
      <w:r w:rsidR="007109AC" w:rsidRPr="00A951E7">
        <w:rPr>
          <w:rFonts w:eastAsia="Times New Roman"/>
          <w:sz w:val="26"/>
          <w:szCs w:val="26"/>
        </w:rPr>
        <w:t xml:space="preserve"> предприятие</w:t>
      </w:r>
      <w:r w:rsidR="00871D4F" w:rsidRPr="00A951E7">
        <w:rPr>
          <w:rFonts w:eastAsia="Times New Roman"/>
          <w:sz w:val="26"/>
          <w:szCs w:val="26"/>
        </w:rPr>
        <w:t xml:space="preserve"> </w:t>
      </w:r>
      <w:r w:rsidR="003008DE" w:rsidRPr="00A951E7">
        <w:rPr>
          <w:rFonts w:eastAsia="Times New Roman"/>
          <w:sz w:val="26"/>
          <w:szCs w:val="26"/>
        </w:rPr>
        <w:t>«</w:t>
      </w:r>
      <w:r w:rsidR="00871D4F" w:rsidRPr="00A951E7">
        <w:rPr>
          <w:rFonts w:eastAsia="Times New Roman"/>
          <w:sz w:val="26"/>
          <w:szCs w:val="26"/>
        </w:rPr>
        <w:t>Оранжерей</w:t>
      </w:r>
      <w:r w:rsidR="003008DE" w:rsidRPr="00A951E7">
        <w:rPr>
          <w:rFonts w:eastAsia="Times New Roman"/>
          <w:sz w:val="26"/>
          <w:szCs w:val="26"/>
        </w:rPr>
        <w:t>но-производственное предприятие»</w:t>
      </w:r>
      <w:r w:rsidR="00871D4F" w:rsidRPr="00A951E7">
        <w:rPr>
          <w:rFonts w:eastAsia="Times New Roman"/>
          <w:sz w:val="26"/>
          <w:szCs w:val="26"/>
        </w:rPr>
        <w:t xml:space="preserve"> </w:t>
      </w:r>
      <w:r w:rsidR="003008DE" w:rsidRPr="00A951E7">
        <w:rPr>
          <w:rFonts w:eastAsia="Times New Roman"/>
          <w:sz w:val="26"/>
          <w:szCs w:val="26"/>
        </w:rPr>
        <w:t>(МП «</w:t>
      </w:r>
      <w:r w:rsidRPr="00A951E7">
        <w:rPr>
          <w:rFonts w:eastAsia="Times New Roman"/>
          <w:sz w:val="26"/>
          <w:szCs w:val="26"/>
        </w:rPr>
        <w:t>Оранжерей</w:t>
      </w:r>
      <w:r w:rsidR="003008DE" w:rsidRPr="00A951E7">
        <w:rPr>
          <w:rFonts w:eastAsia="Times New Roman"/>
          <w:sz w:val="26"/>
          <w:szCs w:val="26"/>
        </w:rPr>
        <w:t>но-производственное предприятие»)</w:t>
      </w:r>
      <w:r w:rsidRPr="00A951E7">
        <w:rPr>
          <w:rFonts w:eastAsia="Times New Roman"/>
          <w:sz w:val="26"/>
          <w:szCs w:val="26"/>
        </w:rPr>
        <w:t xml:space="preserve"> </w:t>
      </w:r>
      <w:r w:rsidR="00871D4F" w:rsidRPr="00A951E7">
        <w:rPr>
          <w:rFonts w:eastAsia="Times New Roman"/>
          <w:sz w:val="26"/>
          <w:szCs w:val="26"/>
        </w:rPr>
        <w:t>муниципальная структура, г.Челябинск</w:t>
      </w:r>
      <w:r w:rsidR="003008DE" w:rsidRPr="00A951E7">
        <w:rPr>
          <w:rFonts w:eastAsia="Times New Roman"/>
          <w:sz w:val="26"/>
          <w:szCs w:val="26"/>
        </w:rPr>
        <w:t>-</w:t>
      </w:r>
      <w:r w:rsidR="00871D4F" w:rsidRPr="00A951E7">
        <w:rPr>
          <w:rFonts w:eastAsia="Times New Roman"/>
          <w:sz w:val="26"/>
          <w:szCs w:val="26"/>
        </w:rPr>
        <w:t>65</w:t>
      </w:r>
      <w:r w:rsidR="007109AC" w:rsidRPr="00A951E7">
        <w:rPr>
          <w:rFonts w:eastAsia="Times New Roman"/>
          <w:sz w:val="26"/>
          <w:szCs w:val="26"/>
        </w:rPr>
        <w:t xml:space="preserve"> (05.05.1992-01</w:t>
      </w:r>
      <w:r w:rsidR="00871D4F" w:rsidRPr="00A951E7">
        <w:rPr>
          <w:rFonts w:eastAsia="Times New Roman"/>
          <w:sz w:val="26"/>
          <w:szCs w:val="26"/>
        </w:rPr>
        <w:t>.0</w:t>
      </w:r>
      <w:r w:rsidR="007109AC" w:rsidRPr="00A951E7">
        <w:rPr>
          <w:rFonts w:eastAsia="Times New Roman"/>
          <w:sz w:val="26"/>
          <w:szCs w:val="26"/>
        </w:rPr>
        <w:t>4.1994</w:t>
      </w:r>
      <w:r w:rsidR="00871D4F" w:rsidRPr="00A951E7">
        <w:rPr>
          <w:rFonts w:eastAsia="Times New Roman"/>
          <w:sz w:val="26"/>
          <w:szCs w:val="26"/>
        </w:rPr>
        <w:t>)</w:t>
      </w:r>
    </w:p>
    <w:p w:rsidR="007109AC" w:rsidRPr="00A951E7" w:rsidRDefault="007109AC" w:rsidP="00FE1D38">
      <w:pPr>
        <w:pStyle w:val="a5"/>
        <w:numPr>
          <w:ilvl w:val="0"/>
          <w:numId w:val="14"/>
        </w:numPr>
        <w:jc w:val="both"/>
        <w:rPr>
          <w:rFonts w:eastAsia="Times New Roman"/>
          <w:sz w:val="26"/>
          <w:szCs w:val="26"/>
        </w:rPr>
      </w:pPr>
      <w:r w:rsidRPr="00A951E7">
        <w:rPr>
          <w:rFonts w:eastAsia="Times New Roman"/>
          <w:sz w:val="26"/>
          <w:szCs w:val="26"/>
        </w:rPr>
        <w:t>Муниципальное предприятие «Оранжерейно-производственное предприятие» (МП «Оранжерейно-производственное предприятие») муниципальная структура, г.Челябинск-65 (01.04.1994-16.05.2001)</w:t>
      </w:r>
    </w:p>
    <w:p w:rsidR="00564749" w:rsidRPr="00A951E7" w:rsidRDefault="00564749" w:rsidP="00FE1D38">
      <w:pPr>
        <w:pStyle w:val="a5"/>
        <w:numPr>
          <w:ilvl w:val="0"/>
          <w:numId w:val="14"/>
        </w:numPr>
        <w:rPr>
          <w:rFonts w:eastAsia="Times New Roman"/>
          <w:sz w:val="26"/>
          <w:szCs w:val="26"/>
        </w:rPr>
      </w:pPr>
      <w:r w:rsidRPr="00A951E7">
        <w:rPr>
          <w:rFonts w:eastAsia="Times New Roman"/>
          <w:sz w:val="26"/>
          <w:szCs w:val="26"/>
        </w:rPr>
        <w:t>Муниц</w:t>
      </w:r>
      <w:r w:rsidR="003008DE" w:rsidRPr="00A951E7">
        <w:rPr>
          <w:rFonts w:eastAsia="Times New Roman"/>
          <w:sz w:val="26"/>
          <w:szCs w:val="26"/>
        </w:rPr>
        <w:t>ипальное унитарное предприятие «Ц</w:t>
      </w:r>
      <w:r w:rsidRPr="00A951E7">
        <w:rPr>
          <w:rFonts w:eastAsia="Times New Roman"/>
          <w:sz w:val="26"/>
          <w:szCs w:val="26"/>
        </w:rPr>
        <w:t>веты</w:t>
      </w:r>
      <w:r w:rsidR="003008DE" w:rsidRPr="00A951E7">
        <w:rPr>
          <w:rFonts w:eastAsia="Times New Roman"/>
          <w:sz w:val="26"/>
          <w:szCs w:val="26"/>
        </w:rPr>
        <w:t>» (МУП «Цветы»)</w:t>
      </w:r>
      <w:r w:rsidRPr="00A951E7">
        <w:rPr>
          <w:rFonts w:eastAsia="Times New Roman"/>
          <w:sz w:val="26"/>
          <w:szCs w:val="26"/>
        </w:rPr>
        <w:t>,</w:t>
      </w:r>
      <w:r w:rsidR="003008DE" w:rsidRPr="00A951E7">
        <w:rPr>
          <w:rFonts w:eastAsia="Times New Roman"/>
          <w:sz w:val="26"/>
          <w:szCs w:val="26"/>
        </w:rPr>
        <w:t xml:space="preserve"> </w:t>
      </w:r>
      <w:r w:rsidRPr="00A951E7">
        <w:rPr>
          <w:rFonts w:eastAsia="Times New Roman"/>
          <w:sz w:val="26"/>
          <w:szCs w:val="26"/>
        </w:rPr>
        <w:t xml:space="preserve">муниципальное предприятие, </w:t>
      </w:r>
      <w:proofErr w:type="spellStart"/>
      <w:r w:rsidRPr="00A951E7">
        <w:rPr>
          <w:rFonts w:eastAsia="Times New Roman"/>
          <w:sz w:val="26"/>
          <w:szCs w:val="26"/>
        </w:rPr>
        <w:t>г.Озерск</w:t>
      </w:r>
      <w:proofErr w:type="spellEnd"/>
      <w:r w:rsidRPr="00A951E7">
        <w:rPr>
          <w:rFonts w:eastAsia="Times New Roman"/>
          <w:sz w:val="26"/>
          <w:szCs w:val="26"/>
        </w:rPr>
        <w:t xml:space="preserve"> Челябинской области (16.05.2001</w:t>
      </w:r>
      <w:r w:rsidR="003008DE" w:rsidRPr="00A951E7">
        <w:rPr>
          <w:rFonts w:eastAsia="Times New Roman"/>
          <w:sz w:val="26"/>
          <w:szCs w:val="26"/>
        </w:rPr>
        <w:t>–…</w:t>
      </w:r>
      <w:r w:rsidRPr="00A951E7">
        <w:rPr>
          <w:rFonts w:eastAsia="Times New Roman"/>
          <w:sz w:val="26"/>
          <w:szCs w:val="26"/>
        </w:rPr>
        <w:t>)</w:t>
      </w:r>
    </w:p>
    <w:p w:rsidR="008856AB" w:rsidRPr="00A951E7" w:rsidRDefault="008856AB" w:rsidP="001650CE">
      <w:pPr>
        <w:spacing w:before="240" w:after="240"/>
        <w:jc w:val="both"/>
        <w:rPr>
          <w:rFonts w:eastAsia="Times New Roman"/>
          <w:sz w:val="26"/>
          <w:szCs w:val="26"/>
          <w:u w:val="single"/>
        </w:rPr>
      </w:pPr>
      <w:r w:rsidRPr="00A951E7">
        <w:rPr>
          <w:rFonts w:eastAsia="Times New Roman"/>
          <w:sz w:val="26"/>
          <w:szCs w:val="26"/>
          <w:u w:val="single"/>
        </w:rPr>
        <w:t>Состав документов:</w:t>
      </w:r>
    </w:p>
    <w:p w:rsidR="008856AB" w:rsidRPr="00A951E7" w:rsidRDefault="008856AB" w:rsidP="00850F95">
      <w:pPr>
        <w:ind w:firstLine="709"/>
        <w:jc w:val="both"/>
        <w:rPr>
          <w:rFonts w:eastAsia="Times New Roman"/>
          <w:sz w:val="26"/>
          <w:szCs w:val="26"/>
        </w:rPr>
      </w:pPr>
      <w:r w:rsidRPr="00A951E7">
        <w:rPr>
          <w:rFonts w:eastAsia="Times New Roman"/>
          <w:sz w:val="26"/>
          <w:szCs w:val="26"/>
        </w:rPr>
        <w:t>Оп</w:t>
      </w:r>
      <w:r w:rsidR="00850F95" w:rsidRPr="00A951E7">
        <w:rPr>
          <w:rFonts w:eastAsia="Times New Roman"/>
          <w:sz w:val="26"/>
          <w:szCs w:val="26"/>
        </w:rPr>
        <w:t>. 2-лс</w:t>
      </w:r>
      <w:r w:rsidRPr="00A951E7">
        <w:rPr>
          <w:rFonts w:eastAsia="Times New Roman"/>
          <w:sz w:val="26"/>
          <w:szCs w:val="26"/>
        </w:rPr>
        <w:t xml:space="preserve">: </w:t>
      </w:r>
      <w:r w:rsidR="00850F95" w:rsidRPr="00A951E7">
        <w:rPr>
          <w:sz w:val="26"/>
          <w:szCs w:val="26"/>
        </w:rPr>
        <w:t>дела по личному составу (</w:t>
      </w:r>
      <w:r w:rsidR="00871D4F" w:rsidRPr="00A951E7">
        <w:rPr>
          <w:rFonts w:eastAsia="Times New Roman"/>
          <w:sz w:val="26"/>
          <w:szCs w:val="26"/>
        </w:rPr>
        <w:t>приказы по личному составу, личные карточки, личные дела, лицевые счета, учредительные документы, штатные расписания, штатные расстановки</w:t>
      </w:r>
      <w:r w:rsidR="00850F95" w:rsidRPr="00A951E7">
        <w:rPr>
          <w:rFonts w:eastAsia="Times New Roman"/>
          <w:sz w:val="26"/>
          <w:szCs w:val="26"/>
        </w:rPr>
        <w:t>)</w:t>
      </w:r>
    </w:p>
    <w:p w:rsidR="008856AB" w:rsidRDefault="008856AB" w:rsidP="008856AB">
      <w:pPr>
        <w:rPr>
          <w:rFonts w:eastAsia="Times New Roman"/>
        </w:rPr>
      </w:pPr>
    </w:p>
    <w:p w:rsidR="008856AB" w:rsidRDefault="008856AB" w:rsidP="008856AB">
      <w:pPr>
        <w:rPr>
          <w:rFonts w:eastAsia="Times New Roman"/>
        </w:rPr>
      </w:pPr>
    </w:p>
    <w:p w:rsidR="00564749" w:rsidRPr="00851AA7" w:rsidRDefault="00733DD7" w:rsidP="00851AA7">
      <w:pPr>
        <w:pStyle w:val="a5"/>
        <w:numPr>
          <w:ilvl w:val="2"/>
          <w:numId w:val="38"/>
        </w:numPr>
        <w:jc w:val="center"/>
        <w:rPr>
          <w:rFonts w:eastAsia="Times New Roman"/>
          <w:b/>
          <w:sz w:val="26"/>
          <w:szCs w:val="26"/>
        </w:rPr>
      </w:pPr>
      <w:r>
        <w:rPr>
          <w:rFonts w:eastAsia="Times New Roman"/>
          <w:b/>
          <w:sz w:val="26"/>
          <w:szCs w:val="26"/>
        </w:rPr>
        <w:t xml:space="preserve"> </w:t>
      </w:r>
      <w:r w:rsidR="00605BAE" w:rsidRPr="00851AA7">
        <w:rPr>
          <w:rFonts w:eastAsia="Times New Roman"/>
          <w:b/>
          <w:sz w:val="26"/>
          <w:szCs w:val="26"/>
        </w:rPr>
        <w:t>Ветеринарное дело</w:t>
      </w:r>
      <w:r w:rsidR="00D647C9" w:rsidRPr="00851AA7">
        <w:rPr>
          <w:rFonts w:eastAsia="Times New Roman"/>
          <w:b/>
          <w:sz w:val="26"/>
          <w:szCs w:val="26"/>
        </w:rPr>
        <w:t xml:space="preserve"> (ЕКДИ 18.06.01.05)</w:t>
      </w:r>
    </w:p>
    <w:p w:rsidR="00391CF2" w:rsidRPr="00851AA7" w:rsidRDefault="00391CF2" w:rsidP="00851AA7">
      <w:pPr>
        <w:jc w:val="center"/>
        <w:rPr>
          <w:rFonts w:eastAsia="Times New Roman"/>
          <w:b/>
        </w:rPr>
      </w:pPr>
    </w:p>
    <w:p w:rsidR="00564749" w:rsidRPr="00DB0326" w:rsidRDefault="00391CF2" w:rsidP="00564749">
      <w:pPr>
        <w:jc w:val="both"/>
        <w:rPr>
          <w:rFonts w:eastAsia="Times New Roman"/>
          <w:b/>
          <w:sz w:val="26"/>
          <w:szCs w:val="26"/>
        </w:rPr>
      </w:pPr>
      <w:r w:rsidRPr="00DB0326">
        <w:rPr>
          <w:rFonts w:eastAsia="Times New Roman"/>
          <w:b/>
          <w:sz w:val="26"/>
          <w:szCs w:val="26"/>
        </w:rPr>
        <w:t>Государственное учреждение «</w:t>
      </w:r>
      <w:r w:rsidR="00605BAE" w:rsidRPr="00DB0326">
        <w:rPr>
          <w:rFonts w:eastAsia="Times New Roman"/>
          <w:b/>
          <w:sz w:val="26"/>
          <w:szCs w:val="26"/>
        </w:rPr>
        <w:t>Городская станция по борьбе с болезнями животных г.</w:t>
      </w:r>
      <w:r w:rsidR="0092439F">
        <w:rPr>
          <w:rFonts w:eastAsia="Times New Roman"/>
          <w:b/>
          <w:sz w:val="26"/>
          <w:szCs w:val="26"/>
        </w:rPr>
        <w:t xml:space="preserve"> </w:t>
      </w:r>
      <w:r w:rsidR="00605BAE" w:rsidRPr="00DB0326">
        <w:rPr>
          <w:rFonts w:eastAsia="Times New Roman"/>
          <w:b/>
          <w:sz w:val="26"/>
          <w:szCs w:val="26"/>
        </w:rPr>
        <w:t>Озерска</w:t>
      </w:r>
      <w:r w:rsidRPr="00DB0326">
        <w:rPr>
          <w:rFonts w:eastAsia="Times New Roman"/>
          <w:b/>
          <w:sz w:val="26"/>
          <w:szCs w:val="26"/>
        </w:rPr>
        <w:t>» (1992-1999)</w:t>
      </w:r>
    </w:p>
    <w:p w:rsidR="00564749" w:rsidRPr="00DB0326" w:rsidRDefault="00564749" w:rsidP="00564749">
      <w:pPr>
        <w:jc w:val="both"/>
        <w:rPr>
          <w:rFonts w:eastAsia="Times New Roman"/>
          <w:sz w:val="26"/>
          <w:szCs w:val="26"/>
        </w:rPr>
      </w:pPr>
      <w:r w:rsidRPr="00DB0326">
        <w:rPr>
          <w:rFonts w:eastAsia="Times New Roman"/>
          <w:sz w:val="26"/>
          <w:szCs w:val="26"/>
        </w:rPr>
        <w:t>Ф.</w:t>
      </w:r>
      <w:r w:rsidR="005729C2" w:rsidRPr="00DB0326">
        <w:rPr>
          <w:rFonts w:eastAsia="Times New Roman"/>
          <w:sz w:val="26"/>
          <w:szCs w:val="26"/>
        </w:rPr>
        <w:t xml:space="preserve"> </w:t>
      </w:r>
      <w:r w:rsidRPr="00DB0326">
        <w:rPr>
          <w:rFonts w:eastAsia="Times New Roman"/>
          <w:sz w:val="26"/>
          <w:szCs w:val="26"/>
        </w:rPr>
        <w:t xml:space="preserve">56, оп. 1, 10 </w:t>
      </w:r>
      <w:proofErr w:type="spellStart"/>
      <w:r w:rsidRPr="00DB0326">
        <w:rPr>
          <w:rFonts w:eastAsia="Times New Roman"/>
          <w:sz w:val="26"/>
          <w:szCs w:val="26"/>
        </w:rPr>
        <w:t>ед.хр</w:t>
      </w:r>
      <w:proofErr w:type="spellEnd"/>
      <w:r w:rsidRPr="00DB0326">
        <w:rPr>
          <w:rFonts w:eastAsia="Times New Roman"/>
          <w:sz w:val="26"/>
          <w:szCs w:val="26"/>
        </w:rPr>
        <w:t>., 1992-1999 гг.</w:t>
      </w:r>
    </w:p>
    <w:p w:rsidR="00564749" w:rsidRPr="00DB0326" w:rsidRDefault="00564749" w:rsidP="00564749">
      <w:pPr>
        <w:jc w:val="both"/>
        <w:rPr>
          <w:rFonts w:eastAsia="Times New Roman"/>
          <w:sz w:val="26"/>
          <w:szCs w:val="26"/>
          <w:u w:val="single"/>
        </w:rPr>
      </w:pPr>
      <w:r w:rsidRPr="00DB0326">
        <w:rPr>
          <w:rFonts w:eastAsia="Times New Roman"/>
          <w:sz w:val="26"/>
          <w:szCs w:val="26"/>
          <w:u w:val="single"/>
        </w:rPr>
        <w:t>Переименование:</w:t>
      </w:r>
    </w:p>
    <w:p w:rsidR="00564749" w:rsidRPr="00DB0326" w:rsidRDefault="00564749" w:rsidP="00FE1D38">
      <w:pPr>
        <w:pStyle w:val="a5"/>
        <w:numPr>
          <w:ilvl w:val="0"/>
          <w:numId w:val="14"/>
        </w:numPr>
        <w:jc w:val="both"/>
        <w:rPr>
          <w:rFonts w:eastAsia="Times New Roman"/>
          <w:sz w:val="26"/>
          <w:szCs w:val="26"/>
        </w:rPr>
      </w:pPr>
      <w:r w:rsidRPr="00DB0326">
        <w:rPr>
          <w:rFonts w:eastAsia="Times New Roman"/>
          <w:sz w:val="26"/>
          <w:szCs w:val="26"/>
        </w:rPr>
        <w:t>Городская станция по борьбе с болезнями животных</w:t>
      </w:r>
      <w:r w:rsidR="00391CF2" w:rsidRPr="00DB0326">
        <w:rPr>
          <w:rFonts w:eastAsia="Times New Roman"/>
          <w:sz w:val="26"/>
          <w:szCs w:val="26"/>
        </w:rPr>
        <w:t>, г.Челябинск-65</w:t>
      </w:r>
      <w:r w:rsidRPr="00DB0326">
        <w:rPr>
          <w:rFonts w:eastAsia="Times New Roman"/>
          <w:sz w:val="26"/>
          <w:szCs w:val="26"/>
        </w:rPr>
        <w:t xml:space="preserve"> (03.08.1992-03.12.1998)</w:t>
      </w:r>
    </w:p>
    <w:p w:rsidR="00564749" w:rsidRPr="00DB0326" w:rsidRDefault="00391CF2" w:rsidP="00FE1D38">
      <w:pPr>
        <w:pStyle w:val="a5"/>
        <w:numPr>
          <w:ilvl w:val="0"/>
          <w:numId w:val="14"/>
        </w:numPr>
        <w:jc w:val="both"/>
        <w:rPr>
          <w:rFonts w:eastAsia="Times New Roman"/>
          <w:sz w:val="26"/>
          <w:szCs w:val="26"/>
        </w:rPr>
      </w:pPr>
      <w:r w:rsidRPr="00DB0326">
        <w:rPr>
          <w:rFonts w:eastAsia="Times New Roman"/>
          <w:sz w:val="26"/>
          <w:szCs w:val="26"/>
        </w:rPr>
        <w:t>Государственное учреждение «</w:t>
      </w:r>
      <w:r w:rsidR="00564749" w:rsidRPr="00DB0326">
        <w:rPr>
          <w:rFonts w:eastAsia="Times New Roman"/>
          <w:sz w:val="26"/>
          <w:szCs w:val="26"/>
        </w:rPr>
        <w:t xml:space="preserve">Городская станция по борьбе </w:t>
      </w:r>
      <w:r w:rsidRPr="00DB0326">
        <w:rPr>
          <w:rFonts w:eastAsia="Times New Roman"/>
          <w:sz w:val="26"/>
          <w:szCs w:val="26"/>
        </w:rPr>
        <w:t>с болезнями животных г.</w:t>
      </w:r>
      <w:r w:rsidR="0092439F">
        <w:rPr>
          <w:rFonts w:eastAsia="Times New Roman"/>
          <w:sz w:val="26"/>
          <w:szCs w:val="26"/>
        </w:rPr>
        <w:t xml:space="preserve"> </w:t>
      </w:r>
      <w:r w:rsidRPr="00DB0326">
        <w:rPr>
          <w:rFonts w:eastAsia="Times New Roman"/>
          <w:sz w:val="26"/>
          <w:szCs w:val="26"/>
        </w:rPr>
        <w:t>Озерска»</w:t>
      </w:r>
      <w:r w:rsidR="00564749" w:rsidRPr="00DB0326">
        <w:rPr>
          <w:rFonts w:eastAsia="Times New Roman"/>
          <w:sz w:val="26"/>
          <w:szCs w:val="26"/>
        </w:rPr>
        <w:t xml:space="preserve"> (03.12.1998</w:t>
      </w:r>
      <w:r w:rsidR="00FE76C2">
        <w:rPr>
          <w:rFonts w:eastAsia="Times New Roman"/>
          <w:sz w:val="26"/>
          <w:szCs w:val="26"/>
        </w:rPr>
        <w:t>–1999</w:t>
      </w:r>
      <w:r w:rsidR="00564749" w:rsidRPr="00DB0326">
        <w:rPr>
          <w:rFonts w:eastAsia="Times New Roman"/>
          <w:sz w:val="26"/>
          <w:szCs w:val="26"/>
        </w:rPr>
        <w:t>)</w:t>
      </w:r>
    </w:p>
    <w:p w:rsidR="00564749" w:rsidRPr="00DB0326" w:rsidRDefault="00564749" w:rsidP="00DB0326">
      <w:pPr>
        <w:spacing w:before="240" w:after="240"/>
        <w:jc w:val="both"/>
        <w:rPr>
          <w:rFonts w:eastAsia="Times New Roman"/>
          <w:sz w:val="26"/>
          <w:szCs w:val="26"/>
          <w:u w:val="single"/>
        </w:rPr>
      </w:pPr>
      <w:r w:rsidRPr="00DB0326">
        <w:rPr>
          <w:rFonts w:eastAsia="Times New Roman"/>
          <w:sz w:val="26"/>
          <w:szCs w:val="26"/>
          <w:u w:val="single"/>
        </w:rPr>
        <w:t>Состав документов:</w:t>
      </w:r>
    </w:p>
    <w:p w:rsidR="00564749" w:rsidRPr="00DB0326" w:rsidRDefault="00391CF2" w:rsidP="00391CF2">
      <w:pPr>
        <w:ind w:firstLine="450"/>
        <w:rPr>
          <w:rFonts w:eastAsia="Times New Roman"/>
          <w:sz w:val="26"/>
          <w:szCs w:val="26"/>
        </w:rPr>
      </w:pPr>
      <w:r w:rsidRPr="00DB0326">
        <w:rPr>
          <w:rFonts w:eastAsia="Times New Roman"/>
          <w:sz w:val="26"/>
          <w:szCs w:val="26"/>
        </w:rPr>
        <w:t>Оп. </w:t>
      </w:r>
      <w:r w:rsidR="00564749" w:rsidRPr="00DB0326">
        <w:rPr>
          <w:rFonts w:eastAsia="Times New Roman"/>
          <w:sz w:val="26"/>
          <w:szCs w:val="26"/>
        </w:rPr>
        <w:t>1</w:t>
      </w:r>
      <w:r w:rsidRPr="00DB0326">
        <w:rPr>
          <w:rFonts w:eastAsia="Times New Roman"/>
          <w:sz w:val="26"/>
          <w:szCs w:val="26"/>
        </w:rPr>
        <w:t>-лс</w:t>
      </w:r>
      <w:r w:rsidR="00564749" w:rsidRPr="00DB0326">
        <w:rPr>
          <w:rFonts w:eastAsia="Times New Roman"/>
          <w:sz w:val="26"/>
          <w:szCs w:val="26"/>
        </w:rPr>
        <w:t xml:space="preserve">: </w:t>
      </w:r>
      <w:r w:rsidRPr="00DB0326">
        <w:rPr>
          <w:sz w:val="26"/>
          <w:szCs w:val="26"/>
        </w:rPr>
        <w:t>дела по личному составу</w:t>
      </w:r>
      <w:r w:rsidRPr="00DB0326">
        <w:rPr>
          <w:rFonts w:eastAsia="Times New Roman"/>
          <w:sz w:val="26"/>
          <w:szCs w:val="26"/>
        </w:rPr>
        <w:t xml:space="preserve"> (</w:t>
      </w:r>
      <w:r w:rsidR="00564749" w:rsidRPr="00DB0326">
        <w:rPr>
          <w:rFonts w:eastAsia="Times New Roman"/>
          <w:sz w:val="26"/>
          <w:szCs w:val="26"/>
        </w:rPr>
        <w:t>приказы по личному составу, личные карточки</w:t>
      </w:r>
      <w:r w:rsidRPr="00DB0326">
        <w:rPr>
          <w:rFonts w:eastAsia="Times New Roman"/>
          <w:sz w:val="26"/>
          <w:szCs w:val="26"/>
        </w:rPr>
        <w:t>)</w:t>
      </w:r>
    </w:p>
    <w:p w:rsidR="00C46220" w:rsidRPr="00DB0326" w:rsidRDefault="00C46220" w:rsidP="00D411FB">
      <w:pPr>
        <w:rPr>
          <w:rFonts w:eastAsia="Times New Roman"/>
          <w:sz w:val="26"/>
          <w:szCs w:val="26"/>
        </w:rPr>
      </w:pPr>
    </w:p>
    <w:p w:rsidR="00C46220" w:rsidRPr="00DB0326" w:rsidRDefault="00C46220" w:rsidP="00D411FB">
      <w:pPr>
        <w:rPr>
          <w:rFonts w:eastAsia="Times New Roman"/>
          <w:sz w:val="26"/>
          <w:szCs w:val="26"/>
        </w:rPr>
      </w:pPr>
    </w:p>
    <w:p w:rsidR="00C46220" w:rsidRPr="00DB0326" w:rsidRDefault="00C46220">
      <w:pPr>
        <w:rPr>
          <w:rFonts w:eastAsia="Times New Roman"/>
          <w:sz w:val="26"/>
          <w:szCs w:val="26"/>
        </w:rPr>
      </w:pPr>
      <w:r w:rsidRPr="00DB0326">
        <w:rPr>
          <w:rFonts w:eastAsia="Times New Roman"/>
          <w:sz w:val="26"/>
          <w:szCs w:val="26"/>
        </w:rPr>
        <w:br w:type="page"/>
      </w:r>
    </w:p>
    <w:p w:rsidR="005729C2" w:rsidRPr="009B70C5" w:rsidRDefault="003F0F38" w:rsidP="009B70C5">
      <w:pPr>
        <w:pStyle w:val="a5"/>
        <w:numPr>
          <w:ilvl w:val="1"/>
          <w:numId w:val="38"/>
        </w:numPr>
        <w:tabs>
          <w:tab w:val="left" w:pos="1797"/>
        </w:tabs>
        <w:jc w:val="center"/>
        <w:rPr>
          <w:rFonts w:eastAsia="Times New Roman"/>
          <w:b/>
          <w:color w:val="000000"/>
          <w:sz w:val="26"/>
          <w:szCs w:val="26"/>
        </w:rPr>
      </w:pPr>
      <w:r w:rsidRPr="009B70C5">
        <w:rPr>
          <w:rFonts w:eastAsia="Times New Roman"/>
          <w:b/>
          <w:color w:val="000000"/>
          <w:sz w:val="26"/>
          <w:szCs w:val="26"/>
        </w:rPr>
        <w:lastRenderedPageBreak/>
        <w:t>Л</w:t>
      </w:r>
      <w:r w:rsidR="002271BD" w:rsidRPr="009B70C5">
        <w:rPr>
          <w:rFonts w:eastAsia="Times New Roman"/>
          <w:b/>
          <w:color w:val="000000"/>
          <w:sz w:val="26"/>
          <w:szCs w:val="26"/>
        </w:rPr>
        <w:t>есное</w:t>
      </w:r>
      <w:r w:rsidRPr="009B70C5">
        <w:rPr>
          <w:rFonts w:eastAsia="Times New Roman"/>
          <w:b/>
          <w:color w:val="000000"/>
          <w:sz w:val="26"/>
          <w:szCs w:val="26"/>
        </w:rPr>
        <w:t xml:space="preserve"> </w:t>
      </w:r>
      <w:r w:rsidR="002271BD" w:rsidRPr="009B70C5">
        <w:rPr>
          <w:rFonts w:eastAsia="Times New Roman"/>
          <w:b/>
          <w:color w:val="000000"/>
          <w:sz w:val="26"/>
          <w:szCs w:val="26"/>
        </w:rPr>
        <w:t>хозяйство</w:t>
      </w:r>
      <w:r w:rsidR="00D21F26" w:rsidRPr="009B70C5">
        <w:rPr>
          <w:rFonts w:eastAsia="Times New Roman"/>
          <w:b/>
          <w:color w:val="000000"/>
          <w:sz w:val="26"/>
          <w:szCs w:val="26"/>
        </w:rPr>
        <w:t xml:space="preserve"> (19.00.00.00)</w:t>
      </w:r>
    </w:p>
    <w:p w:rsidR="005729C2" w:rsidRDefault="005729C2" w:rsidP="00D411FB">
      <w:pPr>
        <w:rPr>
          <w:rFonts w:eastAsia="Times New Roman"/>
        </w:rPr>
      </w:pPr>
    </w:p>
    <w:p w:rsidR="005729C2" w:rsidRPr="009B70C5" w:rsidRDefault="00721CD8" w:rsidP="009B70C5">
      <w:pPr>
        <w:pStyle w:val="a5"/>
        <w:numPr>
          <w:ilvl w:val="2"/>
          <w:numId w:val="38"/>
        </w:numPr>
        <w:jc w:val="center"/>
        <w:rPr>
          <w:rFonts w:eastAsia="Times New Roman"/>
          <w:b/>
          <w:sz w:val="26"/>
          <w:szCs w:val="26"/>
        </w:rPr>
      </w:pPr>
      <w:r>
        <w:rPr>
          <w:rFonts w:eastAsia="Times New Roman"/>
          <w:b/>
          <w:sz w:val="26"/>
          <w:szCs w:val="26"/>
        </w:rPr>
        <w:t xml:space="preserve"> </w:t>
      </w:r>
      <w:r w:rsidR="005729C2" w:rsidRPr="009B70C5">
        <w:rPr>
          <w:rFonts w:eastAsia="Times New Roman"/>
          <w:b/>
          <w:sz w:val="26"/>
          <w:szCs w:val="26"/>
        </w:rPr>
        <w:t>Состояние и развитие лесного хозяйства</w:t>
      </w:r>
      <w:r w:rsidR="009A6F96" w:rsidRPr="009B70C5">
        <w:rPr>
          <w:rFonts w:eastAsia="Times New Roman"/>
          <w:b/>
          <w:sz w:val="26"/>
          <w:szCs w:val="26"/>
        </w:rPr>
        <w:t xml:space="preserve"> (ЕКДИ 19.01.02.00)</w:t>
      </w:r>
    </w:p>
    <w:p w:rsidR="00D21F26" w:rsidRDefault="00D21F26" w:rsidP="007C4146">
      <w:pPr>
        <w:jc w:val="both"/>
        <w:rPr>
          <w:rFonts w:eastAsia="Times New Roman"/>
          <w:b/>
        </w:rPr>
      </w:pPr>
    </w:p>
    <w:p w:rsidR="005729C2" w:rsidRPr="00A844BC" w:rsidRDefault="005729C2" w:rsidP="007C4146">
      <w:pPr>
        <w:jc w:val="both"/>
        <w:rPr>
          <w:rFonts w:eastAsia="Times New Roman"/>
          <w:b/>
          <w:color w:val="3399FF"/>
          <w:sz w:val="26"/>
          <w:szCs w:val="26"/>
        </w:rPr>
      </w:pPr>
      <w:r w:rsidRPr="00A844BC">
        <w:rPr>
          <w:rFonts w:eastAsia="Times New Roman"/>
          <w:b/>
          <w:sz w:val="26"/>
          <w:szCs w:val="26"/>
        </w:rPr>
        <w:t xml:space="preserve">Муниципальное казенное учреждение </w:t>
      </w:r>
      <w:r w:rsidR="003C681C" w:rsidRPr="00A844BC">
        <w:rPr>
          <w:rFonts w:eastAsia="Times New Roman"/>
          <w:b/>
          <w:sz w:val="26"/>
          <w:szCs w:val="26"/>
        </w:rPr>
        <w:t>«</w:t>
      </w:r>
      <w:r w:rsidRPr="00A844BC">
        <w:rPr>
          <w:rFonts w:eastAsia="Times New Roman"/>
          <w:b/>
          <w:sz w:val="26"/>
          <w:szCs w:val="26"/>
        </w:rPr>
        <w:t>О</w:t>
      </w:r>
      <w:r w:rsidR="003C681C" w:rsidRPr="00A844BC">
        <w:rPr>
          <w:rFonts w:eastAsia="Times New Roman"/>
          <w:b/>
          <w:sz w:val="26"/>
          <w:szCs w:val="26"/>
        </w:rPr>
        <w:t>зерское лесничество» (МКУ «Озерское лесничество») (1937-</w:t>
      </w:r>
      <w:r w:rsidR="00427CA6">
        <w:rPr>
          <w:rFonts w:eastAsia="Times New Roman"/>
          <w:b/>
          <w:sz w:val="26"/>
          <w:szCs w:val="26"/>
        </w:rPr>
        <w:t>…</w:t>
      </w:r>
      <w:r w:rsidR="003C681C" w:rsidRPr="00A844BC">
        <w:rPr>
          <w:rFonts w:eastAsia="Times New Roman"/>
          <w:b/>
          <w:sz w:val="26"/>
          <w:szCs w:val="26"/>
        </w:rPr>
        <w:t>)</w:t>
      </w:r>
    </w:p>
    <w:p w:rsidR="005729C2" w:rsidRPr="00A844BC" w:rsidRDefault="00CA4E1D" w:rsidP="005729C2">
      <w:pPr>
        <w:jc w:val="both"/>
        <w:rPr>
          <w:rFonts w:eastAsia="Times New Roman"/>
          <w:sz w:val="26"/>
          <w:szCs w:val="26"/>
        </w:rPr>
      </w:pPr>
      <w:r w:rsidRPr="00A844BC">
        <w:rPr>
          <w:rFonts w:eastAsia="Times New Roman"/>
          <w:sz w:val="26"/>
          <w:szCs w:val="26"/>
        </w:rPr>
        <w:t>Ф. 5, оп. 1-3, 602</w:t>
      </w:r>
      <w:r w:rsidR="005729C2" w:rsidRPr="00A844BC">
        <w:rPr>
          <w:rFonts w:eastAsia="Times New Roman"/>
          <w:sz w:val="26"/>
          <w:szCs w:val="26"/>
        </w:rPr>
        <w:t xml:space="preserve"> </w:t>
      </w:r>
      <w:proofErr w:type="spellStart"/>
      <w:r w:rsidR="005729C2" w:rsidRPr="00A844BC">
        <w:rPr>
          <w:rFonts w:eastAsia="Times New Roman"/>
          <w:sz w:val="26"/>
          <w:szCs w:val="26"/>
        </w:rPr>
        <w:t>ед.хр</w:t>
      </w:r>
      <w:proofErr w:type="spellEnd"/>
      <w:r w:rsidR="005729C2" w:rsidRPr="00A844BC">
        <w:rPr>
          <w:rFonts w:eastAsia="Times New Roman"/>
          <w:sz w:val="26"/>
          <w:szCs w:val="26"/>
        </w:rPr>
        <w:t>., 1937-</w:t>
      </w:r>
      <w:r w:rsidR="00427CA6">
        <w:rPr>
          <w:rFonts w:eastAsia="Times New Roman"/>
          <w:sz w:val="26"/>
          <w:szCs w:val="26"/>
        </w:rPr>
        <w:t>…</w:t>
      </w:r>
      <w:r w:rsidR="005729C2" w:rsidRPr="00A844BC">
        <w:rPr>
          <w:rFonts w:eastAsia="Times New Roman"/>
          <w:sz w:val="26"/>
          <w:szCs w:val="26"/>
        </w:rPr>
        <w:t xml:space="preserve"> гг.</w:t>
      </w:r>
    </w:p>
    <w:p w:rsidR="005729C2" w:rsidRPr="00A844BC" w:rsidRDefault="005729C2" w:rsidP="00A844BC">
      <w:pPr>
        <w:spacing w:before="240" w:after="240"/>
        <w:jc w:val="both"/>
        <w:rPr>
          <w:rFonts w:eastAsia="Times New Roman"/>
          <w:sz w:val="26"/>
          <w:szCs w:val="26"/>
          <w:u w:val="single"/>
        </w:rPr>
      </w:pPr>
      <w:r w:rsidRPr="00A844BC">
        <w:rPr>
          <w:rFonts w:eastAsia="Times New Roman"/>
          <w:sz w:val="26"/>
          <w:szCs w:val="26"/>
          <w:u w:val="single"/>
        </w:rPr>
        <w:t>Переименование:</w:t>
      </w:r>
    </w:p>
    <w:p w:rsidR="005729C2" w:rsidRPr="00547102" w:rsidRDefault="005729C2" w:rsidP="00FE1D38">
      <w:pPr>
        <w:pStyle w:val="a5"/>
        <w:numPr>
          <w:ilvl w:val="0"/>
          <w:numId w:val="15"/>
        </w:numPr>
        <w:jc w:val="both"/>
        <w:rPr>
          <w:rFonts w:eastAsia="Times New Roman"/>
          <w:sz w:val="26"/>
          <w:szCs w:val="26"/>
        </w:rPr>
      </w:pPr>
      <w:r w:rsidRPr="00A844BC">
        <w:rPr>
          <w:rFonts w:eastAsia="Times New Roman"/>
          <w:sz w:val="26"/>
          <w:szCs w:val="26"/>
        </w:rPr>
        <w:t>Лес</w:t>
      </w:r>
      <w:r w:rsidRPr="00547102">
        <w:rPr>
          <w:rFonts w:eastAsia="Times New Roman"/>
          <w:sz w:val="26"/>
          <w:szCs w:val="26"/>
        </w:rPr>
        <w:t>ной отдел п\я 317, г.</w:t>
      </w:r>
      <w:r w:rsidR="00547102">
        <w:rPr>
          <w:rFonts w:eastAsia="Times New Roman"/>
          <w:sz w:val="26"/>
          <w:szCs w:val="26"/>
        </w:rPr>
        <w:t xml:space="preserve"> </w:t>
      </w:r>
      <w:r w:rsidRPr="00547102">
        <w:rPr>
          <w:rFonts w:eastAsia="Times New Roman"/>
          <w:sz w:val="26"/>
          <w:szCs w:val="26"/>
        </w:rPr>
        <w:t>Челябинск-40 (21.06.1956-29.09.1962)</w:t>
      </w:r>
    </w:p>
    <w:p w:rsidR="005729C2" w:rsidRPr="00547102" w:rsidRDefault="000C01CA" w:rsidP="00FE1D38">
      <w:pPr>
        <w:pStyle w:val="a5"/>
        <w:numPr>
          <w:ilvl w:val="0"/>
          <w:numId w:val="15"/>
        </w:numPr>
        <w:jc w:val="both"/>
        <w:rPr>
          <w:rFonts w:eastAsia="Times New Roman"/>
          <w:sz w:val="26"/>
          <w:szCs w:val="26"/>
        </w:rPr>
      </w:pPr>
      <w:r w:rsidRPr="00547102">
        <w:rPr>
          <w:rFonts w:eastAsia="Times New Roman"/>
          <w:sz w:val="26"/>
          <w:szCs w:val="26"/>
        </w:rPr>
        <w:t>Л</w:t>
      </w:r>
      <w:r w:rsidR="005729C2" w:rsidRPr="00547102">
        <w:rPr>
          <w:rFonts w:eastAsia="Times New Roman"/>
          <w:sz w:val="26"/>
          <w:szCs w:val="26"/>
        </w:rPr>
        <w:t>есхоз, г.</w:t>
      </w:r>
      <w:r w:rsidR="00547102">
        <w:rPr>
          <w:rFonts w:eastAsia="Times New Roman"/>
          <w:sz w:val="26"/>
          <w:szCs w:val="26"/>
        </w:rPr>
        <w:t xml:space="preserve"> </w:t>
      </w:r>
      <w:r w:rsidR="005729C2" w:rsidRPr="00547102">
        <w:rPr>
          <w:rFonts w:eastAsia="Times New Roman"/>
          <w:sz w:val="26"/>
          <w:szCs w:val="26"/>
        </w:rPr>
        <w:t>Челябинск-40 (29.09.1962-30.12.1966)</w:t>
      </w:r>
    </w:p>
    <w:p w:rsidR="005729C2" w:rsidRPr="00547102" w:rsidRDefault="005729C2" w:rsidP="00FE1D38">
      <w:pPr>
        <w:pStyle w:val="a5"/>
        <w:numPr>
          <w:ilvl w:val="0"/>
          <w:numId w:val="15"/>
        </w:numPr>
        <w:jc w:val="both"/>
        <w:rPr>
          <w:rFonts w:eastAsia="Times New Roman"/>
          <w:sz w:val="26"/>
          <w:szCs w:val="26"/>
        </w:rPr>
      </w:pPr>
      <w:r w:rsidRPr="00547102">
        <w:rPr>
          <w:rFonts w:eastAsia="Times New Roman"/>
          <w:sz w:val="26"/>
          <w:szCs w:val="26"/>
        </w:rPr>
        <w:t>Лесхоз исполкома городского Совета депутатов трудящихся, г.</w:t>
      </w:r>
      <w:r w:rsidR="00547102">
        <w:rPr>
          <w:rFonts w:eastAsia="Times New Roman"/>
          <w:sz w:val="26"/>
          <w:szCs w:val="26"/>
        </w:rPr>
        <w:t xml:space="preserve"> </w:t>
      </w:r>
      <w:r w:rsidRPr="00547102">
        <w:rPr>
          <w:rFonts w:eastAsia="Times New Roman"/>
          <w:sz w:val="26"/>
          <w:szCs w:val="26"/>
        </w:rPr>
        <w:t>Челябинск-65 (31.12.1966-30.09.1977)</w:t>
      </w:r>
    </w:p>
    <w:p w:rsidR="00CB4942" w:rsidRPr="00547102" w:rsidRDefault="00CB4942" w:rsidP="00FE1D38">
      <w:pPr>
        <w:pStyle w:val="a5"/>
        <w:numPr>
          <w:ilvl w:val="0"/>
          <w:numId w:val="15"/>
        </w:numPr>
        <w:jc w:val="both"/>
        <w:rPr>
          <w:rFonts w:eastAsia="Times New Roman"/>
          <w:sz w:val="26"/>
          <w:szCs w:val="26"/>
        </w:rPr>
      </w:pPr>
      <w:r w:rsidRPr="00547102">
        <w:rPr>
          <w:rFonts w:eastAsia="Times New Roman"/>
          <w:sz w:val="26"/>
          <w:szCs w:val="26"/>
        </w:rPr>
        <w:t>Лесхоз исполкома городского Совета народных депутатов, г.</w:t>
      </w:r>
      <w:r w:rsidR="00547102">
        <w:rPr>
          <w:rFonts w:eastAsia="Times New Roman"/>
          <w:sz w:val="26"/>
          <w:szCs w:val="26"/>
        </w:rPr>
        <w:t xml:space="preserve"> </w:t>
      </w:r>
      <w:r w:rsidRPr="00547102">
        <w:rPr>
          <w:rFonts w:eastAsia="Times New Roman"/>
          <w:sz w:val="26"/>
          <w:szCs w:val="26"/>
        </w:rPr>
        <w:t>Челябинск-65) (26.12.1991-01.04.1994)</w:t>
      </w:r>
    </w:p>
    <w:p w:rsidR="000C2843" w:rsidRPr="00547102" w:rsidRDefault="000C2843" w:rsidP="00FE1D38">
      <w:pPr>
        <w:pStyle w:val="a5"/>
        <w:numPr>
          <w:ilvl w:val="0"/>
          <w:numId w:val="15"/>
        </w:numPr>
        <w:jc w:val="both"/>
        <w:rPr>
          <w:rFonts w:eastAsia="Times New Roman"/>
          <w:sz w:val="26"/>
          <w:szCs w:val="26"/>
        </w:rPr>
      </w:pPr>
      <w:r w:rsidRPr="00547102">
        <w:rPr>
          <w:rFonts w:eastAsia="Times New Roman"/>
          <w:sz w:val="26"/>
          <w:szCs w:val="26"/>
        </w:rPr>
        <w:t>Лесхоз (Лесхоз, г.</w:t>
      </w:r>
      <w:r w:rsidR="00547102">
        <w:rPr>
          <w:rFonts w:eastAsia="Times New Roman"/>
          <w:sz w:val="26"/>
          <w:szCs w:val="26"/>
        </w:rPr>
        <w:t xml:space="preserve"> </w:t>
      </w:r>
      <w:r w:rsidRPr="00547102">
        <w:rPr>
          <w:rFonts w:eastAsia="Times New Roman"/>
          <w:sz w:val="26"/>
          <w:szCs w:val="26"/>
        </w:rPr>
        <w:t>Озерск) (01.04.1994-05.06.2008)</w:t>
      </w:r>
    </w:p>
    <w:p w:rsidR="000C2843" w:rsidRPr="00A844BC" w:rsidRDefault="000C2843" w:rsidP="00FE1D38">
      <w:pPr>
        <w:pStyle w:val="a5"/>
        <w:numPr>
          <w:ilvl w:val="0"/>
          <w:numId w:val="15"/>
        </w:numPr>
        <w:jc w:val="both"/>
        <w:rPr>
          <w:rFonts w:eastAsia="Times New Roman"/>
          <w:sz w:val="26"/>
          <w:szCs w:val="26"/>
        </w:rPr>
      </w:pPr>
      <w:r w:rsidRPr="00A844BC">
        <w:rPr>
          <w:rFonts w:eastAsia="Times New Roman"/>
          <w:sz w:val="26"/>
          <w:szCs w:val="26"/>
        </w:rPr>
        <w:t xml:space="preserve">Муниципальное учреждение Лесничество Озерского городского округа Челябинской области </w:t>
      </w:r>
      <w:r w:rsidR="000C01CA" w:rsidRPr="00A844BC">
        <w:rPr>
          <w:rFonts w:eastAsia="Times New Roman"/>
          <w:sz w:val="26"/>
          <w:szCs w:val="26"/>
        </w:rPr>
        <w:t xml:space="preserve">(МУ Лесничество Озерского городского округа) </w:t>
      </w:r>
      <w:r w:rsidRPr="00A844BC">
        <w:rPr>
          <w:rFonts w:eastAsia="Times New Roman"/>
          <w:sz w:val="26"/>
          <w:szCs w:val="26"/>
        </w:rPr>
        <w:t>(05.06.2008-29.12.2011)</w:t>
      </w:r>
    </w:p>
    <w:p w:rsidR="00D75DF3" w:rsidRPr="00A844BC" w:rsidRDefault="00D75DF3" w:rsidP="00FE1D38">
      <w:pPr>
        <w:pStyle w:val="a5"/>
        <w:numPr>
          <w:ilvl w:val="0"/>
          <w:numId w:val="15"/>
        </w:numPr>
        <w:jc w:val="both"/>
        <w:rPr>
          <w:rFonts w:eastAsia="Times New Roman"/>
          <w:sz w:val="26"/>
          <w:szCs w:val="26"/>
        </w:rPr>
      </w:pPr>
      <w:r w:rsidRPr="00A844BC">
        <w:rPr>
          <w:rFonts w:eastAsia="Times New Roman"/>
          <w:sz w:val="26"/>
          <w:szCs w:val="26"/>
        </w:rPr>
        <w:t>Мун</w:t>
      </w:r>
      <w:r w:rsidR="000C01CA" w:rsidRPr="00A844BC">
        <w:rPr>
          <w:rFonts w:eastAsia="Times New Roman"/>
          <w:sz w:val="26"/>
          <w:szCs w:val="26"/>
        </w:rPr>
        <w:t>иципальное казенное учреждение «</w:t>
      </w:r>
      <w:r w:rsidRPr="00A844BC">
        <w:rPr>
          <w:rFonts w:eastAsia="Times New Roman"/>
          <w:sz w:val="26"/>
          <w:szCs w:val="26"/>
        </w:rPr>
        <w:t>Озерское лесничество</w:t>
      </w:r>
      <w:r w:rsidR="000C01CA" w:rsidRPr="00A844BC">
        <w:rPr>
          <w:rFonts w:eastAsia="Times New Roman"/>
          <w:sz w:val="26"/>
          <w:szCs w:val="26"/>
        </w:rPr>
        <w:t>» (МКУ «Озерское лесничество»</w:t>
      </w:r>
      <w:r w:rsidRPr="00A844BC">
        <w:rPr>
          <w:rFonts w:eastAsia="Times New Roman"/>
          <w:sz w:val="26"/>
          <w:szCs w:val="26"/>
        </w:rPr>
        <w:t>) (29.12.2011</w:t>
      </w:r>
      <w:r w:rsidR="000C01CA" w:rsidRPr="00A844BC">
        <w:rPr>
          <w:rFonts w:eastAsia="Times New Roman"/>
          <w:sz w:val="26"/>
          <w:szCs w:val="26"/>
        </w:rPr>
        <w:t>–…</w:t>
      </w:r>
      <w:r w:rsidRPr="00A844BC">
        <w:rPr>
          <w:rFonts w:eastAsia="Times New Roman"/>
          <w:sz w:val="26"/>
          <w:szCs w:val="26"/>
        </w:rPr>
        <w:t>)</w:t>
      </w:r>
    </w:p>
    <w:p w:rsidR="00B5540C" w:rsidRPr="00A844BC" w:rsidRDefault="00A844BC" w:rsidP="00A844BC">
      <w:pPr>
        <w:pStyle w:val="a6"/>
        <w:spacing w:before="240" w:after="240"/>
        <w:rPr>
          <w:sz w:val="26"/>
          <w:szCs w:val="26"/>
        </w:rPr>
      </w:pPr>
      <w:r w:rsidRPr="00A844BC">
        <w:rPr>
          <w:spacing w:val="-2"/>
          <w:sz w:val="26"/>
          <w:szCs w:val="26"/>
        </w:rPr>
        <w:t>И</w:t>
      </w:r>
      <w:r w:rsidR="00B5540C" w:rsidRPr="00A844BC">
        <w:rPr>
          <w:spacing w:val="-2"/>
          <w:sz w:val="26"/>
          <w:szCs w:val="26"/>
        </w:rPr>
        <w:t>сточник комплектования муниципального архива (</w:t>
      </w:r>
      <w:r w:rsidR="00B5540C" w:rsidRPr="00A844BC">
        <w:rPr>
          <w:i/>
          <w:spacing w:val="-2"/>
          <w:sz w:val="26"/>
          <w:szCs w:val="26"/>
        </w:rPr>
        <w:t>протокол ЭПК от 05.11.1998 № 12</w:t>
      </w:r>
      <w:r w:rsidR="00B5540C" w:rsidRPr="00A844BC">
        <w:rPr>
          <w:spacing w:val="-2"/>
          <w:sz w:val="26"/>
          <w:szCs w:val="26"/>
        </w:rPr>
        <w:t>)</w:t>
      </w:r>
      <w:r w:rsidR="00B5540C" w:rsidRPr="00A844BC">
        <w:rPr>
          <w:sz w:val="26"/>
          <w:szCs w:val="26"/>
        </w:rPr>
        <w:t>.</w:t>
      </w:r>
    </w:p>
    <w:p w:rsidR="005729C2" w:rsidRPr="00A844BC" w:rsidRDefault="005729C2" w:rsidP="00A844BC">
      <w:pPr>
        <w:spacing w:before="240" w:after="240"/>
        <w:jc w:val="both"/>
        <w:rPr>
          <w:rFonts w:eastAsia="Times New Roman"/>
          <w:sz w:val="26"/>
          <w:szCs w:val="26"/>
          <w:u w:val="single"/>
        </w:rPr>
      </w:pPr>
      <w:r w:rsidRPr="00A844BC">
        <w:rPr>
          <w:rFonts w:eastAsia="Times New Roman"/>
          <w:sz w:val="26"/>
          <w:szCs w:val="26"/>
          <w:u w:val="single"/>
        </w:rPr>
        <w:t>Состав документов:</w:t>
      </w:r>
    </w:p>
    <w:p w:rsidR="00BF7687" w:rsidRPr="00A844BC" w:rsidRDefault="005729C2" w:rsidP="006E5E1B">
      <w:pPr>
        <w:ind w:firstLine="709"/>
        <w:jc w:val="both"/>
        <w:rPr>
          <w:rFonts w:eastAsia="Times New Roman"/>
          <w:sz w:val="26"/>
          <w:szCs w:val="26"/>
        </w:rPr>
      </w:pPr>
      <w:r w:rsidRPr="00A844BC">
        <w:rPr>
          <w:rFonts w:eastAsia="Times New Roman"/>
          <w:sz w:val="26"/>
          <w:szCs w:val="26"/>
        </w:rPr>
        <w:t>Оп</w:t>
      </w:r>
      <w:r w:rsidR="006E5E1B" w:rsidRPr="00A844BC">
        <w:rPr>
          <w:rFonts w:eastAsia="Times New Roman"/>
          <w:sz w:val="26"/>
          <w:szCs w:val="26"/>
        </w:rPr>
        <w:t>. </w:t>
      </w:r>
      <w:r w:rsidRPr="00A844BC">
        <w:rPr>
          <w:rFonts w:eastAsia="Times New Roman"/>
          <w:sz w:val="26"/>
          <w:szCs w:val="26"/>
        </w:rPr>
        <w:t>1</w:t>
      </w:r>
      <w:r w:rsidR="00182E22" w:rsidRPr="00A844BC">
        <w:rPr>
          <w:rFonts w:eastAsia="Times New Roman"/>
          <w:sz w:val="26"/>
          <w:szCs w:val="26"/>
        </w:rPr>
        <w:t>-п</w:t>
      </w:r>
      <w:r w:rsidRPr="00A844BC">
        <w:rPr>
          <w:rFonts w:eastAsia="Times New Roman"/>
          <w:sz w:val="26"/>
          <w:szCs w:val="26"/>
        </w:rPr>
        <w:t xml:space="preserve">: </w:t>
      </w:r>
      <w:r w:rsidR="00C50B41" w:rsidRPr="00A844BC">
        <w:rPr>
          <w:rFonts w:eastAsia="Times New Roman"/>
          <w:sz w:val="26"/>
          <w:szCs w:val="26"/>
        </w:rPr>
        <w:t>дел</w:t>
      </w:r>
      <w:r w:rsidR="00C50B41" w:rsidRPr="00A844BC">
        <w:rPr>
          <w:sz w:val="26"/>
          <w:szCs w:val="26"/>
        </w:rPr>
        <w:t>а</w:t>
      </w:r>
      <w:r w:rsidR="00C50B41" w:rsidRPr="00A844BC">
        <w:rPr>
          <w:rFonts w:eastAsia="Times New Roman"/>
          <w:sz w:val="26"/>
          <w:szCs w:val="26"/>
        </w:rPr>
        <w:t xml:space="preserve"> постоянного хранения (приказы по основной деятельности, штатные расписания, годовые бухгалтерские балансы, производственные планы, бюджетные сметы, статистические отчеты и др.)</w:t>
      </w:r>
    </w:p>
    <w:p w:rsidR="00BF7687" w:rsidRPr="0083730E" w:rsidRDefault="00182E22" w:rsidP="0083730E">
      <w:pPr>
        <w:ind w:firstLine="709"/>
        <w:jc w:val="both"/>
        <w:rPr>
          <w:rFonts w:eastAsia="Times New Roman"/>
          <w:sz w:val="26"/>
          <w:szCs w:val="26"/>
        </w:rPr>
      </w:pPr>
      <w:r w:rsidRPr="00A844BC">
        <w:rPr>
          <w:rFonts w:eastAsia="Times New Roman"/>
          <w:sz w:val="26"/>
          <w:szCs w:val="26"/>
        </w:rPr>
        <w:t>Оп</w:t>
      </w:r>
      <w:r w:rsidR="006E5E1B" w:rsidRPr="00A844BC">
        <w:rPr>
          <w:rFonts w:eastAsia="Times New Roman"/>
          <w:sz w:val="26"/>
          <w:szCs w:val="26"/>
        </w:rPr>
        <w:t>. </w:t>
      </w:r>
      <w:r w:rsidRPr="00A844BC">
        <w:rPr>
          <w:rFonts w:eastAsia="Times New Roman"/>
          <w:sz w:val="26"/>
          <w:szCs w:val="26"/>
        </w:rPr>
        <w:t xml:space="preserve">2-лс: </w:t>
      </w:r>
      <w:r w:rsidR="00C50B41" w:rsidRPr="00A844BC">
        <w:rPr>
          <w:rFonts w:eastAsia="Times New Roman"/>
          <w:sz w:val="26"/>
          <w:szCs w:val="26"/>
        </w:rPr>
        <w:t>дел</w:t>
      </w:r>
      <w:r w:rsidR="00C50B41" w:rsidRPr="00A844BC">
        <w:rPr>
          <w:sz w:val="26"/>
          <w:szCs w:val="26"/>
        </w:rPr>
        <w:t>а</w:t>
      </w:r>
      <w:r w:rsidR="00C50B41" w:rsidRPr="00A844BC">
        <w:rPr>
          <w:rFonts w:eastAsia="Times New Roman"/>
          <w:sz w:val="26"/>
          <w:szCs w:val="26"/>
        </w:rPr>
        <w:t xml:space="preserve"> по личному составу (</w:t>
      </w:r>
      <w:r w:rsidR="00BF7687" w:rsidRPr="0083730E">
        <w:rPr>
          <w:rFonts w:eastAsia="Times New Roman"/>
          <w:sz w:val="26"/>
          <w:szCs w:val="26"/>
        </w:rPr>
        <w:t>приказы директора по личному составу лесхоза; личные карточки уволенных работников; лицевые счета по заработной плате работников лесхоза; лицевые счета по заработной плате работников цеха ширпотреба лесхоза за 1992-2000 годы; личные дела уволенных; невостребованные трудовые книжки</w:t>
      </w:r>
      <w:r w:rsidR="00595A3B">
        <w:rPr>
          <w:rFonts w:eastAsia="Times New Roman"/>
          <w:sz w:val="26"/>
          <w:szCs w:val="26"/>
        </w:rPr>
        <w:t>)</w:t>
      </w:r>
    </w:p>
    <w:p w:rsidR="00182E22" w:rsidRPr="00A844BC" w:rsidRDefault="00182E22" w:rsidP="00630CC9">
      <w:pPr>
        <w:ind w:firstLine="709"/>
        <w:jc w:val="both"/>
        <w:rPr>
          <w:rFonts w:eastAsia="Times New Roman"/>
          <w:sz w:val="26"/>
          <w:szCs w:val="26"/>
        </w:rPr>
      </w:pPr>
      <w:r w:rsidRPr="0083730E">
        <w:rPr>
          <w:rFonts w:eastAsia="Times New Roman"/>
          <w:sz w:val="26"/>
          <w:szCs w:val="26"/>
        </w:rPr>
        <w:t>Оп</w:t>
      </w:r>
      <w:r w:rsidR="006E5E1B" w:rsidRPr="0083730E">
        <w:rPr>
          <w:rFonts w:eastAsia="Times New Roman"/>
          <w:sz w:val="26"/>
          <w:szCs w:val="26"/>
        </w:rPr>
        <w:t>. </w:t>
      </w:r>
      <w:r w:rsidRPr="0083730E">
        <w:rPr>
          <w:rFonts w:eastAsia="Times New Roman"/>
          <w:sz w:val="26"/>
          <w:szCs w:val="26"/>
        </w:rPr>
        <w:t xml:space="preserve">3-нт: </w:t>
      </w:r>
      <w:r w:rsidR="00BF7687" w:rsidRPr="0083730E">
        <w:rPr>
          <w:sz w:val="26"/>
          <w:szCs w:val="26"/>
        </w:rPr>
        <w:t>лесоустроительная научно-техническая документация</w:t>
      </w:r>
    </w:p>
    <w:p w:rsidR="005729C2" w:rsidRPr="00A844BC" w:rsidRDefault="005729C2" w:rsidP="00D411FB">
      <w:pPr>
        <w:rPr>
          <w:rFonts w:eastAsia="Times New Roman"/>
          <w:sz w:val="26"/>
          <w:szCs w:val="26"/>
        </w:rPr>
      </w:pPr>
    </w:p>
    <w:p w:rsidR="005729C2" w:rsidRDefault="005729C2">
      <w:pPr>
        <w:rPr>
          <w:rFonts w:eastAsia="Times New Roman"/>
        </w:rPr>
      </w:pPr>
      <w:r>
        <w:rPr>
          <w:rFonts w:eastAsia="Times New Roman"/>
        </w:rPr>
        <w:br w:type="page"/>
      </w:r>
    </w:p>
    <w:p w:rsidR="003F0F38" w:rsidRPr="005118CA" w:rsidRDefault="003F0F38" w:rsidP="005118CA">
      <w:pPr>
        <w:pStyle w:val="a5"/>
        <w:numPr>
          <w:ilvl w:val="1"/>
          <w:numId w:val="38"/>
        </w:numPr>
        <w:jc w:val="center"/>
        <w:rPr>
          <w:b/>
          <w:sz w:val="26"/>
          <w:szCs w:val="26"/>
        </w:rPr>
      </w:pPr>
      <w:r w:rsidRPr="005118CA">
        <w:rPr>
          <w:b/>
          <w:sz w:val="26"/>
          <w:szCs w:val="26"/>
        </w:rPr>
        <w:lastRenderedPageBreak/>
        <w:t>Т</w:t>
      </w:r>
      <w:r w:rsidR="00721CD8" w:rsidRPr="005118CA">
        <w:rPr>
          <w:b/>
          <w:sz w:val="26"/>
          <w:szCs w:val="26"/>
        </w:rPr>
        <w:t>орговля</w:t>
      </w:r>
      <w:r w:rsidRPr="005118CA">
        <w:rPr>
          <w:b/>
          <w:sz w:val="26"/>
          <w:szCs w:val="26"/>
        </w:rPr>
        <w:t xml:space="preserve">. </w:t>
      </w:r>
      <w:r w:rsidR="00721CD8">
        <w:rPr>
          <w:b/>
          <w:sz w:val="26"/>
          <w:szCs w:val="26"/>
        </w:rPr>
        <w:t>О</w:t>
      </w:r>
      <w:r w:rsidR="00721CD8" w:rsidRPr="00721CD8">
        <w:rPr>
          <w:b/>
          <w:sz w:val="26"/>
          <w:szCs w:val="26"/>
        </w:rPr>
        <w:t>бщественное питание</w:t>
      </w:r>
      <w:r w:rsidR="00721CD8" w:rsidRPr="005118CA">
        <w:rPr>
          <w:b/>
          <w:sz w:val="26"/>
          <w:szCs w:val="26"/>
        </w:rPr>
        <w:t xml:space="preserve">. </w:t>
      </w:r>
      <w:r w:rsidR="00721CD8">
        <w:rPr>
          <w:b/>
          <w:sz w:val="26"/>
          <w:szCs w:val="26"/>
        </w:rPr>
        <w:t>С</w:t>
      </w:r>
      <w:r w:rsidR="00721CD8" w:rsidRPr="005118CA">
        <w:rPr>
          <w:b/>
          <w:sz w:val="26"/>
          <w:szCs w:val="26"/>
        </w:rPr>
        <w:t xml:space="preserve">набжение, </w:t>
      </w:r>
      <w:r w:rsidR="00721CD8">
        <w:rPr>
          <w:b/>
          <w:sz w:val="26"/>
          <w:szCs w:val="26"/>
        </w:rPr>
        <w:t>С</w:t>
      </w:r>
      <w:r w:rsidR="00721CD8" w:rsidRPr="005118CA">
        <w:rPr>
          <w:b/>
          <w:sz w:val="26"/>
          <w:szCs w:val="26"/>
        </w:rPr>
        <w:t xml:space="preserve">быт, </w:t>
      </w:r>
      <w:r w:rsidR="00721CD8">
        <w:rPr>
          <w:b/>
          <w:sz w:val="26"/>
          <w:szCs w:val="26"/>
        </w:rPr>
        <w:t>З</w:t>
      </w:r>
      <w:r w:rsidR="00721CD8" w:rsidRPr="005118CA">
        <w:rPr>
          <w:b/>
          <w:sz w:val="26"/>
          <w:szCs w:val="26"/>
        </w:rPr>
        <w:t xml:space="preserve">аготовки </w:t>
      </w:r>
      <w:r w:rsidR="00721CD8">
        <w:rPr>
          <w:b/>
          <w:sz w:val="26"/>
          <w:szCs w:val="26"/>
        </w:rPr>
        <w:t xml:space="preserve">    </w:t>
      </w:r>
      <w:proofErr w:type="gramStart"/>
      <w:r w:rsidR="00721CD8">
        <w:rPr>
          <w:b/>
          <w:sz w:val="26"/>
          <w:szCs w:val="26"/>
        </w:rPr>
        <w:t xml:space="preserve">   </w:t>
      </w:r>
      <w:r w:rsidR="00D21F26" w:rsidRPr="005118CA">
        <w:rPr>
          <w:b/>
          <w:sz w:val="26"/>
          <w:szCs w:val="26"/>
        </w:rPr>
        <w:t>(</w:t>
      </w:r>
      <w:proofErr w:type="gramEnd"/>
      <w:r w:rsidR="00721CD8">
        <w:rPr>
          <w:b/>
          <w:sz w:val="26"/>
          <w:szCs w:val="26"/>
        </w:rPr>
        <w:t xml:space="preserve">ЕКДИ </w:t>
      </w:r>
      <w:r w:rsidR="00D21F26" w:rsidRPr="005118CA">
        <w:rPr>
          <w:b/>
          <w:sz w:val="26"/>
          <w:szCs w:val="26"/>
        </w:rPr>
        <w:t>21.00.00.00)</w:t>
      </w:r>
    </w:p>
    <w:p w:rsidR="003F0F38" w:rsidRPr="005118CA" w:rsidRDefault="003F0F38" w:rsidP="005118CA">
      <w:pPr>
        <w:jc w:val="center"/>
        <w:rPr>
          <w:rFonts w:eastAsia="Times New Roman"/>
          <w:sz w:val="26"/>
          <w:szCs w:val="26"/>
        </w:rPr>
      </w:pPr>
    </w:p>
    <w:p w:rsidR="003113AF" w:rsidRPr="00D80A30" w:rsidRDefault="003113AF" w:rsidP="00D80A30">
      <w:pPr>
        <w:pStyle w:val="a5"/>
        <w:numPr>
          <w:ilvl w:val="2"/>
          <w:numId w:val="47"/>
        </w:numPr>
        <w:jc w:val="center"/>
        <w:rPr>
          <w:rFonts w:eastAsia="Times New Roman"/>
          <w:b/>
          <w:sz w:val="26"/>
          <w:szCs w:val="26"/>
        </w:rPr>
      </w:pPr>
      <w:r w:rsidRPr="00D80A30">
        <w:rPr>
          <w:rFonts w:eastAsia="Times New Roman"/>
          <w:b/>
          <w:sz w:val="26"/>
          <w:szCs w:val="26"/>
        </w:rPr>
        <w:t>Государственная торговля</w:t>
      </w:r>
      <w:r w:rsidR="00BE1508" w:rsidRPr="00D80A30">
        <w:rPr>
          <w:rFonts w:eastAsia="Times New Roman"/>
          <w:b/>
          <w:sz w:val="26"/>
          <w:szCs w:val="26"/>
        </w:rPr>
        <w:t xml:space="preserve"> (ЕКДИ 21.01.02.01)</w:t>
      </w:r>
    </w:p>
    <w:p w:rsidR="00D21F26" w:rsidRDefault="00D21F26" w:rsidP="00A46A1F">
      <w:pPr>
        <w:jc w:val="both"/>
        <w:rPr>
          <w:rFonts w:eastAsia="Times New Roman"/>
          <w:b/>
        </w:rPr>
      </w:pPr>
    </w:p>
    <w:p w:rsidR="009A6787" w:rsidRPr="00005893" w:rsidRDefault="004C3742" w:rsidP="00A46A1F">
      <w:pPr>
        <w:jc w:val="both"/>
        <w:rPr>
          <w:rFonts w:eastAsia="Times New Roman"/>
          <w:b/>
          <w:sz w:val="26"/>
          <w:szCs w:val="26"/>
        </w:rPr>
      </w:pPr>
      <w:r>
        <w:rPr>
          <w:rFonts w:eastAsia="Times New Roman"/>
          <w:b/>
          <w:sz w:val="26"/>
          <w:szCs w:val="26"/>
        </w:rPr>
        <w:t>О</w:t>
      </w:r>
      <w:r w:rsidR="000609C4" w:rsidRPr="00005893">
        <w:rPr>
          <w:rFonts w:eastAsia="Times New Roman"/>
          <w:b/>
          <w:sz w:val="26"/>
          <w:szCs w:val="26"/>
        </w:rPr>
        <w:t>ткрытое акционерное общество «</w:t>
      </w:r>
      <w:r w:rsidR="003113AF" w:rsidRPr="00005893">
        <w:rPr>
          <w:rFonts w:eastAsia="Times New Roman"/>
          <w:b/>
          <w:sz w:val="26"/>
          <w:szCs w:val="26"/>
        </w:rPr>
        <w:t>Огни Урала</w:t>
      </w:r>
      <w:r w:rsidR="000609C4" w:rsidRPr="00005893">
        <w:rPr>
          <w:rFonts w:eastAsia="Times New Roman"/>
          <w:b/>
          <w:sz w:val="26"/>
          <w:szCs w:val="26"/>
        </w:rPr>
        <w:t>» (ОАФ ОАО «Огни Урала»)</w:t>
      </w:r>
      <w:r w:rsidR="00335699" w:rsidRPr="00005893">
        <w:rPr>
          <w:rFonts w:eastAsia="Times New Roman"/>
          <w:b/>
          <w:sz w:val="26"/>
          <w:szCs w:val="26"/>
        </w:rPr>
        <w:t xml:space="preserve">, </w:t>
      </w:r>
      <w:proofErr w:type="spellStart"/>
      <w:r w:rsidR="00335699" w:rsidRPr="00005893">
        <w:rPr>
          <w:rFonts w:eastAsia="Times New Roman"/>
          <w:b/>
          <w:sz w:val="26"/>
          <w:szCs w:val="26"/>
        </w:rPr>
        <w:t>г.Озерск</w:t>
      </w:r>
      <w:proofErr w:type="spellEnd"/>
      <w:r w:rsidR="00335699" w:rsidRPr="00005893">
        <w:rPr>
          <w:rFonts w:eastAsia="Times New Roman"/>
          <w:b/>
          <w:sz w:val="26"/>
          <w:szCs w:val="26"/>
        </w:rPr>
        <w:t xml:space="preserve"> Челябинской области</w:t>
      </w:r>
      <w:r w:rsidR="00E248A5" w:rsidRPr="00005893">
        <w:rPr>
          <w:rFonts w:eastAsia="Times New Roman"/>
          <w:b/>
          <w:sz w:val="26"/>
          <w:szCs w:val="26"/>
        </w:rPr>
        <w:t xml:space="preserve"> (1991-2001)</w:t>
      </w:r>
    </w:p>
    <w:p w:rsidR="009A6787" w:rsidRPr="00005893" w:rsidRDefault="00005893" w:rsidP="009A6787">
      <w:pPr>
        <w:jc w:val="both"/>
        <w:rPr>
          <w:rFonts w:eastAsia="Times New Roman"/>
          <w:sz w:val="26"/>
          <w:szCs w:val="26"/>
        </w:rPr>
      </w:pPr>
      <w:r w:rsidRPr="00005893">
        <w:rPr>
          <w:rFonts w:eastAsia="Times New Roman"/>
          <w:sz w:val="26"/>
          <w:szCs w:val="26"/>
        </w:rPr>
        <w:t>ОА</w:t>
      </w:r>
      <w:r w:rsidR="009A6787" w:rsidRPr="00005893">
        <w:rPr>
          <w:rFonts w:eastAsia="Times New Roman"/>
          <w:sz w:val="26"/>
          <w:szCs w:val="26"/>
        </w:rPr>
        <w:t xml:space="preserve">Ф. 45, оп. 1-4, 594 </w:t>
      </w:r>
      <w:proofErr w:type="spellStart"/>
      <w:r w:rsidR="009A6787" w:rsidRPr="00005893">
        <w:rPr>
          <w:rFonts w:eastAsia="Times New Roman"/>
          <w:sz w:val="26"/>
          <w:szCs w:val="26"/>
        </w:rPr>
        <w:t>ед.хр</w:t>
      </w:r>
      <w:proofErr w:type="spellEnd"/>
      <w:r w:rsidR="009A6787" w:rsidRPr="00005893">
        <w:rPr>
          <w:rFonts w:eastAsia="Times New Roman"/>
          <w:sz w:val="26"/>
          <w:szCs w:val="26"/>
        </w:rPr>
        <w:t>., 1991 - 2001 гг.</w:t>
      </w:r>
    </w:p>
    <w:p w:rsidR="009A6787" w:rsidRPr="00005893" w:rsidRDefault="009A6787" w:rsidP="00005893">
      <w:pPr>
        <w:spacing w:before="240" w:after="240"/>
        <w:jc w:val="both"/>
        <w:rPr>
          <w:rFonts w:eastAsia="Times New Roman"/>
          <w:sz w:val="26"/>
          <w:szCs w:val="26"/>
          <w:u w:val="single"/>
        </w:rPr>
      </w:pPr>
      <w:r w:rsidRPr="00005893">
        <w:rPr>
          <w:rFonts w:eastAsia="Times New Roman"/>
          <w:sz w:val="26"/>
          <w:szCs w:val="26"/>
          <w:u w:val="single"/>
        </w:rPr>
        <w:t>Переименование:</w:t>
      </w:r>
    </w:p>
    <w:p w:rsidR="009A6787" w:rsidRPr="00005893" w:rsidRDefault="009A6787" w:rsidP="00FE1D38">
      <w:pPr>
        <w:pStyle w:val="a5"/>
        <w:numPr>
          <w:ilvl w:val="0"/>
          <w:numId w:val="15"/>
        </w:numPr>
        <w:jc w:val="both"/>
        <w:rPr>
          <w:rFonts w:eastAsia="Times New Roman"/>
          <w:sz w:val="26"/>
          <w:szCs w:val="26"/>
        </w:rPr>
      </w:pPr>
      <w:r w:rsidRPr="00005893">
        <w:rPr>
          <w:rFonts w:eastAsia="Times New Roman"/>
          <w:sz w:val="26"/>
          <w:szCs w:val="26"/>
        </w:rPr>
        <w:t xml:space="preserve">Государственное </w:t>
      </w:r>
      <w:r w:rsidR="00335699" w:rsidRPr="00005893">
        <w:rPr>
          <w:rFonts w:eastAsia="Times New Roman"/>
          <w:sz w:val="26"/>
          <w:szCs w:val="26"/>
        </w:rPr>
        <w:t>предприятие розничной торговли «</w:t>
      </w:r>
      <w:r w:rsidRPr="00005893">
        <w:rPr>
          <w:rFonts w:eastAsia="Times New Roman"/>
          <w:sz w:val="26"/>
          <w:szCs w:val="26"/>
        </w:rPr>
        <w:t>Огни Урала</w:t>
      </w:r>
      <w:r w:rsidR="00335699" w:rsidRPr="00005893">
        <w:rPr>
          <w:rFonts w:eastAsia="Times New Roman"/>
          <w:sz w:val="26"/>
          <w:szCs w:val="26"/>
        </w:rPr>
        <w:t>» (ГПРТ «Огни Урала»</w:t>
      </w:r>
      <w:r w:rsidRPr="00005893">
        <w:rPr>
          <w:rFonts w:eastAsia="Times New Roman"/>
          <w:sz w:val="26"/>
          <w:szCs w:val="26"/>
        </w:rPr>
        <w:t>) (11.06.1992-10.11.19</w:t>
      </w:r>
      <w:r w:rsidR="00335699" w:rsidRPr="00005893">
        <w:rPr>
          <w:rFonts w:eastAsia="Times New Roman"/>
          <w:sz w:val="26"/>
          <w:szCs w:val="26"/>
        </w:rPr>
        <w:t>9</w:t>
      </w:r>
      <w:r w:rsidRPr="00005893">
        <w:rPr>
          <w:rFonts w:eastAsia="Times New Roman"/>
          <w:sz w:val="26"/>
          <w:szCs w:val="26"/>
        </w:rPr>
        <w:t>3)</w:t>
      </w:r>
    </w:p>
    <w:p w:rsidR="009A6787" w:rsidRPr="00005893" w:rsidRDefault="009A6787" w:rsidP="00FE1D38">
      <w:pPr>
        <w:pStyle w:val="a5"/>
        <w:numPr>
          <w:ilvl w:val="0"/>
          <w:numId w:val="15"/>
        </w:numPr>
        <w:jc w:val="both"/>
        <w:rPr>
          <w:rFonts w:eastAsia="Times New Roman"/>
          <w:sz w:val="26"/>
          <w:szCs w:val="26"/>
        </w:rPr>
      </w:pPr>
      <w:r w:rsidRPr="00005893">
        <w:rPr>
          <w:rFonts w:eastAsia="Times New Roman"/>
          <w:sz w:val="26"/>
          <w:szCs w:val="26"/>
        </w:rPr>
        <w:t xml:space="preserve">Муниципальное предприятие розничной торговли </w:t>
      </w:r>
      <w:r w:rsidR="00335699" w:rsidRPr="00005893">
        <w:rPr>
          <w:rFonts w:eastAsia="Times New Roman"/>
          <w:sz w:val="26"/>
          <w:szCs w:val="26"/>
        </w:rPr>
        <w:t>«</w:t>
      </w:r>
      <w:r w:rsidRPr="00005893">
        <w:rPr>
          <w:rFonts w:eastAsia="Times New Roman"/>
          <w:sz w:val="26"/>
          <w:szCs w:val="26"/>
        </w:rPr>
        <w:t>Огни Урала</w:t>
      </w:r>
      <w:r w:rsidR="00335699" w:rsidRPr="00005893">
        <w:rPr>
          <w:rFonts w:eastAsia="Times New Roman"/>
          <w:sz w:val="26"/>
          <w:szCs w:val="26"/>
        </w:rPr>
        <w:t>» (МПРТ «Огни Урала»</w:t>
      </w:r>
      <w:r w:rsidRPr="00005893">
        <w:rPr>
          <w:rFonts w:eastAsia="Times New Roman"/>
          <w:sz w:val="26"/>
          <w:szCs w:val="26"/>
        </w:rPr>
        <w:t>) (10.11.1993-22.06.1994)</w:t>
      </w:r>
      <w:r w:rsidR="00335699" w:rsidRPr="00005893">
        <w:rPr>
          <w:rFonts w:eastAsia="Times New Roman"/>
          <w:sz w:val="26"/>
          <w:szCs w:val="26"/>
        </w:rPr>
        <w:t xml:space="preserve"> </w:t>
      </w:r>
    </w:p>
    <w:p w:rsidR="009A6787" w:rsidRPr="00005893" w:rsidRDefault="009A6787" w:rsidP="00FE1D38">
      <w:pPr>
        <w:pStyle w:val="a5"/>
        <w:numPr>
          <w:ilvl w:val="0"/>
          <w:numId w:val="15"/>
        </w:numPr>
        <w:jc w:val="both"/>
        <w:rPr>
          <w:rFonts w:eastAsia="Times New Roman"/>
          <w:sz w:val="26"/>
          <w:szCs w:val="26"/>
        </w:rPr>
      </w:pPr>
      <w:r w:rsidRPr="00005893">
        <w:rPr>
          <w:rFonts w:eastAsia="Times New Roman"/>
          <w:sz w:val="26"/>
          <w:szCs w:val="26"/>
        </w:rPr>
        <w:t xml:space="preserve">Акционерное общество открытого типа </w:t>
      </w:r>
      <w:r w:rsidR="00335699" w:rsidRPr="00005893">
        <w:rPr>
          <w:rFonts w:eastAsia="Times New Roman"/>
          <w:sz w:val="26"/>
          <w:szCs w:val="26"/>
        </w:rPr>
        <w:t>«</w:t>
      </w:r>
      <w:r w:rsidRPr="00005893">
        <w:rPr>
          <w:rFonts w:eastAsia="Times New Roman"/>
          <w:sz w:val="26"/>
          <w:szCs w:val="26"/>
        </w:rPr>
        <w:t>Огни Урала</w:t>
      </w:r>
      <w:r w:rsidR="00335699" w:rsidRPr="00005893">
        <w:rPr>
          <w:rFonts w:eastAsia="Times New Roman"/>
          <w:sz w:val="26"/>
          <w:szCs w:val="26"/>
        </w:rPr>
        <w:t>»</w:t>
      </w:r>
      <w:r w:rsidRPr="00005893">
        <w:rPr>
          <w:rFonts w:eastAsia="Times New Roman"/>
          <w:sz w:val="26"/>
          <w:szCs w:val="26"/>
        </w:rPr>
        <w:t xml:space="preserve"> </w:t>
      </w:r>
      <w:r w:rsidR="00335699" w:rsidRPr="00005893">
        <w:rPr>
          <w:rFonts w:eastAsia="Times New Roman"/>
          <w:sz w:val="26"/>
          <w:szCs w:val="26"/>
        </w:rPr>
        <w:t xml:space="preserve">(АООТ «Огни Урала») </w:t>
      </w:r>
      <w:r w:rsidRPr="00005893">
        <w:rPr>
          <w:rFonts w:eastAsia="Times New Roman"/>
          <w:sz w:val="26"/>
          <w:szCs w:val="26"/>
        </w:rPr>
        <w:t>(22.06.1994-23.12.1997)</w:t>
      </w:r>
    </w:p>
    <w:p w:rsidR="009A6787" w:rsidRPr="00005893" w:rsidRDefault="00335699" w:rsidP="00FE1D38">
      <w:pPr>
        <w:pStyle w:val="a5"/>
        <w:numPr>
          <w:ilvl w:val="0"/>
          <w:numId w:val="15"/>
        </w:numPr>
        <w:jc w:val="both"/>
        <w:rPr>
          <w:rFonts w:eastAsia="Times New Roman"/>
          <w:sz w:val="26"/>
          <w:szCs w:val="26"/>
        </w:rPr>
      </w:pPr>
      <w:r w:rsidRPr="00005893">
        <w:rPr>
          <w:rFonts w:eastAsia="Times New Roman"/>
          <w:sz w:val="26"/>
          <w:szCs w:val="26"/>
        </w:rPr>
        <w:t>Открытое акционерное общество «</w:t>
      </w:r>
      <w:r w:rsidR="009A6787" w:rsidRPr="00005893">
        <w:rPr>
          <w:rFonts w:eastAsia="Times New Roman"/>
          <w:sz w:val="26"/>
          <w:szCs w:val="26"/>
        </w:rPr>
        <w:t>Огни Урала</w:t>
      </w:r>
      <w:r w:rsidRPr="00005893">
        <w:rPr>
          <w:rFonts w:eastAsia="Times New Roman"/>
          <w:sz w:val="26"/>
          <w:szCs w:val="26"/>
        </w:rPr>
        <w:t>»</w:t>
      </w:r>
      <w:r w:rsidR="009A6787" w:rsidRPr="00005893">
        <w:rPr>
          <w:rFonts w:eastAsia="Times New Roman"/>
          <w:sz w:val="26"/>
          <w:szCs w:val="26"/>
        </w:rPr>
        <w:t xml:space="preserve"> </w:t>
      </w:r>
      <w:r w:rsidRPr="00005893">
        <w:rPr>
          <w:rFonts w:eastAsia="Times New Roman"/>
          <w:sz w:val="26"/>
          <w:szCs w:val="26"/>
        </w:rPr>
        <w:t xml:space="preserve">(ОАО «Огни Урала») </w:t>
      </w:r>
      <w:r w:rsidR="009A6787" w:rsidRPr="00005893">
        <w:rPr>
          <w:rFonts w:eastAsia="Times New Roman"/>
          <w:sz w:val="26"/>
          <w:szCs w:val="26"/>
        </w:rPr>
        <w:t>(23.12.1997-05.09.2001)</w:t>
      </w:r>
    </w:p>
    <w:p w:rsidR="00A46A1F" w:rsidRPr="00005893" w:rsidRDefault="00A46A1F" w:rsidP="00A46A1F">
      <w:pPr>
        <w:jc w:val="both"/>
        <w:rPr>
          <w:rFonts w:eastAsia="Times New Roman"/>
          <w:sz w:val="26"/>
          <w:szCs w:val="26"/>
          <w:u w:val="single"/>
        </w:rPr>
      </w:pPr>
      <w:r w:rsidRPr="00005893">
        <w:rPr>
          <w:rFonts w:eastAsia="Times New Roman"/>
          <w:sz w:val="26"/>
          <w:szCs w:val="26"/>
          <w:u w:val="single"/>
        </w:rPr>
        <w:t>Состав документов:</w:t>
      </w:r>
    </w:p>
    <w:p w:rsidR="009A6787" w:rsidRPr="00005893" w:rsidRDefault="00A46A1F" w:rsidP="00335699">
      <w:pPr>
        <w:ind w:firstLine="709"/>
        <w:rPr>
          <w:rFonts w:eastAsia="Times New Roman"/>
          <w:sz w:val="26"/>
          <w:szCs w:val="26"/>
        </w:rPr>
      </w:pPr>
      <w:r w:rsidRPr="00005893">
        <w:rPr>
          <w:rFonts w:eastAsia="Times New Roman"/>
          <w:sz w:val="26"/>
          <w:szCs w:val="26"/>
        </w:rPr>
        <w:t>Оп</w:t>
      </w:r>
      <w:r w:rsidR="00335699" w:rsidRPr="00005893">
        <w:rPr>
          <w:rFonts w:eastAsia="Times New Roman"/>
          <w:sz w:val="26"/>
          <w:szCs w:val="26"/>
        </w:rPr>
        <w:t>. </w:t>
      </w:r>
      <w:r w:rsidRPr="00005893">
        <w:rPr>
          <w:rFonts w:eastAsia="Times New Roman"/>
          <w:sz w:val="26"/>
          <w:szCs w:val="26"/>
        </w:rPr>
        <w:t>1</w:t>
      </w:r>
      <w:r w:rsidR="009D3137" w:rsidRPr="00005893">
        <w:rPr>
          <w:rFonts w:eastAsia="Times New Roman"/>
          <w:sz w:val="26"/>
          <w:szCs w:val="26"/>
        </w:rPr>
        <w:t>-лс</w:t>
      </w:r>
      <w:r w:rsidRPr="00005893">
        <w:rPr>
          <w:rFonts w:eastAsia="Times New Roman"/>
          <w:sz w:val="26"/>
          <w:szCs w:val="26"/>
        </w:rPr>
        <w:t>:</w:t>
      </w:r>
      <w:r w:rsidR="009D3137" w:rsidRPr="00005893">
        <w:rPr>
          <w:rFonts w:eastAsia="Times New Roman"/>
          <w:sz w:val="26"/>
          <w:szCs w:val="26"/>
        </w:rPr>
        <w:t xml:space="preserve"> </w:t>
      </w:r>
      <w:r w:rsidR="00590E7E" w:rsidRPr="00005893">
        <w:rPr>
          <w:rFonts w:eastAsia="Times New Roman"/>
          <w:sz w:val="26"/>
          <w:szCs w:val="26"/>
        </w:rPr>
        <w:t>дел</w:t>
      </w:r>
      <w:r w:rsidR="00590E7E" w:rsidRPr="00005893">
        <w:rPr>
          <w:sz w:val="26"/>
          <w:szCs w:val="26"/>
        </w:rPr>
        <w:t>а</w:t>
      </w:r>
      <w:r w:rsidR="00590E7E" w:rsidRPr="00005893">
        <w:rPr>
          <w:rFonts w:eastAsia="Times New Roman"/>
          <w:sz w:val="26"/>
          <w:szCs w:val="26"/>
        </w:rPr>
        <w:t xml:space="preserve"> по личному составу </w:t>
      </w:r>
      <w:r w:rsidR="00590E7E" w:rsidRPr="00005893">
        <w:rPr>
          <w:sz w:val="26"/>
          <w:szCs w:val="26"/>
        </w:rPr>
        <w:t>(</w:t>
      </w:r>
      <w:r w:rsidR="009D3137" w:rsidRPr="00005893">
        <w:rPr>
          <w:rFonts w:eastAsia="Times New Roman"/>
          <w:sz w:val="26"/>
          <w:szCs w:val="26"/>
        </w:rPr>
        <w:t>приказы по личному составу, личные карточки</w:t>
      </w:r>
      <w:r w:rsidR="00590E7E" w:rsidRPr="00005893">
        <w:rPr>
          <w:rFonts w:eastAsia="Times New Roman"/>
          <w:sz w:val="26"/>
          <w:szCs w:val="26"/>
        </w:rPr>
        <w:t>)</w:t>
      </w:r>
    </w:p>
    <w:p w:rsidR="009D3137" w:rsidRPr="00005893" w:rsidRDefault="009D3137" w:rsidP="00335699">
      <w:pPr>
        <w:ind w:firstLine="709"/>
        <w:rPr>
          <w:rFonts w:eastAsia="Times New Roman"/>
          <w:sz w:val="26"/>
          <w:szCs w:val="26"/>
        </w:rPr>
      </w:pPr>
      <w:r w:rsidRPr="00005893">
        <w:rPr>
          <w:rFonts w:eastAsia="Times New Roman"/>
          <w:sz w:val="26"/>
          <w:szCs w:val="26"/>
        </w:rPr>
        <w:t>Оп</w:t>
      </w:r>
      <w:r w:rsidR="00335699" w:rsidRPr="00005893">
        <w:rPr>
          <w:rFonts w:eastAsia="Times New Roman"/>
          <w:sz w:val="26"/>
          <w:szCs w:val="26"/>
        </w:rPr>
        <w:t>. </w:t>
      </w:r>
      <w:r w:rsidRPr="00005893">
        <w:rPr>
          <w:rFonts w:eastAsia="Times New Roman"/>
          <w:sz w:val="26"/>
          <w:szCs w:val="26"/>
        </w:rPr>
        <w:t xml:space="preserve">2-лд: </w:t>
      </w:r>
      <w:r w:rsidR="00590E7E" w:rsidRPr="00005893">
        <w:rPr>
          <w:rFonts w:eastAsia="Times New Roman"/>
          <w:sz w:val="26"/>
          <w:szCs w:val="26"/>
        </w:rPr>
        <w:t>дел</w:t>
      </w:r>
      <w:r w:rsidR="00590E7E" w:rsidRPr="00005893">
        <w:rPr>
          <w:sz w:val="26"/>
          <w:szCs w:val="26"/>
        </w:rPr>
        <w:t>а</w:t>
      </w:r>
      <w:r w:rsidR="00590E7E" w:rsidRPr="00005893">
        <w:rPr>
          <w:rFonts w:eastAsia="Times New Roman"/>
          <w:sz w:val="26"/>
          <w:szCs w:val="26"/>
        </w:rPr>
        <w:t xml:space="preserve"> по личному составу </w:t>
      </w:r>
      <w:r w:rsidR="00590E7E" w:rsidRPr="00005893">
        <w:rPr>
          <w:sz w:val="26"/>
          <w:szCs w:val="26"/>
        </w:rPr>
        <w:t>(</w:t>
      </w:r>
      <w:r w:rsidRPr="00005893">
        <w:rPr>
          <w:rFonts w:eastAsia="Times New Roman"/>
          <w:sz w:val="26"/>
          <w:szCs w:val="26"/>
        </w:rPr>
        <w:t>личные дела уволенных работников</w:t>
      </w:r>
      <w:r w:rsidR="00590E7E" w:rsidRPr="00005893">
        <w:rPr>
          <w:rFonts w:eastAsia="Times New Roman"/>
          <w:sz w:val="26"/>
          <w:szCs w:val="26"/>
        </w:rPr>
        <w:t>)</w:t>
      </w:r>
    </w:p>
    <w:p w:rsidR="009D3137" w:rsidRPr="00005893" w:rsidRDefault="009D3137" w:rsidP="00335699">
      <w:pPr>
        <w:ind w:firstLine="709"/>
        <w:rPr>
          <w:rFonts w:eastAsia="Times New Roman"/>
          <w:sz w:val="26"/>
          <w:szCs w:val="26"/>
        </w:rPr>
      </w:pPr>
      <w:r w:rsidRPr="00005893">
        <w:rPr>
          <w:rFonts w:eastAsia="Times New Roman"/>
          <w:sz w:val="26"/>
          <w:szCs w:val="26"/>
        </w:rPr>
        <w:t>Оп</w:t>
      </w:r>
      <w:r w:rsidR="00335699" w:rsidRPr="00005893">
        <w:rPr>
          <w:rFonts w:eastAsia="Times New Roman"/>
          <w:sz w:val="26"/>
          <w:szCs w:val="26"/>
        </w:rPr>
        <w:t>. </w:t>
      </w:r>
      <w:r w:rsidRPr="00005893">
        <w:rPr>
          <w:rFonts w:eastAsia="Times New Roman"/>
          <w:sz w:val="26"/>
          <w:szCs w:val="26"/>
        </w:rPr>
        <w:t xml:space="preserve">3-лт: </w:t>
      </w:r>
      <w:r w:rsidR="00590E7E" w:rsidRPr="00005893">
        <w:rPr>
          <w:rFonts w:eastAsia="Times New Roman"/>
          <w:sz w:val="26"/>
          <w:szCs w:val="26"/>
        </w:rPr>
        <w:t>дел</w:t>
      </w:r>
      <w:r w:rsidR="00590E7E" w:rsidRPr="00005893">
        <w:rPr>
          <w:sz w:val="26"/>
          <w:szCs w:val="26"/>
        </w:rPr>
        <w:t>а</w:t>
      </w:r>
      <w:r w:rsidR="00590E7E" w:rsidRPr="00005893">
        <w:rPr>
          <w:rFonts w:eastAsia="Times New Roman"/>
          <w:sz w:val="26"/>
          <w:szCs w:val="26"/>
        </w:rPr>
        <w:t xml:space="preserve"> по личному составу </w:t>
      </w:r>
      <w:r w:rsidR="00590E7E" w:rsidRPr="00005893">
        <w:rPr>
          <w:sz w:val="26"/>
          <w:szCs w:val="26"/>
        </w:rPr>
        <w:t>(</w:t>
      </w:r>
      <w:r w:rsidRPr="00005893">
        <w:rPr>
          <w:rFonts w:eastAsia="Times New Roman"/>
          <w:sz w:val="26"/>
          <w:szCs w:val="26"/>
        </w:rPr>
        <w:t>невостребованные трудовые книжки</w:t>
      </w:r>
      <w:r w:rsidR="00590E7E" w:rsidRPr="00005893">
        <w:rPr>
          <w:rFonts w:eastAsia="Times New Roman"/>
          <w:sz w:val="26"/>
          <w:szCs w:val="26"/>
        </w:rPr>
        <w:t>)</w:t>
      </w:r>
    </w:p>
    <w:p w:rsidR="009D3137" w:rsidRPr="00005893" w:rsidRDefault="009D3137" w:rsidP="00335699">
      <w:pPr>
        <w:ind w:firstLine="709"/>
        <w:rPr>
          <w:rFonts w:eastAsia="Times New Roman"/>
          <w:sz w:val="26"/>
          <w:szCs w:val="26"/>
        </w:rPr>
      </w:pPr>
      <w:r w:rsidRPr="00005893">
        <w:rPr>
          <w:rFonts w:eastAsia="Times New Roman"/>
          <w:sz w:val="26"/>
          <w:szCs w:val="26"/>
        </w:rPr>
        <w:t>Оп</w:t>
      </w:r>
      <w:r w:rsidR="00335699" w:rsidRPr="00005893">
        <w:rPr>
          <w:rFonts w:eastAsia="Times New Roman"/>
          <w:sz w:val="26"/>
          <w:szCs w:val="26"/>
        </w:rPr>
        <w:t>. </w:t>
      </w:r>
      <w:r w:rsidRPr="00005893">
        <w:rPr>
          <w:rFonts w:eastAsia="Times New Roman"/>
          <w:sz w:val="26"/>
          <w:szCs w:val="26"/>
        </w:rPr>
        <w:t xml:space="preserve">4-лч: </w:t>
      </w:r>
      <w:r w:rsidR="00590E7E" w:rsidRPr="00005893">
        <w:rPr>
          <w:rFonts w:eastAsia="Times New Roman"/>
          <w:sz w:val="26"/>
          <w:szCs w:val="26"/>
        </w:rPr>
        <w:t>дел</w:t>
      </w:r>
      <w:r w:rsidR="00590E7E" w:rsidRPr="00005893">
        <w:rPr>
          <w:sz w:val="26"/>
          <w:szCs w:val="26"/>
        </w:rPr>
        <w:t>а</w:t>
      </w:r>
      <w:r w:rsidR="00590E7E" w:rsidRPr="00005893">
        <w:rPr>
          <w:rFonts w:eastAsia="Times New Roman"/>
          <w:sz w:val="26"/>
          <w:szCs w:val="26"/>
        </w:rPr>
        <w:t xml:space="preserve"> по личному составу </w:t>
      </w:r>
      <w:r w:rsidR="00590E7E" w:rsidRPr="00005893">
        <w:rPr>
          <w:sz w:val="26"/>
          <w:szCs w:val="26"/>
        </w:rPr>
        <w:t>(</w:t>
      </w:r>
      <w:r w:rsidRPr="00005893">
        <w:rPr>
          <w:rFonts w:eastAsia="Times New Roman"/>
          <w:sz w:val="26"/>
          <w:szCs w:val="26"/>
        </w:rPr>
        <w:t>лицевые счета по зар</w:t>
      </w:r>
      <w:r w:rsidR="00590E7E" w:rsidRPr="00005893">
        <w:rPr>
          <w:rFonts w:eastAsia="Times New Roman"/>
          <w:sz w:val="26"/>
          <w:szCs w:val="26"/>
        </w:rPr>
        <w:t xml:space="preserve">аботной </w:t>
      </w:r>
      <w:r w:rsidRPr="00005893">
        <w:rPr>
          <w:rFonts w:eastAsia="Times New Roman"/>
          <w:sz w:val="26"/>
          <w:szCs w:val="26"/>
        </w:rPr>
        <w:t>плате</w:t>
      </w:r>
      <w:r w:rsidR="00590E7E" w:rsidRPr="00005893">
        <w:rPr>
          <w:rFonts w:eastAsia="Times New Roman"/>
          <w:sz w:val="26"/>
          <w:szCs w:val="26"/>
        </w:rPr>
        <w:t>)</w:t>
      </w:r>
    </w:p>
    <w:p w:rsidR="009A6787" w:rsidRDefault="009A6787" w:rsidP="00D411FB">
      <w:pPr>
        <w:rPr>
          <w:rFonts w:eastAsia="Times New Roman"/>
        </w:rPr>
      </w:pPr>
    </w:p>
    <w:p w:rsidR="009D3137" w:rsidRDefault="009D3137" w:rsidP="00D411FB">
      <w:pPr>
        <w:rPr>
          <w:rFonts w:eastAsia="Times New Roman"/>
        </w:rPr>
      </w:pPr>
    </w:p>
    <w:p w:rsidR="00A9634A" w:rsidRPr="000A7252" w:rsidRDefault="003113AF" w:rsidP="00D411FB">
      <w:pPr>
        <w:rPr>
          <w:rFonts w:eastAsia="Times New Roman"/>
          <w:b/>
          <w:sz w:val="26"/>
          <w:szCs w:val="26"/>
        </w:rPr>
      </w:pPr>
      <w:r w:rsidRPr="000A7252">
        <w:rPr>
          <w:rFonts w:eastAsia="Times New Roman"/>
          <w:b/>
          <w:sz w:val="26"/>
          <w:szCs w:val="26"/>
        </w:rPr>
        <w:t xml:space="preserve">Открытое акционерное общество </w:t>
      </w:r>
      <w:r w:rsidR="00917D28" w:rsidRPr="000A7252">
        <w:rPr>
          <w:rFonts w:eastAsia="Times New Roman"/>
          <w:b/>
          <w:sz w:val="26"/>
          <w:szCs w:val="26"/>
        </w:rPr>
        <w:t>«</w:t>
      </w:r>
      <w:r w:rsidRPr="000A7252">
        <w:rPr>
          <w:rFonts w:eastAsia="Times New Roman"/>
          <w:b/>
          <w:sz w:val="26"/>
          <w:szCs w:val="26"/>
        </w:rPr>
        <w:t>Елена</w:t>
      </w:r>
      <w:r w:rsidR="00917D28" w:rsidRPr="000A7252">
        <w:rPr>
          <w:rFonts w:eastAsia="Times New Roman"/>
          <w:b/>
          <w:sz w:val="26"/>
          <w:szCs w:val="26"/>
        </w:rPr>
        <w:t>»</w:t>
      </w:r>
      <w:r w:rsidR="00211DD0" w:rsidRPr="000A7252">
        <w:rPr>
          <w:rFonts w:eastAsia="Times New Roman"/>
          <w:b/>
          <w:sz w:val="26"/>
          <w:szCs w:val="26"/>
        </w:rPr>
        <w:t xml:space="preserve"> </w:t>
      </w:r>
      <w:r w:rsidR="00917D28" w:rsidRPr="000A7252">
        <w:rPr>
          <w:rFonts w:eastAsia="Times New Roman"/>
          <w:b/>
          <w:sz w:val="26"/>
          <w:szCs w:val="26"/>
        </w:rPr>
        <w:t>(</w:t>
      </w:r>
      <w:r w:rsidR="00211DD0" w:rsidRPr="000A7252">
        <w:rPr>
          <w:rFonts w:eastAsia="Times New Roman"/>
          <w:b/>
          <w:sz w:val="26"/>
          <w:szCs w:val="26"/>
        </w:rPr>
        <w:t>ОАО</w:t>
      </w:r>
      <w:r w:rsidR="00917D28" w:rsidRPr="000A7252">
        <w:rPr>
          <w:rFonts w:eastAsia="Times New Roman"/>
          <w:b/>
          <w:sz w:val="26"/>
          <w:szCs w:val="26"/>
        </w:rPr>
        <w:t> «</w:t>
      </w:r>
      <w:r w:rsidR="00211DD0" w:rsidRPr="000A7252">
        <w:rPr>
          <w:rFonts w:eastAsia="Times New Roman"/>
          <w:b/>
          <w:sz w:val="26"/>
          <w:szCs w:val="26"/>
        </w:rPr>
        <w:t>Елена</w:t>
      </w:r>
      <w:r w:rsidR="00917D28" w:rsidRPr="000A7252">
        <w:rPr>
          <w:rFonts w:eastAsia="Times New Roman"/>
          <w:b/>
          <w:sz w:val="26"/>
          <w:szCs w:val="26"/>
        </w:rPr>
        <w:t>»), г.</w:t>
      </w:r>
      <w:r w:rsidR="00337FDF" w:rsidRPr="000A7252">
        <w:rPr>
          <w:rFonts w:eastAsia="Times New Roman"/>
          <w:b/>
          <w:sz w:val="26"/>
          <w:szCs w:val="26"/>
        </w:rPr>
        <w:t xml:space="preserve"> Озе</w:t>
      </w:r>
      <w:r w:rsidR="00917D28" w:rsidRPr="000A7252">
        <w:rPr>
          <w:rFonts w:eastAsia="Times New Roman"/>
          <w:b/>
          <w:sz w:val="26"/>
          <w:szCs w:val="26"/>
        </w:rPr>
        <w:t>р</w:t>
      </w:r>
      <w:r w:rsidR="00337FDF" w:rsidRPr="000A7252">
        <w:rPr>
          <w:rFonts w:eastAsia="Times New Roman"/>
          <w:b/>
          <w:sz w:val="26"/>
          <w:szCs w:val="26"/>
        </w:rPr>
        <w:t>с</w:t>
      </w:r>
      <w:r w:rsidR="00917D28" w:rsidRPr="000A7252">
        <w:rPr>
          <w:rFonts w:eastAsia="Times New Roman"/>
          <w:b/>
          <w:sz w:val="26"/>
          <w:szCs w:val="26"/>
        </w:rPr>
        <w:t>к Челябинской области (1992-2001)</w:t>
      </w:r>
    </w:p>
    <w:p w:rsidR="00A9634A" w:rsidRPr="000A7252" w:rsidRDefault="00337FDF" w:rsidP="00A9634A">
      <w:pPr>
        <w:jc w:val="both"/>
        <w:rPr>
          <w:rFonts w:eastAsia="Times New Roman"/>
          <w:sz w:val="26"/>
          <w:szCs w:val="26"/>
        </w:rPr>
      </w:pPr>
      <w:r w:rsidRPr="000A7252">
        <w:rPr>
          <w:rFonts w:eastAsia="Times New Roman"/>
          <w:sz w:val="26"/>
          <w:szCs w:val="26"/>
        </w:rPr>
        <w:t>ОА</w:t>
      </w:r>
      <w:r w:rsidR="00A9634A" w:rsidRPr="000A7252">
        <w:rPr>
          <w:rFonts w:eastAsia="Times New Roman"/>
          <w:sz w:val="26"/>
          <w:szCs w:val="26"/>
        </w:rPr>
        <w:t xml:space="preserve">Ф. 46, оп. 1, 108 </w:t>
      </w:r>
      <w:proofErr w:type="spellStart"/>
      <w:r w:rsidR="00A9634A" w:rsidRPr="000A7252">
        <w:rPr>
          <w:rFonts w:eastAsia="Times New Roman"/>
          <w:sz w:val="26"/>
          <w:szCs w:val="26"/>
        </w:rPr>
        <w:t>ед.хр</w:t>
      </w:r>
      <w:proofErr w:type="spellEnd"/>
      <w:r w:rsidR="00A9634A" w:rsidRPr="000A7252">
        <w:rPr>
          <w:rFonts w:eastAsia="Times New Roman"/>
          <w:sz w:val="26"/>
          <w:szCs w:val="26"/>
        </w:rPr>
        <w:t>., 1992-2001 гг.</w:t>
      </w:r>
    </w:p>
    <w:p w:rsidR="00A9634A" w:rsidRPr="000A7252" w:rsidRDefault="00A9634A" w:rsidP="000A7252">
      <w:pPr>
        <w:spacing w:before="240" w:after="240"/>
        <w:jc w:val="both"/>
        <w:rPr>
          <w:rFonts w:eastAsia="Times New Roman"/>
          <w:sz w:val="26"/>
          <w:szCs w:val="26"/>
          <w:u w:val="single"/>
        </w:rPr>
      </w:pPr>
      <w:r w:rsidRPr="000A7252">
        <w:rPr>
          <w:rFonts w:eastAsia="Times New Roman"/>
          <w:sz w:val="26"/>
          <w:szCs w:val="26"/>
          <w:u w:val="single"/>
        </w:rPr>
        <w:t>Переименование:</w:t>
      </w:r>
    </w:p>
    <w:p w:rsidR="00A9634A" w:rsidRPr="000A7252" w:rsidRDefault="00917D28" w:rsidP="00FE1D38">
      <w:pPr>
        <w:pStyle w:val="a5"/>
        <w:numPr>
          <w:ilvl w:val="0"/>
          <w:numId w:val="15"/>
        </w:numPr>
        <w:jc w:val="both"/>
        <w:rPr>
          <w:rFonts w:eastAsia="Times New Roman"/>
          <w:sz w:val="26"/>
          <w:szCs w:val="26"/>
        </w:rPr>
      </w:pPr>
      <w:r w:rsidRPr="000A7252">
        <w:rPr>
          <w:rFonts w:eastAsia="Times New Roman"/>
          <w:sz w:val="26"/>
          <w:szCs w:val="26"/>
        </w:rPr>
        <w:t>Г</w:t>
      </w:r>
      <w:r w:rsidR="00A9634A" w:rsidRPr="000A7252">
        <w:rPr>
          <w:rFonts w:eastAsia="Times New Roman"/>
          <w:sz w:val="26"/>
          <w:szCs w:val="26"/>
        </w:rPr>
        <w:t xml:space="preserve">осударственное предприятие розничной торговли </w:t>
      </w:r>
      <w:r w:rsidRPr="000A7252">
        <w:rPr>
          <w:rFonts w:eastAsia="Times New Roman"/>
          <w:sz w:val="26"/>
          <w:szCs w:val="26"/>
        </w:rPr>
        <w:t>«</w:t>
      </w:r>
      <w:r w:rsidR="00A9634A" w:rsidRPr="000A7252">
        <w:rPr>
          <w:rFonts w:eastAsia="Times New Roman"/>
          <w:sz w:val="26"/>
          <w:szCs w:val="26"/>
        </w:rPr>
        <w:t>Елена</w:t>
      </w:r>
      <w:r w:rsidRPr="000A7252">
        <w:rPr>
          <w:rFonts w:eastAsia="Times New Roman"/>
          <w:sz w:val="26"/>
          <w:szCs w:val="26"/>
        </w:rPr>
        <w:t>» (ГПРТ «Елена»)</w:t>
      </w:r>
      <w:r w:rsidR="00A9634A" w:rsidRPr="000A7252">
        <w:rPr>
          <w:rFonts w:eastAsia="Times New Roman"/>
          <w:sz w:val="26"/>
          <w:szCs w:val="26"/>
        </w:rPr>
        <w:t>, г.Челябинск-65</w:t>
      </w:r>
      <w:r w:rsidRPr="000A7252">
        <w:rPr>
          <w:rFonts w:eastAsia="Times New Roman"/>
          <w:sz w:val="26"/>
          <w:szCs w:val="26"/>
        </w:rPr>
        <w:t xml:space="preserve"> </w:t>
      </w:r>
      <w:r w:rsidR="00A9634A" w:rsidRPr="000A7252">
        <w:rPr>
          <w:rFonts w:eastAsia="Times New Roman"/>
          <w:sz w:val="26"/>
          <w:szCs w:val="26"/>
        </w:rPr>
        <w:t>(28.05.1992-10.11.1993)</w:t>
      </w:r>
    </w:p>
    <w:p w:rsidR="00A9634A" w:rsidRPr="000A7252" w:rsidRDefault="00917D28" w:rsidP="00FE1D38">
      <w:pPr>
        <w:pStyle w:val="a5"/>
        <w:numPr>
          <w:ilvl w:val="0"/>
          <w:numId w:val="15"/>
        </w:numPr>
        <w:jc w:val="both"/>
        <w:rPr>
          <w:rFonts w:eastAsia="Times New Roman"/>
          <w:sz w:val="26"/>
          <w:szCs w:val="26"/>
        </w:rPr>
      </w:pPr>
      <w:r w:rsidRPr="000A7252">
        <w:rPr>
          <w:rFonts w:eastAsia="Times New Roman"/>
          <w:sz w:val="26"/>
          <w:szCs w:val="26"/>
        </w:rPr>
        <w:t>М</w:t>
      </w:r>
      <w:r w:rsidR="00A9634A" w:rsidRPr="000A7252">
        <w:rPr>
          <w:rFonts w:eastAsia="Times New Roman"/>
          <w:sz w:val="26"/>
          <w:szCs w:val="26"/>
        </w:rPr>
        <w:t xml:space="preserve">униципальное предприятие розничной торговли </w:t>
      </w:r>
      <w:r w:rsidRPr="000A7252">
        <w:rPr>
          <w:rFonts w:eastAsia="Times New Roman"/>
          <w:sz w:val="26"/>
          <w:szCs w:val="26"/>
        </w:rPr>
        <w:t>«Елена» (МПРТ «Елена»)</w:t>
      </w:r>
      <w:r w:rsidR="00A9634A" w:rsidRPr="000A7252">
        <w:rPr>
          <w:rFonts w:eastAsia="Times New Roman"/>
          <w:sz w:val="26"/>
          <w:szCs w:val="26"/>
        </w:rPr>
        <w:t>,</w:t>
      </w:r>
      <w:r w:rsidRPr="000A7252">
        <w:rPr>
          <w:rFonts w:eastAsia="Times New Roman"/>
          <w:sz w:val="26"/>
          <w:szCs w:val="26"/>
        </w:rPr>
        <w:t xml:space="preserve"> </w:t>
      </w:r>
      <w:r w:rsidR="00A9634A" w:rsidRPr="000A7252">
        <w:rPr>
          <w:rFonts w:eastAsia="Times New Roman"/>
          <w:sz w:val="26"/>
          <w:szCs w:val="26"/>
        </w:rPr>
        <w:t>г.Челябинск</w:t>
      </w:r>
      <w:r w:rsidRPr="000A7252">
        <w:rPr>
          <w:rFonts w:eastAsia="Times New Roman"/>
          <w:sz w:val="26"/>
          <w:szCs w:val="26"/>
        </w:rPr>
        <w:t>-</w:t>
      </w:r>
      <w:r w:rsidR="00A9634A" w:rsidRPr="000A7252">
        <w:rPr>
          <w:rFonts w:eastAsia="Times New Roman"/>
          <w:sz w:val="26"/>
          <w:szCs w:val="26"/>
        </w:rPr>
        <w:t>65</w:t>
      </w:r>
      <w:r w:rsidRPr="000A7252">
        <w:rPr>
          <w:rFonts w:eastAsia="Times New Roman"/>
          <w:sz w:val="26"/>
          <w:szCs w:val="26"/>
        </w:rPr>
        <w:t xml:space="preserve"> </w:t>
      </w:r>
      <w:r w:rsidR="00A9634A" w:rsidRPr="000A7252">
        <w:rPr>
          <w:rFonts w:eastAsia="Times New Roman"/>
          <w:sz w:val="26"/>
          <w:szCs w:val="26"/>
        </w:rPr>
        <w:t>(10.11.1993-</w:t>
      </w:r>
      <w:r w:rsidRPr="000A7252">
        <w:rPr>
          <w:rFonts w:eastAsia="Times New Roman"/>
          <w:sz w:val="26"/>
          <w:szCs w:val="26"/>
        </w:rPr>
        <w:t>01.04.1994</w:t>
      </w:r>
      <w:r w:rsidR="00A9634A" w:rsidRPr="000A7252">
        <w:rPr>
          <w:rFonts w:eastAsia="Times New Roman"/>
          <w:sz w:val="26"/>
          <w:szCs w:val="26"/>
        </w:rPr>
        <w:t>)</w:t>
      </w:r>
    </w:p>
    <w:p w:rsidR="00917D28" w:rsidRPr="000A7252" w:rsidRDefault="00917D28" w:rsidP="00FE1D38">
      <w:pPr>
        <w:pStyle w:val="a5"/>
        <w:numPr>
          <w:ilvl w:val="0"/>
          <w:numId w:val="15"/>
        </w:numPr>
        <w:jc w:val="both"/>
        <w:rPr>
          <w:rFonts w:eastAsia="Times New Roman"/>
          <w:sz w:val="26"/>
          <w:szCs w:val="26"/>
        </w:rPr>
      </w:pPr>
      <w:r w:rsidRPr="000A7252">
        <w:rPr>
          <w:rFonts w:eastAsia="Times New Roman"/>
          <w:sz w:val="26"/>
          <w:szCs w:val="26"/>
        </w:rPr>
        <w:t xml:space="preserve">Муниципальное предприятие розничной торговли «Елена» (МПРТ «Елена»), </w:t>
      </w:r>
      <w:proofErr w:type="spellStart"/>
      <w:r w:rsidRPr="000A7252">
        <w:rPr>
          <w:rFonts w:eastAsia="Times New Roman"/>
          <w:sz w:val="26"/>
          <w:szCs w:val="26"/>
        </w:rPr>
        <w:t>г.Озерск</w:t>
      </w:r>
      <w:proofErr w:type="spellEnd"/>
      <w:r w:rsidRPr="000A7252">
        <w:rPr>
          <w:rFonts w:eastAsia="Times New Roman"/>
          <w:sz w:val="26"/>
          <w:szCs w:val="26"/>
        </w:rPr>
        <w:t xml:space="preserve"> Челябинской области (01.04.1994-22.06.1994)</w:t>
      </w:r>
    </w:p>
    <w:p w:rsidR="00A9634A" w:rsidRPr="000A7252" w:rsidRDefault="00917D28" w:rsidP="00FE1D38">
      <w:pPr>
        <w:pStyle w:val="a5"/>
        <w:numPr>
          <w:ilvl w:val="0"/>
          <w:numId w:val="15"/>
        </w:numPr>
        <w:jc w:val="both"/>
        <w:rPr>
          <w:rFonts w:eastAsia="Times New Roman"/>
          <w:sz w:val="26"/>
          <w:szCs w:val="26"/>
        </w:rPr>
      </w:pPr>
      <w:r w:rsidRPr="000A7252">
        <w:rPr>
          <w:rFonts w:eastAsia="Times New Roman"/>
          <w:sz w:val="26"/>
          <w:szCs w:val="26"/>
        </w:rPr>
        <w:t>А</w:t>
      </w:r>
      <w:r w:rsidR="00A9634A" w:rsidRPr="000A7252">
        <w:rPr>
          <w:rFonts w:eastAsia="Times New Roman"/>
          <w:sz w:val="26"/>
          <w:szCs w:val="26"/>
        </w:rPr>
        <w:t xml:space="preserve">кционерное общество открытого типа </w:t>
      </w:r>
      <w:r w:rsidRPr="000A7252">
        <w:rPr>
          <w:rFonts w:eastAsia="Times New Roman"/>
          <w:sz w:val="26"/>
          <w:szCs w:val="26"/>
        </w:rPr>
        <w:t>«</w:t>
      </w:r>
      <w:r w:rsidR="00A9634A" w:rsidRPr="000A7252">
        <w:rPr>
          <w:rFonts w:eastAsia="Times New Roman"/>
          <w:sz w:val="26"/>
          <w:szCs w:val="26"/>
        </w:rPr>
        <w:t>Елена</w:t>
      </w:r>
      <w:r w:rsidRPr="000A7252">
        <w:rPr>
          <w:rFonts w:eastAsia="Times New Roman"/>
          <w:sz w:val="26"/>
          <w:szCs w:val="26"/>
        </w:rPr>
        <w:t>» (АООТ «Елена»)</w:t>
      </w:r>
      <w:r w:rsidR="00A9634A" w:rsidRPr="000A7252">
        <w:rPr>
          <w:rFonts w:eastAsia="Times New Roman"/>
          <w:sz w:val="26"/>
          <w:szCs w:val="26"/>
        </w:rPr>
        <w:t xml:space="preserve">, </w:t>
      </w:r>
      <w:proofErr w:type="spellStart"/>
      <w:r w:rsidR="00EE5ACD" w:rsidRPr="000A7252">
        <w:rPr>
          <w:rFonts w:eastAsia="Times New Roman"/>
          <w:sz w:val="26"/>
          <w:szCs w:val="26"/>
        </w:rPr>
        <w:t>г</w:t>
      </w:r>
      <w:r w:rsidR="00A9634A" w:rsidRPr="000A7252">
        <w:rPr>
          <w:rFonts w:eastAsia="Times New Roman"/>
          <w:sz w:val="26"/>
          <w:szCs w:val="26"/>
        </w:rPr>
        <w:t>.Озерск</w:t>
      </w:r>
      <w:proofErr w:type="spellEnd"/>
      <w:r w:rsidR="00EE5ACD" w:rsidRPr="000A7252">
        <w:rPr>
          <w:rFonts w:eastAsia="Times New Roman"/>
          <w:sz w:val="26"/>
          <w:szCs w:val="26"/>
        </w:rPr>
        <w:t xml:space="preserve"> </w:t>
      </w:r>
      <w:r w:rsidR="00A9634A" w:rsidRPr="000A7252">
        <w:rPr>
          <w:rFonts w:eastAsia="Times New Roman"/>
          <w:sz w:val="26"/>
          <w:szCs w:val="26"/>
        </w:rPr>
        <w:t>Челябинской обл</w:t>
      </w:r>
      <w:r w:rsidR="00EE5ACD" w:rsidRPr="000A7252">
        <w:rPr>
          <w:rFonts w:eastAsia="Times New Roman"/>
          <w:sz w:val="26"/>
          <w:szCs w:val="26"/>
        </w:rPr>
        <w:t>асти</w:t>
      </w:r>
      <w:r w:rsidR="00A9634A" w:rsidRPr="000A7252">
        <w:rPr>
          <w:rFonts w:eastAsia="Times New Roman"/>
          <w:sz w:val="26"/>
          <w:szCs w:val="26"/>
        </w:rPr>
        <w:t xml:space="preserve"> (22.06.1994-02.07.1997)</w:t>
      </w:r>
    </w:p>
    <w:p w:rsidR="00330160" w:rsidRPr="000A7252" w:rsidRDefault="00917D28" w:rsidP="00FE1D38">
      <w:pPr>
        <w:pStyle w:val="a5"/>
        <w:numPr>
          <w:ilvl w:val="0"/>
          <w:numId w:val="15"/>
        </w:numPr>
        <w:jc w:val="both"/>
        <w:rPr>
          <w:rFonts w:eastAsia="Times New Roman"/>
          <w:sz w:val="26"/>
          <w:szCs w:val="26"/>
        </w:rPr>
      </w:pPr>
      <w:r w:rsidRPr="000A7252">
        <w:rPr>
          <w:rFonts w:eastAsia="Times New Roman"/>
          <w:sz w:val="26"/>
          <w:szCs w:val="26"/>
        </w:rPr>
        <w:t>О</w:t>
      </w:r>
      <w:r w:rsidR="00330160" w:rsidRPr="000A7252">
        <w:rPr>
          <w:rFonts w:eastAsia="Times New Roman"/>
          <w:sz w:val="26"/>
          <w:szCs w:val="26"/>
        </w:rPr>
        <w:t xml:space="preserve">ткрытое акционерное общество </w:t>
      </w:r>
      <w:r w:rsidRPr="000A7252">
        <w:rPr>
          <w:rFonts w:eastAsia="Times New Roman"/>
          <w:sz w:val="26"/>
          <w:szCs w:val="26"/>
        </w:rPr>
        <w:t>«</w:t>
      </w:r>
      <w:r w:rsidR="00330160" w:rsidRPr="000A7252">
        <w:rPr>
          <w:rFonts w:eastAsia="Times New Roman"/>
          <w:sz w:val="26"/>
          <w:szCs w:val="26"/>
        </w:rPr>
        <w:t>Елена</w:t>
      </w:r>
      <w:r w:rsidRPr="000A7252">
        <w:rPr>
          <w:rFonts w:eastAsia="Times New Roman"/>
          <w:sz w:val="26"/>
          <w:szCs w:val="26"/>
        </w:rPr>
        <w:t>» (ОАО «Елена»)</w:t>
      </w:r>
      <w:r w:rsidR="00330160" w:rsidRPr="000A7252">
        <w:rPr>
          <w:rFonts w:eastAsia="Times New Roman"/>
          <w:sz w:val="26"/>
          <w:szCs w:val="26"/>
        </w:rPr>
        <w:t xml:space="preserve">, </w:t>
      </w:r>
      <w:proofErr w:type="spellStart"/>
      <w:r w:rsidR="00330160" w:rsidRPr="000A7252">
        <w:rPr>
          <w:rFonts w:eastAsia="Times New Roman"/>
          <w:sz w:val="26"/>
          <w:szCs w:val="26"/>
        </w:rPr>
        <w:t>г.Озерск</w:t>
      </w:r>
      <w:proofErr w:type="spellEnd"/>
      <w:r w:rsidR="00330160" w:rsidRPr="000A7252">
        <w:rPr>
          <w:rFonts w:eastAsia="Times New Roman"/>
          <w:sz w:val="26"/>
          <w:szCs w:val="26"/>
        </w:rPr>
        <w:t xml:space="preserve"> Челябинской области</w:t>
      </w:r>
      <w:r w:rsidRPr="000A7252">
        <w:rPr>
          <w:rFonts w:eastAsia="Times New Roman"/>
          <w:sz w:val="26"/>
          <w:szCs w:val="26"/>
        </w:rPr>
        <w:t xml:space="preserve"> (</w:t>
      </w:r>
      <w:r w:rsidR="00330160" w:rsidRPr="000A7252">
        <w:rPr>
          <w:rFonts w:eastAsia="Times New Roman"/>
          <w:sz w:val="26"/>
          <w:szCs w:val="26"/>
        </w:rPr>
        <w:t>02.07.1997</w:t>
      </w:r>
      <w:r w:rsidRPr="000A7252">
        <w:rPr>
          <w:rFonts w:eastAsia="Times New Roman"/>
          <w:sz w:val="26"/>
          <w:szCs w:val="26"/>
        </w:rPr>
        <w:t>–…</w:t>
      </w:r>
      <w:r w:rsidR="00330160" w:rsidRPr="000A7252">
        <w:rPr>
          <w:rFonts w:eastAsia="Times New Roman"/>
          <w:sz w:val="26"/>
          <w:szCs w:val="26"/>
        </w:rPr>
        <w:t>)</w:t>
      </w:r>
    </w:p>
    <w:p w:rsidR="00BA582C" w:rsidRPr="000A7252" w:rsidRDefault="00BA582C" w:rsidP="000A7252">
      <w:pPr>
        <w:spacing w:before="240" w:after="240"/>
        <w:jc w:val="both"/>
        <w:rPr>
          <w:rFonts w:eastAsia="Times New Roman"/>
          <w:sz w:val="26"/>
          <w:szCs w:val="26"/>
          <w:u w:val="single"/>
        </w:rPr>
      </w:pPr>
      <w:r w:rsidRPr="000A7252">
        <w:rPr>
          <w:rFonts w:eastAsia="Times New Roman"/>
          <w:sz w:val="26"/>
          <w:szCs w:val="26"/>
          <w:u w:val="single"/>
        </w:rPr>
        <w:t>Состав документов:</w:t>
      </w:r>
    </w:p>
    <w:p w:rsidR="00BA582C" w:rsidRPr="000A7252" w:rsidRDefault="00BA582C" w:rsidP="00917D28">
      <w:pPr>
        <w:ind w:firstLine="709"/>
        <w:rPr>
          <w:rFonts w:eastAsia="Times New Roman"/>
          <w:sz w:val="26"/>
          <w:szCs w:val="26"/>
        </w:rPr>
      </w:pPr>
      <w:r w:rsidRPr="000A7252">
        <w:rPr>
          <w:rFonts w:eastAsia="Times New Roman"/>
          <w:sz w:val="26"/>
          <w:szCs w:val="26"/>
        </w:rPr>
        <w:t>Оп</w:t>
      </w:r>
      <w:r w:rsidR="00917D28" w:rsidRPr="000A7252">
        <w:rPr>
          <w:rFonts w:eastAsia="Times New Roman"/>
          <w:sz w:val="26"/>
          <w:szCs w:val="26"/>
        </w:rPr>
        <w:t>. </w:t>
      </w:r>
      <w:r w:rsidRPr="000A7252">
        <w:rPr>
          <w:rFonts w:eastAsia="Times New Roman"/>
          <w:sz w:val="26"/>
          <w:szCs w:val="26"/>
        </w:rPr>
        <w:t>1</w:t>
      </w:r>
      <w:r w:rsidR="00D107C7" w:rsidRPr="000A7252">
        <w:rPr>
          <w:rFonts w:eastAsia="Times New Roman"/>
          <w:sz w:val="26"/>
          <w:szCs w:val="26"/>
        </w:rPr>
        <w:t>-лс</w:t>
      </w:r>
      <w:r w:rsidRPr="000A7252">
        <w:rPr>
          <w:rFonts w:eastAsia="Times New Roman"/>
          <w:sz w:val="26"/>
          <w:szCs w:val="26"/>
        </w:rPr>
        <w:t xml:space="preserve">: </w:t>
      </w:r>
      <w:r w:rsidR="00917D28" w:rsidRPr="000A7252">
        <w:rPr>
          <w:sz w:val="26"/>
          <w:szCs w:val="26"/>
        </w:rPr>
        <w:t>дела по личному составу (</w:t>
      </w:r>
      <w:r w:rsidRPr="000A7252">
        <w:rPr>
          <w:rFonts w:eastAsia="Times New Roman"/>
          <w:sz w:val="26"/>
          <w:szCs w:val="26"/>
        </w:rPr>
        <w:t>приказы по личному составу, личные карточки, личные дела</w:t>
      </w:r>
      <w:r w:rsidR="00917D28" w:rsidRPr="000A7252">
        <w:rPr>
          <w:rFonts w:eastAsia="Times New Roman"/>
          <w:sz w:val="26"/>
          <w:szCs w:val="26"/>
        </w:rPr>
        <w:t>)</w:t>
      </w:r>
    </w:p>
    <w:p w:rsidR="00A9634A" w:rsidRDefault="00A9634A" w:rsidP="00D411FB">
      <w:pPr>
        <w:rPr>
          <w:rFonts w:eastAsia="Times New Roman"/>
        </w:rPr>
      </w:pPr>
    </w:p>
    <w:p w:rsidR="00BA582C" w:rsidRDefault="00BA582C" w:rsidP="00D411FB">
      <w:pPr>
        <w:rPr>
          <w:rFonts w:eastAsia="Times New Roman"/>
        </w:rPr>
      </w:pPr>
    </w:p>
    <w:p w:rsidR="003113AF" w:rsidRPr="00586CB4" w:rsidRDefault="003113AF" w:rsidP="003843D3">
      <w:pPr>
        <w:jc w:val="both"/>
        <w:rPr>
          <w:rFonts w:eastAsia="Times New Roman"/>
          <w:b/>
          <w:sz w:val="26"/>
          <w:szCs w:val="26"/>
        </w:rPr>
      </w:pPr>
      <w:r w:rsidRPr="00586CB4">
        <w:rPr>
          <w:rFonts w:eastAsia="Times New Roman"/>
          <w:b/>
          <w:sz w:val="26"/>
          <w:szCs w:val="26"/>
        </w:rPr>
        <w:t xml:space="preserve">Муниципальное </w:t>
      </w:r>
      <w:r w:rsidR="003843D3" w:rsidRPr="00586CB4">
        <w:rPr>
          <w:rFonts w:eastAsia="Times New Roman"/>
          <w:b/>
          <w:sz w:val="26"/>
          <w:szCs w:val="26"/>
        </w:rPr>
        <w:t>предприятие розничной торговли «</w:t>
      </w:r>
      <w:r w:rsidRPr="00586CB4">
        <w:rPr>
          <w:rFonts w:eastAsia="Times New Roman"/>
          <w:b/>
          <w:sz w:val="26"/>
          <w:szCs w:val="26"/>
        </w:rPr>
        <w:t>Энергетик</w:t>
      </w:r>
      <w:r w:rsidR="003843D3" w:rsidRPr="00586CB4">
        <w:rPr>
          <w:rFonts w:eastAsia="Times New Roman"/>
          <w:b/>
          <w:sz w:val="26"/>
          <w:szCs w:val="26"/>
        </w:rPr>
        <w:t>»</w:t>
      </w:r>
      <w:r w:rsidR="005E4E84" w:rsidRPr="00586CB4">
        <w:rPr>
          <w:rFonts w:eastAsia="Times New Roman"/>
          <w:b/>
          <w:sz w:val="26"/>
          <w:szCs w:val="26"/>
        </w:rPr>
        <w:t xml:space="preserve"> </w:t>
      </w:r>
      <w:r w:rsidR="003843D3" w:rsidRPr="00586CB4">
        <w:rPr>
          <w:rFonts w:eastAsia="Times New Roman"/>
          <w:b/>
          <w:sz w:val="26"/>
          <w:szCs w:val="26"/>
        </w:rPr>
        <w:t>(МПРТ «</w:t>
      </w:r>
      <w:r w:rsidR="005E4E84" w:rsidRPr="00586CB4">
        <w:rPr>
          <w:rFonts w:eastAsia="Times New Roman"/>
          <w:b/>
          <w:sz w:val="26"/>
          <w:szCs w:val="26"/>
        </w:rPr>
        <w:t>Энергетик</w:t>
      </w:r>
      <w:r w:rsidR="003843D3" w:rsidRPr="00586CB4">
        <w:rPr>
          <w:rFonts w:eastAsia="Times New Roman"/>
          <w:b/>
          <w:sz w:val="26"/>
          <w:szCs w:val="26"/>
        </w:rPr>
        <w:t>»)</w:t>
      </w:r>
      <w:r w:rsidRPr="00586CB4">
        <w:rPr>
          <w:rFonts w:eastAsia="Times New Roman"/>
          <w:b/>
          <w:sz w:val="26"/>
          <w:szCs w:val="26"/>
        </w:rPr>
        <w:t xml:space="preserve">, </w:t>
      </w:r>
      <w:r w:rsidR="003843D3" w:rsidRPr="00586CB4">
        <w:rPr>
          <w:rFonts w:eastAsia="Times New Roman"/>
          <w:b/>
          <w:sz w:val="26"/>
          <w:szCs w:val="26"/>
        </w:rPr>
        <w:t>пос.</w:t>
      </w:r>
      <w:r w:rsidR="00FB7AE4" w:rsidRPr="00586CB4">
        <w:rPr>
          <w:rFonts w:eastAsia="Times New Roman"/>
          <w:b/>
          <w:sz w:val="26"/>
          <w:szCs w:val="26"/>
        </w:rPr>
        <w:t xml:space="preserve"> </w:t>
      </w:r>
      <w:proofErr w:type="spellStart"/>
      <w:r w:rsidR="003843D3" w:rsidRPr="00586CB4">
        <w:rPr>
          <w:rFonts w:eastAsia="Times New Roman"/>
          <w:b/>
          <w:sz w:val="26"/>
          <w:szCs w:val="26"/>
        </w:rPr>
        <w:t>Новогорный</w:t>
      </w:r>
      <w:proofErr w:type="spellEnd"/>
      <w:r w:rsidR="003843D3" w:rsidRPr="00586CB4">
        <w:rPr>
          <w:rFonts w:eastAsia="Times New Roman"/>
          <w:b/>
          <w:sz w:val="26"/>
          <w:szCs w:val="26"/>
        </w:rPr>
        <w:t xml:space="preserve"> Челябинской </w:t>
      </w:r>
      <w:proofErr w:type="spellStart"/>
      <w:r w:rsidR="003843D3" w:rsidRPr="00586CB4">
        <w:rPr>
          <w:rFonts w:eastAsia="Times New Roman"/>
          <w:b/>
          <w:sz w:val="26"/>
          <w:szCs w:val="26"/>
        </w:rPr>
        <w:t>обл</w:t>
      </w:r>
      <w:proofErr w:type="spellEnd"/>
      <w:r w:rsidR="003843D3" w:rsidRPr="00586CB4">
        <w:rPr>
          <w:rFonts w:eastAsia="Times New Roman"/>
          <w:b/>
          <w:sz w:val="26"/>
          <w:szCs w:val="26"/>
        </w:rPr>
        <w:t xml:space="preserve"> (1992-1998)  </w:t>
      </w:r>
    </w:p>
    <w:p w:rsidR="003113AF" w:rsidRPr="00586CB4" w:rsidRDefault="003113AF" w:rsidP="003113AF">
      <w:pPr>
        <w:jc w:val="both"/>
        <w:rPr>
          <w:rFonts w:eastAsia="Times New Roman"/>
          <w:sz w:val="26"/>
          <w:szCs w:val="26"/>
        </w:rPr>
      </w:pPr>
      <w:r w:rsidRPr="00586CB4">
        <w:rPr>
          <w:rFonts w:eastAsia="Times New Roman"/>
          <w:sz w:val="26"/>
          <w:szCs w:val="26"/>
        </w:rPr>
        <w:t xml:space="preserve">Ф. 47, оп. 1, 186 </w:t>
      </w:r>
      <w:proofErr w:type="spellStart"/>
      <w:r w:rsidRPr="00586CB4">
        <w:rPr>
          <w:rFonts w:eastAsia="Times New Roman"/>
          <w:sz w:val="26"/>
          <w:szCs w:val="26"/>
        </w:rPr>
        <w:t>ед.хр</w:t>
      </w:r>
      <w:proofErr w:type="spellEnd"/>
      <w:r w:rsidRPr="00586CB4">
        <w:rPr>
          <w:rFonts w:eastAsia="Times New Roman"/>
          <w:sz w:val="26"/>
          <w:szCs w:val="26"/>
        </w:rPr>
        <w:t>., 1992-1998 гг.</w:t>
      </w:r>
    </w:p>
    <w:p w:rsidR="003113AF" w:rsidRPr="00586CB4" w:rsidRDefault="003113AF" w:rsidP="00586CB4">
      <w:pPr>
        <w:spacing w:before="240" w:after="240"/>
        <w:jc w:val="both"/>
        <w:rPr>
          <w:rFonts w:eastAsia="Times New Roman"/>
          <w:sz w:val="26"/>
          <w:szCs w:val="26"/>
          <w:u w:val="single"/>
        </w:rPr>
      </w:pPr>
      <w:r w:rsidRPr="00586CB4">
        <w:rPr>
          <w:rFonts w:eastAsia="Times New Roman"/>
          <w:sz w:val="26"/>
          <w:szCs w:val="26"/>
          <w:u w:val="single"/>
        </w:rPr>
        <w:t>Состав документов:</w:t>
      </w:r>
    </w:p>
    <w:p w:rsidR="003113AF" w:rsidRPr="00586CB4" w:rsidRDefault="003113AF" w:rsidP="003843D3">
      <w:pPr>
        <w:ind w:firstLine="709"/>
        <w:rPr>
          <w:rFonts w:eastAsia="Times New Roman"/>
          <w:sz w:val="26"/>
          <w:szCs w:val="26"/>
        </w:rPr>
      </w:pPr>
      <w:r w:rsidRPr="00586CB4">
        <w:rPr>
          <w:rFonts w:eastAsia="Times New Roman"/>
          <w:sz w:val="26"/>
          <w:szCs w:val="26"/>
        </w:rPr>
        <w:t>Оп</w:t>
      </w:r>
      <w:r w:rsidR="003843D3" w:rsidRPr="00586CB4">
        <w:rPr>
          <w:rFonts w:eastAsia="Times New Roman"/>
          <w:sz w:val="26"/>
          <w:szCs w:val="26"/>
        </w:rPr>
        <w:t>. </w:t>
      </w:r>
      <w:r w:rsidRPr="00586CB4">
        <w:rPr>
          <w:rFonts w:eastAsia="Times New Roman"/>
          <w:sz w:val="26"/>
          <w:szCs w:val="26"/>
        </w:rPr>
        <w:t>1</w:t>
      </w:r>
      <w:r w:rsidR="003843D3" w:rsidRPr="00586CB4">
        <w:rPr>
          <w:rFonts w:eastAsia="Times New Roman"/>
          <w:sz w:val="26"/>
          <w:szCs w:val="26"/>
        </w:rPr>
        <w:t>-лс</w:t>
      </w:r>
      <w:r w:rsidRPr="00586CB4">
        <w:rPr>
          <w:rFonts w:eastAsia="Times New Roman"/>
          <w:sz w:val="26"/>
          <w:szCs w:val="26"/>
        </w:rPr>
        <w:t xml:space="preserve">: </w:t>
      </w:r>
      <w:r w:rsidR="003843D3" w:rsidRPr="00586CB4">
        <w:rPr>
          <w:sz w:val="26"/>
          <w:szCs w:val="26"/>
        </w:rPr>
        <w:t>дела по личному составу (</w:t>
      </w:r>
      <w:r w:rsidRPr="00586CB4">
        <w:rPr>
          <w:rFonts w:eastAsia="Times New Roman"/>
          <w:sz w:val="26"/>
          <w:szCs w:val="26"/>
        </w:rPr>
        <w:t>приказы по личному составу, личные карточки, личные дела, расчетные ведомости по заработной плате</w:t>
      </w:r>
      <w:r w:rsidR="003843D3" w:rsidRPr="00586CB4">
        <w:rPr>
          <w:rFonts w:eastAsia="Times New Roman"/>
          <w:sz w:val="26"/>
          <w:szCs w:val="26"/>
        </w:rPr>
        <w:t>)</w:t>
      </w:r>
    </w:p>
    <w:p w:rsidR="003113AF" w:rsidRDefault="003113AF" w:rsidP="00D411FB">
      <w:pPr>
        <w:rPr>
          <w:rFonts w:eastAsia="Times New Roman"/>
        </w:rPr>
      </w:pPr>
    </w:p>
    <w:p w:rsidR="003113AF" w:rsidRDefault="003113AF" w:rsidP="00D411FB">
      <w:pPr>
        <w:rPr>
          <w:rFonts w:eastAsia="Times New Roman"/>
        </w:rPr>
      </w:pPr>
    </w:p>
    <w:p w:rsidR="00814497" w:rsidRPr="00586CB4" w:rsidRDefault="00814497" w:rsidP="00814497">
      <w:pPr>
        <w:jc w:val="both"/>
        <w:rPr>
          <w:rFonts w:eastAsia="Times New Roman"/>
          <w:b/>
          <w:sz w:val="26"/>
          <w:szCs w:val="26"/>
        </w:rPr>
      </w:pPr>
      <w:r w:rsidRPr="00586CB4">
        <w:rPr>
          <w:rFonts w:eastAsia="Times New Roman"/>
          <w:b/>
          <w:sz w:val="26"/>
          <w:szCs w:val="26"/>
        </w:rPr>
        <w:t xml:space="preserve">Муниципальное предприятие торгово-производственная фирма </w:t>
      </w:r>
      <w:r w:rsidR="008369CB" w:rsidRPr="00586CB4">
        <w:rPr>
          <w:rFonts w:eastAsia="Times New Roman"/>
          <w:b/>
          <w:sz w:val="26"/>
          <w:szCs w:val="26"/>
        </w:rPr>
        <w:t>«</w:t>
      </w:r>
      <w:r w:rsidRPr="00586CB4">
        <w:rPr>
          <w:rFonts w:eastAsia="Times New Roman"/>
          <w:b/>
          <w:sz w:val="26"/>
          <w:szCs w:val="26"/>
        </w:rPr>
        <w:t>Базис</w:t>
      </w:r>
      <w:r w:rsidR="008369CB" w:rsidRPr="00586CB4">
        <w:rPr>
          <w:rFonts w:eastAsia="Times New Roman"/>
          <w:b/>
          <w:sz w:val="26"/>
          <w:szCs w:val="26"/>
        </w:rPr>
        <w:t>» (МП ТПФ «Базис»)</w:t>
      </w:r>
      <w:r w:rsidRPr="00586CB4">
        <w:rPr>
          <w:rFonts w:eastAsia="Times New Roman"/>
          <w:b/>
          <w:sz w:val="26"/>
          <w:szCs w:val="26"/>
        </w:rPr>
        <w:t>,</w:t>
      </w:r>
      <w:r w:rsidR="008369CB" w:rsidRPr="00586CB4">
        <w:rPr>
          <w:rFonts w:eastAsia="Times New Roman"/>
          <w:b/>
          <w:sz w:val="26"/>
          <w:szCs w:val="26"/>
        </w:rPr>
        <w:t xml:space="preserve"> </w:t>
      </w:r>
      <w:r w:rsidRPr="00586CB4">
        <w:rPr>
          <w:rFonts w:eastAsia="Times New Roman"/>
          <w:b/>
          <w:sz w:val="26"/>
          <w:szCs w:val="26"/>
        </w:rPr>
        <w:t xml:space="preserve">муниципальное предприятие, </w:t>
      </w:r>
      <w:r w:rsidR="008369CB" w:rsidRPr="00586CB4">
        <w:rPr>
          <w:rFonts w:eastAsia="Times New Roman"/>
          <w:b/>
          <w:sz w:val="26"/>
          <w:szCs w:val="26"/>
        </w:rPr>
        <w:t>г.</w:t>
      </w:r>
      <w:r w:rsidR="00456665" w:rsidRPr="00586CB4">
        <w:rPr>
          <w:rFonts w:eastAsia="Times New Roman"/>
          <w:b/>
          <w:sz w:val="26"/>
          <w:szCs w:val="26"/>
        </w:rPr>
        <w:t xml:space="preserve"> </w:t>
      </w:r>
      <w:r w:rsidR="008369CB" w:rsidRPr="00586CB4">
        <w:rPr>
          <w:rFonts w:eastAsia="Times New Roman"/>
          <w:b/>
          <w:sz w:val="26"/>
          <w:szCs w:val="26"/>
        </w:rPr>
        <w:t>Озерск Челябинской</w:t>
      </w:r>
      <w:r w:rsidRPr="00586CB4">
        <w:rPr>
          <w:rFonts w:eastAsia="Times New Roman"/>
          <w:b/>
          <w:sz w:val="26"/>
          <w:szCs w:val="26"/>
        </w:rPr>
        <w:t xml:space="preserve"> обл</w:t>
      </w:r>
      <w:r w:rsidR="008369CB" w:rsidRPr="00586CB4">
        <w:rPr>
          <w:rFonts w:eastAsia="Times New Roman"/>
          <w:b/>
          <w:sz w:val="26"/>
          <w:szCs w:val="26"/>
        </w:rPr>
        <w:t>асти</w:t>
      </w:r>
      <w:r w:rsidRPr="00586CB4">
        <w:rPr>
          <w:rFonts w:eastAsia="Times New Roman"/>
          <w:b/>
          <w:sz w:val="26"/>
          <w:szCs w:val="26"/>
        </w:rPr>
        <w:t xml:space="preserve">, </w:t>
      </w:r>
      <w:r w:rsidR="008369CB" w:rsidRPr="00586CB4">
        <w:rPr>
          <w:rFonts w:eastAsia="Times New Roman"/>
          <w:b/>
          <w:sz w:val="26"/>
          <w:szCs w:val="26"/>
        </w:rPr>
        <w:t xml:space="preserve">(1993-1997) </w:t>
      </w:r>
    </w:p>
    <w:p w:rsidR="00814497" w:rsidRPr="00586CB4" w:rsidRDefault="00814497" w:rsidP="00814497">
      <w:pPr>
        <w:jc w:val="both"/>
        <w:rPr>
          <w:rFonts w:eastAsia="Times New Roman"/>
          <w:sz w:val="26"/>
          <w:szCs w:val="26"/>
        </w:rPr>
      </w:pPr>
      <w:r w:rsidRPr="00586CB4">
        <w:rPr>
          <w:rFonts w:eastAsia="Times New Roman"/>
          <w:sz w:val="26"/>
          <w:szCs w:val="26"/>
        </w:rPr>
        <w:t xml:space="preserve">Ф. 62, оп. 1-3, 334 </w:t>
      </w:r>
      <w:proofErr w:type="spellStart"/>
      <w:r w:rsidRPr="00586CB4">
        <w:rPr>
          <w:rFonts w:eastAsia="Times New Roman"/>
          <w:sz w:val="26"/>
          <w:szCs w:val="26"/>
        </w:rPr>
        <w:t>ед.хр</w:t>
      </w:r>
      <w:proofErr w:type="spellEnd"/>
      <w:r w:rsidRPr="00586CB4">
        <w:rPr>
          <w:rFonts w:eastAsia="Times New Roman"/>
          <w:sz w:val="26"/>
          <w:szCs w:val="26"/>
        </w:rPr>
        <w:t>., 1993-1997 гг.</w:t>
      </w:r>
    </w:p>
    <w:p w:rsidR="008369CB" w:rsidRPr="00586CB4" w:rsidRDefault="008369CB" w:rsidP="00586CB4">
      <w:pPr>
        <w:spacing w:before="240" w:after="240"/>
        <w:jc w:val="both"/>
        <w:rPr>
          <w:rFonts w:eastAsia="Times New Roman"/>
          <w:sz w:val="26"/>
          <w:szCs w:val="26"/>
          <w:u w:val="single"/>
        </w:rPr>
      </w:pPr>
      <w:r w:rsidRPr="00586CB4">
        <w:rPr>
          <w:rFonts w:eastAsia="Times New Roman"/>
          <w:sz w:val="26"/>
          <w:szCs w:val="26"/>
          <w:u w:val="single"/>
        </w:rPr>
        <w:t>Переименование:</w:t>
      </w:r>
    </w:p>
    <w:p w:rsidR="008369CB" w:rsidRPr="00586CB4" w:rsidRDefault="008369CB" w:rsidP="00FE1D38">
      <w:pPr>
        <w:pStyle w:val="a5"/>
        <w:numPr>
          <w:ilvl w:val="0"/>
          <w:numId w:val="28"/>
        </w:numPr>
        <w:tabs>
          <w:tab w:val="left" w:pos="2628"/>
        </w:tabs>
        <w:jc w:val="both"/>
        <w:rPr>
          <w:sz w:val="26"/>
          <w:szCs w:val="26"/>
        </w:rPr>
      </w:pPr>
      <w:r w:rsidRPr="00586CB4">
        <w:rPr>
          <w:sz w:val="26"/>
          <w:szCs w:val="26"/>
        </w:rPr>
        <w:t>Муниципальное предприятие Торгово-производственная фирма «Базис», г.Челябинск-65 (24.12.1992-01.04.1994)</w:t>
      </w:r>
    </w:p>
    <w:p w:rsidR="008369CB" w:rsidRPr="00586CB4" w:rsidRDefault="008369CB" w:rsidP="00FE1D38">
      <w:pPr>
        <w:pStyle w:val="a5"/>
        <w:numPr>
          <w:ilvl w:val="0"/>
          <w:numId w:val="28"/>
        </w:numPr>
        <w:tabs>
          <w:tab w:val="left" w:pos="2628"/>
        </w:tabs>
        <w:jc w:val="both"/>
        <w:rPr>
          <w:rFonts w:eastAsia="Times New Roman"/>
          <w:sz w:val="26"/>
          <w:szCs w:val="26"/>
        </w:rPr>
      </w:pPr>
      <w:r w:rsidRPr="00586CB4">
        <w:rPr>
          <w:sz w:val="26"/>
          <w:szCs w:val="26"/>
        </w:rPr>
        <w:t xml:space="preserve">Муниципальное предприятие торгово-производственная фирма «Базис», </w:t>
      </w:r>
      <w:proofErr w:type="spellStart"/>
      <w:r w:rsidRPr="00586CB4">
        <w:rPr>
          <w:sz w:val="26"/>
          <w:szCs w:val="26"/>
        </w:rPr>
        <w:t>г.Озерск</w:t>
      </w:r>
      <w:proofErr w:type="spellEnd"/>
      <w:r w:rsidRPr="00586CB4">
        <w:rPr>
          <w:sz w:val="26"/>
          <w:szCs w:val="26"/>
        </w:rPr>
        <w:t xml:space="preserve"> (01.04.1994-30.09.1997)</w:t>
      </w:r>
    </w:p>
    <w:p w:rsidR="00814497" w:rsidRPr="00586CB4" w:rsidRDefault="00814497" w:rsidP="00586CB4">
      <w:pPr>
        <w:spacing w:before="240" w:after="240"/>
        <w:jc w:val="both"/>
        <w:rPr>
          <w:rFonts w:eastAsia="Times New Roman"/>
          <w:sz w:val="26"/>
          <w:szCs w:val="26"/>
          <w:u w:val="single"/>
        </w:rPr>
      </w:pPr>
      <w:r w:rsidRPr="00586CB4">
        <w:rPr>
          <w:rFonts w:eastAsia="Times New Roman"/>
          <w:sz w:val="26"/>
          <w:szCs w:val="26"/>
          <w:u w:val="single"/>
        </w:rPr>
        <w:t>Состав документов:</w:t>
      </w:r>
    </w:p>
    <w:p w:rsidR="00814497" w:rsidRPr="00586CB4" w:rsidRDefault="00814497" w:rsidP="008369CB">
      <w:pPr>
        <w:ind w:firstLine="709"/>
        <w:rPr>
          <w:rFonts w:eastAsia="Times New Roman"/>
          <w:sz w:val="26"/>
          <w:szCs w:val="26"/>
        </w:rPr>
      </w:pPr>
      <w:r w:rsidRPr="00586CB4">
        <w:rPr>
          <w:rFonts w:eastAsia="Times New Roman"/>
          <w:sz w:val="26"/>
          <w:szCs w:val="26"/>
        </w:rPr>
        <w:t xml:space="preserve">Оп 1-лс: </w:t>
      </w:r>
      <w:r w:rsidR="008369CB" w:rsidRPr="00586CB4">
        <w:rPr>
          <w:sz w:val="26"/>
          <w:szCs w:val="26"/>
        </w:rPr>
        <w:t>дела по личному составу (</w:t>
      </w:r>
      <w:r w:rsidRPr="00586CB4">
        <w:rPr>
          <w:rFonts w:eastAsia="Times New Roman"/>
          <w:sz w:val="26"/>
          <w:szCs w:val="26"/>
        </w:rPr>
        <w:t>приказы по личному составу, личные карточки</w:t>
      </w:r>
      <w:r w:rsidR="008369CB" w:rsidRPr="00586CB4">
        <w:rPr>
          <w:rFonts w:eastAsia="Times New Roman"/>
          <w:sz w:val="26"/>
          <w:szCs w:val="26"/>
        </w:rPr>
        <w:t>)</w:t>
      </w:r>
    </w:p>
    <w:p w:rsidR="00814497" w:rsidRPr="00586CB4" w:rsidRDefault="00814497" w:rsidP="008369CB">
      <w:pPr>
        <w:ind w:firstLine="709"/>
        <w:rPr>
          <w:rFonts w:eastAsia="Times New Roman"/>
          <w:sz w:val="26"/>
          <w:szCs w:val="26"/>
        </w:rPr>
      </w:pPr>
      <w:r w:rsidRPr="00586CB4">
        <w:rPr>
          <w:rFonts w:eastAsia="Times New Roman"/>
          <w:sz w:val="26"/>
          <w:szCs w:val="26"/>
        </w:rPr>
        <w:t xml:space="preserve">Оп 2-лд: </w:t>
      </w:r>
      <w:r w:rsidR="008369CB" w:rsidRPr="00586CB4">
        <w:rPr>
          <w:sz w:val="26"/>
          <w:szCs w:val="26"/>
        </w:rPr>
        <w:t>дела по личному составу (</w:t>
      </w:r>
      <w:r w:rsidRPr="00586CB4">
        <w:rPr>
          <w:rFonts w:eastAsia="Times New Roman"/>
          <w:sz w:val="26"/>
          <w:szCs w:val="26"/>
        </w:rPr>
        <w:t>личные дела уволенных работников</w:t>
      </w:r>
      <w:r w:rsidR="008369CB" w:rsidRPr="00586CB4">
        <w:rPr>
          <w:rFonts w:eastAsia="Times New Roman"/>
          <w:sz w:val="26"/>
          <w:szCs w:val="26"/>
        </w:rPr>
        <w:t>)</w:t>
      </w:r>
    </w:p>
    <w:p w:rsidR="00814497" w:rsidRPr="00586CB4" w:rsidRDefault="00814497" w:rsidP="008369CB">
      <w:pPr>
        <w:ind w:firstLine="709"/>
        <w:rPr>
          <w:rFonts w:eastAsia="Times New Roman"/>
          <w:sz w:val="26"/>
          <w:szCs w:val="26"/>
        </w:rPr>
      </w:pPr>
      <w:r w:rsidRPr="00586CB4">
        <w:rPr>
          <w:rFonts w:eastAsia="Times New Roman"/>
          <w:sz w:val="26"/>
          <w:szCs w:val="26"/>
        </w:rPr>
        <w:t xml:space="preserve">Оп 3-лч: </w:t>
      </w:r>
      <w:r w:rsidR="008369CB" w:rsidRPr="00586CB4">
        <w:rPr>
          <w:sz w:val="26"/>
          <w:szCs w:val="26"/>
        </w:rPr>
        <w:t>дела по личному составу (</w:t>
      </w:r>
      <w:r w:rsidRPr="00586CB4">
        <w:rPr>
          <w:rFonts w:eastAsia="Times New Roman"/>
          <w:sz w:val="26"/>
          <w:szCs w:val="26"/>
        </w:rPr>
        <w:t>лицевые счета по заработной плате</w:t>
      </w:r>
      <w:r w:rsidR="008369CB" w:rsidRPr="00586CB4">
        <w:rPr>
          <w:rFonts w:eastAsia="Times New Roman"/>
          <w:sz w:val="26"/>
          <w:szCs w:val="26"/>
        </w:rPr>
        <w:t>)</w:t>
      </w:r>
    </w:p>
    <w:p w:rsidR="00814497" w:rsidRPr="00586CB4" w:rsidRDefault="00814497" w:rsidP="00D411FB">
      <w:pPr>
        <w:rPr>
          <w:rFonts w:eastAsia="Times New Roman"/>
          <w:sz w:val="26"/>
          <w:szCs w:val="26"/>
        </w:rPr>
      </w:pPr>
    </w:p>
    <w:p w:rsidR="00D21F26" w:rsidRDefault="00D21F26" w:rsidP="00D411FB">
      <w:pPr>
        <w:rPr>
          <w:rFonts w:eastAsia="Times New Roman"/>
        </w:rPr>
      </w:pPr>
    </w:p>
    <w:p w:rsidR="00814497" w:rsidRPr="00586CB4" w:rsidRDefault="00814497" w:rsidP="00971BAA">
      <w:pPr>
        <w:jc w:val="both"/>
        <w:rPr>
          <w:rFonts w:eastAsia="Times New Roman"/>
          <w:b/>
          <w:sz w:val="26"/>
          <w:szCs w:val="26"/>
        </w:rPr>
      </w:pPr>
      <w:r w:rsidRPr="00586CB4">
        <w:rPr>
          <w:rFonts w:eastAsia="Times New Roman"/>
          <w:b/>
          <w:sz w:val="26"/>
          <w:szCs w:val="26"/>
        </w:rPr>
        <w:t xml:space="preserve">Муниципальное торгово-розничное предприятие </w:t>
      </w:r>
      <w:r w:rsidR="00971BAA" w:rsidRPr="00586CB4">
        <w:rPr>
          <w:rFonts w:eastAsia="Times New Roman"/>
          <w:b/>
          <w:sz w:val="26"/>
          <w:szCs w:val="26"/>
        </w:rPr>
        <w:t>«</w:t>
      </w:r>
      <w:r w:rsidRPr="00586CB4">
        <w:rPr>
          <w:rFonts w:eastAsia="Times New Roman"/>
          <w:b/>
          <w:sz w:val="26"/>
          <w:szCs w:val="26"/>
        </w:rPr>
        <w:t>ОНИС</w:t>
      </w:r>
      <w:r w:rsidR="00971BAA" w:rsidRPr="00586CB4">
        <w:rPr>
          <w:rFonts w:eastAsia="Times New Roman"/>
          <w:b/>
          <w:sz w:val="26"/>
          <w:szCs w:val="26"/>
        </w:rPr>
        <w:t xml:space="preserve">», </w:t>
      </w:r>
      <w:proofErr w:type="spellStart"/>
      <w:r w:rsidR="00971BAA" w:rsidRPr="00586CB4">
        <w:rPr>
          <w:rFonts w:eastAsia="Times New Roman"/>
          <w:b/>
          <w:sz w:val="26"/>
          <w:szCs w:val="26"/>
        </w:rPr>
        <w:t>г.Озерск</w:t>
      </w:r>
      <w:proofErr w:type="spellEnd"/>
      <w:r w:rsidR="00971BAA" w:rsidRPr="00586CB4">
        <w:rPr>
          <w:rFonts w:eastAsia="Times New Roman"/>
          <w:b/>
          <w:sz w:val="26"/>
          <w:szCs w:val="26"/>
        </w:rPr>
        <w:t xml:space="preserve"> Челябинской области (1992-1997)</w:t>
      </w:r>
    </w:p>
    <w:p w:rsidR="00814497" w:rsidRPr="00586CB4" w:rsidRDefault="00814497" w:rsidP="00814497">
      <w:pPr>
        <w:jc w:val="both"/>
        <w:rPr>
          <w:rFonts w:eastAsia="Times New Roman"/>
          <w:sz w:val="26"/>
          <w:szCs w:val="26"/>
        </w:rPr>
      </w:pPr>
      <w:r w:rsidRPr="00586CB4">
        <w:rPr>
          <w:rFonts w:eastAsia="Times New Roman"/>
          <w:sz w:val="26"/>
          <w:szCs w:val="26"/>
        </w:rPr>
        <w:t xml:space="preserve">Ф. 65, оп. 1, 25 </w:t>
      </w:r>
      <w:proofErr w:type="spellStart"/>
      <w:r w:rsidRPr="00586CB4">
        <w:rPr>
          <w:rFonts w:eastAsia="Times New Roman"/>
          <w:sz w:val="26"/>
          <w:szCs w:val="26"/>
        </w:rPr>
        <w:t>ед.хр</w:t>
      </w:r>
      <w:proofErr w:type="spellEnd"/>
      <w:r w:rsidRPr="00586CB4">
        <w:rPr>
          <w:rFonts w:eastAsia="Times New Roman"/>
          <w:sz w:val="26"/>
          <w:szCs w:val="26"/>
        </w:rPr>
        <w:t>., 1992-199</w:t>
      </w:r>
      <w:r w:rsidR="00E7662E" w:rsidRPr="00586CB4">
        <w:rPr>
          <w:rFonts w:eastAsia="Times New Roman"/>
          <w:sz w:val="26"/>
          <w:szCs w:val="26"/>
        </w:rPr>
        <w:t>7</w:t>
      </w:r>
      <w:r w:rsidRPr="00586CB4">
        <w:rPr>
          <w:rFonts w:eastAsia="Times New Roman"/>
          <w:sz w:val="26"/>
          <w:szCs w:val="26"/>
        </w:rPr>
        <w:t xml:space="preserve"> гг.</w:t>
      </w:r>
    </w:p>
    <w:p w:rsidR="00D66EEC" w:rsidRPr="00586CB4" w:rsidRDefault="00D66EEC" w:rsidP="00586CB4">
      <w:pPr>
        <w:spacing w:before="240" w:after="240"/>
        <w:jc w:val="both"/>
        <w:rPr>
          <w:rFonts w:eastAsia="Times New Roman"/>
          <w:sz w:val="26"/>
          <w:szCs w:val="26"/>
          <w:u w:val="single"/>
        </w:rPr>
      </w:pPr>
      <w:r w:rsidRPr="00586CB4">
        <w:rPr>
          <w:rFonts w:eastAsia="Times New Roman"/>
          <w:sz w:val="26"/>
          <w:szCs w:val="26"/>
          <w:u w:val="single"/>
        </w:rPr>
        <w:t>Переименование:</w:t>
      </w:r>
    </w:p>
    <w:p w:rsidR="00D66EEC" w:rsidRPr="00586CB4" w:rsidRDefault="00D66EEC" w:rsidP="00FE1D38">
      <w:pPr>
        <w:pStyle w:val="a5"/>
        <w:numPr>
          <w:ilvl w:val="0"/>
          <w:numId w:val="1"/>
        </w:numPr>
        <w:jc w:val="both"/>
        <w:rPr>
          <w:rFonts w:eastAsia="Times New Roman"/>
          <w:sz w:val="26"/>
          <w:szCs w:val="26"/>
        </w:rPr>
      </w:pPr>
      <w:r w:rsidRPr="00586CB4">
        <w:rPr>
          <w:sz w:val="26"/>
          <w:szCs w:val="26"/>
        </w:rPr>
        <w:t>Муниципальное торгово-розничное предприятие «ОНИС», г.Челябинск-65</w:t>
      </w:r>
      <w:r w:rsidRPr="00586CB4">
        <w:rPr>
          <w:rFonts w:eastAsia="Times New Roman"/>
          <w:sz w:val="26"/>
          <w:szCs w:val="26"/>
        </w:rPr>
        <w:t xml:space="preserve"> (</w:t>
      </w:r>
      <w:r w:rsidRPr="00586CB4">
        <w:rPr>
          <w:sz w:val="26"/>
          <w:szCs w:val="26"/>
        </w:rPr>
        <w:t>23.04.1992-01.04.1994</w:t>
      </w:r>
      <w:r w:rsidRPr="00586CB4">
        <w:rPr>
          <w:rFonts w:eastAsia="Times New Roman"/>
          <w:sz w:val="26"/>
          <w:szCs w:val="26"/>
        </w:rPr>
        <w:t>)</w:t>
      </w:r>
    </w:p>
    <w:p w:rsidR="00D66EEC" w:rsidRPr="00586CB4" w:rsidRDefault="00D66EEC" w:rsidP="00FE1D38">
      <w:pPr>
        <w:pStyle w:val="a5"/>
        <w:numPr>
          <w:ilvl w:val="0"/>
          <w:numId w:val="1"/>
        </w:numPr>
        <w:tabs>
          <w:tab w:val="left" w:pos="2628"/>
        </w:tabs>
        <w:rPr>
          <w:sz w:val="26"/>
          <w:szCs w:val="26"/>
        </w:rPr>
      </w:pPr>
      <w:r w:rsidRPr="00586CB4">
        <w:rPr>
          <w:sz w:val="26"/>
          <w:szCs w:val="26"/>
        </w:rPr>
        <w:t>Муниципальное торгово-розничное предприятие «ОНИС», г.</w:t>
      </w:r>
      <w:r w:rsidR="00607DCD">
        <w:rPr>
          <w:sz w:val="26"/>
          <w:szCs w:val="26"/>
        </w:rPr>
        <w:t xml:space="preserve"> </w:t>
      </w:r>
      <w:r w:rsidRPr="00586CB4">
        <w:rPr>
          <w:sz w:val="26"/>
          <w:szCs w:val="26"/>
        </w:rPr>
        <w:t xml:space="preserve">Озерск </w:t>
      </w:r>
      <w:r w:rsidR="00971BAA" w:rsidRPr="00586CB4">
        <w:rPr>
          <w:sz w:val="26"/>
          <w:szCs w:val="26"/>
        </w:rPr>
        <w:t xml:space="preserve">Челябинской области </w:t>
      </w:r>
      <w:r w:rsidRPr="00586CB4">
        <w:rPr>
          <w:sz w:val="26"/>
          <w:szCs w:val="26"/>
        </w:rPr>
        <w:t>(01.04.1994-19.09.1997)</w:t>
      </w:r>
    </w:p>
    <w:p w:rsidR="00D66EEC" w:rsidRPr="00586CB4" w:rsidRDefault="00D66EEC" w:rsidP="00586CB4">
      <w:pPr>
        <w:spacing w:before="240" w:after="240"/>
        <w:rPr>
          <w:sz w:val="26"/>
          <w:szCs w:val="26"/>
          <w:u w:val="single"/>
        </w:rPr>
      </w:pPr>
      <w:r w:rsidRPr="00586CB4">
        <w:rPr>
          <w:sz w:val="26"/>
          <w:szCs w:val="26"/>
          <w:u w:val="single"/>
        </w:rPr>
        <w:t>Состав документов:</w:t>
      </w:r>
    </w:p>
    <w:p w:rsidR="00D66EEC" w:rsidRPr="00E92ECD" w:rsidRDefault="00D66EEC" w:rsidP="00971BAA">
      <w:pPr>
        <w:ind w:firstLine="709"/>
        <w:jc w:val="both"/>
        <w:rPr>
          <w:sz w:val="26"/>
          <w:szCs w:val="26"/>
        </w:rPr>
      </w:pPr>
      <w:r w:rsidRPr="00E92ECD">
        <w:rPr>
          <w:rFonts w:eastAsia="Times New Roman"/>
          <w:sz w:val="26"/>
          <w:szCs w:val="26"/>
        </w:rPr>
        <w:t>Оп</w:t>
      </w:r>
      <w:r w:rsidRPr="00E92ECD">
        <w:rPr>
          <w:sz w:val="26"/>
          <w:szCs w:val="26"/>
        </w:rPr>
        <w:t>.</w:t>
      </w:r>
      <w:r w:rsidR="00971BAA" w:rsidRPr="00E92ECD">
        <w:rPr>
          <w:sz w:val="26"/>
          <w:szCs w:val="26"/>
        </w:rPr>
        <w:t> </w:t>
      </w:r>
      <w:r w:rsidRPr="00E92ECD">
        <w:rPr>
          <w:sz w:val="26"/>
          <w:szCs w:val="26"/>
        </w:rPr>
        <w:t>1-лс:</w:t>
      </w:r>
      <w:r w:rsidRPr="00E92ECD">
        <w:rPr>
          <w:rFonts w:eastAsia="Times New Roman"/>
          <w:sz w:val="26"/>
          <w:szCs w:val="26"/>
        </w:rPr>
        <w:t xml:space="preserve"> </w:t>
      </w:r>
      <w:r w:rsidR="00971BAA" w:rsidRPr="00E92ECD">
        <w:rPr>
          <w:sz w:val="26"/>
          <w:szCs w:val="26"/>
        </w:rPr>
        <w:t>дела по личному составу (</w:t>
      </w:r>
      <w:r w:rsidRPr="00E92ECD">
        <w:rPr>
          <w:rFonts w:eastAsia="Times New Roman"/>
          <w:sz w:val="26"/>
          <w:szCs w:val="26"/>
        </w:rPr>
        <w:t xml:space="preserve">приказы по личному составу, личные карточки, личные дела, расчетно-платежные ведомости </w:t>
      </w:r>
      <w:r w:rsidRPr="00E92ECD">
        <w:rPr>
          <w:sz w:val="26"/>
          <w:szCs w:val="26"/>
        </w:rPr>
        <w:t>по зарплате</w:t>
      </w:r>
      <w:r w:rsidR="00971BAA" w:rsidRPr="00E92ECD">
        <w:rPr>
          <w:sz w:val="26"/>
          <w:szCs w:val="26"/>
        </w:rPr>
        <w:t>)</w:t>
      </w:r>
    </w:p>
    <w:p w:rsidR="00814497" w:rsidRDefault="00814497" w:rsidP="00D411FB">
      <w:pPr>
        <w:rPr>
          <w:rFonts w:eastAsia="Times New Roman"/>
          <w:sz w:val="26"/>
          <w:szCs w:val="26"/>
        </w:rPr>
      </w:pPr>
    </w:p>
    <w:p w:rsidR="00E92ECD" w:rsidRDefault="00E92ECD" w:rsidP="00D411FB">
      <w:pPr>
        <w:rPr>
          <w:rFonts w:eastAsia="Times New Roman"/>
          <w:sz w:val="26"/>
          <w:szCs w:val="26"/>
        </w:rPr>
      </w:pPr>
    </w:p>
    <w:p w:rsidR="00E92ECD" w:rsidRPr="00E92ECD" w:rsidRDefault="00E92ECD" w:rsidP="00D411FB">
      <w:pPr>
        <w:rPr>
          <w:rFonts w:eastAsia="Times New Roman"/>
          <w:sz w:val="26"/>
          <w:szCs w:val="26"/>
        </w:rPr>
      </w:pPr>
    </w:p>
    <w:p w:rsidR="00D21F26" w:rsidRPr="00E92ECD" w:rsidRDefault="00D21F26" w:rsidP="00D411FB">
      <w:pPr>
        <w:rPr>
          <w:rFonts w:eastAsia="Times New Roman"/>
          <w:sz w:val="26"/>
          <w:szCs w:val="26"/>
        </w:rPr>
      </w:pPr>
    </w:p>
    <w:p w:rsidR="009B5EA5" w:rsidRPr="00E92ECD" w:rsidRDefault="00C90E3B" w:rsidP="009B5EA5">
      <w:pPr>
        <w:jc w:val="both"/>
        <w:rPr>
          <w:rFonts w:eastAsia="Times New Roman"/>
          <w:b/>
          <w:sz w:val="26"/>
          <w:szCs w:val="26"/>
        </w:rPr>
      </w:pPr>
      <w:r w:rsidRPr="00E92ECD">
        <w:rPr>
          <w:rFonts w:eastAsia="Times New Roman"/>
          <w:b/>
          <w:sz w:val="26"/>
          <w:szCs w:val="26"/>
        </w:rPr>
        <w:lastRenderedPageBreak/>
        <w:t>«</w:t>
      </w:r>
      <w:r w:rsidR="009B5EA5" w:rsidRPr="00E92ECD">
        <w:rPr>
          <w:rFonts w:eastAsia="Times New Roman"/>
          <w:b/>
          <w:sz w:val="26"/>
          <w:szCs w:val="26"/>
        </w:rPr>
        <w:t>Универсам</w:t>
      </w:r>
      <w:r w:rsidRPr="00E92ECD">
        <w:rPr>
          <w:rFonts w:eastAsia="Times New Roman"/>
          <w:b/>
          <w:sz w:val="26"/>
          <w:szCs w:val="26"/>
        </w:rPr>
        <w:t>» (ОАФ «Универсам»)</w:t>
      </w:r>
      <w:r w:rsidR="009B5EA5" w:rsidRPr="00E92ECD">
        <w:rPr>
          <w:rFonts w:eastAsia="Times New Roman"/>
          <w:b/>
          <w:sz w:val="26"/>
          <w:szCs w:val="26"/>
        </w:rPr>
        <w:t>, г.</w:t>
      </w:r>
      <w:r w:rsidR="00456665" w:rsidRPr="00E92ECD">
        <w:rPr>
          <w:rFonts w:eastAsia="Times New Roman"/>
          <w:b/>
          <w:sz w:val="26"/>
          <w:szCs w:val="26"/>
        </w:rPr>
        <w:t xml:space="preserve"> </w:t>
      </w:r>
      <w:r w:rsidR="009B5EA5" w:rsidRPr="00E92ECD">
        <w:rPr>
          <w:rFonts w:eastAsia="Times New Roman"/>
          <w:b/>
          <w:sz w:val="26"/>
          <w:szCs w:val="26"/>
        </w:rPr>
        <w:t>Озерск</w:t>
      </w:r>
      <w:r w:rsidRPr="00E92ECD">
        <w:rPr>
          <w:rFonts w:eastAsia="Times New Roman"/>
          <w:b/>
          <w:sz w:val="26"/>
          <w:szCs w:val="26"/>
        </w:rPr>
        <w:t xml:space="preserve"> Челябинской области</w:t>
      </w:r>
      <w:r w:rsidR="009B5EA5" w:rsidRPr="00E92ECD">
        <w:rPr>
          <w:rFonts w:eastAsia="Times New Roman"/>
          <w:b/>
          <w:sz w:val="26"/>
          <w:szCs w:val="26"/>
        </w:rPr>
        <w:t>, 1996 год)</w:t>
      </w:r>
    </w:p>
    <w:p w:rsidR="009B5EA5" w:rsidRPr="00E92ECD" w:rsidRDefault="00586CB4" w:rsidP="009B5EA5">
      <w:pPr>
        <w:jc w:val="both"/>
        <w:rPr>
          <w:rFonts w:eastAsia="Times New Roman"/>
          <w:sz w:val="26"/>
          <w:szCs w:val="26"/>
        </w:rPr>
      </w:pPr>
      <w:r w:rsidRPr="00E92ECD">
        <w:rPr>
          <w:rFonts w:eastAsia="Times New Roman"/>
          <w:sz w:val="26"/>
          <w:szCs w:val="26"/>
        </w:rPr>
        <w:t>ОА</w:t>
      </w:r>
      <w:r w:rsidR="009B5EA5" w:rsidRPr="00E92ECD">
        <w:rPr>
          <w:rFonts w:eastAsia="Times New Roman"/>
          <w:sz w:val="26"/>
          <w:szCs w:val="26"/>
        </w:rPr>
        <w:t xml:space="preserve">Ф. 66, оп. 1, 78 </w:t>
      </w:r>
      <w:proofErr w:type="spellStart"/>
      <w:r w:rsidR="009B5EA5" w:rsidRPr="00E92ECD">
        <w:rPr>
          <w:rFonts w:eastAsia="Times New Roman"/>
          <w:sz w:val="26"/>
          <w:szCs w:val="26"/>
        </w:rPr>
        <w:t>ед.хр</w:t>
      </w:r>
      <w:proofErr w:type="spellEnd"/>
      <w:r w:rsidR="009B5EA5" w:rsidRPr="00E92ECD">
        <w:rPr>
          <w:rFonts w:eastAsia="Times New Roman"/>
          <w:sz w:val="26"/>
          <w:szCs w:val="26"/>
        </w:rPr>
        <w:t>., 1992-2000 гг.</w:t>
      </w:r>
    </w:p>
    <w:p w:rsidR="009B5EA5" w:rsidRPr="00E92ECD" w:rsidRDefault="009B5EA5" w:rsidP="00D71EC4">
      <w:pPr>
        <w:spacing w:before="240" w:after="240"/>
        <w:jc w:val="both"/>
        <w:rPr>
          <w:rFonts w:eastAsia="Times New Roman"/>
          <w:sz w:val="26"/>
          <w:szCs w:val="26"/>
          <w:u w:val="single"/>
        </w:rPr>
      </w:pPr>
      <w:r w:rsidRPr="00E92ECD">
        <w:rPr>
          <w:rFonts w:eastAsia="Times New Roman"/>
          <w:sz w:val="26"/>
          <w:szCs w:val="26"/>
          <w:u w:val="single"/>
        </w:rPr>
        <w:t>Переименование:</w:t>
      </w:r>
    </w:p>
    <w:p w:rsidR="009B5EA5" w:rsidRPr="00E92ECD" w:rsidRDefault="00C90E3B" w:rsidP="00FE1D38">
      <w:pPr>
        <w:pStyle w:val="a5"/>
        <w:numPr>
          <w:ilvl w:val="0"/>
          <w:numId w:val="15"/>
        </w:numPr>
        <w:jc w:val="both"/>
        <w:rPr>
          <w:rFonts w:eastAsia="Times New Roman"/>
          <w:sz w:val="26"/>
          <w:szCs w:val="26"/>
        </w:rPr>
      </w:pPr>
      <w:r w:rsidRPr="00E92ECD">
        <w:rPr>
          <w:rFonts w:eastAsia="Times New Roman"/>
          <w:sz w:val="26"/>
          <w:szCs w:val="26"/>
        </w:rPr>
        <w:t>Г</w:t>
      </w:r>
      <w:r w:rsidR="009B5EA5" w:rsidRPr="00E92ECD">
        <w:rPr>
          <w:rFonts w:eastAsia="Times New Roman"/>
          <w:sz w:val="26"/>
          <w:szCs w:val="26"/>
        </w:rPr>
        <w:t xml:space="preserve">осударственное </w:t>
      </w:r>
      <w:r w:rsidRPr="00E92ECD">
        <w:rPr>
          <w:rFonts w:eastAsia="Times New Roman"/>
          <w:sz w:val="26"/>
          <w:szCs w:val="26"/>
        </w:rPr>
        <w:t>предприятие розничной торговли «</w:t>
      </w:r>
      <w:r w:rsidR="009B5EA5" w:rsidRPr="00E92ECD">
        <w:rPr>
          <w:rFonts w:eastAsia="Times New Roman"/>
          <w:sz w:val="26"/>
          <w:szCs w:val="26"/>
        </w:rPr>
        <w:t>Универсам</w:t>
      </w:r>
      <w:r w:rsidRPr="00E92ECD">
        <w:rPr>
          <w:rFonts w:eastAsia="Times New Roman"/>
          <w:sz w:val="26"/>
          <w:szCs w:val="26"/>
        </w:rPr>
        <w:t>»</w:t>
      </w:r>
      <w:r w:rsidR="009B5EA5" w:rsidRPr="00E92ECD">
        <w:rPr>
          <w:rFonts w:eastAsia="Times New Roman"/>
          <w:sz w:val="26"/>
          <w:szCs w:val="26"/>
        </w:rPr>
        <w:t xml:space="preserve"> </w:t>
      </w:r>
      <w:r w:rsidRPr="00E92ECD">
        <w:rPr>
          <w:rFonts w:eastAsia="Times New Roman"/>
          <w:sz w:val="26"/>
          <w:szCs w:val="26"/>
        </w:rPr>
        <w:t>(ГПРТ «Универсам»), г.Челябинск-</w:t>
      </w:r>
      <w:r w:rsidR="009B5EA5" w:rsidRPr="00E92ECD">
        <w:rPr>
          <w:rFonts w:eastAsia="Times New Roman"/>
          <w:sz w:val="26"/>
          <w:szCs w:val="26"/>
        </w:rPr>
        <w:t>65 (27.07.1992-24.11.1993)</w:t>
      </w:r>
    </w:p>
    <w:p w:rsidR="009B5EA5" w:rsidRPr="00E92ECD" w:rsidRDefault="00C90E3B" w:rsidP="00FE1D38">
      <w:pPr>
        <w:pStyle w:val="a5"/>
        <w:numPr>
          <w:ilvl w:val="0"/>
          <w:numId w:val="15"/>
        </w:numPr>
        <w:jc w:val="both"/>
        <w:rPr>
          <w:rFonts w:eastAsia="Times New Roman"/>
          <w:sz w:val="26"/>
          <w:szCs w:val="26"/>
        </w:rPr>
      </w:pPr>
      <w:r w:rsidRPr="00E92ECD">
        <w:rPr>
          <w:rFonts w:eastAsia="Times New Roman"/>
          <w:sz w:val="26"/>
          <w:szCs w:val="26"/>
        </w:rPr>
        <w:t>М</w:t>
      </w:r>
      <w:r w:rsidR="009B5EA5" w:rsidRPr="00E92ECD">
        <w:rPr>
          <w:rFonts w:eastAsia="Times New Roman"/>
          <w:sz w:val="26"/>
          <w:szCs w:val="26"/>
        </w:rPr>
        <w:t>униципальное предприятие розничной тор</w:t>
      </w:r>
      <w:r w:rsidRPr="00E92ECD">
        <w:rPr>
          <w:rFonts w:eastAsia="Times New Roman"/>
          <w:sz w:val="26"/>
          <w:szCs w:val="26"/>
        </w:rPr>
        <w:t>говли «</w:t>
      </w:r>
      <w:r w:rsidR="009B5EA5" w:rsidRPr="00E92ECD">
        <w:rPr>
          <w:rFonts w:eastAsia="Times New Roman"/>
          <w:sz w:val="26"/>
          <w:szCs w:val="26"/>
        </w:rPr>
        <w:t>Универсам</w:t>
      </w:r>
      <w:r w:rsidRPr="00E92ECD">
        <w:rPr>
          <w:rFonts w:eastAsia="Times New Roman"/>
          <w:sz w:val="26"/>
          <w:szCs w:val="26"/>
        </w:rPr>
        <w:t>» (МПРТ «Универсам»)</w:t>
      </w:r>
      <w:r w:rsidR="009B5EA5" w:rsidRPr="00E92ECD">
        <w:rPr>
          <w:rFonts w:eastAsia="Times New Roman"/>
          <w:sz w:val="26"/>
          <w:szCs w:val="26"/>
        </w:rPr>
        <w:t>, г.Челябинск</w:t>
      </w:r>
      <w:r w:rsidRPr="00E92ECD">
        <w:rPr>
          <w:rFonts w:eastAsia="Times New Roman"/>
          <w:sz w:val="26"/>
          <w:szCs w:val="26"/>
        </w:rPr>
        <w:t>-</w:t>
      </w:r>
      <w:r w:rsidR="009B5EA5" w:rsidRPr="00E92ECD">
        <w:rPr>
          <w:rFonts w:eastAsia="Times New Roman"/>
          <w:sz w:val="26"/>
          <w:szCs w:val="26"/>
        </w:rPr>
        <w:t>65 (24.11.1993-</w:t>
      </w:r>
      <w:r w:rsidRPr="00E92ECD">
        <w:rPr>
          <w:rFonts w:eastAsia="Times New Roman"/>
          <w:sz w:val="26"/>
          <w:szCs w:val="26"/>
        </w:rPr>
        <w:t>01.04.1994</w:t>
      </w:r>
      <w:r w:rsidR="009B5EA5" w:rsidRPr="00E92ECD">
        <w:rPr>
          <w:rFonts w:eastAsia="Times New Roman"/>
          <w:sz w:val="26"/>
          <w:szCs w:val="26"/>
        </w:rPr>
        <w:t>)</w:t>
      </w:r>
    </w:p>
    <w:p w:rsidR="00C90E3B" w:rsidRPr="00E92ECD" w:rsidRDefault="00C90E3B" w:rsidP="00FE1D38">
      <w:pPr>
        <w:pStyle w:val="a5"/>
        <w:numPr>
          <w:ilvl w:val="0"/>
          <w:numId w:val="15"/>
        </w:numPr>
        <w:jc w:val="both"/>
        <w:rPr>
          <w:rFonts w:eastAsia="Times New Roman"/>
          <w:sz w:val="26"/>
          <w:szCs w:val="26"/>
        </w:rPr>
      </w:pPr>
      <w:r w:rsidRPr="00E92ECD">
        <w:rPr>
          <w:rFonts w:eastAsia="Times New Roman"/>
          <w:sz w:val="26"/>
          <w:szCs w:val="26"/>
        </w:rPr>
        <w:t xml:space="preserve">Муниципальное предприятие розничной торговли «Универсам» (МПРТ «Универсам»), </w:t>
      </w:r>
      <w:proofErr w:type="spellStart"/>
      <w:r w:rsidRPr="00E92ECD">
        <w:rPr>
          <w:rFonts w:eastAsia="Times New Roman"/>
          <w:sz w:val="26"/>
          <w:szCs w:val="26"/>
        </w:rPr>
        <w:t>г.Озерск</w:t>
      </w:r>
      <w:proofErr w:type="spellEnd"/>
      <w:r w:rsidRPr="00E92ECD">
        <w:rPr>
          <w:rFonts w:eastAsia="Times New Roman"/>
          <w:sz w:val="26"/>
          <w:szCs w:val="26"/>
        </w:rPr>
        <w:t xml:space="preserve"> Челябинской области (01.04.1994-22.06.1994)</w:t>
      </w:r>
    </w:p>
    <w:p w:rsidR="009B5EA5" w:rsidRPr="00E92ECD" w:rsidRDefault="00C90E3B" w:rsidP="00FE1D38">
      <w:pPr>
        <w:pStyle w:val="a5"/>
        <w:numPr>
          <w:ilvl w:val="0"/>
          <w:numId w:val="15"/>
        </w:numPr>
        <w:jc w:val="both"/>
        <w:rPr>
          <w:rFonts w:eastAsia="Times New Roman"/>
          <w:sz w:val="26"/>
          <w:szCs w:val="26"/>
        </w:rPr>
      </w:pPr>
      <w:r w:rsidRPr="00E92ECD">
        <w:rPr>
          <w:rFonts w:eastAsia="Times New Roman"/>
          <w:sz w:val="26"/>
          <w:szCs w:val="26"/>
        </w:rPr>
        <w:t>А</w:t>
      </w:r>
      <w:r w:rsidR="009B5EA5" w:rsidRPr="00E92ECD">
        <w:rPr>
          <w:rFonts w:eastAsia="Times New Roman"/>
          <w:sz w:val="26"/>
          <w:szCs w:val="26"/>
        </w:rPr>
        <w:t>кцио</w:t>
      </w:r>
      <w:r w:rsidRPr="00E92ECD">
        <w:rPr>
          <w:rFonts w:eastAsia="Times New Roman"/>
          <w:sz w:val="26"/>
          <w:szCs w:val="26"/>
        </w:rPr>
        <w:t>нерное общество открытого типа «</w:t>
      </w:r>
      <w:r w:rsidR="009B5EA5" w:rsidRPr="00E92ECD">
        <w:rPr>
          <w:rFonts w:eastAsia="Times New Roman"/>
          <w:sz w:val="26"/>
          <w:szCs w:val="26"/>
        </w:rPr>
        <w:t>Универсам</w:t>
      </w:r>
      <w:r w:rsidRPr="00E92ECD">
        <w:rPr>
          <w:rFonts w:eastAsia="Times New Roman"/>
          <w:sz w:val="26"/>
          <w:szCs w:val="26"/>
        </w:rPr>
        <w:t>» (АООТ «Универсам»)</w:t>
      </w:r>
      <w:r w:rsidR="009B5EA5" w:rsidRPr="00E92ECD">
        <w:rPr>
          <w:rFonts w:eastAsia="Times New Roman"/>
          <w:sz w:val="26"/>
          <w:szCs w:val="26"/>
        </w:rPr>
        <w:t xml:space="preserve">, </w:t>
      </w:r>
      <w:proofErr w:type="spellStart"/>
      <w:r w:rsidR="009B5EA5" w:rsidRPr="00E92ECD">
        <w:rPr>
          <w:rFonts w:eastAsia="Times New Roman"/>
          <w:sz w:val="26"/>
          <w:szCs w:val="26"/>
        </w:rPr>
        <w:t>г.Озерск</w:t>
      </w:r>
      <w:proofErr w:type="spellEnd"/>
      <w:r w:rsidR="009B5EA5" w:rsidRPr="00E92ECD">
        <w:rPr>
          <w:rFonts w:eastAsia="Times New Roman"/>
          <w:sz w:val="26"/>
          <w:szCs w:val="26"/>
        </w:rPr>
        <w:t xml:space="preserve"> Челябинской области (22.06.1994-14.12.1996)</w:t>
      </w:r>
    </w:p>
    <w:p w:rsidR="009B5EA5" w:rsidRPr="00E92ECD" w:rsidRDefault="00C90E3B" w:rsidP="00FE1D38">
      <w:pPr>
        <w:pStyle w:val="a5"/>
        <w:numPr>
          <w:ilvl w:val="0"/>
          <w:numId w:val="15"/>
        </w:numPr>
        <w:jc w:val="both"/>
        <w:rPr>
          <w:rFonts w:eastAsia="Times New Roman"/>
          <w:sz w:val="26"/>
          <w:szCs w:val="26"/>
        </w:rPr>
      </w:pPr>
      <w:r w:rsidRPr="00E92ECD">
        <w:rPr>
          <w:rFonts w:eastAsia="Times New Roman"/>
          <w:sz w:val="26"/>
          <w:szCs w:val="26"/>
        </w:rPr>
        <w:t>О</w:t>
      </w:r>
      <w:r w:rsidR="009B5EA5" w:rsidRPr="00E92ECD">
        <w:rPr>
          <w:rFonts w:eastAsia="Times New Roman"/>
          <w:sz w:val="26"/>
          <w:szCs w:val="26"/>
        </w:rPr>
        <w:t>ткрытое акционерное обществ</w:t>
      </w:r>
      <w:r w:rsidRPr="00E92ECD">
        <w:rPr>
          <w:rFonts w:eastAsia="Times New Roman"/>
          <w:sz w:val="26"/>
          <w:szCs w:val="26"/>
        </w:rPr>
        <w:t>о «У</w:t>
      </w:r>
      <w:r w:rsidR="009B5EA5" w:rsidRPr="00E92ECD">
        <w:rPr>
          <w:rFonts w:eastAsia="Times New Roman"/>
          <w:sz w:val="26"/>
          <w:szCs w:val="26"/>
        </w:rPr>
        <w:t>ниверсам</w:t>
      </w:r>
      <w:r w:rsidRPr="00E92ECD">
        <w:rPr>
          <w:rFonts w:eastAsia="Times New Roman"/>
          <w:sz w:val="26"/>
          <w:szCs w:val="26"/>
        </w:rPr>
        <w:t>» (ОАО «Универсам»)</w:t>
      </w:r>
      <w:r w:rsidR="009B5EA5" w:rsidRPr="00E92ECD">
        <w:rPr>
          <w:rFonts w:eastAsia="Times New Roman"/>
          <w:sz w:val="26"/>
          <w:szCs w:val="26"/>
        </w:rPr>
        <w:t xml:space="preserve">, </w:t>
      </w:r>
      <w:proofErr w:type="spellStart"/>
      <w:r w:rsidR="009B5EA5" w:rsidRPr="00E92ECD">
        <w:rPr>
          <w:rFonts w:eastAsia="Times New Roman"/>
          <w:sz w:val="26"/>
          <w:szCs w:val="26"/>
        </w:rPr>
        <w:t>г.Озерск</w:t>
      </w:r>
      <w:proofErr w:type="spellEnd"/>
      <w:r w:rsidR="009B5EA5" w:rsidRPr="00E92ECD">
        <w:rPr>
          <w:rFonts w:eastAsia="Times New Roman"/>
          <w:sz w:val="26"/>
          <w:szCs w:val="26"/>
        </w:rPr>
        <w:t xml:space="preserve"> Челябинской области (14.12.1996</w:t>
      </w:r>
      <w:r w:rsidRPr="00E92ECD">
        <w:rPr>
          <w:rFonts w:eastAsia="Times New Roman"/>
          <w:sz w:val="26"/>
          <w:szCs w:val="26"/>
        </w:rPr>
        <w:t>–…</w:t>
      </w:r>
      <w:r w:rsidR="009B5EA5" w:rsidRPr="00E92ECD">
        <w:rPr>
          <w:rFonts w:eastAsia="Times New Roman"/>
          <w:sz w:val="26"/>
          <w:szCs w:val="26"/>
        </w:rPr>
        <w:t>)</w:t>
      </w:r>
    </w:p>
    <w:p w:rsidR="009B5EA5" w:rsidRPr="00E92ECD" w:rsidRDefault="009B5EA5" w:rsidP="00E92ECD">
      <w:pPr>
        <w:spacing w:before="240" w:after="240"/>
        <w:jc w:val="both"/>
        <w:rPr>
          <w:rFonts w:eastAsia="Times New Roman"/>
          <w:sz w:val="26"/>
          <w:szCs w:val="26"/>
          <w:u w:val="single"/>
        </w:rPr>
      </w:pPr>
      <w:r w:rsidRPr="00E92ECD">
        <w:rPr>
          <w:rFonts w:eastAsia="Times New Roman"/>
          <w:sz w:val="26"/>
          <w:szCs w:val="26"/>
          <w:u w:val="single"/>
        </w:rPr>
        <w:t>Состав документов:</w:t>
      </w:r>
    </w:p>
    <w:p w:rsidR="009B5EA5" w:rsidRPr="00E92ECD" w:rsidRDefault="009B5EA5" w:rsidP="00C90E3B">
      <w:pPr>
        <w:ind w:firstLine="709"/>
        <w:rPr>
          <w:rFonts w:eastAsia="Times New Roman"/>
          <w:sz w:val="26"/>
          <w:szCs w:val="26"/>
        </w:rPr>
      </w:pPr>
      <w:r w:rsidRPr="00E92ECD">
        <w:rPr>
          <w:rFonts w:eastAsia="Times New Roman"/>
          <w:sz w:val="26"/>
          <w:szCs w:val="26"/>
        </w:rPr>
        <w:t>Оп</w:t>
      </w:r>
      <w:r w:rsidR="00C90E3B" w:rsidRPr="00E92ECD">
        <w:rPr>
          <w:rFonts w:eastAsia="Times New Roman"/>
          <w:sz w:val="26"/>
          <w:szCs w:val="26"/>
        </w:rPr>
        <w:t>. </w:t>
      </w:r>
      <w:r w:rsidRPr="00E92ECD">
        <w:rPr>
          <w:rFonts w:eastAsia="Times New Roman"/>
          <w:sz w:val="26"/>
          <w:szCs w:val="26"/>
        </w:rPr>
        <w:t>1</w:t>
      </w:r>
      <w:r w:rsidR="005F5D25" w:rsidRPr="00E92ECD">
        <w:rPr>
          <w:rFonts w:eastAsia="Times New Roman"/>
          <w:sz w:val="26"/>
          <w:szCs w:val="26"/>
        </w:rPr>
        <w:t>-лс</w:t>
      </w:r>
      <w:r w:rsidRPr="00E92ECD">
        <w:rPr>
          <w:rFonts w:eastAsia="Times New Roman"/>
          <w:sz w:val="26"/>
          <w:szCs w:val="26"/>
        </w:rPr>
        <w:t xml:space="preserve">: </w:t>
      </w:r>
      <w:r w:rsidR="009D56A1" w:rsidRPr="00E92ECD">
        <w:rPr>
          <w:sz w:val="26"/>
          <w:szCs w:val="26"/>
        </w:rPr>
        <w:t>дела по личному составу (</w:t>
      </w:r>
      <w:r w:rsidRPr="00E92ECD">
        <w:rPr>
          <w:rFonts w:eastAsia="Times New Roman"/>
          <w:sz w:val="26"/>
          <w:szCs w:val="26"/>
        </w:rPr>
        <w:t>приказы по личному составу, личные карточки, личные дела</w:t>
      </w:r>
      <w:r w:rsidR="009D56A1" w:rsidRPr="00E92ECD">
        <w:rPr>
          <w:rFonts w:eastAsia="Times New Roman"/>
          <w:sz w:val="26"/>
          <w:szCs w:val="26"/>
        </w:rPr>
        <w:t>)</w:t>
      </w:r>
    </w:p>
    <w:p w:rsidR="009B5EA5" w:rsidRDefault="009B5EA5" w:rsidP="00D411FB">
      <w:pPr>
        <w:rPr>
          <w:rFonts w:eastAsia="Times New Roman"/>
        </w:rPr>
      </w:pPr>
    </w:p>
    <w:p w:rsidR="009B5EA5" w:rsidRPr="00E92ECD" w:rsidRDefault="009B5EA5" w:rsidP="00D411FB">
      <w:pPr>
        <w:rPr>
          <w:rFonts w:eastAsia="Times New Roman"/>
          <w:sz w:val="26"/>
          <w:szCs w:val="26"/>
        </w:rPr>
      </w:pPr>
    </w:p>
    <w:p w:rsidR="00F83A65" w:rsidRPr="00E92ECD" w:rsidRDefault="009721A9" w:rsidP="009B5EA5">
      <w:pPr>
        <w:jc w:val="both"/>
        <w:rPr>
          <w:rFonts w:eastAsia="Times New Roman"/>
          <w:b/>
          <w:sz w:val="26"/>
          <w:szCs w:val="26"/>
        </w:rPr>
      </w:pPr>
      <w:r w:rsidRPr="00E92ECD">
        <w:rPr>
          <w:rFonts w:eastAsia="Times New Roman"/>
          <w:b/>
          <w:sz w:val="26"/>
          <w:szCs w:val="26"/>
        </w:rPr>
        <w:t xml:space="preserve">Муниципальное предприятие розничной торговли </w:t>
      </w:r>
      <w:r w:rsidR="00792765" w:rsidRPr="00E92ECD">
        <w:rPr>
          <w:rFonts w:eastAsia="Times New Roman"/>
          <w:b/>
          <w:sz w:val="26"/>
          <w:szCs w:val="26"/>
        </w:rPr>
        <w:t>«</w:t>
      </w:r>
      <w:r w:rsidRPr="00E92ECD">
        <w:rPr>
          <w:rFonts w:eastAsia="Times New Roman"/>
          <w:b/>
          <w:sz w:val="26"/>
          <w:szCs w:val="26"/>
        </w:rPr>
        <w:t>Социальная защита</w:t>
      </w:r>
      <w:r w:rsidR="00792765" w:rsidRPr="00E92ECD">
        <w:rPr>
          <w:rFonts w:eastAsia="Times New Roman"/>
          <w:b/>
          <w:sz w:val="26"/>
          <w:szCs w:val="26"/>
        </w:rPr>
        <w:t>» (МПРТ «Социальная защита»</w:t>
      </w:r>
      <w:r w:rsidRPr="00E92ECD">
        <w:rPr>
          <w:rFonts w:eastAsia="Times New Roman"/>
          <w:b/>
          <w:sz w:val="26"/>
          <w:szCs w:val="26"/>
        </w:rPr>
        <w:t>,</w:t>
      </w:r>
      <w:r w:rsidR="00F83A65" w:rsidRPr="00E92ECD">
        <w:rPr>
          <w:rFonts w:eastAsia="Times New Roman"/>
          <w:b/>
          <w:sz w:val="26"/>
          <w:szCs w:val="26"/>
        </w:rPr>
        <w:t xml:space="preserve"> </w:t>
      </w:r>
      <w:r w:rsidRPr="00E92ECD">
        <w:rPr>
          <w:rFonts w:eastAsia="Times New Roman"/>
          <w:b/>
          <w:sz w:val="26"/>
          <w:szCs w:val="26"/>
        </w:rPr>
        <w:t xml:space="preserve">муниципальное предприятие </w:t>
      </w:r>
      <w:r w:rsidR="00792765" w:rsidRPr="00E92ECD">
        <w:rPr>
          <w:rFonts w:eastAsia="Times New Roman"/>
          <w:b/>
          <w:sz w:val="26"/>
          <w:szCs w:val="26"/>
        </w:rPr>
        <w:t>(</w:t>
      </w:r>
      <w:r w:rsidRPr="00E92ECD">
        <w:rPr>
          <w:rFonts w:eastAsia="Times New Roman"/>
          <w:b/>
          <w:sz w:val="26"/>
          <w:szCs w:val="26"/>
        </w:rPr>
        <w:t>1994-1997)</w:t>
      </w:r>
    </w:p>
    <w:p w:rsidR="00F83A65" w:rsidRPr="00E92ECD" w:rsidRDefault="00F83A65" w:rsidP="00F83A65">
      <w:pPr>
        <w:jc w:val="both"/>
        <w:rPr>
          <w:rFonts w:eastAsia="Times New Roman"/>
          <w:sz w:val="26"/>
          <w:szCs w:val="26"/>
        </w:rPr>
      </w:pPr>
      <w:r w:rsidRPr="00E92ECD">
        <w:rPr>
          <w:rFonts w:eastAsia="Times New Roman"/>
          <w:sz w:val="26"/>
          <w:szCs w:val="26"/>
        </w:rPr>
        <w:t xml:space="preserve">Ф. 70, оп. 1, 11 </w:t>
      </w:r>
      <w:proofErr w:type="spellStart"/>
      <w:r w:rsidRPr="00E92ECD">
        <w:rPr>
          <w:rFonts w:eastAsia="Times New Roman"/>
          <w:sz w:val="26"/>
          <w:szCs w:val="26"/>
        </w:rPr>
        <w:t>ед.хр</w:t>
      </w:r>
      <w:proofErr w:type="spellEnd"/>
      <w:r w:rsidRPr="00E92ECD">
        <w:rPr>
          <w:rFonts w:eastAsia="Times New Roman"/>
          <w:sz w:val="26"/>
          <w:szCs w:val="26"/>
        </w:rPr>
        <w:t>., 1994-1997 гг.</w:t>
      </w:r>
    </w:p>
    <w:p w:rsidR="00792765" w:rsidRPr="00E92ECD" w:rsidRDefault="00792765" w:rsidP="004C7653">
      <w:pPr>
        <w:spacing w:before="240" w:after="240"/>
        <w:jc w:val="both"/>
        <w:rPr>
          <w:rFonts w:eastAsia="Times New Roman"/>
          <w:sz w:val="26"/>
          <w:szCs w:val="26"/>
          <w:u w:val="single"/>
        </w:rPr>
      </w:pPr>
      <w:r w:rsidRPr="00E92ECD">
        <w:rPr>
          <w:rFonts w:eastAsia="Times New Roman"/>
          <w:sz w:val="26"/>
          <w:szCs w:val="26"/>
          <w:u w:val="single"/>
        </w:rPr>
        <w:t>Переименование:</w:t>
      </w:r>
    </w:p>
    <w:p w:rsidR="00792765" w:rsidRPr="00E92ECD" w:rsidRDefault="00792765" w:rsidP="00FE1D38">
      <w:pPr>
        <w:pStyle w:val="a5"/>
        <w:numPr>
          <w:ilvl w:val="0"/>
          <w:numId w:val="29"/>
        </w:numPr>
        <w:tabs>
          <w:tab w:val="left" w:pos="2628"/>
        </w:tabs>
        <w:jc w:val="both"/>
        <w:rPr>
          <w:sz w:val="26"/>
          <w:szCs w:val="26"/>
        </w:rPr>
      </w:pPr>
      <w:r w:rsidRPr="00E92ECD">
        <w:rPr>
          <w:sz w:val="26"/>
          <w:szCs w:val="26"/>
        </w:rPr>
        <w:t>Муниципальное предприятие розничной торговли «Социальная защита», г.Челябинск-65 (31.12.1993-01.04.1994)</w:t>
      </w:r>
    </w:p>
    <w:p w:rsidR="00792765" w:rsidRPr="00E92ECD" w:rsidRDefault="00792765" w:rsidP="00FE1D38">
      <w:pPr>
        <w:pStyle w:val="a5"/>
        <w:numPr>
          <w:ilvl w:val="0"/>
          <w:numId w:val="29"/>
        </w:numPr>
        <w:tabs>
          <w:tab w:val="left" w:pos="2628"/>
        </w:tabs>
        <w:jc w:val="both"/>
        <w:rPr>
          <w:rFonts w:eastAsia="Times New Roman"/>
          <w:sz w:val="26"/>
          <w:szCs w:val="26"/>
        </w:rPr>
      </w:pPr>
      <w:r w:rsidRPr="00E92ECD">
        <w:rPr>
          <w:sz w:val="26"/>
          <w:szCs w:val="26"/>
        </w:rPr>
        <w:t xml:space="preserve">Муниципальное предприятие розничной торговли «Социальная защита», </w:t>
      </w:r>
      <w:proofErr w:type="spellStart"/>
      <w:r w:rsidRPr="00E92ECD">
        <w:rPr>
          <w:sz w:val="26"/>
          <w:szCs w:val="26"/>
        </w:rPr>
        <w:t>г.Озерск</w:t>
      </w:r>
      <w:proofErr w:type="spellEnd"/>
      <w:r w:rsidRPr="00E92ECD">
        <w:rPr>
          <w:sz w:val="26"/>
          <w:szCs w:val="26"/>
        </w:rPr>
        <w:t xml:space="preserve"> (01.04.1994-13.02.1997)</w:t>
      </w:r>
    </w:p>
    <w:p w:rsidR="00F83A65" w:rsidRPr="00E92ECD" w:rsidRDefault="00F83A65" w:rsidP="004C7653">
      <w:pPr>
        <w:spacing w:before="240" w:after="240"/>
        <w:jc w:val="both"/>
        <w:rPr>
          <w:rFonts w:eastAsia="Times New Roman"/>
          <w:sz w:val="26"/>
          <w:szCs w:val="26"/>
          <w:u w:val="single"/>
        </w:rPr>
      </w:pPr>
      <w:r w:rsidRPr="00E92ECD">
        <w:rPr>
          <w:rFonts w:eastAsia="Times New Roman"/>
          <w:sz w:val="26"/>
          <w:szCs w:val="26"/>
          <w:u w:val="single"/>
        </w:rPr>
        <w:t>Состав документов:</w:t>
      </w:r>
    </w:p>
    <w:p w:rsidR="00792765" w:rsidRPr="00E92ECD" w:rsidRDefault="00F83A65" w:rsidP="00792765">
      <w:pPr>
        <w:ind w:firstLine="709"/>
        <w:jc w:val="both"/>
        <w:rPr>
          <w:rFonts w:eastAsia="Times New Roman"/>
          <w:sz w:val="26"/>
          <w:szCs w:val="26"/>
        </w:rPr>
      </w:pPr>
      <w:r w:rsidRPr="00E92ECD">
        <w:rPr>
          <w:rFonts w:eastAsia="Times New Roman"/>
          <w:sz w:val="26"/>
          <w:szCs w:val="26"/>
        </w:rPr>
        <w:t>Оп</w:t>
      </w:r>
      <w:r w:rsidR="00792765" w:rsidRPr="00E92ECD">
        <w:rPr>
          <w:rFonts w:eastAsia="Times New Roman"/>
          <w:sz w:val="26"/>
          <w:szCs w:val="26"/>
        </w:rPr>
        <w:t>. </w:t>
      </w:r>
      <w:r w:rsidRPr="00E92ECD">
        <w:rPr>
          <w:rFonts w:eastAsia="Times New Roman"/>
          <w:sz w:val="26"/>
          <w:szCs w:val="26"/>
        </w:rPr>
        <w:t xml:space="preserve">1-лс: </w:t>
      </w:r>
      <w:r w:rsidR="002656B3" w:rsidRPr="00E92ECD">
        <w:rPr>
          <w:sz w:val="26"/>
          <w:szCs w:val="26"/>
        </w:rPr>
        <w:t>дела по личному составу (</w:t>
      </w:r>
      <w:r w:rsidR="00792765" w:rsidRPr="00E92ECD">
        <w:rPr>
          <w:rFonts w:eastAsia="Times New Roman"/>
          <w:sz w:val="26"/>
          <w:szCs w:val="26"/>
        </w:rPr>
        <w:t xml:space="preserve">учредительные документы, </w:t>
      </w:r>
      <w:r w:rsidRPr="00E92ECD">
        <w:rPr>
          <w:rFonts w:eastAsia="Times New Roman"/>
          <w:sz w:val="26"/>
          <w:szCs w:val="26"/>
        </w:rPr>
        <w:t xml:space="preserve">приказы по личному составу, </w:t>
      </w:r>
      <w:r w:rsidR="00792765" w:rsidRPr="00E92ECD">
        <w:rPr>
          <w:rFonts w:eastAsia="Times New Roman"/>
          <w:sz w:val="26"/>
          <w:szCs w:val="26"/>
        </w:rPr>
        <w:t>бухгалтерские балансы и отчеты, штатные расписания, трудовые договора, лицевые счета по заработной плате, книга учета выдачи трудовых книжек, личные карточки</w:t>
      </w:r>
      <w:r w:rsidR="002656B3" w:rsidRPr="00E92ECD">
        <w:rPr>
          <w:rFonts w:eastAsia="Times New Roman"/>
          <w:sz w:val="26"/>
          <w:szCs w:val="26"/>
        </w:rPr>
        <w:t>)</w:t>
      </w:r>
    </w:p>
    <w:p w:rsidR="00F83A65" w:rsidRPr="00E92ECD" w:rsidRDefault="00F83A65" w:rsidP="00F83A65">
      <w:pPr>
        <w:rPr>
          <w:rFonts w:eastAsia="Times New Roman"/>
          <w:sz w:val="26"/>
          <w:szCs w:val="26"/>
        </w:rPr>
      </w:pPr>
    </w:p>
    <w:p w:rsidR="00F83A65" w:rsidRDefault="00F83A65" w:rsidP="009B5EA5">
      <w:pPr>
        <w:jc w:val="both"/>
        <w:rPr>
          <w:rFonts w:eastAsia="Times New Roman"/>
        </w:rPr>
      </w:pPr>
    </w:p>
    <w:p w:rsidR="007B3DA6" w:rsidRPr="008F347D" w:rsidRDefault="007B3DA6" w:rsidP="007B3DA6">
      <w:pPr>
        <w:rPr>
          <w:rFonts w:eastAsia="Times New Roman"/>
          <w:b/>
          <w:sz w:val="26"/>
          <w:szCs w:val="26"/>
        </w:rPr>
      </w:pPr>
      <w:r w:rsidRPr="008F347D">
        <w:rPr>
          <w:rFonts w:eastAsia="Times New Roman"/>
          <w:b/>
          <w:sz w:val="26"/>
          <w:szCs w:val="26"/>
        </w:rPr>
        <w:t xml:space="preserve">Муниципальное предприятие </w:t>
      </w:r>
      <w:r w:rsidR="00161797" w:rsidRPr="008F347D">
        <w:rPr>
          <w:rFonts w:eastAsia="Times New Roman"/>
          <w:b/>
          <w:sz w:val="26"/>
          <w:szCs w:val="26"/>
        </w:rPr>
        <w:t>«</w:t>
      </w:r>
      <w:r w:rsidRPr="008F347D">
        <w:rPr>
          <w:rFonts w:eastAsia="Times New Roman"/>
          <w:b/>
          <w:sz w:val="26"/>
          <w:szCs w:val="26"/>
        </w:rPr>
        <w:t>Тара</w:t>
      </w:r>
      <w:r w:rsidR="00161797" w:rsidRPr="008F347D">
        <w:rPr>
          <w:rFonts w:eastAsia="Times New Roman"/>
          <w:b/>
          <w:sz w:val="26"/>
          <w:szCs w:val="26"/>
        </w:rPr>
        <w:t xml:space="preserve">», </w:t>
      </w:r>
      <w:r w:rsidR="00161797" w:rsidRPr="008F347D">
        <w:rPr>
          <w:sz w:val="26"/>
          <w:szCs w:val="26"/>
        </w:rPr>
        <w:t>г.</w:t>
      </w:r>
      <w:r w:rsidR="008F347D" w:rsidRPr="008F347D">
        <w:rPr>
          <w:sz w:val="26"/>
          <w:szCs w:val="26"/>
        </w:rPr>
        <w:t xml:space="preserve"> </w:t>
      </w:r>
      <w:r w:rsidR="00161797" w:rsidRPr="008F347D">
        <w:rPr>
          <w:sz w:val="26"/>
          <w:szCs w:val="26"/>
        </w:rPr>
        <w:t>Озерск (г.Челябинск-65)</w:t>
      </w:r>
      <w:r w:rsidR="00161797" w:rsidRPr="008F347D">
        <w:rPr>
          <w:rFonts w:eastAsia="Times New Roman"/>
          <w:sz w:val="26"/>
          <w:szCs w:val="26"/>
        </w:rPr>
        <w:t xml:space="preserve"> (</w:t>
      </w:r>
      <w:r w:rsidR="00161797" w:rsidRPr="008F347D">
        <w:rPr>
          <w:sz w:val="26"/>
          <w:szCs w:val="26"/>
        </w:rPr>
        <w:t>1994-1998)</w:t>
      </w:r>
    </w:p>
    <w:p w:rsidR="007B3DA6" w:rsidRPr="008F347D" w:rsidRDefault="007B3DA6" w:rsidP="007B3DA6">
      <w:pPr>
        <w:jc w:val="both"/>
        <w:rPr>
          <w:rFonts w:eastAsia="Times New Roman"/>
          <w:sz w:val="26"/>
          <w:szCs w:val="26"/>
        </w:rPr>
      </w:pPr>
      <w:r w:rsidRPr="008F347D">
        <w:rPr>
          <w:rFonts w:eastAsia="Times New Roman"/>
          <w:sz w:val="26"/>
          <w:szCs w:val="26"/>
        </w:rPr>
        <w:t xml:space="preserve">Ф. 73, оп. 1, 8 </w:t>
      </w:r>
      <w:proofErr w:type="spellStart"/>
      <w:r w:rsidRPr="008F347D">
        <w:rPr>
          <w:rFonts w:eastAsia="Times New Roman"/>
          <w:sz w:val="26"/>
          <w:szCs w:val="26"/>
        </w:rPr>
        <w:t>ед.хр</w:t>
      </w:r>
      <w:proofErr w:type="spellEnd"/>
      <w:r w:rsidRPr="008F347D">
        <w:rPr>
          <w:rFonts w:eastAsia="Times New Roman"/>
          <w:sz w:val="26"/>
          <w:szCs w:val="26"/>
        </w:rPr>
        <w:t>., 1994-1998 гг.</w:t>
      </w:r>
    </w:p>
    <w:p w:rsidR="00100BE6" w:rsidRPr="008F347D" w:rsidRDefault="00100BE6" w:rsidP="008F347D">
      <w:pPr>
        <w:spacing w:before="240" w:after="240"/>
        <w:rPr>
          <w:sz w:val="26"/>
          <w:szCs w:val="26"/>
          <w:u w:val="single"/>
        </w:rPr>
      </w:pPr>
      <w:r w:rsidRPr="008F347D">
        <w:rPr>
          <w:sz w:val="26"/>
          <w:szCs w:val="26"/>
          <w:u w:val="single"/>
        </w:rPr>
        <w:t>Состав документов:</w:t>
      </w:r>
    </w:p>
    <w:p w:rsidR="00100BE6" w:rsidRPr="008F347D" w:rsidRDefault="00100BE6" w:rsidP="00161797">
      <w:pPr>
        <w:ind w:firstLine="709"/>
        <w:jc w:val="both"/>
        <w:rPr>
          <w:sz w:val="26"/>
          <w:szCs w:val="26"/>
        </w:rPr>
      </w:pPr>
      <w:r w:rsidRPr="008F347D">
        <w:rPr>
          <w:sz w:val="26"/>
          <w:szCs w:val="26"/>
        </w:rPr>
        <w:t>Оп.</w:t>
      </w:r>
      <w:r w:rsidR="00161797" w:rsidRPr="008F347D">
        <w:rPr>
          <w:sz w:val="26"/>
          <w:szCs w:val="26"/>
          <w:lang w:val="en-US"/>
        </w:rPr>
        <w:t> </w:t>
      </w:r>
      <w:r w:rsidRPr="008F347D">
        <w:rPr>
          <w:sz w:val="26"/>
          <w:szCs w:val="26"/>
        </w:rPr>
        <w:t>1</w:t>
      </w:r>
      <w:r w:rsidR="00161797" w:rsidRPr="008F347D">
        <w:rPr>
          <w:sz w:val="26"/>
          <w:szCs w:val="26"/>
        </w:rPr>
        <w:t>-лс</w:t>
      </w:r>
      <w:r w:rsidRPr="008F347D">
        <w:rPr>
          <w:sz w:val="26"/>
          <w:szCs w:val="26"/>
        </w:rPr>
        <w:t xml:space="preserve">: </w:t>
      </w:r>
      <w:r w:rsidRPr="008F347D">
        <w:rPr>
          <w:rFonts w:eastAsia="Times New Roman"/>
          <w:sz w:val="26"/>
          <w:szCs w:val="26"/>
        </w:rPr>
        <w:t>баланс предприятия, штатное расписание, приказы по личному сос</w:t>
      </w:r>
      <w:r w:rsidR="00161797" w:rsidRPr="008F347D">
        <w:rPr>
          <w:rFonts w:eastAsia="Times New Roman"/>
          <w:sz w:val="26"/>
          <w:szCs w:val="26"/>
        </w:rPr>
        <w:t xml:space="preserve">таву, расчетные ведомости на заработную </w:t>
      </w:r>
      <w:r w:rsidRPr="008F347D">
        <w:rPr>
          <w:rFonts w:eastAsia="Times New Roman"/>
          <w:sz w:val="26"/>
          <w:szCs w:val="26"/>
        </w:rPr>
        <w:t>плату</w:t>
      </w:r>
    </w:p>
    <w:p w:rsidR="00C27B98" w:rsidRPr="008F347D" w:rsidRDefault="006A0C82" w:rsidP="00C27B98">
      <w:pPr>
        <w:jc w:val="both"/>
        <w:rPr>
          <w:rFonts w:eastAsia="Times New Roman"/>
          <w:b/>
          <w:sz w:val="26"/>
          <w:szCs w:val="26"/>
        </w:rPr>
      </w:pPr>
      <w:r w:rsidRPr="008F347D">
        <w:rPr>
          <w:rFonts w:eastAsia="Times New Roman"/>
          <w:b/>
          <w:sz w:val="26"/>
          <w:szCs w:val="26"/>
        </w:rPr>
        <w:lastRenderedPageBreak/>
        <w:t>М</w:t>
      </w:r>
      <w:r w:rsidR="00C27B98" w:rsidRPr="008F347D">
        <w:rPr>
          <w:rFonts w:eastAsia="Times New Roman"/>
          <w:b/>
          <w:sz w:val="26"/>
          <w:szCs w:val="26"/>
        </w:rPr>
        <w:t xml:space="preserve">униципальное предприятие </w:t>
      </w:r>
      <w:r w:rsidRPr="008F347D">
        <w:rPr>
          <w:rFonts w:eastAsia="Times New Roman"/>
          <w:b/>
          <w:sz w:val="26"/>
          <w:szCs w:val="26"/>
        </w:rPr>
        <w:t>«</w:t>
      </w:r>
      <w:r w:rsidR="00C27B98" w:rsidRPr="008F347D">
        <w:rPr>
          <w:rFonts w:eastAsia="Times New Roman"/>
          <w:b/>
          <w:sz w:val="26"/>
          <w:szCs w:val="26"/>
        </w:rPr>
        <w:t>Славянское</w:t>
      </w:r>
      <w:r w:rsidRPr="008F347D">
        <w:rPr>
          <w:rFonts w:eastAsia="Times New Roman"/>
          <w:b/>
          <w:sz w:val="26"/>
          <w:szCs w:val="26"/>
        </w:rPr>
        <w:t>» (МП «Славянское»)</w:t>
      </w:r>
      <w:r w:rsidR="00C27B98" w:rsidRPr="008F347D">
        <w:rPr>
          <w:rFonts w:eastAsia="Times New Roman"/>
          <w:b/>
          <w:sz w:val="26"/>
          <w:szCs w:val="26"/>
        </w:rPr>
        <w:t>, г.</w:t>
      </w:r>
      <w:r w:rsidR="008932B6">
        <w:rPr>
          <w:rFonts w:eastAsia="Times New Roman"/>
          <w:b/>
          <w:sz w:val="26"/>
          <w:szCs w:val="26"/>
        </w:rPr>
        <w:t xml:space="preserve"> </w:t>
      </w:r>
      <w:r w:rsidR="00C27B98" w:rsidRPr="008F347D">
        <w:rPr>
          <w:rFonts w:eastAsia="Times New Roman"/>
          <w:b/>
          <w:sz w:val="26"/>
          <w:szCs w:val="26"/>
        </w:rPr>
        <w:t xml:space="preserve">Озерск Челябинской области, </w:t>
      </w:r>
      <w:r w:rsidRPr="008F347D">
        <w:rPr>
          <w:rFonts w:eastAsia="Times New Roman"/>
          <w:b/>
          <w:sz w:val="26"/>
          <w:szCs w:val="26"/>
        </w:rPr>
        <w:t>(</w:t>
      </w:r>
      <w:r w:rsidR="00C27B98" w:rsidRPr="008F347D">
        <w:rPr>
          <w:rFonts w:eastAsia="Times New Roman"/>
          <w:b/>
          <w:sz w:val="26"/>
          <w:szCs w:val="26"/>
        </w:rPr>
        <w:t>1997-2003)</w:t>
      </w:r>
    </w:p>
    <w:p w:rsidR="00C27B98" w:rsidRPr="008F347D" w:rsidRDefault="00C27B98" w:rsidP="00C27B98">
      <w:pPr>
        <w:jc w:val="both"/>
        <w:rPr>
          <w:rFonts w:eastAsia="Times New Roman"/>
          <w:sz w:val="26"/>
          <w:szCs w:val="26"/>
        </w:rPr>
      </w:pPr>
      <w:r w:rsidRPr="008F347D">
        <w:rPr>
          <w:rFonts w:eastAsia="Times New Roman"/>
          <w:sz w:val="26"/>
          <w:szCs w:val="26"/>
        </w:rPr>
        <w:t xml:space="preserve">Ф. 87, оп. 1-2, 48 </w:t>
      </w:r>
      <w:proofErr w:type="spellStart"/>
      <w:r w:rsidRPr="008F347D">
        <w:rPr>
          <w:rFonts w:eastAsia="Times New Roman"/>
          <w:sz w:val="26"/>
          <w:szCs w:val="26"/>
        </w:rPr>
        <w:t>ед.хр</w:t>
      </w:r>
      <w:proofErr w:type="spellEnd"/>
      <w:r w:rsidRPr="008F347D">
        <w:rPr>
          <w:rFonts w:eastAsia="Times New Roman"/>
          <w:sz w:val="26"/>
          <w:szCs w:val="26"/>
        </w:rPr>
        <w:t>., 1997-2003 гг.</w:t>
      </w:r>
    </w:p>
    <w:p w:rsidR="006A0C82" w:rsidRPr="008F347D" w:rsidRDefault="006A0C82" w:rsidP="008F347D">
      <w:pPr>
        <w:spacing w:before="240" w:after="240"/>
        <w:rPr>
          <w:sz w:val="26"/>
          <w:szCs w:val="26"/>
          <w:u w:val="single"/>
        </w:rPr>
      </w:pPr>
      <w:r w:rsidRPr="008F347D">
        <w:rPr>
          <w:sz w:val="26"/>
          <w:szCs w:val="26"/>
          <w:u w:val="single"/>
        </w:rPr>
        <w:t>Состав документов:</w:t>
      </w:r>
    </w:p>
    <w:p w:rsidR="00C27B98" w:rsidRPr="008F347D" w:rsidRDefault="006A0C82" w:rsidP="006A0C82">
      <w:pPr>
        <w:ind w:firstLine="709"/>
        <w:rPr>
          <w:rFonts w:eastAsia="Times New Roman"/>
          <w:sz w:val="26"/>
          <w:szCs w:val="26"/>
        </w:rPr>
      </w:pPr>
      <w:r w:rsidRPr="008F347D">
        <w:rPr>
          <w:rFonts w:eastAsia="Times New Roman"/>
          <w:sz w:val="26"/>
          <w:szCs w:val="26"/>
        </w:rPr>
        <w:t>Оп. </w:t>
      </w:r>
      <w:r w:rsidR="00C27B98" w:rsidRPr="008F347D">
        <w:rPr>
          <w:rFonts w:eastAsia="Times New Roman"/>
          <w:sz w:val="26"/>
          <w:szCs w:val="26"/>
        </w:rPr>
        <w:t>1</w:t>
      </w:r>
      <w:r w:rsidR="000858C5" w:rsidRPr="008F347D">
        <w:rPr>
          <w:rFonts w:eastAsia="Times New Roman"/>
          <w:sz w:val="26"/>
          <w:szCs w:val="26"/>
        </w:rPr>
        <w:t>-п</w:t>
      </w:r>
      <w:r w:rsidR="00C27B98" w:rsidRPr="008F347D">
        <w:rPr>
          <w:rFonts w:eastAsia="Times New Roman"/>
          <w:sz w:val="26"/>
          <w:szCs w:val="26"/>
        </w:rPr>
        <w:t xml:space="preserve">: </w:t>
      </w:r>
      <w:r w:rsidRPr="008F347D">
        <w:rPr>
          <w:sz w:val="26"/>
          <w:szCs w:val="26"/>
        </w:rPr>
        <w:t>дела постоянного хранения (штатные расписания, бухгалтерские балансы)</w:t>
      </w:r>
    </w:p>
    <w:p w:rsidR="00C27B98" w:rsidRPr="008F347D" w:rsidRDefault="00C27B98" w:rsidP="006A0C82">
      <w:pPr>
        <w:ind w:firstLine="709"/>
        <w:jc w:val="both"/>
        <w:rPr>
          <w:rFonts w:eastAsia="Times New Roman"/>
          <w:sz w:val="26"/>
          <w:szCs w:val="26"/>
        </w:rPr>
      </w:pPr>
      <w:r w:rsidRPr="008F347D">
        <w:rPr>
          <w:rFonts w:eastAsia="Times New Roman"/>
          <w:sz w:val="26"/>
          <w:szCs w:val="26"/>
        </w:rPr>
        <w:t>Оп</w:t>
      </w:r>
      <w:r w:rsidR="006A0C82" w:rsidRPr="008F347D">
        <w:rPr>
          <w:rFonts w:eastAsia="Times New Roman"/>
          <w:sz w:val="26"/>
          <w:szCs w:val="26"/>
        </w:rPr>
        <w:t>. </w:t>
      </w:r>
      <w:r w:rsidRPr="008F347D">
        <w:rPr>
          <w:rFonts w:eastAsia="Times New Roman"/>
          <w:sz w:val="26"/>
          <w:szCs w:val="26"/>
        </w:rPr>
        <w:t>2</w:t>
      </w:r>
      <w:r w:rsidR="000858C5" w:rsidRPr="008F347D">
        <w:rPr>
          <w:rFonts w:eastAsia="Times New Roman"/>
          <w:sz w:val="26"/>
          <w:szCs w:val="26"/>
        </w:rPr>
        <w:t>-лс</w:t>
      </w:r>
      <w:r w:rsidRPr="008F347D">
        <w:rPr>
          <w:rFonts w:eastAsia="Times New Roman"/>
          <w:sz w:val="26"/>
          <w:szCs w:val="26"/>
        </w:rPr>
        <w:t xml:space="preserve">: </w:t>
      </w:r>
      <w:r w:rsidR="006A0C82" w:rsidRPr="008F347D">
        <w:rPr>
          <w:sz w:val="26"/>
          <w:szCs w:val="26"/>
        </w:rPr>
        <w:t>дела по личному составу (приказы по личному составу, трудовые договора, личные карточки, лицевые счета по зар</w:t>
      </w:r>
      <w:r w:rsidR="00C75415" w:rsidRPr="008F347D">
        <w:rPr>
          <w:sz w:val="26"/>
          <w:szCs w:val="26"/>
        </w:rPr>
        <w:t xml:space="preserve">аботной </w:t>
      </w:r>
      <w:r w:rsidR="006A0C82" w:rsidRPr="008F347D">
        <w:rPr>
          <w:sz w:val="26"/>
          <w:szCs w:val="26"/>
        </w:rPr>
        <w:t>плате)</w:t>
      </w:r>
    </w:p>
    <w:p w:rsidR="00C27B98" w:rsidRDefault="00C27B98" w:rsidP="00D411FB">
      <w:pPr>
        <w:rPr>
          <w:rFonts w:eastAsia="Times New Roman"/>
        </w:rPr>
      </w:pPr>
    </w:p>
    <w:p w:rsidR="00C27B98" w:rsidRDefault="00C27B98" w:rsidP="00D411FB">
      <w:pPr>
        <w:rPr>
          <w:rFonts w:eastAsia="Times New Roman"/>
        </w:rPr>
      </w:pPr>
    </w:p>
    <w:p w:rsidR="005D0358" w:rsidRPr="009308D6" w:rsidRDefault="005D0358" w:rsidP="005D0358">
      <w:pPr>
        <w:jc w:val="both"/>
        <w:rPr>
          <w:rFonts w:eastAsia="Times New Roman"/>
          <w:b/>
          <w:sz w:val="26"/>
          <w:szCs w:val="26"/>
        </w:rPr>
      </w:pPr>
      <w:r w:rsidRPr="009308D6">
        <w:rPr>
          <w:rFonts w:eastAsia="Times New Roman"/>
          <w:b/>
          <w:sz w:val="26"/>
          <w:szCs w:val="26"/>
        </w:rPr>
        <w:t xml:space="preserve">Муниципальное унитарное предприятие </w:t>
      </w:r>
      <w:r w:rsidR="006A4A21" w:rsidRPr="009308D6">
        <w:rPr>
          <w:rFonts w:eastAsia="Times New Roman"/>
          <w:b/>
          <w:sz w:val="26"/>
          <w:szCs w:val="26"/>
        </w:rPr>
        <w:t>«</w:t>
      </w:r>
      <w:proofErr w:type="spellStart"/>
      <w:r w:rsidRPr="009308D6">
        <w:rPr>
          <w:rFonts w:eastAsia="Times New Roman"/>
          <w:b/>
          <w:sz w:val="26"/>
          <w:szCs w:val="26"/>
        </w:rPr>
        <w:t>Озерскоптторг</w:t>
      </w:r>
      <w:proofErr w:type="spellEnd"/>
      <w:r w:rsidR="006A4A21" w:rsidRPr="009308D6">
        <w:rPr>
          <w:rFonts w:eastAsia="Times New Roman"/>
          <w:b/>
          <w:sz w:val="26"/>
          <w:szCs w:val="26"/>
        </w:rPr>
        <w:t>» (МУП «</w:t>
      </w:r>
      <w:proofErr w:type="spellStart"/>
      <w:r w:rsidR="006A4A21" w:rsidRPr="009308D6">
        <w:rPr>
          <w:rFonts w:eastAsia="Times New Roman"/>
          <w:b/>
          <w:sz w:val="26"/>
          <w:szCs w:val="26"/>
        </w:rPr>
        <w:t>Озерскоптторг</w:t>
      </w:r>
      <w:proofErr w:type="spellEnd"/>
      <w:r w:rsidR="006A4A21" w:rsidRPr="009308D6">
        <w:rPr>
          <w:rFonts w:eastAsia="Times New Roman"/>
          <w:b/>
          <w:sz w:val="26"/>
          <w:szCs w:val="26"/>
        </w:rPr>
        <w:t>»)</w:t>
      </w:r>
      <w:r w:rsidRPr="009308D6">
        <w:rPr>
          <w:rFonts w:eastAsia="Times New Roman"/>
          <w:b/>
          <w:sz w:val="26"/>
          <w:szCs w:val="26"/>
        </w:rPr>
        <w:t>, муниципальная структура, г.</w:t>
      </w:r>
      <w:r w:rsidR="00FF4939">
        <w:rPr>
          <w:rFonts w:eastAsia="Times New Roman"/>
          <w:b/>
          <w:sz w:val="26"/>
          <w:szCs w:val="26"/>
        </w:rPr>
        <w:t xml:space="preserve"> </w:t>
      </w:r>
      <w:r w:rsidRPr="009308D6">
        <w:rPr>
          <w:rFonts w:eastAsia="Times New Roman"/>
          <w:b/>
          <w:sz w:val="26"/>
          <w:szCs w:val="26"/>
        </w:rPr>
        <w:t xml:space="preserve">Озерск Озерского городского округа </w:t>
      </w:r>
      <w:r w:rsidR="00CC406C" w:rsidRPr="009308D6">
        <w:rPr>
          <w:rFonts w:eastAsia="Times New Roman"/>
          <w:b/>
          <w:sz w:val="26"/>
          <w:szCs w:val="26"/>
        </w:rPr>
        <w:t>(</w:t>
      </w:r>
      <w:r w:rsidRPr="009308D6">
        <w:rPr>
          <w:rFonts w:eastAsia="Times New Roman"/>
          <w:b/>
          <w:sz w:val="26"/>
          <w:szCs w:val="26"/>
        </w:rPr>
        <w:t>1998-200</w:t>
      </w:r>
      <w:r w:rsidR="000F4D05" w:rsidRPr="009308D6">
        <w:rPr>
          <w:rFonts w:eastAsia="Times New Roman"/>
          <w:b/>
          <w:sz w:val="26"/>
          <w:szCs w:val="26"/>
        </w:rPr>
        <w:t>8</w:t>
      </w:r>
      <w:r w:rsidRPr="009308D6">
        <w:rPr>
          <w:rFonts w:eastAsia="Times New Roman"/>
          <w:b/>
          <w:sz w:val="26"/>
          <w:szCs w:val="26"/>
        </w:rPr>
        <w:t>)</w:t>
      </w:r>
    </w:p>
    <w:p w:rsidR="001E0ED1" w:rsidRPr="009308D6" w:rsidRDefault="001E0ED1" w:rsidP="001E0ED1">
      <w:pPr>
        <w:jc w:val="both"/>
        <w:rPr>
          <w:rFonts w:eastAsia="Times New Roman"/>
          <w:sz w:val="26"/>
          <w:szCs w:val="26"/>
        </w:rPr>
      </w:pPr>
      <w:r w:rsidRPr="009308D6">
        <w:rPr>
          <w:rFonts w:eastAsia="Times New Roman"/>
          <w:sz w:val="26"/>
          <w:szCs w:val="26"/>
        </w:rPr>
        <w:t xml:space="preserve">Ф. 98, оп. 1-2, 75 </w:t>
      </w:r>
      <w:proofErr w:type="spellStart"/>
      <w:r w:rsidRPr="009308D6">
        <w:rPr>
          <w:rFonts w:eastAsia="Times New Roman"/>
          <w:sz w:val="26"/>
          <w:szCs w:val="26"/>
        </w:rPr>
        <w:t>ед.хр</w:t>
      </w:r>
      <w:proofErr w:type="spellEnd"/>
      <w:r w:rsidRPr="009308D6">
        <w:rPr>
          <w:rFonts w:eastAsia="Times New Roman"/>
          <w:sz w:val="26"/>
          <w:szCs w:val="26"/>
        </w:rPr>
        <w:t>., 1998-200</w:t>
      </w:r>
      <w:r w:rsidR="000F4D05" w:rsidRPr="009308D6">
        <w:rPr>
          <w:rFonts w:eastAsia="Times New Roman"/>
          <w:sz w:val="26"/>
          <w:szCs w:val="26"/>
        </w:rPr>
        <w:t>8</w:t>
      </w:r>
      <w:r w:rsidRPr="009308D6">
        <w:rPr>
          <w:rFonts w:eastAsia="Times New Roman"/>
          <w:sz w:val="26"/>
          <w:szCs w:val="26"/>
        </w:rPr>
        <w:t xml:space="preserve"> гг.</w:t>
      </w:r>
    </w:p>
    <w:p w:rsidR="001E0ED1" w:rsidRPr="009308D6" w:rsidRDefault="001E0ED1" w:rsidP="009308D6">
      <w:pPr>
        <w:spacing w:before="240" w:after="240"/>
        <w:jc w:val="both"/>
        <w:rPr>
          <w:rFonts w:eastAsia="Times New Roman"/>
          <w:sz w:val="26"/>
          <w:szCs w:val="26"/>
          <w:u w:val="single"/>
        </w:rPr>
      </w:pPr>
      <w:r w:rsidRPr="009308D6">
        <w:rPr>
          <w:rFonts w:eastAsia="Times New Roman"/>
          <w:sz w:val="26"/>
          <w:szCs w:val="26"/>
          <w:u w:val="single"/>
        </w:rPr>
        <w:t>Переименование:</w:t>
      </w:r>
    </w:p>
    <w:p w:rsidR="001E0ED1" w:rsidRPr="009308D6" w:rsidRDefault="001E0ED1" w:rsidP="00FE1D38">
      <w:pPr>
        <w:pStyle w:val="a5"/>
        <w:numPr>
          <w:ilvl w:val="0"/>
          <w:numId w:val="15"/>
        </w:numPr>
        <w:jc w:val="both"/>
        <w:rPr>
          <w:rFonts w:eastAsia="Times New Roman"/>
          <w:sz w:val="26"/>
          <w:szCs w:val="26"/>
        </w:rPr>
      </w:pPr>
      <w:r w:rsidRPr="009308D6">
        <w:rPr>
          <w:rFonts w:eastAsia="Times New Roman"/>
          <w:sz w:val="26"/>
          <w:szCs w:val="26"/>
        </w:rPr>
        <w:t>Дочернее предприятие МПРТ</w:t>
      </w:r>
      <w:r w:rsidR="00CC406C" w:rsidRPr="009308D6">
        <w:rPr>
          <w:rFonts w:eastAsia="Times New Roman"/>
          <w:sz w:val="26"/>
          <w:szCs w:val="26"/>
        </w:rPr>
        <w:t> «</w:t>
      </w:r>
      <w:r w:rsidRPr="009308D6">
        <w:rPr>
          <w:rFonts w:eastAsia="Times New Roman"/>
          <w:sz w:val="26"/>
          <w:szCs w:val="26"/>
        </w:rPr>
        <w:t>Универмаг</w:t>
      </w:r>
      <w:r w:rsidR="00CC406C" w:rsidRPr="009308D6">
        <w:rPr>
          <w:rFonts w:eastAsia="Times New Roman"/>
          <w:sz w:val="26"/>
          <w:szCs w:val="26"/>
        </w:rPr>
        <w:t>»</w:t>
      </w:r>
      <w:r w:rsidR="009308D6">
        <w:rPr>
          <w:rFonts w:eastAsia="Times New Roman"/>
          <w:sz w:val="26"/>
          <w:szCs w:val="26"/>
        </w:rPr>
        <w:t xml:space="preserve"> </w:t>
      </w:r>
      <w:r w:rsidRPr="009308D6">
        <w:rPr>
          <w:rFonts w:eastAsia="Times New Roman"/>
          <w:sz w:val="26"/>
          <w:szCs w:val="26"/>
        </w:rPr>
        <w:t>-</w:t>
      </w:r>
      <w:r w:rsidR="009308D6">
        <w:rPr>
          <w:rFonts w:eastAsia="Times New Roman"/>
          <w:sz w:val="26"/>
          <w:szCs w:val="26"/>
        </w:rPr>
        <w:t xml:space="preserve"> </w:t>
      </w:r>
      <w:r w:rsidR="00CC406C" w:rsidRPr="009308D6">
        <w:rPr>
          <w:rFonts w:eastAsia="Times New Roman"/>
          <w:sz w:val="26"/>
          <w:szCs w:val="26"/>
        </w:rPr>
        <w:t>«</w:t>
      </w:r>
      <w:proofErr w:type="spellStart"/>
      <w:r w:rsidRPr="009308D6">
        <w:rPr>
          <w:rFonts w:eastAsia="Times New Roman"/>
          <w:sz w:val="26"/>
          <w:szCs w:val="26"/>
        </w:rPr>
        <w:t>Озерскоптторг</w:t>
      </w:r>
      <w:proofErr w:type="spellEnd"/>
      <w:r w:rsidR="00CC406C" w:rsidRPr="009308D6">
        <w:rPr>
          <w:rFonts w:eastAsia="Times New Roman"/>
          <w:sz w:val="26"/>
          <w:szCs w:val="26"/>
        </w:rPr>
        <w:t>» (ДП МПРТ «Универмаг»</w:t>
      </w:r>
      <w:r w:rsidR="009308D6">
        <w:rPr>
          <w:rFonts w:eastAsia="Times New Roman"/>
          <w:sz w:val="26"/>
          <w:szCs w:val="26"/>
        </w:rPr>
        <w:t xml:space="preserve"> </w:t>
      </w:r>
      <w:r w:rsidR="00CC406C" w:rsidRPr="009308D6">
        <w:rPr>
          <w:rFonts w:eastAsia="Times New Roman"/>
          <w:sz w:val="26"/>
          <w:szCs w:val="26"/>
        </w:rPr>
        <w:t>-</w:t>
      </w:r>
      <w:r w:rsidR="009308D6">
        <w:rPr>
          <w:rFonts w:eastAsia="Times New Roman"/>
          <w:sz w:val="26"/>
          <w:szCs w:val="26"/>
        </w:rPr>
        <w:t xml:space="preserve"> </w:t>
      </w:r>
      <w:r w:rsidR="00CC406C" w:rsidRPr="009308D6">
        <w:rPr>
          <w:rFonts w:eastAsia="Times New Roman"/>
          <w:sz w:val="26"/>
          <w:szCs w:val="26"/>
        </w:rPr>
        <w:t>«</w:t>
      </w:r>
      <w:proofErr w:type="spellStart"/>
      <w:r w:rsidR="00CC406C" w:rsidRPr="009308D6">
        <w:rPr>
          <w:rFonts w:eastAsia="Times New Roman"/>
          <w:sz w:val="26"/>
          <w:szCs w:val="26"/>
        </w:rPr>
        <w:t>Озерскоптторг</w:t>
      </w:r>
      <w:proofErr w:type="spellEnd"/>
      <w:r w:rsidR="00CC406C" w:rsidRPr="009308D6">
        <w:rPr>
          <w:rFonts w:eastAsia="Times New Roman"/>
          <w:sz w:val="26"/>
          <w:szCs w:val="26"/>
        </w:rPr>
        <w:t>», г.</w:t>
      </w:r>
      <w:r w:rsidR="009308D6">
        <w:rPr>
          <w:rFonts w:eastAsia="Times New Roman"/>
          <w:sz w:val="26"/>
          <w:szCs w:val="26"/>
        </w:rPr>
        <w:t xml:space="preserve"> </w:t>
      </w:r>
      <w:r w:rsidR="00CC406C" w:rsidRPr="009308D6">
        <w:rPr>
          <w:rFonts w:eastAsia="Times New Roman"/>
          <w:sz w:val="26"/>
          <w:szCs w:val="26"/>
        </w:rPr>
        <w:t>Озерск Челябинской области</w:t>
      </w:r>
      <w:r w:rsidRPr="009308D6">
        <w:rPr>
          <w:rFonts w:eastAsia="Times New Roman"/>
          <w:sz w:val="26"/>
          <w:szCs w:val="26"/>
        </w:rPr>
        <w:t xml:space="preserve"> (09.02.1998-24.09.1998)</w:t>
      </w:r>
    </w:p>
    <w:p w:rsidR="001E0ED1" w:rsidRPr="009308D6" w:rsidRDefault="001E0ED1" w:rsidP="00FE1D38">
      <w:pPr>
        <w:pStyle w:val="a5"/>
        <w:numPr>
          <w:ilvl w:val="0"/>
          <w:numId w:val="15"/>
        </w:numPr>
        <w:jc w:val="both"/>
        <w:rPr>
          <w:rFonts w:eastAsia="Times New Roman"/>
          <w:sz w:val="26"/>
          <w:szCs w:val="26"/>
        </w:rPr>
      </w:pPr>
      <w:r w:rsidRPr="009308D6">
        <w:rPr>
          <w:rFonts w:eastAsia="Times New Roman"/>
          <w:sz w:val="26"/>
          <w:szCs w:val="26"/>
        </w:rPr>
        <w:t xml:space="preserve">Муниципальное предприятие </w:t>
      </w:r>
      <w:r w:rsidR="008262F7" w:rsidRPr="009308D6">
        <w:rPr>
          <w:rFonts w:eastAsia="Times New Roman"/>
          <w:sz w:val="26"/>
          <w:szCs w:val="26"/>
        </w:rPr>
        <w:t>«</w:t>
      </w:r>
      <w:proofErr w:type="spellStart"/>
      <w:r w:rsidRPr="009308D6">
        <w:rPr>
          <w:rFonts w:eastAsia="Times New Roman"/>
          <w:sz w:val="26"/>
          <w:szCs w:val="26"/>
        </w:rPr>
        <w:t>Озерскоптторг</w:t>
      </w:r>
      <w:proofErr w:type="spellEnd"/>
      <w:r w:rsidR="008262F7" w:rsidRPr="009308D6">
        <w:rPr>
          <w:rFonts w:eastAsia="Times New Roman"/>
          <w:sz w:val="26"/>
          <w:szCs w:val="26"/>
        </w:rPr>
        <w:t>» (МП «</w:t>
      </w:r>
      <w:proofErr w:type="spellStart"/>
      <w:r w:rsidR="008262F7" w:rsidRPr="009308D6">
        <w:rPr>
          <w:rFonts w:eastAsia="Times New Roman"/>
          <w:sz w:val="26"/>
          <w:szCs w:val="26"/>
        </w:rPr>
        <w:t>Озерскоптторг</w:t>
      </w:r>
      <w:proofErr w:type="spellEnd"/>
      <w:r w:rsidR="008262F7" w:rsidRPr="009308D6">
        <w:rPr>
          <w:rFonts w:eastAsia="Times New Roman"/>
          <w:sz w:val="26"/>
          <w:szCs w:val="26"/>
        </w:rPr>
        <w:t>»)</w:t>
      </w:r>
      <w:r w:rsidRPr="009308D6">
        <w:rPr>
          <w:rFonts w:eastAsia="Times New Roman"/>
          <w:sz w:val="26"/>
          <w:szCs w:val="26"/>
        </w:rPr>
        <w:t xml:space="preserve">, </w:t>
      </w:r>
      <w:proofErr w:type="spellStart"/>
      <w:r w:rsidRPr="009308D6">
        <w:rPr>
          <w:rFonts w:eastAsia="Times New Roman"/>
          <w:sz w:val="26"/>
          <w:szCs w:val="26"/>
        </w:rPr>
        <w:t>г.Озерск</w:t>
      </w:r>
      <w:proofErr w:type="spellEnd"/>
      <w:r w:rsidRPr="009308D6">
        <w:rPr>
          <w:rFonts w:eastAsia="Times New Roman"/>
          <w:sz w:val="26"/>
          <w:szCs w:val="26"/>
        </w:rPr>
        <w:t xml:space="preserve"> Челябинской области (24.09.1998-01.10.2003)</w:t>
      </w:r>
    </w:p>
    <w:p w:rsidR="001E0ED1" w:rsidRPr="009308D6" w:rsidRDefault="001E0ED1" w:rsidP="00FE1D38">
      <w:pPr>
        <w:pStyle w:val="a5"/>
        <w:numPr>
          <w:ilvl w:val="0"/>
          <w:numId w:val="15"/>
        </w:numPr>
        <w:jc w:val="both"/>
        <w:rPr>
          <w:rFonts w:eastAsia="Times New Roman"/>
          <w:sz w:val="26"/>
          <w:szCs w:val="26"/>
        </w:rPr>
      </w:pPr>
      <w:r w:rsidRPr="009308D6">
        <w:rPr>
          <w:rFonts w:eastAsia="Times New Roman"/>
          <w:sz w:val="26"/>
          <w:szCs w:val="26"/>
        </w:rPr>
        <w:t>Муниц</w:t>
      </w:r>
      <w:r w:rsidR="000866F5" w:rsidRPr="009308D6">
        <w:rPr>
          <w:rFonts w:eastAsia="Times New Roman"/>
          <w:sz w:val="26"/>
          <w:szCs w:val="26"/>
        </w:rPr>
        <w:t>ипальное унитарное предприятие «</w:t>
      </w:r>
      <w:proofErr w:type="spellStart"/>
      <w:r w:rsidRPr="009308D6">
        <w:rPr>
          <w:rFonts w:eastAsia="Times New Roman"/>
          <w:sz w:val="26"/>
          <w:szCs w:val="26"/>
        </w:rPr>
        <w:t>Озерскоптторг</w:t>
      </w:r>
      <w:proofErr w:type="spellEnd"/>
      <w:r w:rsidR="000866F5" w:rsidRPr="009308D6">
        <w:rPr>
          <w:rFonts w:eastAsia="Times New Roman"/>
          <w:sz w:val="26"/>
          <w:szCs w:val="26"/>
        </w:rPr>
        <w:t>» (МУП «</w:t>
      </w:r>
      <w:proofErr w:type="spellStart"/>
      <w:r w:rsidR="000866F5" w:rsidRPr="009308D6">
        <w:rPr>
          <w:rFonts w:eastAsia="Times New Roman"/>
          <w:sz w:val="26"/>
          <w:szCs w:val="26"/>
        </w:rPr>
        <w:t>Озерскоптторг</w:t>
      </w:r>
      <w:proofErr w:type="spellEnd"/>
      <w:r w:rsidR="000866F5" w:rsidRPr="009308D6">
        <w:rPr>
          <w:rFonts w:eastAsia="Times New Roman"/>
          <w:sz w:val="26"/>
          <w:szCs w:val="26"/>
        </w:rPr>
        <w:t>»)</w:t>
      </w:r>
      <w:r w:rsidRPr="009308D6">
        <w:rPr>
          <w:rFonts w:eastAsia="Times New Roman"/>
          <w:sz w:val="26"/>
          <w:szCs w:val="26"/>
        </w:rPr>
        <w:t xml:space="preserve">, </w:t>
      </w:r>
      <w:proofErr w:type="spellStart"/>
      <w:r w:rsidRPr="009308D6">
        <w:rPr>
          <w:rFonts w:eastAsia="Times New Roman"/>
          <w:sz w:val="26"/>
          <w:szCs w:val="26"/>
        </w:rPr>
        <w:t>г.Озерск</w:t>
      </w:r>
      <w:proofErr w:type="spellEnd"/>
      <w:r w:rsidRPr="009308D6">
        <w:rPr>
          <w:rFonts w:eastAsia="Times New Roman"/>
          <w:sz w:val="26"/>
          <w:szCs w:val="26"/>
        </w:rPr>
        <w:t xml:space="preserve"> Челябинской области (01.10.2003-20.03.2005)</w:t>
      </w:r>
    </w:p>
    <w:p w:rsidR="001E0ED1" w:rsidRPr="009308D6" w:rsidRDefault="001E0ED1" w:rsidP="00FE1D38">
      <w:pPr>
        <w:pStyle w:val="a5"/>
        <w:numPr>
          <w:ilvl w:val="0"/>
          <w:numId w:val="15"/>
        </w:numPr>
        <w:jc w:val="both"/>
        <w:rPr>
          <w:rFonts w:eastAsia="Times New Roman"/>
          <w:sz w:val="26"/>
          <w:szCs w:val="26"/>
        </w:rPr>
      </w:pPr>
      <w:r w:rsidRPr="009308D6">
        <w:rPr>
          <w:rFonts w:eastAsia="Times New Roman"/>
          <w:sz w:val="26"/>
          <w:szCs w:val="26"/>
        </w:rPr>
        <w:t>Муниципальное унитарн</w:t>
      </w:r>
      <w:r w:rsidR="009E13AB" w:rsidRPr="009308D6">
        <w:rPr>
          <w:rFonts w:eastAsia="Times New Roman"/>
          <w:sz w:val="26"/>
          <w:szCs w:val="26"/>
        </w:rPr>
        <w:t>ое предприятие «</w:t>
      </w:r>
      <w:proofErr w:type="spellStart"/>
      <w:r w:rsidRPr="009308D6">
        <w:rPr>
          <w:rFonts w:eastAsia="Times New Roman"/>
          <w:sz w:val="26"/>
          <w:szCs w:val="26"/>
        </w:rPr>
        <w:t>Озерскоптторг</w:t>
      </w:r>
      <w:proofErr w:type="spellEnd"/>
      <w:r w:rsidR="009E13AB" w:rsidRPr="009308D6">
        <w:rPr>
          <w:rFonts w:eastAsia="Times New Roman"/>
          <w:sz w:val="26"/>
          <w:szCs w:val="26"/>
        </w:rPr>
        <w:t>»</w:t>
      </w:r>
      <w:r w:rsidR="000866F5" w:rsidRPr="009308D6">
        <w:rPr>
          <w:rFonts w:eastAsia="Times New Roman"/>
          <w:sz w:val="26"/>
          <w:szCs w:val="26"/>
        </w:rPr>
        <w:t xml:space="preserve"> </w:t>
      </w:r>
      <w:r w:rsidR="009E13AB" w:rsidRPr="009308D6">
        <w:rPr>
          <w:rFonts w:eastAsia="Times New Roman"/>
          <w:sz w:val="26"/>
          <w:szCs w:val="26"/>
        </w:rPr>
        <w:t>(МУП «</w:t>
      </w:r>
      <w:proofErr w:type="spellStart"/>
      <w:r w:rsidR="000866F5" w:rsidRPr="009308D6">
        <w:rPr>
          <w:rFonts w:eastAsia="Times New Roman"/>
          <w:sz w:val="26"/>
          <w:szCs w:val="26"/>
        </w:rPr>
        <w:t>Озерскоптторг</w:t>
      </w:r>
      <w:proofErr w:type="spellEnd"/>
      <w:r w:rsidR="009E13AB" w:rsidRPr="009308D6">
        <w:rPr>
          <w:rFonts w:eastAsia="Times New Roman"/>
          <w:sz w:val="26"/>
          <w:szCs w:val="26"/>
        </w:rPr>
        <w:t>»</w:t>
      </w:r>
      <w:r w:rsidR="000866F5" w:rsidRPr="009308D6">
        <w:rPr>
          <w:rFonts w:eastAsia="Times New Roman"/>
          <w:sz w:val="26"/>
          <w:szCs w:val="26"/>
        </w:rPr>
        <w:t xml:space="preserve"> ОГО</w:t>
      </w:r>
      <w:r w:rsidR="009E13AB" w:rsidRPr="009308D6">
        <w:rPr>
          <w:rFonts w:eastAsia="Times New Roman"/>
          <w:sz w:val="26"/>
          <w:szCs w:val="26"/>
        </w:rPr>
        <w:t>)</w:t>
      </w:r>
      <w:r w:rsidRPr="009308D6">
        <w:rPr>
          <w:rFonts w:eastAsia="Times New Roman"/>
          <w:sz w:val="26"/>
          <w:szCs w:val="26"/>
        </w:rPr>
        <w:t>, г.</w:t>
      </w:r>
      <w:r w:rsidR="009308D6">
        <w:rPr>
          <w:rFonts w:eastAsia="Times New Roman"/>
          <w:sz w:val="26"/>
          <w:szCs w:val="26"/>
        </w:rPr>
        <w:t xml:space="preserve"> </w:t>
      </w:r>
      <w:r w:rsidRPr="009308D6">
        <w:rPr>
          <w:rFonts w:eastAsia="Times New Roman"/>
          <w:sz w:val="26"/>
          <w:szCs w:val="26"/>
        </w:rPr>
        <w:t>Озерск Озерского городского округа Челябинской области (20.03.2005-06.03.2007)</w:t>
      </w:r>
    </w:p>
    <w:p w:rsidR="009C0C48" w:rsidRPr="009308D6" w:rsidRDefault="009C0C48" w:rsidP="009C0C48">
      <w:pPr>
        <w:jc w:val="both"/>
        <w:rPr>
          <w:rFonts w:eastAsia="Times New Roman"/>
          <w:sz w:val="26"/>
          <w:szCs w:val="26"/>
          <w:u w:val="single"/>
        </w:rPr>
      </w:pPr>
      <w:r w:rsidRPr="009308D6">
        <w:rPr>
          <w:rFonts w:eastAsia="Times New Roman"/>
          <w:sz w:val="26"/>
          <w:szCs w:val="26"/>
          <w:u w:val="single"/>
        </w:rPr>
        <w:t>Состав документов:</w:t>
      </w:r>
    </w:p>
    <w:p w:rsidR="009E13AB" w:rsidRPr="009308D6" w:rsidRDefault="009C0C48" w:rsidP="00CC406C">
      <w:pPr>
        <w:ind w:firstLine="709"/>
        <w:jc w:val="both"/>
        <w:rPr>
          <w:sz w:val="26"/>
          <w:szCs w:val="26"/>
        </w:rPr>
      </w:pPr>
      <w:r w:rsidRPr="009308D6">
        <w:rPr>
          <w:rFonts w:eastAsia="Times New Roman"/>
          <w:sz w:val="26"/>
          <w:szCs w:val="26"/>
        </w:rPr>
        <w:t>Оп 1</w:t>
      </w:r>
      <w:r w:rsidR="005404CB" w:rsidRPr="009308D6">
        <w:rPr>
          <w:rFonts w:eastAsia="Times New Roman"/>
          <w:sz w:val="26"/>
          <w:szCs w:val="26"/>
        </w:rPr>
        <w:t>-п</w:t>
      </w:r>
      <w:r w:rsidRPr="009308D6">
        <w:rPr>
          <w:rFonts w:eastAsia="Times New Roman"/>
          <w:sz w:val="26"/>
          <w:szCs w:val="26"/>
        </w:rPr>
        <w:t xml:space="preserve">: </w:t>
      </w:r>
      <w:r w:rsidR="009E13AB" w:rsidRPr="009308D6">
        <w:rPr>
          <w:sz w:val="26"/>
          <w:szCs w:val="26"/>
        </w:rPr>
        <w:t>дела постоянного хранения (учредительные документы, штатные расписания, бухгалтерские балансы)</w:t>
      </w:r>
    </w:p>
    <w:p w:rsidR="005D0358" w:rsidRPr="009308D6" w:rsidRDefault="009C0C48" w:rsidP="009E13AB">
      <w:pPr>
        <w:ind w:firstLine="709"/>
        <w:jc w:val="both"/>
        <w:rPr>
          <w:sz w:val="26"/>
          <w:szCs w:val="26"/>
        </w:rPr>
      </w:pPr>
      <w:r w:rsidRPr="009308D6">
        <w:rPr>
          <w:rFonts w:eastAsia="Times New Roman"/>
          <w:sz w:val="26"/>
          <w:szCs w:val="26"/>
        </w:rPr>
        <w:t>Оп 2</w:t>
      </w:r>
      <w:r w:rsidR="005404CB" w:rsidRPr="009308D6">
        <w:rPr>
          <w:rFonts w:eastAsia="Times New Roman"/>
          <w:sz w:val="26"/>
          <w:szCs w:val="26"/>
        </w:rPr>
        <w:t>-лс</w:t>
      </w:r>
      <w:r w:rsidRPr="009308D6">
        <w:rPr>
          <w:rFonts w:eastAsia="Times New Roman"/>
          <w:sz w:val="26"/>
          <w:szCs w:val="26"/>
        </w:rPr>
        <w:t xml:space="preserve">: </w:t>
      </w:r>
      <w:r w:rsidR="009E13AB" w:rsidRPr="009308D6">
        <w:rPr>
          <w:sz w:val="26"/>
          <w:szCs w:val="26"/>
        </w:rPr>
        <w:t>дела по личному составу (приказы по личному составу, трудовые договоры, личные карточки, лицевые счета по зарплате, табели учета отработанного времени)</w:t>
      </w:r>
    </w:p>
    <w:p w:rsidR="009E13AB" w:rsidRDefault="009E13AB" w:rsidP="009E13AB">
      <w:pPr>
        <w:ind w:firstLine="709"/>
        <w:jc w:val="both"/>
      </w:pPr>
    </w:p>
    <w:p w:rsidR="009E13AB" w:rsidRDefault="009E13AB" w:rsidP="009E13AB">
      <w:pPr>
        <w:ind w:firstLine="709"/>
        <w:jc w:val="both"/>
        <w:rPr>
          <w:rFonts w:eastAsia="Times New Roman"/>
        </w:rPr>
      </w:pPr>
    </w:p>
    <w:p w:rsidR="00F5287E" w:rsidRPr="00E14A8A" w:rsidRDefault="00941B77" w:rsidP="00F5287E">
      <w:pPr>
        <w:jc w:val="both"/>
        <w:rPr>
          <w:rFonts w:eastAsia="Times New Roman"/>
          <w:b/>
          <w:sz w:val="26"/>
          <w:szCs w:val="26"/>
        </w:rPr>
      </w:pPr>
      <w:r w:rsidRPr="00E14A8A">
        <w:rPr>
          <w:rFonts w:eastAsia="Times New Roman"/>
          <w:b/>
          <w:sz w:val="26"/>
          <w:szCs w:val="26"/>
        </w:rPr>
        <w:t xml:space="preserve">Муниципальное унитарное предприятие </w:t>
      </w:r>
      <w:r w:rsidR="00E63B45" w:rsidRPr="00E14A8A">
        <w:rPr>
          <w:rFonts w:eastAsia="Times New Roman"/>
          <w:b/>
          <w:sz w:val="26"/>
          <w:szCs w:val="26"/>
        </w:rPr>
        <w:t>«</w:t>
      </w:r>
      <w:proofErr w:type="spellStart"/>
      <w:r w:rsidRPr="00E14A8A">
        <w:rPr>
          <w:rFonts w:eastAsia="Times New Roman"/>
          <w:b/>
          <w:sz w:val="26"/>
          <w:szCs w:val="26"/>
        </w:rPr>
        <w:t>Озерскнефть</w:t>
      </w:r>
      <w:proofErr w:type="spellEnd"/>
      <w:r w:rsidR="00E63B45" w:rsidRPr="00E14A8A">
        <w:rPr>
          <w:rFonts w:eastAsia="Times New Roman"/>
          <w:b/>
          <w:sz w:val="26"/>
          <w:szCs w:val="26"/>
        </w:rPr>
        <w:t>» (МУП «</w:t>
      </w:r>
      <w:proofErr w:type="spellStart"/>
      <w:r w:rsidR="00E63B45" w:rsidRPr="00E14A8A">
        <w:rPr>
          <w:rFonts w:eastAsia="Times New Roman"/>
          <w:b/>
          <w:sz w:val="26"/>
          <w:szCs w:val="26"/>
        </w:rPr>
        <w:t>Озерскнефть</w:t>
      </w:r>
      <w:proofErr w:type="spellEnd"/>
      <w:r w:rsidR="00E63B45" w:rsidRPr="00E14A8A">
        <w:rPr>
          <w:rFonts w:eastAsia="Times New Roman"/>
          <w:b/>
          <w:sz w:val="26"/>
          <w:szCs w:val="26"/>
        </w:rPr>
        <w:t>»)</w:t>
      </w:r>
      <w:r w:rsidRPr="00E14A8A">
        <w:rPr>
          <w:rFonts w:eastAsia="Times New Roman"/>
          <w:b/>
          <w:sz w:val="26"/>
          <w:szCs w:val="26"/>
        </w:rPr>
        <w:t xml:space="preserve">, </w:t>
      </w:r>
      <w:proofErr w:type="spellStart"/>
      <w:r w:rsidRPr="00E14A8A">
        <w:rPr>
          <w:rFonts w:eastAsia="Times New Roman"/>
          <w:b/>
          <w:sz w:val="26"/>
          <w:szCs w:val="26"/>
        </w:rPr>
        <w:t>мун.структура</w:t>
      </w:r>
      <w:proofErr w:type="spellEnd"/>
      <w:r w:rsidRPr="00E14A8A">
        <w:rPr>
          <w:rFonts w:eastAsia="Times New Roman"/>
          <w:b/>
          <w:sz w:val="26"/>
          <w:szCs w:val="26"/>
        </w:rPr>
        <w:t>,</w:t>
      </w:r>
      <w:r w:rsidR="00E63B45" w:rsidRPr="00E14A8A">
        <w:rPr>
          <w:rFonts w:eastAsia="Times New Roman"/>
          <w:b/>
          <w:sz w:val="26"/>
          <w:szCs w:val="26"/>
        </w:rPr>
        <w:t xml:space="preserve"> </w:t>
      </w:r>
      <w:proofErr w:type="spellStart"/>
      <w:r w:rsidR="00E63B45" w:rsidRPr="00E14A8A">
        <w:rPr>
          <w:rFonts w:eastAsia="Times New Roman"/>
          <w:b/>
          <w:sz w:val="26"/>
          <w:szCs w:val="26"/>
        </w:rPr>
        <w:t>г.Озерск</w:t>
      </w:r>
      <w:proofErr w:type="spellEnd"/>
      <w:r w:rsidR="00E63B45" w:rsidRPr="00E14A8A">
        <w:rPr>
          <w:rFonts w:eastAsia="Times New Roman"/>
          <w:b/>
          <w:sz w:val="26"/>
          <w:szCs w:val="26"/>
        </w:rPr>
        <w:t xml:space="preserve"> Челябинской области (1998-201</w:t>
      </w:r>
      <w:r w:rsidR="004B56CA" w:rsidRPr="00E14A8A">
        <w:rPr>
          <w:rFonts w:eastAsia="Times New Roman"/>
          <w:b/>
          <w:sz w:val="26"/>
          <w:szCs w:val="26"/>
        </w:rPr>
        <w:t>1</w:t>
      </w:r>
      <w:r w:rsidR="00E63B45" w:rsidRPr="00E14A8A">
        <w:rPr>
          <w:rFonts w:eastAsia="Times New Roman"/>
          <w:b/>
          <w:sz w:val="26"/>
          <w:szCs w:val="26"/>
        </w:rPr>
        <w:t>)</w:t>
      </w:r>
    </w:p>
    <w:p w:rsidR="00F5287E" w:rsidRPr="00E14A8A" w:rsidRDefault="00F5287E" w:rsidP="00F5287E">
      <w:pPr>
        <w:jc w:val="both"/>
        <w:rPr>
          <w:rFonts w:eastAsia="Times New Roman"/>
          <w:sz w:val="26"/>
          <w:szCs w:val="26"/>
        </w:rPr>
      </w:pPr>
      <w:r w:rsidRPr="00E14A8A">
        <w:rPr>
          <w:rFonts w:eastAsia="Times New Roman"/>
          <w:sz w:val="26"/>
          <w:szCs w:val="26"/>
        </w:rPr>
        <w:t xml:space="preserve">Ф. 115, оп. 1, 51 </w:t>
      </w:r>
      <w:proofErr w:type="spellStart"/>
      <w:r w:rsidRPr="00E14A8A">
        <w:rPr>
          <w:rFonts w:eastAsia="Times New Roman"/>
          <w:sz w:val="26"/>
          <w:szCs w:val="26"/>
        </w:rPr>
        <w:t>ед.хр</w:t>
      </w:r>
      <w:proofErr w:type="spellEnd"/>
      <w:r w:rsidRPr="00E14A8A">
        <w:rPr>
          <w:rFonts w:eastAsia="Times New Roman"/>
          <w:sz w:val="26"/>
          <w:szCs w:val="26"/>
        </w:rPr>
        <w:t>., 1998-201</w:t>
      </w:r>
      <w:r w:rsidR="004B56CA" w:rsidRPr="00E14A8A">
        <w:rPr>
          <w:rFonts w:eastAsia="Times New Roman"/>
          <w:sz w:val="26"/>
          <w:szCs w:val="26"/>
        </w:rPr>
        <w:t>1</w:t>
      </w:r>
      <w:r w:rsidRPr="00E14A8A">
        <w:rPr>
          <w:rFonts w:eastAsia="Times New Roman"/>
          <w:sz w:val="26"/>
          <w:szCs w:val="26"/>
        </w:rPr>
        <w:t xml:space="preserve"> гг.</w:t>
      </w:r>
    </w:p>
    <w:p w:rsidR="00F5287E" w:rsidRPr="00E14A8A" w:rsidRDefault="00F5287E" w:rsidP="00A83B21">
      <w:pPr>
        <w:spacing w:before="240" w:after="240"/>
        <w:jc w:val="both"/>
        <w:rPr>
          <w:rFonts w:eastAsia="Times New Roman"/>
          <w:sz w:val="26"/>
          <w:szCs w:val="26"/>
          <w:u w:val="single"/>
        </w:rPr>
      </w:pPr>
      <w:r w:rsidRPr="00E14A8A">
        <w:rPr>
          <w:rFonts w:eastAsia="Times New Roman"/>
          <w:sz w:val="26"/>
          <w:szCs w:val="26"/>
          <w:u w:val="single"/>
        </w:rPr>
        <w:t>Переименование:</w:t>
      </w:r>
    </w:p>
    <w:p w:rsidR="00F5287E" w:rsidRPr="00E14A8A" w:rsidRDefault="00F5287E" w:rsidP="00FE1D38">
      <w:pPr>
        <w:pStyle w:val="a5"/>
        <w:numPr>
          <w:ilvl w:val="0"/>
          <w:numId w:val="21"/>
        </w:numPr>
        <w:jc w:val="both"/>
        <w:rPr>
          <w:rFonts w:eastAsia="Times New Roman"/>
          <w:sz w:val="26"/>
          <w:szCs w:val="26"/>
        </w:rPr>
      </w:pPr>
      <w:r w:rsidRPr="00E14A8A">
        <w:rPr>
          <w:rFonts w:eastAsia="Times New Roman"/>
          <w:sz w:val="26"/>
          <w:szCs w:val="26"/>
        </w:rPr>
        <w:t xml:space="preserve">Муниципальное учреждение </w:t>
      </w:r>
      <w:r w:rsidR="0011308F" w:rsidRPr="00E14A8A">
        <w:rPr>
          <w:rFonts w:eastAsia="Times New Roman"/>
          <w:sz w:val="26"/>
          <w:szCs w:val="26"/>
        </w:rPr>
        <w:t>«</w:t>
      </w:r>
      <w:proofErr w:type="spellStart"/>
      <w:r w:rsidRPr="00E14A8A">
        <w:rPr>
          <w:rFonts w:eastAsia="Times New Roman"/>
          <w:sz w:val="26"/>
          <w:szCs w:val="26"/>
        </w:rPr>
        <w:t>Озерскнефть</w:t>
      </w:r>
      <w:proofErr w:type="spellEnd"/>
      <w:r w:rsidR="0011308F" w:rsidRPr="00E14A8A">
        <w:rPr>
          <w:rFonts w:eastAsia="Times New Roman"/>
          <w:sz w:val="26"/>
          <w:szCs w:val="26"/>
        </w:rPr>
        <w:t>»</w:t>
      </w:r>
      <w:r w:rsidRPr="00E14A8A">
        <w:rPr>
          <w:rFonts w:eastAsia="Times New Roman"/>
          <w:sz w:val="26"/>
          <w:szCs w:val="26"/>
        </w:rPr>
        <w:t xml:space="preserve"> (М</w:t>
      </w:r>
      <w:r w:rsidR="0011308F" w:rsidRPr="00E14A8A">
        <w:rPr>
          <w:rFonts w:eastAsia="Times New Roman"/>
          <w:sz w:val="26"/>
          <w:szCs w:val="26"/>
        </w:rPr>
        <w:t>У «</w:t>
      </w:r>
      <w:proofErr w:type="spellStart"/>
      <w:r w:rsidRPr="00E14A8A">
        <w:rPr>
          <w:rFonts w:eastAsia="Times New Roman"/>
          <w:sz w:val="26"/>
          <w:szCs w:val="26"/>
        </w:rPr>
        <w:t>Озерскнефть</w:t>
      </w:r>
      <w:proofErr w:type="spellEnd"/>
      <w:r w:rsidR="0011308F" w:rsidRPr="00E14A8A">
        <w:rPr>
          <w:rFonts w:eastAsia="Times New Roman"/>
          <w:sz w:val="26"/>
          <w:szCs w:val="26"/>
        </w:rPr>
        <w:t>»)</w:t>
      </w:r>
      <w:r w:rsidRPr="00E14A8A">
        <w:rPr>
          <w:rFonts w:eastAsia="Times New Roman"/>
          <w:sz w:val="26"/>
          <w:szCs w:val="26"/>
        </w:rPr>
        <w:t>, г. Озерск Челябинской области) (02.07.1998-10.11.1999)</w:t>
      </w:r>
    </w:p>
    <w:p w:rsidR="00F5287E" w:rsidRPr="00E14A8A" w:rsidRDefault="00F5287E" w:rsidP="00FE1D38">
      <w:pPr>
        <w:pStyle w:val="a5"/>
        <w:numPr>
          <w:ilvl w:val="0"/>
          <w:numId w:val="21"/>
        </w:numPr>
        <w:jc w:val="both"/>
        <w:rPr>
          <w:rFonts w:eastAsia="Times New Roman"/>
          <w:sz w:val="26"/>
          <w:szCs w:val="26"/>
        </w:rPr>
      </w:pPr>
      <w:r w:rsidRPr="00E14A8A">
        <w:rPr>
          <w:rFonts w:eastAsia="Times New Roman"/>
          <w:sz w:val="26"/>
          <w:szCs w:val="26"/>
        </w:rPr>
        <w:lastRenderedPageBreak/>
        <w:t xml:space="preserve">Муниципальное унитарное предприятие </w:t>
      </w:r>
      <w:r w:rsidR="0011308F" w:rsidRPr="00E14A8A">
        <w:rPr>
          <w:rFonts w:eastAsia="Times New Roman"/>
          <w:sz w:val="26"/>
          <w:szCs w:val="26"/>
        </w:rPr>
        <w:t>«</w:t>
      </w:r>
      <w:proofErr w:type="spellStart"/>
      <w:r w:rsidRPr="00E14A8A">
        <w:rPr>
          <w:rFonts w:eastAsia="Times New Roman"/>
          <w:sz w:val="26"/>
          <w:szCs w:val="26"/>
        </w:rPr>
        <w:t>Озерскнефть</w:t>
      </w:r>
      <w:proofErr w:type="spellEnd"/>
      <w:r w:rsidR="0011308F" w:rsidRPr="00E14A8A">
        <w:rPr>
          <w:rFonts w:eastAsia="Times New Roman"/>
          <w:sz w:val="26"/>
          <w:szCs w:val="26"/>
        </w:rPr>
        <w:t>» (МУП «</w:t>
      </w:r>
      <w:proofErr w:type="spellStart"/>
      <w:r w:rsidR="0011308F" w:rsidRPr="00E14A8A">
        <w:rPr>
          <w:rFonts w:eastAsia="Times New Roman"/>
          <w:sz w:val="26"/>
          <w:szCs w:val="26"/>
        </w:rPr>
        <w:t>Озерскнефть</w:t>
      </w:r>
      <w:proofErr w:type="spellEnd"/>
      <w:r w:rsidR="0011308F" w:rsidRPr="00E14A8A">
        <w:rPr>
          <w:rFonts w:eastAsia="Times New Roman"/>
          <w:sz w:val="26"/>
          <w:szCs w:val="26"/>
        </w:rPr>
        <w:t>»)</w:t>
      </w:r>
      <w:r w:rsidRPr="00E14A8A">
        <w:rPr>
          <w:rFonts w:eastAsia="Times New Roman"/>
          <w:sz w:val="26"/>
          <w:szCs w:val="26"/>
        </w:rPr>
        <w:t>, г.</w:t>
      </w:r>
      <w:r w:rsidR="00E14A8A">
        <w:rPr>
          <w:rFonts w:eastAsia="Times New Roman"/>
          <w:sz w:val="26"/>
          <w:szCs w:val="26"/>
        </w:rPr>
        <w:t xml:space="preserve"> </w:t>
      </w:r>
      <w:r w:rsidRPr="00E14A8A">
        <w:rPr>
          <w:rFonts w:eastAsia="Times New Roman"/>
          <w:sz w:val="26"/>
          <w:szCs w:val="26"/>
        </w:rPr>
        <w:t>Озерск Челябинской области (10.11.1999-28.07.2010)</w:t>
      </w:r>
    </w:p>
    <w:p w:rsidR="00F5287E" w:rsidRPr="00E14A8A" w:rsidRDefault="00F5287E" w:rsidP="00A83B21">
      <w:pPr>
        <w:spacing w:before="240" w:after="240"/>
        <w:jc w:val="both"/>
        <w:rPr>
          <w:rFonts w:eastAsia="Times New Roman"/>
          <w:sz w:val="26"/>
          <w:szCs w:val="26"/>
          <w:u w:val="single"/>
        </w:rPr>
      </w:pPr>
      <w:r w:rsidRPr="00E14A8A">
        <w:rPr>
          <w:rFonts w:eastAsia="Times New Roman"/>
          <w:sz w:val="26"/>
          <w:szCs w:val="26"/>
          <w:u w:val="single"/>
        </w:rPr>
        <w:t>Состав документов:</w:t>
      </w:r>
    </w:p>
    <w:p w:rsidR="00F5287E" w:rsidRPr="00E14A8A" w:rsidRDefault="0083230C" w:rsidP="00E63B45">
      <w:pPr>
        <w:ind w:firstLine="709"/>
        <w:jc w:val="both"/>
        <w:rPr>
          <w:rFonts w:eastAsia="Times New Roman"/>
          <w:color w:val="FF0000"/>
          <w:sz w:val="26"/>
          <w:szCs w:val="26"/>
        </w:rPr>
      </w:pPr>
      <w:r w:rsidRPr="00E14A8A">
        <w:rPr>
          <w:rFonts w:eastAsia="Times New Roman"/>
          <w:sz w:val="26"/>
          <w:szCs w:val="26"/>
        </w:rPr>
        <w:t>Оп</w:t>
      </w:r>
      <w:r w:rsidR="00E63B45" w:rsidRPr="00E14A8A">
        <w:rPr>
          <w:rFonts w:eastAsia="Times New Roman"/>
          <w:sz w:val="26"/>
          <w:szCs w:val="26"/>
        </w:rPr>
        <w:t>. </w:t>
      </w:r>
      <w:r w:rsidRPr="00E14A8A">
        <w:rPr>
          <w:rFonts w:eastAsia="Times New Roman"/>
          <w:sz w:val="26"/>
          <w:szCs w:val="26"/>
        </w:rPr>
        <w:t>2-лс</w:t>
      </w:r>
      <w:r w:rsidR="00F5287E" w:rsidRPr="00E14A8A">
        <w:rPr>
          <w:rFonts w:eastAsia="Times New Roman"/>
          <w:sz w:val="26"/>
          <w:szCs w:val="26"/>
        </w:rPr>
        <w:t xml:space="preserve">: </w:t>
      </w:r>
      <w:r w:rsidR="002D67D6" w:rsidRPr="00E14A8A">
        <w:rPr>
          <w:sz w:val="26"/>
          <w:szCs w:val="26"/>
        </w:rPr>
        <w:t>дела по личному составу</w:t>
      </w:r>
      <w:r w:rsidR="002D67D6" w:rsidRPr="00E14A8A">
        <w:rPr>
          <w:rFonts w:eastAsia="Times New Roman"/>
          <w:sz w:val="26"/>
          <w:szCs w:val="26"/>
        </w:rPr>
        <w:t xml:space="preserve"> (</w:t>
      </w:r>
      <w:r w:rsidR="00F5287E" w:rsidRPr="00E14A8A">
        <w:rPr>
          <w:rFonts w:eastAsia="Times New Roman"/>
          <w:sz w:val="26"/>
          <w:szCs w:val="26"/>
        </w:rPr>
        <w:t>Устав, коллективный договор, штатное расписание, учредительные документы, приказы директора по личному составу, личные карточки уволенных работников, лицевые счета по начислению заработной платы, трудовые договоры, индивидуальные сведения, реестр сведений о доходах</w:t>
      </w:r>
      <w:r w:rsidR="002D67D6" w:rsidRPr="00E14A8A">
        <w:rPr>
          <w:rFonts w:eastAsia="Times New Roman"/>
          <w:sz w:val="26"/>
          <w:szCs w:val="26"/>
        </w:rPr>
        <w:t>)</w:t>
      </w:r>
    </w:p>
    <w:p w:rsidR="00D21F26" w:rsidRDefault="00D21F26" w:rsidP="00D411FB">
      <w:pPr>
        <w:rPr>
          <w:rFonts w:eastAsia="Times New Roman"/>
        </w:rPr>
      </w:pPr>
    </w:p>
    <w:p w:rsidR="00814497" w:rsidRDefault="00814497" w:rsidP="00D411FB">
      <w:pPr>
        <w:rPr>
          <w:rFonts w:eastAsia="Times New Roman"/>
        </w:rPr>
      </w:pPr>
    </w:p>
    <w:p w:rsidR="00941B77" w:rsidRPr="00A83B21" w:rsidRDefault="00A83B21" w:rsidP="00A83B21">
      <w:pPr>
        <w:pStyle w:val="a5"/>
        <w:jc w:val="center"/>
        <w:rPr>
          <w:rFonts w:eastAsia="Times New Roman"/>
          <w:b/>
          <w:sz w:val="26"/>
          <w:szCs w:val="26"/>
        </w:rPr>
      </w:pPr>
      <w:r w:rsidRPr="00A83B21">
        <w:rPr>
          <w:rFonts w:eastAsia="Times New Roman"/>
          <w:b/>
          <w:sz w:val="26"/>
          <w:szCs w:val="26"/>
        </w:rPr>
        <w:t xml:space="preserve">1.15.2. </w:t>
      </w:r>
      <w:r w:rsidR="00941B77" w:rsidRPr="00A83B21">
        <w:rPr>
          <w:rFonts w:eastAsia="Times New Roman"/>
          <w:b/>
          <w:sz w:val="26"/>
          <w:szCs w:val="26"/>
        </w:rPr>
        <w:t>Коммерческая (частная) торговля. Комиссионная торговля</w:t>
      </w:r>
      <w:r w:rsidR="00FF3ACB" w:rsidRPr="00A83B21">
        <w:rPr>
          <w:rFonts w:eastAsia="Times New Roman"/>
          <w:b/>
          <w:sz w:val="26"/>
          <w:szCs w:val="26"/>
        </w:rPr>
        <w:t xml:space="preserve"> (ЕКДИ 21.01.02.04)</w:t>
      </w:r>
    </w:p>
    <w:p w:rsidR="00A73742" w:rsidRPr="00A83B21" w:rsidRDefault="00A73742" w:rsidP="00C51E33">
      <w:pPr>
        <w:jc w:val="both"/>
        <w:rPr>
          <w:rFonts w:eastAsia="Times New Roman"/>
          <w:b/>
          <w:sz w:val="26"/>
          <w:szCs w:val="26"/>
        </w:rPr>
      </w:pPr>
    </w:p>
    <w:p w:rsidR="005118CA" w:rsidRDefault="005118CA" w:rsidP="00C51E33">
      <w:pPr>
        <w:jc w:val="both"/>
        <w:rPr>
          <w:rFonts w:eastAsia="Times New Roman"/>
          <w:b/>
        </w:rPr>
      </w:pPr>
    </w:p>
    <w:p w:rsidR="005118CA" w:rsidRPr="00AB4B94" w:rsidRDefault="005118CA" w:rsidP="005118CA">
      <w:pPr>
        <w:jc w:val="both"/>
        <w:rPr>
          <w:rFonts w:eastAsia="Times New Roman"/>
          <w:b/>
        </w:rPr>
      </w:pPr>
      <w:r w:rsidRPr="00AB4B94">
        <w:rPr>
          <w:rFonts w:eastAsia="Times New Roman"/>
          <w:b/>
        </w:rPr>
        <w:t>Акционерны</w:t>
      </w:r>
      <w:r w:rsidR="00AB4B94">
        <w:rPr>
          <w:rFonts w:eastAsia="Times New Roman"/>
          <w:b/>
        </w:rPr>
        <w:t>е</w:t>
      </w:r>
      <w:r w:rsidRPr="00AB4B94">
        <w:rPr>
          <w:rFonts w:eastAsia="Times New Roman"/>
          <w:b/>
        </w:rPr>
        <w:t xml:space="preserve"> обществ</w:t>
      </w:r>
      <w:r w:rsidR="00AB4B94">
        <w:rPr>
          <w:rFonts w:eastAsia="Times New Roman"/>
          <w:b/>
        </w:rPr>
        <w:t>а</w:t>
      </w:r>
      <w:r w:rsidRPr="00AB4B94">
        <w:rPr>
          <w:rFonts w:eastAsia="Times New Roman"/>
          <w:b/>
        </w:rPr>
        <w:t xml:space="preserve"> (Объединенный архивный фонд акционерных обществ, обществ с ограниченной ответственностью, коммерческих фирм)</w:t>
      </w:r>
    </w:p>
    <w:p w:rsidR="005118CA" w:rsidRPr="00AB4B94" w:rsidRDefault="005118CA" w:rsidP="005118CA">
      <w:pPr>
        <w:jc w:val="both"/>
        <w:rPr>
          <w:rFonts w:eastAsia="Times New Roman"/>
        </w:rPr>
      </w:pPr>
      <w:r w:rsidRPr="00AB4B94">
        <w:rPr>
          <w:rFonts w:eastAsia="Times New Roman"/>
        </w:rPr>
        <w:t xml:space="preserve">ОАФ. 17, оп. 1-68, 1446 </w:t>
      </w:r>
      <w:proofErr w:type="spellStart"/>
      <w:r w:rsidRPr="00AB4B94">
        <w:rPr>
          <w:rFonts w:eastAsia="Times New Roman"/>
        </w:rPr>
        <w:t>ед.хр</w:t>
      </w:r>
      <w:proofErr w:type="spellEnd"/>
      <w:r w:rsidRPr="00AB4B94">
        <w:rPr>
          <w:rFonts w:eastAsia="Times New Roman"/>
        </w:rPr>
        <w:t>., 1985-2021 гг.</w:t>
      </w:r>
    </w:p>
    <w:p w:rsidR="005118CA" w:rsidRPr="00AB4B94" w:rsidRDefault="005118CA" w:rsidP="005118CA">
      <w:pPr>
        <w:jc w:val="both"/>
        <w:rPr>
          <w:rFonts w:eastAsia="Times New Roman"/>
        </w:rPr>
      </w:pPr>
    </w:p>
    <w:tbl>
      <w:tblPr>
        <w:tblW w:w="9606" w:type="dxa"/>
        <w:tblBorders>
          <w:bottom w:val="single" w:sz="4" w:space="0" w:color="auto"/>
        </w:tblBorders>
        <w:tblLayout w:type="fixed"/>
        <w:tblLook w:val="01E0" w:firstRow="1" w:lastRow="1" w:firstColumn="1" w:lastColumn="1" w:noHBand="0" w:noVBand="0"/>
      </w:tblPr>
      <w:tblGrid>
        <w:gridCol w:w="6912"/>
        <w:gridCol w:w="2694"/>
      </w:tblGrid>
      <w:tr w:rsidR="00014F59" w:rsidRPr="00AB4B94" w:rsidTr="00536D99">
        <w:tc>
          <w:tcPr>
            <w:tcW w:w="6912" w:type="dxa"/>
            <w:tcBorders>
              <w:bottom w:val="single" w:sz="4" w:space="0" w:color="auto"/>
            </w:tcBorders>
          </w:tcPr>
          <w:p w:rsidR="00014F59" w:rsidRDefault="00014F59" w:rsidP="00536D99">
            <w:pPr>
              <w:spacing w:before="240"/>
              <w:jc w:val="both"/>
            </w:pPr>
            <w:r>
              <w:t>АОЗТ МСУ-112, г. Кыштым</w:t>
            </w:r>
          </w:p>
          <w:p w:rsidR="00014F59" w:rsidRPr="00AB4B94" w:rsidRDefault="00014F59" w:rsidP="00536D99">
            <w:pPr>
              <w:spacing w:before="240"/>
              <w:jc w:val="both"/>
            </w:pPr>
            <w:r>
              <w:t>ЗАО «Монтажно-строительное управление № 112», г. Кыштым</w:t>
            </w:r>
            <w:r>
              <w:tab/>
            </w:r>
          </w:p>
        </w:tc>
        <w:tc>
          <w:tcPr>
            <w:tcW w:w="2694" w:type="dxa"/>
            <w:tcBorders>
              <w:bottom w:val="single" w:sz="4" w:space="0" w:color="auto"/>
            </w:tcBorders>
          </w:tcPr>
          <w:p w:rsidR="00014F59" w:rsidRPr="00AB4B94" w:rsidRDefault="00014F59" w:rsidP="00536D99">
            <w:pPr>
              <w:spacing w:before="240"/>
            </w:pPr>
            <w:r>
              <w:t>06.07.1995-04.11.1999</w:t>
            </w:r>
          </w:p>
        </w:tc>
      </w:tr>
      <w:tr w:rsidR="00F15CA0" w:rsidRPr="00AB4B94" w:rsidTr="00536D99">
        <w:tc>
          <w:tcPr>
            <w:tcW w:w="6912" w:type="dxa"/>
            <w:tcBorders>
              <w:bottom w:val="single" w:sz="4" w:space="0" w:color="auto"/>
            </w:tcBorders>
          </w:tcPr>
          <w:p w:rsidR="00F15CA0" w:rsidRDefault="00F15CA0" w:rsidP="00F15CA0">
            <w:pPr>
              <w:spacing w:before="240"/>
              <w:jc w:val="both"/>
            </w:pPr>
            <w:r>
              <w:t>АОЗТ (ТОО) производственно-коммерческая фирма «Березка», г. Озерск (г.Челябинск-65)</w:t>
            </w:r>
          </w:p>
          <w:p w:rsidR="00F15CA0" w:rsidRDefault="00F15CA0" w:rsidP="00F15CA0">
            <w:pPr>
              <w:spacing w:before="240"/>
              <w:jc w:val="both"/>
            </w:pPr>
            <w:r>
              <w:t>ЗАО «Березка», г. Озерск</w:t>
            </w:r>
            <w:r>
              <w:tab/>
            </w:r>
          </w:p>
        </w:tc>
        <w:tc>
          <w:tcPr>
            <w:tcW w:w="2694" w:type="dxa"/>
            <w:tcBorders>
              <w:bottom w:val="single" w:sz="4" w:space="0" w:color="auto"/>
            </w:tcBorders>
          </w:tcPr>
          <w:p w:rsidR="00F15CA0" w:rsidRDefault="00F15CA0" w:rsidP="00536D99">
            <w:pPr>
              <w:spacing w:before="240"/>
            </w:pPr>
            <w:r>
              <w:t>08.12.1997-23.12.1998</w:t>
            </w:r>
          </w:p>
        </w:tc>
      </w:tr>
      <w:tr w:rsidR="007B59FD" w:rsidRPr="00AB4B94" w:rsidTr="00536D99">
        <w:tc>
          <w:tcPr>
            <w:tcW w:w="6912" w:type="dxa"/>
            <w:tcBorders>
              <w:bottom w:val="single" w:sz="4" w:space="0" w:color="auto"/>
            </w:tcBorders>
          </w:tcPr>
          <w:p w:rsidR="007B59FD" w:rsidRDefault="007B59FD" w:rsidP="00536D99">
            <w:pPr>
              <w:spacing w:before="240"/>
              <w:jc w:val="both"/>
            </w:pPr>
            <w:r>
              <w:t>АОЗТ «Русская экспортно-импортная компания ЛТД», г. Озерск</w:t>
            </w:r>
          </w:p>
          <w:p w:rsidR="007B59FD" w:rsidRDefault="007B59FD" w:rsidP="00536D99">
            <w:pPr>
              <w:spacing w:before="240"/>
              <w:jc w:val="both"/>
            </w:pPr>
            <w:r>
              <w:t>ЗАО «</w:t>
            </w:r>
            <w:proofErr w:type="spellStart"/>
            <w:r>
              <w:t>РЭИКо</w:t>
            </w:r>
            <w:proofErr w:type="spellEnd"/>
            <w:r>
              <w:t xml:space="preserve"> ЛТД», г. Озерск</w:t>
            </w:r>
            <w:r>
              <w:tab/>
            </w:r>
            <w:r>
              <w:tab/>
            </w:r>
          </w:p>
        </w:tc>
        <w:tc>
          <w:tcPr>
            <w:tcW w:w="2694" w:type="dxa"/>
            <w:tcBorders>
              <w:bottom w:val="single" w:sz="4" w:space="0" w:color="auto"/>
            </w:tcBorders>
          </w:tcPr>
          <w:p w:rsidR="007B59FD" w:rsidRDefault="007B59FD" w:rsidP="00536D99">
            <w:pPr>
              <w:spacing w:before="240"/>
            </w:pPr>
            <w:r>
              <w:t>16.10.1997-14.09.2000</w:t>
            </w:r>
          </w:p>
        </w:tc>
      </w:tr>
      <w:tr w:rsidR="00882D22" w:rsidRPr="00AB4B94" w:rsidTr="00536D99">
        <w:tc>
          <w:tcPr>
            <w:tcW w:w="6912" w:type="dxa"/>
            <w:tcBorders>
              <w:top w:val="single" w:sz="4" w:space="0" w:color="auto"/>
              <w:bottom w:val="single" w:sz="4" w:space="0" w:color="auto"/>
            </w:tcBorders>
          </w:tcPr>
          <w:p w:rsidR="00882D22" w:rsidRDefault="00882D22" w:rsidP="00882D22">
            <w:pPr>
              <w:spacing w:before="240"/>
              <w:jc w:val="both"/>
            </w:pPr>
            <w:r>
              <w:t>АОЗТ «Эллой», г. Озерск (г.Челябинск-65)</w:t>
            </w:r>
          </w:p>
        </w:tc>
        <w:tc>
          <w:tcPr>
            <w:tcW w:w="2694" w:type="dxa"/>
            <w:tcBorders>
              <w:top w:val="single" w:sz="4" w:space="0" w:color="auto"/>
              <w:bottom w:val="single" w:sz="4" w:space="0" w:color="auto"/>
            </w:tcBorders>
          </w:tcPr>
          <w:p w:rsidR="00882D22" w:rsidRPr="00A65ECF" w:rsidRDefault="00882D22" w:rsidP="00882D22">
            <w:pPr>
              <w:spacing w:before="240"/>
            </w:pPr>
            <w:r>
              <w:t>1991-1996</w:t>
            </w:r>
          </w:p>
        </w:tc>
      </w:tr>
      <w:tr w:rsidR="00882D22" w:rsidRPr="00AB4B94" w:rsidTr="00536D99">
        <w:tc>
          <w:tcPr>
            <w:tcW w:w="6912" w:type="dxa"/>
            <w:tcBorders>
              <w:bottom w:val="single" w:sz="4" w:space="0" w:color="auto"/>
            </w:tcBorders>
          </w:tcPr>
          <w:p w:rsidR="00882D22" w:rsidRDefault="00882D22" w:rsidP="00882D22">
            <w:pPr>
              <w:spacing w:before="240"/>
              <w:jc w:val="both"/>
            </w:pPr>
            <w:r>
              <w:t>АООТ «Швейная фабрика», г. Озерск</w:t>
            </w:r>
          </w:p>
          <w:p w:rsidR="00882D22" w:rsidRPr="00AB4B94" w:rsidRDefault="00882D22" w:rsidP="00882D22">
            <w:pPr>
              <w:spacing w:before="240"/>
              <w:jc w:val="both"/>
            </w:pPr>
            <w:r>
              <w:t>ОАО «Швейная фабрика», г. Озерск</w:t>
            </w:r>
            <w:r>
              <w:tab/>
            </w:r>
          </w:p>
        </w:tc>
        <w:tc>
          <w:tcPr>
            <w:tcW w:w="2694" w:type="dxa"/>
            <w:tcBorders>
              <w:bottom w:val="single" w:sz="4" w:space="0" w:color="auto"/>
            </w:tcBorders>
          </w:tcPr>
          <w:p w:rsidR="00882D22" w:rsidRPr="00AB4B94" w:rsidRDefault="00882D22" w:rsidP="00882D22">
            <w:pPr>
              <w:spacing w:before="240"/>
            </w:pPr>
            <w:r>
              <w:t>14.04.1999-22.04.1999</w:t>
            </w:r>
          </w:p>
        </w:tc>
      </w:tr>
      <w:tr w:rsidR="00BE375E" w:rsidTr="00536D99">
        <w:tc>
          <w:tcPr>
            <w:tcW w:w="6912" w:type="dxa"/>
            <w:tcBorders>
              <w:top w:val="single" w:sz="4" w:space="0" w:color="auto"/>
              <w:bottom w:val="single" w:sz="4" w:space="0" w:color="auto"/>
            </w:tcBorders>
          </w:tcPr>
          <w:p w:rsidR="00BE375E" w:rsidRDefault="00BE375E" w:rsidP="00BE375E">
            <w:pPr>
              <w:spacing w:before="240"/>
              <w:jc w:val="both"/>
            </w:pPr>
            <w:r>
              <w:t>ДАОЗТ МСУ-111 АООТ МПК «</w:t>
            </w:r>
            <w:proofErr w:type="spellStart"/>
            <w:r>
              <w:t>Ураллпроммонтаж</w:t>
            </w:r>
            <w:proofErr w:type="spellEnd"/>
            <w:r>
              <w:t>», г. Озерск</w:t>
            </w:r>
          </w:p>
        </w:tc>
        <w:tc>
          <w:tcPr>
            <w:tcW w:w="2694" w:type="dxa"/>
            <w:tcBorders>
              <w:top w:val="single" w:sz="4" w:space="0" w:color="auto"/>
              <w:bottom w:val="single" w:sz="4" w:space="0" w:color="auto"/>
            </w:tcBorders>
          </w:tcPr>
          <w:p w:rsidR="00BE375E" w:rsidRPr="00A65ECF" w:rsidRDefault="00BE375E" w:rsidP="00BE375E">
            <w:pPr>
              <w:spacing w:before="240"/>
            </w:pPr>
            <w:r w:rsidRPr="00A65ECF">
              <w:t>28.03.1997-20.04.2004</w:t>
            </w:r>
          </w:p>
        </w:tc>
      </w:tr>
      <w:tr w:rsidR="00E74AD4" w:rsidTr="00536D99">
        <w:tc>
          <w:tcPr>
            <w:tcW w:w="6912" w:type="dxa"/>
            <w:tcBorders>
              <w:top w:val="single" w:sz="4" w:space="0" w:color="auto"/>
              <w:bottom w:val="single" w:sz="4" w:space="0" w:color="auto"/>
            </w:tcBorders>
          </w:tcPr>
          <w:p w:rsidR="00E74AD4" w:rsidRDefault="00E74AD4" w:rsidP="00E74AD4">
            <w:pPr>
              <w:spacing w:before="240"/>
              <w:jc w:val="both"/>
            </w:pPr>
            <w:r>
              <w:t>ЗАО «</w:t>
            </w:r>
            <w:proofErr w:type="spellStart"/>
            <w:r>
              <w:t>Астэр</w:t>
            </w:r>
            <w:proofErr w:type="spellEnd"/>
            <w:r>
              <w:t>», г. Озерск</w:t>
            </w:r>
          </w:p>
        </w:tc>
        <w:tc>
          <w:tcPr>
            <w:tcW w:w="2694" w:type="dxa"/>
            <w:tcBorders>
              <w:top w:val="single" w:sz="4" w:space="0" w:color="auto"/>
              <w:bottom w:val="single" w:sz="4" w:space="0" w:color="auto"/>
            </w:tcBorders>
          </w:tcPr>
          <w:p w:rsidR="00E74AD4" w:rsidRPr="00A65ECF" w:rsidRDefault="00E74AD4" w:rsidP="00E74AD4">
            <w:pPr>
              <w:spacing w:before="240"/>
            </w:pPr>
            <w:r w:rsidRPr="00A65ECF">
              <w:t>28.04.1997-21.12.1999</w:t>
            </w:r>
          </w:p>
        </w:tc>
      </w:tr>
      <w:tr w:rsidR="00E74AD4" w:rsidTr="00536D99">
        <w:tc>
          <w:tcPr>
            <w:tcW w:w="6912" w:type="dxa"/>
            <w:tcBorders>
              <w:top w:val="single" w:sz="4" w:space="0" w:color="auto"/>
              <w:bottom w:val="single" w:sz="4" w:space="0" w:color="auto"/>
            </w:tcBorders>
          </w:tcPr>
          <w:p w:rsidR="00E74AD4" w:rsidRDefault="00E74AD4" w:rsidP="00E74AD4">
            <w:pPr>
              <w:spacing w:before="240"/>
              <w:jc w:val="both"/>
            </w:pPr>
            <w:r>
              <w:t>ЗАО «</w:t>
            </w:r>
            <w:proofErr w:type="spellStart"/>
            <w:r>
              <w:t>Атомхиммонтаж</w:t>
            </w:r>
            <w:proofErr w:type="spellEnd"/>
            <w:r>
              <w:t>», г. Озерск</w:t>
            </w:r>
          </w:p>
        </w:tc>
        <w:tc>
          <w:tcPr>
            <w:tcW w:w="2694" w:type="dxa"/>
            <w:tcBorders>
              <w:top w:val="single" w:sz="4" w:space="0" w:color="auto"/>
              <w:bottom w:val="single" w:sz="4" w:space="0" w:color="auto"/>
            </w:tcBorders>
          </w:tcPr>
          <w:p w:rsidR="00E74AD4" w:rsidRPr="00A65ECF" w:rsidRDefault="00E74AD4" w:rsidP="00E74AD4">
            <w:pPr>
              <w:spacing w:before="240"/>
            </w:pPr>
            <w:r w:rsidRPr="00A65ECF">
              <w:t>24.05.1999-05.09.2005</w:t>
            </w:r>
          </w:p>
        </w:tc>
      </w:tr>
      <w:tr w:rsidR="00E74AD4" w:rsidTr="00536D99">
        <w:tc>
          <w:tcPr>
            <w:tcW w:w="6912" w:type="dxa"/>
            <w:tcBorders>
              <w:top w:val="single" w:sz="4" w:space="0" w:color="auto"/>
              <w:bottom w:val="single" w:sz="4" w:space="0" w:color="auto"/>
            </w:tcBorders>
          </w:tcPr>
          <w:p w:rsidR="00E74AD4" w:rsidRDefault="00E74AD4" w:rsidP="00E74AD4">
            <w:pPr>
              <w:spacing w:before="240"/>
              <w:jc w:val="both"/>
            </w:pPr>
            <w:r>
              <w:t>ЗАО «</w:t>
            </w:r>
            <w:proofErr w:type="spellStart"/>
            <w:r>
              <w:t>Грантор</w:t>
            </w:r>
            <w:proofErr w:type="spellEnd"/>
            <w:r>
              <w:t>», г. Озерск</w:t>
            </w:r>
          </w:p>
        </w:tc>
        <w:tc>
          <w:tcPr>
            <w:tcW w:w="2694" w:type="dxa"/>
            <w:tcBorders>
              <w:top w:val="single" w:sz="4" w:space="0" w:color="auto"/>
              <w:bottom w:val="single" w:sz="4" w:space="0" w:color="auto"/>
            </w:tcBorders>
          </w:tcPr>
          <w:p w:rsidR="00E74AD4" w:rsidRPr="00A65ECF" w:rsidRDefault="00E74AD4" w:rsidP="00E74AD4">
            <w:pPr>
              <w:spacing w:before="240"/>
            </w:pPr>
            <w:r w:rsidRPr="00A65ECF">
              <w:t>23.12.1997- 24.11.2003</w:t>
            </w:r>
          </w:p>
        </w:tc>
      </w:tr>
      <w:tr w:rsidR="00E74AD4" w:rsidTr="00536D99">
        <w:tc>
          <w:tcPr>
            <w:tcW w:w="6912" w:type="dxa"/>
            <w:tcBorders>
              <w:top w:val="single" w:sz="4" w:space="0" w:color="auto"/>
              <w:bottom w:val="single" w:sz="4" w:space="0" w:color="auto"/>
            </w:tcBorders>
          </w:tcPr>
          <w:p w:rsidR="00E74AD4" w:rsidRDefault="00E74AD4" w:rsidP="00E74AD4">
            <w:pPr>
              <w:spacing w:before="240" w:after="120"/>
              <w:jc w:val="both"/>
            </w:pPr>
            <w:r>
              <w:t>ЗАО «Контур», г. Озерск</w:t>
            </w:r>
          </w:p>
        </w:tc>
        <w:tc>
          <w:tcPr>
            <w:tcW w:w="2694" w:type="dxa"/>
            <w:tcBorders>
              <w:top w:val="single" w:sz="4" w:space="0" w:color="auto"/>
              <w:bottom w:val="single" w:sz="4" w:space="0" w:color="auto"/>
            </w:tcBorders>
          </w:tcPr>
          <w:p w:rsidR="00E74AD4" w:rsidRPr="00A65ECF" w:rsidRDefault="00E74AD4" w:rsidP="00E74AD4">
            <w:pPr>
              <w:spacing w:before="240"/>
            </w:pPr>
            <w:r w:rsidRPr="00A65ECF">
              <w:t>03.06.1999-30.12.2004</w:t>
            </w:r>
          </w:p>
        </w:tc>
      </w:tr>
      <w:tr w:rsidR="00E74AD4" w:rsidTr="00E74AD4">
        <w:tc>
          <w:tcPr>
            <w:tcW w:w="6912" w:type="dxa"/>
            <w:tcBorders>
              <w:top w:val="single" w:sz="4" w:space="0" w:color="auto"/>
              <w:bottom w:val="single" w:sz="4" w:space="0" w:color="auto"/>
            </w:tcBorders>
          </w:tcPr>
          <w:p w:rsidR="00E74AD4" w:rsidRDefault="00E74AD4" w:rsidP="00E74AD4">
            <w:pPr>
              <w:spacing w:before="240"/>
              <w:jc w:val="both"/>
            </w:pPr>
            <w:r>
              <w:t>ЗАО «</w:t>
            </w:r>
            <w:proofErr w:type="spellStart"/>
            <w:r>
              <w:t>Озерская</w:t>
            </w:r>
            <w:proofErr w:type="spellEnd"/>
            <w:r>
              <w:t xml:space="preserve"> торгово-промышленная компания», г. Озерск</w:t>
            </w:r>
          </w:p>
        </w:tc>
        <w:tc>
          <w:tcPr>
            <w:tcW w:w="2694" w:type="dxa"/>
            <w:tcBorders>
              <w:top w:val="single" w:sz="4" w:space="0" w:color="auto"/>
              <w:bottom w:val="single" w:sz="4" w:space="0" w:color="auto"/>
            </w:tcBorders>
          </w:tcPr>
          <w:p w:rsidR="00E74AD4" w:rsidRPr="00A65ECF" w:rsidRDefault="00E74AD4" w:rsidP="00E74AD4">
            <w:pPr>
              <w:spacing w:before="240"/>
            </w:pPr>
            <w:r>
              <w:t>1998-2002</w:t>
            </w:r>
          </w:p>
        </w:tc>
      </w:tr>
      <w:tr w:rsidR="00E74AD4" w:rsidTr="00536D99">
        <w:tc>
          <w:tcPr>
            <w:tcW w:w="6912" w:type="dxa"/>
            <w:tcBorders>
              <w:top w:val="single" w:sz="4" w:space="0" w:color="auto"/>
              <w:bottom w:val="nil"/>
            </w:tcBorders>
          </w:tcPr>
          <w:p w:rsidR="00E74AD4" w:rsidRDefault="00E74AD4" w:rsidP="00E74AD4">
            <w:pPr>
              <w:spacing w:before="240"/>
              <w:jc w:val="both"/>
              <w:rPr>
                <w:rFonts w:eastAsia="Times New Roman"/>
              </w:rPr>
            </w:pPr>
            <w:r>
              <w:lastRenderedPageBreak/>
              <w:t>ЗАО «</w:t>
            </w:r>
            <w:proofErr w:type="spellStart"/>
            <w:r>
              <w:t>Роскомплект</w:t>
            </w:r>
            <w:proofErr w:type="spellEnd"/>
            <w:r>
              <w:t>», г. Озерск</w:t>
            </w:r>
          </w:p>
          <w:p w:rsidR="00E74AD4" w:rsidRDefault="00E74AD4" w:rsidP="00E74AD4">
            <w:pPr>
              <w:spacing w:before="240"/>
              <w:jc w:val="both"/>
            </w:pPr>
            <w:r>
              <w:t>ООО «</w:t>
            </w:r>
            <w:proofErr w:type="spellStart"/>
            <w:r>
              <w:t>Роскомплект</w:t>
            </w:r>
            <w:proofErr w:type="spellEnd"/>
            <w:r>
              <w:t xml:space="preserve">», </w:t>
            </w:r>
            <w:proofErr w:type="spellStart"/>
            <w:r>
              <w:t>г.Озерск</w:t>
            </w:r>
            <w:proofErr w:type="spellEnd"/>
          </w:p>
        </w:tc>
        <w:tc>
          <w:tcPr>
            <w:tcW w:w="2694" w:type="dxa"/>
            <w:tcBorders>
              <w:top w:val="single" w:sz="4" w:space="0" w:color="auto"/>
              <w:bottom w:val="nil"/>
            </w:tcBorders>
          </w:tcPr>
          <w:p w:rsidR="00E74AD4" w:rsidRPr="00A65ECF" w:rsidRDefault="00E74AD4" w:rsidP="00E74AD4">
            <w:pPr>
              <w:spacing w:before="240"/>
            </w:pPr>
            <w:r w:rsidRPr="00A65ECF">
              <w:t>23.12.1997-14.04.1999</w:t>
            </w:r>
          </w:p>
        </w:tc>
      </w:tr>
      <w:tr w:rsidR="00E74AD4" w:rsidTr="00536D99">
        <w:tc>
          <w:tcPr>
            <w:tcW w:w="6912" w:type="dxa"/>
            <w:tcBorders>
              <w:top w:val="single" w:sz="4" w:space="0" w:color="auto"/>
              <w:bottom w:val="single" w:sz="4" w:space="0" w:color="auto"/>
            </w:tcBorders>
          </w:tcPr>
          <w:p w:rsidR="00E74AD4" w:rsidRDefault="00E74AD4" w:rsidP="00E74AD4">
            <w:pPr>
              <w:spacing w:before="240"/>
              <w:jc w:val="both"/>
            </w:pPr>
            <w:r>
              <w:t>ЗАО «</w:t>
            </w:r>
            <w:proofErr w:type="spellStart"/>
            <w:r>
              <w:t>Силит</w:t>
            </w:r>
            <w:proofErr w:type="spellEnd"/>
            <w:r>
              <w:t>», г. Озерск</w:t>
            </w:r>
          </w:p>
        </w:tc>
        <w:tc>
          <w:tcPr>
            <w:tcW w:w="2694" w:type="dxa"/>
            <w:tcBorders>
              <w:top w:val="single" w:sz="4" w:space="0" w:color="auto"/>
              <w:bottom w:val="single" w:sz="4" w:space="0" w:color="auto"/>
            </w:tcBorders>
          </w:tcPr>
          <w:p w:rsidR="00E74AD4" w:rsidRPr="00A65ECF" w:rsidRDefault="00E74AD4" w:rsidP="00E74AD4">
            <w:pPr>
              <w:spacing w:before="240"/>
            </w:pPr>
            <w:r w:rsidRPr="00A65ECF">
              <w:t>19.12.2001-22.04.2003</w:t>
            </w:r>
          </w:p>
        </w:tc>
      </w:tr>
      <w:tr w:rsidR="00D65B76" w:rsidTr="00536D99">
        <w:tc>
          <w:tcPr>
            <w:tcW w:w="6912" w:type="dxa"/>
            <w:tcBorders>
              <w:top w:val="single" w:sz="4" w:space="0" w:color="auto"/>
              <w:bottom w:val="single" w:sz="4" w:space="0" w:color="auto"/>
            </w:tcBorders>
          </w:tcPr>
          <w:p w:rsidR="00D65B76" w:rsidRDefault="00D65B76" w:rsidP="00D65B76">
            <w:pPr>
              <w:spacing w:before="240"/>
              <w:jc w:val="both"/>
            </w:pPr>
            <w:r>
              <w:t>ЗАО «Стратег», г. Озерск</w:t>
            </w:r>
          </w:p>
        </w:tc>
        <w:tc>
          <w:tcPr>
            <w:tcW w:w="2694" w:type="dxa"/>
            <w:tcBorders>
              <w:top w:val="single" w:sz="4" w:space="0" w:color="auto"/>
              <w:bottom w:val="single" w:sz="4" w:space="0" w:color="auto"/>
            </w:tcBorders>
          </w:tcPr>
          <w:p w:rsidR="00D65B76" w:rsidRPr="00A65ECF" w:rsidRDefault="00D65B76" w:rsidP="00D65B76">
            <w:pPr>
              <w:spacing w:before="240"/>
            </w:pPr>
            <w:r>
              <w:t>2001-2003</w:t>
            </w:r>
          </w:p>
        </w:tc>
      </w:tr>
      <w:tr w:rsidR="00D65B76" w:rsidTr="00536D99">
        <w:tc>
          <w:tcPr>
            <w:tcW w:w="6912" w:type="dxa"/>
            <w:tcBorders>
              <w:top w:val="single" w:sz="4" w:space="0" w:color="auto"/>
              <w:bottom w:val="single" w:sz="4" w:space="0" w:color="auto"/>
            </w:tcBorders>
          </w:tcPr>
          <w:p w:rsidR="00D65B76" w:rsidRDefault="00D65B76" w:rsidP="00D65B76">
            <w:pPr>
              <w:spacing w:before="240"/>
              <w:jc w:val="both"/>
            </w:pPr>
            <w:r>
              <w:t>ЗАО «Торговый дом «</w:t>
            </w:r>
            <w:proofErr w:type="spellStart"/>
            <w:r>
              <w:t>АлтайШина</w:t>
            </w:r>
            <w:proofErr w:type="spellEnd"/>
            <w:r>
              <w:t>», г. Озерск</w:t>
            </w:r>
          </w:p>
        </w:tc>
        <w:tc>
          <w:tcPr>
            <w:tcW w:w="2694" w:type="dxa"/>
            <w:tcBorders>
              <w:top w:val="single" w:sz="4" w:space="0" w:color="auto"/>
              <w:bottom w:val="single" w:sz="4" w:space="0" w:color="auto"/>
            </w:tcBorders>
          </w:tcPr>
          <w:p w:rsidR="00D65B76" w:rsidRPr="00A65ECF" w:rsidRDefault="00D65B76" w:rsidP="00D65B76">
            <w:pPr>
              <w:spacing w:before="240"/>
            </w:pPr>
            <w:r w:rsidRPr="00A65ECF">
              <w:t>01.10.1993-06.12.2001</w:t>
            </w:r>
          </w:p>
        </w:tc>
      </w:tr>
      <w:tr w:rsidR="00D65B76" w:rsidTr="00653F01">
        <w:tc>
          <w:tcPr>
            <w:tcW w:w="6912" w:type="dxa"/>
            <w:tcBorders>
              <w:bottom w:val="single" w:sz="4" w:space="0" w:color="auto"/>
            </w:tcBorders>
          </w:tcPr>
          <w:p w:rsidR="00D65B76" w:rsidRPr="00653F01" w:rsidRDefault="00D65B76" w:rsidP="00D65B76">
            <w:pPr>
              <w:spacing w:before="240"/>
              <w:jc w:val="both"/>
            </w:pPr>
            <w:r>
              <w:t>ЗАО «Торговый дом «Кунгурский машиностроительный завод», г. Озерск</w:t>
            </w:r>
          </w:p>
          <w:p w:rsidR="00D65B76" w:rsidRDefault="00D65B76" w:rsidP="00D65B76">
            <w:pPr>
              <w:spacing w:before="240"/>
              <w:jc w:val="both"/>
            </w:pPr>
            <w:r>
              <w:t>ООО «Торговый дом «Кунгурский машиностроительный завод», г. Озерск</w:t>
            </w:r>
          </w:p>
          <w:p w:rsidR="00D65B76" w:rsidRDefault="00D65B76" w:rsidP="00D65B76">
            <w:pPr>
              <w:spacing w:before="240"/>
              <w:jc w:val="both"/>
            </w:pPr>
            <w:r>
              <w:t>ЗАО «Торговый дом «Кунгурский машиностроительный завод», г. Озерск</w:t>
            </w:r>
          </w:p>
        </w:tc>
        <w:tc>
          <w:tcPr>
            <w:tcW w:w="2694" w:type="dxa"/>
            <w:tcBorders>
              <w:bottom w:val="single" w:sz="4" w:space="0" w:color="auto"/>
            </w:tcBorders>
          </w:tcPr>
          <w:p w:rsidR="00D65B76" w:rsidRPr="00A65ECF" w:rsidRDefault="00D65B76" w:rsidP="00D65B76">
            <w:pPr>
              <w:spacing w:before="240"/>
            </w:pPr>
            <w:r w:rsidRPr="00A65ECF">
              <w:t>06.01.1993-22.02.2000</w:t>
            </w:r>
          </w:p>
        </w:tc>
      </w:tr>
      <w:tr w:rsidR="00D65B76" w:rsidTr="00653F01">
        <w:tc>
          <w:tcPr>
            <w:tcW w:w="6912" w:type="dxa"/>
            <w:tcBorders>
              <w:bottom w:val="single" w:sz="4" w:space="0" w:color="auto"/>
            </w:tcBorders>
          </w:tcPr>
          <w:p w:rsidR="00D65B76" w:rsidRPr="00653F01" w:rsidRDefault="00D65B76" w:rsidP="00D65B76">
            <w:pPr>
              <w:spacing w:before="240"/>
              <w:jc w:val="both"/>
            </w:pPr>
            <w:r>
              <w:t>ЗАО «Торговый дом «Павловский машиностроительный завод», г. Озерск</w:t>
            </w:r>
          </w:p>
          <w:p w:rsidR="00D65B76" w:rsidRDefault="00D65B76" w:rsidP="00D65B76">
            <w:pPr>
              <w:spacing w:before="240"/>
              <w:jc w:val="both"/>
            </w:pPr>
            <w:r>
              <w:t>ООО «Торговый дом «Павловский машиностроительный завод», г. Озерск</w:t>
            </w:r>
          </w:p>
        </w:tc>
        <w:tc>
          <w:tcPr>
            <w:tcW w:w="2694" w:type="dxa"/>
            <w:tcBorders>
              <w:bottom w:val="single" w:sz="4" w:space="0" w:color="auto"/>
            </w:tcBorders>
          </w:tcPr>
          <w:p w:rsidR="00D65B76" w:rsidRPr="00A65ECF" w:rsidRDefault="00D65B76" w:rsidP="00D65B76">
            <w:pPr>
              <w:spacing w:before="240"/>
            </w:pPr>
            <w:r w:rsidRPr="00A65ECF">
              <w:t>07.06.1990-06.01.1993</w:t>
            </w:r>
          </w:p>
        </w:tc>
      </w:tr>
      <w:tr w:rsidR="00D65B76" w:rsidTr="00653F01">
        <w:tc>
          <w:tcPr>
            <w:tcW w:w="6912" w:type="dxa"/>
            <w:tcBorders>
              <w:bottom w:val="single" w:sz="4" w:space="0" w:color="auto"/>
            </w:tcBorders>
          </w:tcPr>
          <w:p w:rsidR="00D65B76" w:rsidRDefault="00D65B76" w:rsidP="00D65B76">
            <w:pPr>
              <w:spacing w:before="240"/>
              <w:jc w:val="both"/>
            </w:pPr>
            <w:r>
              <w:t xml:space="preserve">ЗАО Производственное </w:t>
            </w:r>
            <w:proofErr w:type="spellStart"/>
            <w:r>
              <w:t>обьединение</w:t>
            </w:r>
            <w:proofErr w:type="spellEnd"/>
            <w:r>
              <w:t xml:space="preserve"> «</w:t>
            </w:r>
            <w:proofErr w:type="spellStart"/>
            <w:r>
              <w:t>Уралэнергопром</w:t>
            </w:r>
            <w:proofErr w:type="spellEnd"/>
            <w:r>
              <w:t xml:space="preserve">», </w:t>
            </w:r>
            <w:proofErr w:type="spellStart"/>
            <w:r>
              <w:t>г.Озерск</w:t>
            </w:r>
            <w:proofErr w:type="spellEnd"/>
          </w:p>
        </w:tc>
        <w:tc>
          <w:tcPr>
            <w:tcW w:w="2694" w:type="dxa"/>
            <w:tcBorders>
              <w:bottom w:val="single" w:sz="4" w:space="0" w:color="auto"/>
            </w:tcBorders>
          </w:tcPr>
          <w:p w:rsidR="00D65B76" w:rsidRPr="00A65ECF" w:rsidRDefault="00D65B76" w:rsidP="00D65B76">
            <w:pPr>
              <w:spacing w:before="240"/>
            </w:pPr>
            <w:r w:rsidRPr="00A65ECF">
              <w:t>30.03.1998 - 09.11.2000</w:t>
            </w:r>
          </w:p>
        </w:tc>
      </w:tr>
      <w:tr w:rsidR="00D65B76" w:rsidTr="00536D99">
        <w:tc>
          <w:tcPr>
            <w:tcW w:w="6912" w:type="dxa"/>
            <w:tcBorders>
              <w:top w:val="single" w:sz="4" w:space="0" w:color="auto"/>
              <w:bottom w:val="single" w:sz="4" w:space="0" w:color="auto"/>
            </w:tcBorders>
          </w:tcPr>
          <w:p w:rsidR="00D65B76" w:rsidRDefault="00D65B76" w:rsidP="00D65B76">
            <w:pPr>
              <w:spacing w:before="240"/>
              <w:jc w:val="both"/>
            </w:pPr>
            <w:r>
              <w:t>ЗАО «Торговый дом «</w:t>
            </w:r>
            <w:proofErr w:type="spellStart"/>
            <w:r>
              <w:t>ЦентрПромТрейд</w:t>
            </w:r>
            <w:proofErr w:type="spellEnd"/>
            <w:r>
              <w:t>»</w:t>
            </w:r>
          </w:p>
        </w:tc>
        <w:tc>
          <w:tcPr>
            <w:tcW w:w="2694" w:type="dxa"/>
            <w:tcBorders>
              <w:top w:val="single" w:sz="4" w:space="0" w:color="auto"/>
              <w:bottom w:val="single" w:sz="4" w:space="0" w:color="auto"/>
            </w:tcBorders>
          </w:tcPr>
          <w:p w:rsidR="00D65B76" w:rsidRPr="00A65ECF" w:rsidRDefault="00D65B76" w:rsidP="00D65B76">
            <w:pPr>
              <w:spacing w:before="240"/>
            </w:pPr>
            <w:r w:rsidRPr="00A65ECF">
              <w:t>22.06.1994- 28.08.1997</w:t>
            </w:r>
          </w:p>
        </w:tc>
      </w:tr>
      <w:tr w:rsidR="00D65B76" w:rsidRPr="00AB4B94" w:rsidTr="00536D99">
        <w:tc>
          <w:tcPr>
            <w:tcW w:w="6912" w:type="dxa"/>
            <w:tcBorders>
              <w:top w:val="single" w:sz="4" w:space="0" w:color="auto"/>
              <w:bottom w:val="single" w:sz="4" w:space="0" w:color="auto"/>
            </w:tcBorders>
          </w:tcPr>
          <w:p w:rsidR="00D65B76" w:rsidRDefault="00D65B76" w:rsidP="00D65B76">
            <w:pPr>
              <w:spacing w:before="240"/>
              <w:jc w:val="both"/>
            </w:pPr>
            <w:r>
              <w:t>ЗАО Уральская информационная компания «</w:t>
            </w:r>
            <w:proofErr w:type="spellStart"/>
            <w:r>
              <w:t>Стратос</w:t>
            </w:r>
            <w:proofErr w:type="spellEnd"/>
            <w:r>
              <w:t>», г. Озерск</w:t>
            </w:r>
          </w:p>
        </w:tc>
        <w:tc>
          <w:tcPr>
            <w:tcW w:w="2694" w:type="dxa"/>
            <w:tcBorders>
              <w:top w:val="single" w:sz="4" w:space="0" w:color="auto"/>
              <w:bottom w:val="single" w:sz="4" w:space="0" w:color="auto"/>
            </w:tcBorders>
          </w:tcPr>
          <w:p w:rsidR="00D65B76" w:rsidRPr="00A65ECF" w:rsidRDefault="00D65B76" w:rsidP="00D65B76">
            <w:pPr>
              <w:spacing w:before="240"/>
            </w:pPr>
            <w:r w:rsidRPr="00A65ECF">
              <w:t>02.06.2003-21.07.2008</w:t>
            </w:r>
          </w:p>
        </w:tc>
      </w:tr>
      <w:tr w:rsidR="008D0C56" w:rsidRPr="00AB4B94" w:rsidTr="00536D99">
        <w:tc>
          <w:tcPr>
            <w:tcW w:w="6912" w:type="dxa"/>
            <w:tcBorders>
              <w:top w:val="single" w:sz="4" w:space="0" w:color="auto"/>
              <w:bottom w:val="single" w:sz="4" w:space="0" w:color="auto"/>
            </w:tcBorders>
          </w:tcPr>
          <w:p w:rsidR="008D0C56" w:rsidRDefault="008D0C56" w:rsidP="008D0C56">
            <w:pPr>
              <w:spacing w:before="240"/>
              <w:jc w:val="both"/>
              <w:rPr>
                <w:rFonts w:eastAsia="Times New Roman"/>
              </w:rPr>
            </w:pPr>
            <w:r>
              <w:t>Малое государственное предприятие Производственно-коммерческая фирма «Зебра», г. Челябинск-65</w:t>
            </w:r>
          </w:p>
          <w:p w:rsidR="008D0C56" w:rsidRDefault="008D0C56" w:rsidP="008D0C56">
            <w:pPr>
              <w:spacing w:before="240"/>
              <w:jc w:val="both"/>
            </w:pPr>
            <w:r>
              <w:t>Производственно-коммерческая фирма «Зебра»</w:t>
            </w:r>
          </w:p>
          <w:p w:rsidR="008D0C56" w:rsidRDefault="008D0C56" w:rsidP="008D0C56">
            <w:pPr>
              <w:spacing w:before="240"/>
              <w:jc w:val="both"/>
            </w:pPr>
            <w:r>
              <w:t>Внешнеторговая фирма «Зебра»</w:t>
            </w:r>
          </w:p>
        </w:tc>
        <w:tc>
          <w:tcPr>
            <w:tcW w:w="2694" w:type="dxa"/>
            <w:tcBorders>
              <w:top w:val="single" w:sz="4" w:space="0" w:color="auto"/>
              <w:bottom w:val="single" w:sz="4" w:space="0" w:color="auto"/>
            </w:tcBorders>
          </w:tcPr>
          <w:p w:rsidR="008D0C56" w:rsidRPr="00A65ECF" w:rsidRDefault="008D0C56" w:rsidP="008D0C56">
            <w:pPr>
              <w:spacing w:before="240"/>
            </w:pPr>
            <w:r w:rsidRPr="00A65ECF">
              <w:t>08.10.1990-19.11.1990</w:t>
            </w:r>
          </w:p>
        </w:tc>
      </w:tr>
      <w:tr w:rsidR="008D0C56" w:rsidRPr="00AB4B94" w:rsidTr="00536D99">
        <w:tc>
          <w:tcPr>
            <w:tcW w:w="6912" w:type="dxa"/>
            <w:tcBorders>
              <w:bottom w:val="single" w:sz="4" w:space="0" w:color="auto"/>
            </w:tcBorders>
          </w:tcPr>
          <w:p w:rsidR="008D0C56" w:rsidRPr="00AB4B94" w:rsidRDefault="008D0C56" w:rsidP="008D0C56">
            <w:pPr>
              <w:spacing w:before="240"/>
              <w:jc w:val="both"/>
            </w:pPr>
            <w:r w:rsidRPr="00AB4B94">
              <w:t>Малое предприятие Производственно-коммерческая фирма «</w:t>
            </w:r>
            <w:proofErr w:type="spellStart"/>
            <w:r w:rsidRPr="00AB4B94">
              <w:t>Геопроект</w:t>
            </w:r>
            <w:proofErr w:type="spellEnd"/>
            <w:r w:rsidRPr="00AB4B94">
              <w:t>», г. Челябинск-65</w:t>
            </w:r>
          </w:p>
        </w:tc>
        <w:tc>
          <w:tcPr>
            <w:tcW w:w="2694" w:type="dxa"/>
            <w:tcBorders>
              <w:bottom w:val="single" w:sz="4" w:space="0" w:color="auto"/>
            </w:tcBorders>
          </w:tcPr>
          <w:p w:rsidR="008D0C56" w:rsidRPr="00AB4B94" w:rsidRDefault="008D0C56" w:rsidP="008D0C56">
            <w:pPr>
              <w:spacing w:before="240"/>
            </w:pPr>
            <w:r w:rsidRPr="00AB4B94">
              <w:t>13.01.1991-06.01.1993</w:t>
            </w:r>
          </w:p>
        </w:tc>
      </w:tr>
      <w:tr w:rsidR="008D0C56" w:rsidRPr="00AB4B94" w:rsidTr="00536D99">
        <w:tc>
          <w:tcPr>
            <w:tcW w:w="6912" w:type="dxa"/>
            <w:tcBorders>
              <w:top w:val="single" w:sz="4" w:space="0" w:color="auto"/>
              <w:bottom w:val="single" w:sz="4" w:space="0" w:color="auto"/>
            </w:tcBorders>
          </w:tcPr>
          <w:p w:rsidR="008D0C56" w:rsidRDefault="008D0C56" w:rsidP="008D0C56">
            <w:pPr>
              <w:spacing w:before="240"/>
              <w:jc w:val="both"/>
              <w:rPr>
                <w:rFonts w:eastAsia="Times New Roman"/>
              </w:rPr>
            </w:pPr>
            <w:r>
              <w:t>Монтажно-строительное управление № 112 треста «</w:t>
            </w:r>
            <w:proofErr w:type="spellStart"/>
            <w:r>
              <w:t>Спецхиммонтаж</w:t>
            </w:r>
            <w:proofErr w:type="spellEnd"/>
            <w:r>
              <w:t>», г. Озерск (г. Челябинск-65)</w:t>
            </w:r>
          </w:p>
          <w:p w:rsidR="008D0C56" w:rsidRDefault="008D0C56" w:rsidP="008D0C56">
            <w:pPr>
              <w:spacing w:before="240"/>
              <w:jc w:val="both"/>
            </w:pPr>
            <w:r>
              <w:t>ТОО Монтажно-строительное управление № 112 (ТОО МСУ-112), г. Озерск</w:t>
            </w:r>
          </w:p>
        </w:tc>
        <w:tc>
          <w:tcPr>
            <w:tcW w:w="2694" w:type="dxa"/>
            <w:tcBorders>
              <w:top w:val="single" w:sz="4" w:space="0" w:color="auto"/>
              <w:bottom w:val="single" w:sz="4" w:space="0" w:color="auto"/>
            </w:tcBorders>
          </w:tcPr>
          <w:p w:rsidR="008D0C56" w:rsidRPr="00A65ECF" w:rsidRDefault="008D0C56" w:rsidP="008D0C56">
            <w:pPr>
              <w:spacing w:before="240"/>
            </w:pPr>
            <w:r w:rsidRPr="00A65ECF">
              <w:t>01.08.1991-09.04.1993</w:t>
            </w:r>
          </w:p>
        </w:tc>
      </w:tr>
      <w:tr w:rsidR="008D0C56" w:rsidRPr="00AB4B94" w:rsidTr="00536D99">
        <w:tc>
          <w:tcPr>
            <w:tcW w:w="6912" w:type="dxa"/>
            <w:tcBorders>
              <w:top w:val="single" w:sz="4" w:space="0" w:color="auto"/>
              <w:bottom w:val="single" w:sz="4" w:space="0" w:color="auto"/>
            </w:tcBorders>
          </w:tcPr>
          <w:p w:rsidR="008D0C56" w:rsidRDefault="008D0C56" w:rsidP="008D0C56">
            <w:pPr>
              <w:spacing w:before="240"/>
              <w:jc w:val="both"/>
            </w:pPr>
            <w:r>
              <w:t>Некоммерческое партнерство «Кондитер», г. Озерск</w:t>
            </w:r>
          </w:p>
        </w:tc>
        <w:tc>
          <w:tcPr>
            <w:tcW w:w="2694" w:type="dxa"/>
            <w:tcBorders>
              <w:top w:val="single" w:sz="4" w:space="0" w:color="auto"/>
              <w:bottom w:val="single" w:sz="4" w:space="0" w:color="auto"/>
            </w:tcBorders>
          </w:tcPr>
          <w:p w:rsidR="008D0C56" w:rsidRPr="00A65ECF" w:rsidRDefault="008D0C56" w:rsidP="008D0C56">
            <w:pPr>
              <w:spacing w:before="240"/>
            </w:pPr>
            <w:r>
              <w:t>1998-2000</w:t>
            </w:r>
          </w:p>
        </w:tc>
      </w:tr>
      <w:tr w:rsidR="00E765E1" w:rsidTr="000855EF">
        <w:tc>
          <w:tcPr>
            <w:tcW w:w="6912" w:type="dxa"/>
            <w:tcBorders>
              <w:top w:val="single" w:sz="4" w:space="0" w:color="auto"/>
              <w:bottom w:val="single" w:sz="4" w:space="0" w:color="auto"/>
            </w:tcBorders>
          </w:tcPr>
          <w:p w:rsidR="00E765E1" w:rsidRDefault="00E765E1" w:rsidP="00E765E1">
            <w:pPr>
              <w:spacing w:before="240"/>
              <w:jc w:val="both"/>
            </w:pPr>
            <w:r>
              <w:t>ООО Агрокомплекс «Озерский», г. Озерск</w:t>
            </w:r>
          </w:p>
        </w:tc>
        <w:tc>
          <w:tcPr>
            <w:tcW w:w="2694" w:type="dxa"/>
            <w:tcBorders>
              <w:top w:val="single" w:sz="4" w:space="0" w:color="auto"/>
              <w:bottom w:val="single" w:sz="4" w:space="0" w:color="auto"/>
            </w:tcBorders>
          </w:tcPr>
          <w:p w:rsidR="00E765E1" w:rsidRPr="00A65ECF" w:rsidRDefault="00E765E1" w:rsidP="00E765E1">
            <w:pPr>
              <w:spacing w:before="240"/>
            </w:pPr>
            <w:r w:rsidRPr="00A65ECF">
              <w:t>24.10.2002-26.11.2004</w:t>
            </w:r>
          </w:p>
        </w:tc>
      </w:tr>
      <w:tr w:rsidR="00E765E1" w:rsidTr="008D0C56">
        <w:tc>
          <w:tcPr>
            <w:tcW w:w="6912" w:type="dxa"/>
            <w:tcBorders>
              <w:top w:val="single" w:sz="4" w:space="0" w:color="auto"/>
              <w:bottom w:val="single" w:sz="4" w:space="0" w:color="auto"/>
            </w:tcBorders>
          </w:tcPr>
          <w:p w:rsidR="00E765E1" w:rsidRDefault="00E765E1" w:rsidP="00E765E1">
            <w:pPr>
              <w:spacing w:before="240"/>
              <w:jc w:val="both"/>
            </w:pPr>
            <w:r>
              <w:t>ООО «Астра»</w:t>
            </w:r>
          </w:p>
        </w:tc>
        <w:tc>
          <w:tcPr>
            <w:tcW w:w="2694" w:type="dxa"/>
            <w:tcBorders>
              <w:top w:val="single" w:sz="4" w:space="0" w:color="auto"/>
              <w:bottom w:val="single" w:sz="4" w:space="0" w:color="auto"/>
            </w:tcBorders>
          </w:tcPr>
          <w:p w:rsidR="00E765E1" w:rsidRPr="00A65ECF" w:rsidRDefault="00E765E1" w:rsidP="00E765E1">
            <w:pPr>
              <w:spacing w:before="240"/>
            </w:pPr>
            <w:r w:rsidRPr="00A65ECF">
              <w:t>25.08.2003-16.12.2008</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lastRenderedPageBreak/>
              <w:t>ООО «</w:t>
            </w:r>
            <w:proofErr w:type="spellStart"/>
            <w:r>
              <w:t>Волгавтормет</w:t>
            </w:r>
            <w:proofErr w:type="spellEnd"/>
            <w:r>
              <w:t>»,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03.06.1999-02.02.2007</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w:t>
            </w:r>
            <w:proofErr w:type="spellStart"/>
            <w:r>
              <w:t>ВолгоПромСнаб</w:t>
            </w:r>
            <w:proofErr w:type="spellEnd"/>
            <w:r>
              <w:t>»,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01.06.1998 - 22.06.2001</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«Долгая жизнь»,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24.05.1999-17.02.2006</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«Завод металлоконструкций «</w:t>
            </w:r>
            <w:proofErr w:type="spellStart"/>
            <w:r>
              <w:t>Уралтяжпром</w:t>
            </w:r>
            <w:proofErr w:type="spellEnd"/>
            <w:r>
              <w:t xml:space="preserve">», г. Озерск </w:t>
            </w:r>
          </w:p>
        </w:tc>
        <w:tc>
          <w:tcPr>
            <w:tcW w:w="2694" w:type="dxa"/>
            <w:tcBorders>
              <w:top w:val="single" w:sz="4" w:space="0" w:color="auto"/>
              <w:bottom w:val="single" w:sz="4" w:space="0" w:color="auto"/>
            </w:tcBorders>
          </w:tcPr>
          <w:p w:rsidR="00B15811" w:rsidRPr="00A65ECF" w:rsidRDefault="00B15811" w:rsidP="00B15811">
            <w:pPr>
              <w:spacing w:before="240"/>
            </w:pPr>
            <w:r w:rsidRPr="00A65ECF">
              <w:t>03.02.1998-16.07.2007</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«Завод Стальных Конструкций «Молот» (ООО «Завод «Молот»),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29.04.2003-16.03.2006</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«Консалтинговая группа «Союз-7»,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23.12.1998-06.07.2001</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«Кортес-М»,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23.03.2001-16.04.2004</w:t>
            </w:r>
          </w:p>
        </w:tc>
      </w:tr>
      <w:tr w:rsidR="00B15811" w:rsidTr="00206367">
        <w:tc>
          <w:tcPr>
            <w:tcW w:w="6912" w:type="dxa"/>
            <w:tcBorders>
              <w:top w:val="single" w:sz="4" w:space="0" w:color="auto"/>
              <w:bottom w:val="single" w:sz="4" w:space="0" w:color="auto"/>
            </w:tcBorders>
          </w:tcPr>
          <w:p w:rsidR="00B15811" w:rsidRDefault="00B15811" w:rsidP="00B15811">
            <w:pPr>
              <w:spacing w:before="240"/>
              <w:jc w:val="both"/>
            </w:pPr>
            <w:r>
              <w:t>ООО «</w:t>
            </w:r>
            <w:proofErr w:type="spellStart"/>
            <w:r>
              <w:t>Крисма</w:t>
            </w:r>
            <w:proofErr w:type="spellEnd"/>
            <w:r>
              <w:t>»,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01.12.1997-14.07.2000</w:t>
            </w:r>
          </w:p>
        </w:tc>
      </w:tr>
      <w:tr w:rsidR="00B15811" w:rsidTr="00206367">
        <w:tc>
          <w:tcPr>
            <w:tcW w:w="6912" w:type="dxa"/>
            <w:tcBorders>
              <w:top w:val="single" w:sz="4" w:space="0" w:color="auto"/>
              <w:bottom w:val="single" w:sz="4" w:space="0" w:color="auto"/>
            </w:tcBorders>
          </w:tcPr>
          <w:p w:rsidR="00B15811" w:rsidRDefault="00B15811" w:rsidP="00D12C6F">
            <w:pPr>
              <w:spacing w:before="240"/>
              <w:jc w:val="both"/>
            </w:pPr>
            <w:r>
              <w:t>ООО НПП «</w:t>
            </w:r>
            <w:proofErr w:type="spellStart"/>
            <w:r>
              <w:t>Машпроект</w:t>
            </w:r>
            <w:proofErr w:type="spellEnd"/>
            <w:r>
              <w:t>», г. Озерск</w:t>
            </w:r>
          </w:p>
        </w:tc>
        <w:tc>
          <w:tcPr>
            <w:tcW w:w="2694" w:type="dxa"/>
            <w:tcBorders>
              <w:top w:val="single" w:sz="4" w:space="0" w:color="auto"/>
              <w:bottom w:val="single" w:sz="4" w:space="0" w:color="auto"/>
            </w:tcBorders>
          </w:tcPr>
          <w:p w:rsidR="00B15811" w:rsidRPr="00A65ECF" w:rsidRDefault="00B15811" w:rsidP="00B15811">
            <w:pPr>
              <w:spacing w:before="240"/>
            </w:pPr>
            <w:r w:rsidRPr="00A65ECF">
              <w:t>15.07.1997-15.07.2016</w:t>
            </w:r>
          </w:p>
        </w:tc>
      </w:tr>
      <w:tr w:rsidR="00E2411A" w:rsidTr="00536D99">
        <w:tc>
          <w:tcPr>
            <w:tcW w:w="6912" w:type="dxa"/>
            <w:tcBorders>
              <w:top w:val="nil"/>
              <w:bottom w:val="single" w:sz="4" w:space="0" w:color="auto"/>
            </w:tcBorders>
          </w:tcPr>
          <w:p w:rsidR="00E2411A" w:rsidRDefault="00E2411A" w:rsidP="00E2411A">
            <w:pPr>
              <w:spacing w:before="240"/>
              <w:jc w:val="both"/>
            </w:pPr>
            <w:r>
              <w:t>ООО «</w:t>
            </w:r>
            <w:proofErr w:type="spellStart"/>
            <w:r>
              <w:t>Озерская</w:t>
            </w:r>
            <w:proofErr w:type="spellEnd"/>
            <w:r>
              <w:t xml:space="preserve"> швейная компания», г. Озерск</w:t>
            </w:r>
          </w:p>
        </w:tc>
        <w:tc>
          <w:tcPr>
            <w:tcW w:w="2694" w:type="dxa"/>
            <w:tcBorders>
              <w:bottom w:val="single" w:sz="4" w:space="0" w:color="auto"/>
            </w:tcBorders>
          </w:tcPr>
          <w:p w:rsidR="00E2411A" w:rsidRPr="00A65ECF" w:rsidRDefault="00E2411A" w:rsidP="00E2411A">
            <w:pPr>
              <w:spacing w:before="240"/>
            </w:pPr>
            <w:r>
              <w:t>2003-2004</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Озерская</w:t>
            </w:r>
            <w:proofErr w:type="spellEnd"/>
            <w:r>
              <w:t xml:space="preserve"> швейная фабрика»,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17.12.1997-09.02.2004</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«Озерский коммерческий центр «Развитие»,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17.12.1999-26.06.2002</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«Озерский ремонтно-механический завод»,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01.07.1999-26.08.2003</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Озерскстройматериалы</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1995 – 26.06.1997</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Озерсктрейд</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28.08.1997-05.05.2004</w:t>
            </w:r>
          </w:p>
        </w:tc>
      </w:tr>
      <w:tr w:rsidR="00E2411A" w:rsidTr="00206367">
        <w:tc>
          <w:tcPr>
            <w:tcW w:w="6912" w:type="dxa"/>
            <w:tcBorders>
              <w:top w:val="single" w:sz="4" w:space="0" w:color="auto"/>
              <w:bottom w:val="single" w:sz="4" w:space="0" w:color="auto"/>
            </w:tcBorders>
          </w:tcPr>
          <w:p w:rsidR="00E2411A" w:rsidRDefault="00E2411A" w:rsidP="00E2411A">
            <w:pPr>
              <w:spacing w:before="240" w:after="120"/>
              <w:jc w:val="both"/>
            </w:pPr>
            <w:r>
              <w:t>ООО «Оконные системы», г. Озерск</w:t>
            </w:r>
          </w:p>
        </w:tc>
        <w:tc>
          <w:tcPr>
            <w:tcW w:w="2694" w:type="dxa"/>
            <w:tcBorders>
              <w:top w:val="single" w:sz="4" w:space="0" w:color="auto"/>
              <w:bottom w:val="single" w:sz="4" w:space="0" w:color="auto"/>
            </w:tcBorders>
          </w:tcPr>
          <w:p w:rsidR="00E2411A" w:rsidRPr="00A65ECF" w:rsidRDefault="00E2411A" w:rsidP="00E2411A">
            <w:pPr>
              <w:spacing w:before="240"/>
            </w:pPr>
            <w:r>
              <w:t>2000-2010</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«ОКТАНАЭРО»,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17.02.1998-13.07.2001</w:t>
            </w:r>
          </w:p>
        </w:tc>
      </w:tr>
      <w:tr w:rsidR="00E2411A" w:rsidTr="00206367">
        <w:tc>
          <w:tcPr>
            <w:tcW w:w="6912" w:type="dxa"/>
            <w:tcBorders>
              <w:top w:val="single" w:sz="4" w:space="0" w:color="auto"/>
              <w:bottom w:val="single" w:sz="4" w:space="0" w:color="auto"/>
            </w:tcBorders>
          </w:tcPr>
          <w:p w:rsidR="00E2411A" w:rsidRDefault="00E2411A" w:rsidP="00E2411A">
            <w:pPr>
              <w:spacing w:before="240" w:after="120"/>
              <w:jc w:val="both"/>
            </w:pPr>
            <w:r>
              <w:t>ООО «Оргтехника»,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14.03.2001-28.10.2004</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 xml:space="preserve">ООО «ПКФ </w:t>
            </w:r>
            <w:proofErr w:type="spellStart"/>
            <w:r>
              <w:t>Стеклотехника</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24.05.1999- 18.05.2007</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Предприятие городского общества инвалидов «Центр духовного и физического совершенства»,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02.06.2000-23.01.2008</w:t>
            </w:r>
          </w:p>
        </w:tc>
      </w:tr>
      <w:tr w:rsidR="00E2411A" w:rsidTr="00206367">
        <w:tc>
          <w:tcPr>
            <w:tcW w:w="6912" w:type="dxa"/>
            <w:tcBorders>
              <w:top w:val="single" w:sz="4" w:space="0" w:color="auto"/>
              <w:bottom w:val="single" w:sz="4" w:space="0" w:color="auto"/>
            </w:tcBorders>
          </w:tcPr>
          <w:p w:rsidR="00E2411A" w:rsidRDefault="00E2411A" w:rsidP="00E2411A">
            <w:pPr>
              <w:spacing w:before="240" w:after="120"/>
              <w:jc w:val="both"/>
            </w:pPr>
            <w:r>
              <w:t>ООО Производственное объединение «</w:t>
            </w:r>
            <w:proofErr w:type="spellStart"/>
            <w:r>
              <w:t>Уралтяжпром</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t>2010-2015</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Роскондитер</w:t>
            </w:r>
            <w:proofErr w:type="spellEnd"/>
            <w:r>
              <w:t xml:space="preserve">», </w:t>
            </w:r>
            <w:proofErr w:type="spellStart"/>
            <w:r>
              <w:t>г.Озерск</w:t>
            </w:r>
            <w:proofErr w:type="spellEnd"/>
          </w:p>
        </w:tc>
        <w:tc>
          <w:tcPr>
            <w:tcW w:w="2694" w:type="dxa"/>
            <w:tcBorders>
              <w:top w:val="single" w:sz="4" w:space="0" w:color="auto"/>
              <w:bottom w:val="single" w:sz="4" w:space="0" w:color="auto"/>
            </w:tcBorders>
          </w:tcPr>
          <w:p w:rsidR="00E2411A" w:rsidRPr="00A65ECF" w:rsidRDefault="00E2411A" w:rsidP="00E2411A">
            <w:pPr>
              <w:spacing w:before="240"/>
            </w:pPr>
            <w:r w:rsidRPr="00A65ECF">
              <w:t>28.11.1991-27.11.1995</w:t>
            </w:r>
          </w:p>
        </w:tc>
      </w:tr>
      <w:tr w:rsidR="00E2411A" w:rsidTr="00206367">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Русьинвест</w:t>
            </w:r>
            <w:proofErr w:type="spellEnd"/>
            <w:r>
              <w:t xml:space="preserve">», </w:t>
            </w:r>
            <w:proofErr w:type="spellStart"/>
            <w:r>
              <w:t>г.Озерск</w:t>
            </w:r>
            <w:proofErr w:type="spellEnd"/>
          </w:p>
        </w:tc>
        <w:tc>
          <w:tcPr>
            <w:tcW w:w="2694" w:type="dxa"/>
            <w:tcBorders>
              <w:top w:val="single" w:sz="4" w:space="0" w:color="auto"/>
              <w:bottom w:val="single" w:sz="4" w:space="0" w:color="auto"/>
            </w:tcBorders>
          </w:tcPr>
          <w:p w:rsidR="00E2411A" w:rsidRPr="00A65ECF" w:rsidRDefault="00E2411A" w:rsidP="00E2411A">
            <w:pPr>
              <w:spacing w:before="240"/>
            </w:pPr>
            <w:r w:rsidRPr="00A65ECF">
              <w:t>28.06.1999-22.04.2002</w:t>
            </w:r>
          </w:p>
        </w:tc>
      </w:tr>
      <w:tr w:rsidR="00E2411A" w:rsidTr="00D96815">
        <w:tc>
          <w:tcPr>
            <w:tcW w:w="6912" w:type="dxa"/>
            <w:tcBorders>
              <w:top w:val="single" w:sz="4" w:space="0" w:color="auto"/>
              <w:bottom w:val="single" w:sz="4" w:space="0" w:color="auto"/>
            </w:tcBorders>
          </w:tcPr>
          <w:p w:rsidR="00E2411A" w:rsidRDefault="00E2411A" w:rsidP="00E2411A">
            <w:pPr>
              <w:spacing w:before="240"/>
              <w:jc w:val="both"/>
            </w:pPr>
            <w:r>
              <w:t>ООО «</w:t>
            </w:r>
            <w:proofErr w:type="spellStart"/>
            <w:r>
              <w:t>Синтезнефтепродукт</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22.11.2001-05.05.2004</w:t>
            </w:r>
          </w:p>
        </w:tc>
      </w:tr>
      <w:tr w:rsidR="00E2411A" w:rsidTr="0025037E">
        <w:tc>
          <w:tcPr>
            <w:tcW w:w="6912" w:type="dxa"/>
            <w:tcBorders>
              <w:top w:val="single" w:sz="4" w:space="0" w:color="auto"/>
              <w:bottom w:val="single" w:sz="4" w:space="0" w:color="auto"/>
            </w:tcBorders>
          </w:tcPr>
          <w:p w:rsidR="00E2411A" w:rsidRDefault="00E2411A" w:rsidP="00E2411A">
            <w:pPr>
              <w:spacing w:before="240" w:after="120"/>
              <w:jc w:val="both"/>
            </w:pPr>
            <w:r>
              <w:t>ООО «</w:t>
            </w:r>
            <w:proofErr w:type="spellStart"/>
            <w:r>
              <w:t>Скин-Пром</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16.03.1998-28.10.2004</w:t>
            </w:r>
          </w:p>
        </w:tc>
      </w:tr>
      <w:tr w:rsidR="00E2411A" w:rsidTr="0025037E">
        <w:tc>
          <w:tcPr>
            <w:tcW w:w="6912" w:type="dxa"/>
            <w:tcBorders>
              <w:top w:val="single" w:sz="4" w:space="0" w:color="auto"/>
              <w:bottom w:val="single" w:sz="4" w:space="0" w:color="auto"/>
            </w:tcBorders>
          </w:tcPr>
          <w:p w:rsidR="00E2411A" w:rsidRDefault="00E2411A" w:rsidP="00E2411A">
            <w:pPr>
              <w:spacing w:before="240"/>
              <w:jc w:val="both"/>
            </w:pPr>
            <w:r>
              <w:lastRenderedPageBreak/>
              <w:t>ООО «</w:t>
            </w:r>
            <w:proofErr w:type="spellStart"/>
            <w:r>
              <w:t>Сталепромышленная</w:t>
            </w:r>
            <w:proofErr w:type="spellEnd"/>
            <w:r>
              <w:t xml:space="preserve"> компания «Озерск»,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 xml:space="preserve">26.06.1997- 2001 </w:t>
            </w:r>
          </w:p>
        </w:tc>
      </w:tr>
      <w:tr w:rsidR="00E2411A" w:rsidTr="0025037E">
        <w:tc>
          <w:tcPr>
            <w:tcW w:w="6912" w:type="dxa"/>
            <w:tcBorders>
              <w:top w:val="single" w:sz="4" w:space="0" w:color="auto"/>
              <w:bottom w:val="single" w:sz="4" w:space="0" w:color="auto"/>
            </w:tcBorders>
          </w:tcPr>
          <w:p w:rsidR="00E2411A" w:rsidRDefault="00E2411A" w:rsidP="00E2411A">
            <w:pPr>
              <w:spacing w:before="240"/>
              <w:jc w:val="both"/>
            </w:pPr>
            <w:r>
              <w:t>ООО «Торговый дом «</w:t>
            </w:r>
            <w:proofErr w:type="spellStart"/>
            <w:r>
              <w:t>Озерчанка</w:t>
            </w:r>
            <w:proofErr w:type="spellEnd"/>
            <w:r>
              <w:t>»,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08.02.1993 -01.07.1996</w:t>
            </w:r>
          </w:p>
        </w:tc>
      </w:tr>
      <w:tr w:rsidR="00E2411A" w:rsidTr="0025037E">
        <w:tc>
          <w:tcPr>
            <w:tcW w:w="6912" w:type="dxa"/>
            <w:tcBorders>
              <w:top w:val="single" w:sz="4" w:space="0" w:color="auto"/>
              <w:bottom w:val="single" w:sz="4" w:space="0" w:color="auto"/>
            </w:tcBorders>
          </w:tcPr>
          <w:p w:rsidR="00E2411A" w:rsidRDefault="00E2411A" w:rsidP="00E2411A">
            <w:pPr>
              <w:spacing w:before="240"/>
              <w:jc w:val="both"/>
            </w:pPr>
            <w:r>
              <w:t>ООО «Торговый дом «</w:t>
            </w:r>
            <w:proofErr w:type="spellStart"/>
            <w:r>
              <w:t>Озерчанка</w:t>
            </w:r>
            <w:proofErr w:type="spellEnd"/>
            <w:r>
              <w:t xml:space="preserve"> Плюс», г. Озерск</w:t>
            </w:r>
          </w:p>
        </w:tc>
        <w:tc>
          <w:tcPr>
            <w:tcW w:w="2694" w:type="dxa"/>
            <w:tcBorders>
              <w:top w:val="single" w:sz="4" w:space="0" w:color="auto"/>
              <w:bottom w:val="single" w:sz="4" w:space="0" w:color="auto"/>
            </w:tcBorders>
          </w:tcPr>
          <w:p w:rsidR="00E2411A" w:rsidRPr="00A65ECF" w:rsidRDefault="00E2411A" w:rsidP="00E2411A">
            <w:pPr>
              <w:spacing w:before="240"/>
            </w:pPr>
            <w:r w:rsidRPr="00A65ECF">
              <w:t>21.05.1997- 25.08.1999</w:t>
            </w:r>
          </w:p>
        </w:tc>
      </w:tr>
      <w:tr w:rsidR="0067126C" w:rsidTr="00206367">
        <w:tc>
          <w:tcPr>
            <w:tcW w:w="6912" w:type="dxa"/>
            <w:tcBorders>
              <w:top w:val="single" w:sz="4" w:space="0" w:color="auto"/>
              <w:bottom w:val="single" w:sz="4" w:space="0" w:color="auto"/>
            </w:tcBorders>
          </w:tcPr>
          <w:p w:rsidR="0067126C" w:rsidRDefault="0067126C" w:rsidP="0067126C">
            <w:pPr>
              <w:spacing w:before="240"/>
              <w:jc w:val="both"/>
            </w:pPr>
            <w:r>
              <w:t>ООО Торговый дом «</w:t>
            </w:r>
            <w:proofErr w:type="spellStart"/>
            <w:r>
              <w:t>Энергопром</w:t>
            </w:r>
            <w:proofErr w:type="spellEnd"/>
            <w:r>
              <w:t>»</w:t>
            </w:r>
          </w:p>
        </w:tc>
        <w:tc>
          <w:tcPr>
            <w:tcW w:w="2694" w:type="dxa"/>
            <w:tcBorders>
              <w:top w:val="single" w:sz="4" w:space="0" w:color="auto"/>
              <w:bottom w:val="single" w:sz="4" w:space="0" w:color="auto"/>
            </w:tcBorders>
          </w:tcPr>
          <w:p w:rsidR="0067126C" w:rsidRPr="00A65ECF" w:rsidRDefault="0067126C" w:rsidP="0067126C">
            <w:pPr>
              <w:spacing w:before="240"/>
            </w:pPr>
            <w:r w:rsidRPr="00A65ECF">
              <w:t>31.03.1994-27.11.2007</w:t>
            </w:r>
          </w:p>
        </w:tc>
      </w:tr>
      <w:tr w:rsidR="009225EA" w:rsidTr="00206367">
        <w:tc>
          <w:tcPr>
            <w:tcW w:w="6912" w:type="dxa"/>
            <w:tcBorders>
              <w:top w:val="single" w:sz="4" w:space="0" w:color="auto"/>
              <w:bottom w:val="single" w:sz="4" w:space="0" w:color="auto"/>
            </w:tcBorders>
          </w:tcPr>
          <w:p w:rsidR="009225EA" w:rsidRDefault="009225EA" w:rsidP="009225EA">
            <w:pPr>
              <w:spacing w:before="240"/>
              <w:jc w:val="both"/>
            </w:pPr>
            <w:r>
              <w:t>ООО «Урал-Авто»</w:t>
            </w:r>
          </w:p>
        </w:tc>
        <w:tc>
          <w:tcPr>
            <w:tcW w:w="2694" w:type="dxa"/>
            <w:tcBorders>
              <w:top w:val="single" w:sz="4" w:space="0" w:color="auto"/>
              <w:bottom w:val="single" w:sz="4" w:space="0" w:color="auto"/>
            </w:tcBorders>
          </w:tcPr>
          <w:p w:rsidR="009225EA" w:rsidRPr="00A65ECF" w:rsidRDefault="009225EA" w:rsidP="009225EA">
            <w:pPr>
              <w:spacing w:before="240"/>
            </w:pPr>
            <w:r w:rsidRPr="00A65ECF">
              <w:t>29.11.2005-22.10.2009</w:t>
            </w:r>
          </w:p>
        </w:tc>
      </w:tr>
      <w:tr w:rsidR="009225EA" w:rsidTr="00206367">
        <w:tc>
          <w:tcPr>
            <w:tcW w:w="6912" w:type="dxa"/>
            <w:tcBorders>
              <w:top w:val="single" w:sz="4" w:space="0" w:color="auto"/>
              <w:bottom w:val="single" w:sz="4" w:space="0" w:color="auto"/>
            </w:tcBorders>
          </w:tcPr>
          <w:p w:rsidR="009225EA" w:rsidRDefault="009225EA" w:rsidP="009225EA">
            <w:pPr>
              <w:spacing w:before="240"/>
              <w:jc w:val="both"/>
            </w:pPr>
            <w:r>
              <w:t>ООО «Урал-полимер»,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11.07.2002-06.12.2011</w:t>
            </w:r>
          </w:p>
        </w:tc>
      </w:tr>
      <w:tr w:rsidR="009225EA" w:rsidTr="00206367">
        <w:tc>
          <w:tcPr>
            <w:tcW w:w="6912" w:type="dxa"/>
            <w:tcBorders>
              <w:top w:val="single" w:sz="4" w:space="0" w:color="auto"/>
              <w:bottom w:val="single" w:sz="4" w:space="0" w:color="auto"/>
            </w:tcBorders>
            <w:hideMark/>
          </w:tcPr>
          <w:p w:rsidR="009225EA" w:rsidRDefault="009225EA" w:rsidP="009225EA">
            <w:pPr>
              <w:spacing w:before="240"/>
              <w:jc w:val="both"/>
            </w:pPr>
            <w:r>
              <w:t>ООО «Экология»,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01.08.1997-04.03.2009</w:t>
            </w:r>
          </w:p>
        </w:tc>
      </w:tr>
      <w:tr w:rsidR="009225EA" w:rsidTr="006F67DF">
        <w:tc>
          <w:tcPr>
            <w:tcW w:w="6912" w:type="dxa"/>
            <w:tcBorders>
              <w:top w:val="nil"/>
              <w:bottom w:val="single" w:sz="4" w:space="0" w:color="auto"/>
            </w:tcBorders>
            <w:hideMark/>
          </w:tcPr>
          <w:p w:rsidR="009225EA" w:rsidRDefault="009225EA" w:rsidP="009225EA">
            <w:pPr>
              <w:spacing w:before="240"/>
            </w:pPr>
            <w:r>
              <w:t>ООО «Экологическое топливо» г. Озерск</w:t>
            </w:r>
          </w:p>
        </w:tc>
        <w:tc>
          <w:tcPr>
            <w:tcW w:w="2694" w:type="dxa"/>
            <w:tcBorders>
              <w:top w:val="nil"/>
              <w:bottom w:val="single" w:sz="4" w:space="0" w:color="auto"/>
            </w:tcBorders>
          </w:tcPr>
          <w:p w:rsidR="009225EA" w:rsidRPr="00A65ECF" w:rsidRDefault="009225EA" w:rsidP="009225EA">
            <w:pPr>
              <w:spacing w:before="240"/>
            </w:pPr>
            <w:r>
              <w:t>1999-2002</w:t>
            </w:r>
          </w:p>
        </w:tc>
      </w:tr>
      <w:tr w:rsidR="009225EA" w:rsidTr="00206367">
        <w:tc>
          <w:tcPr>
            <w:tcW w:w="6912" w:type="dxa"/>
            <w:tcBorders>
              <w:top w:val="single" w:sz="4" w:space="0" w:color="auto"/>
              <w:bottom w:val="single" w:sz="4" w:space="0" w:color="auto"/>
            </w:tcBorders>
            <w:hideMark/>
          </w:tcPr>
          <w:p w:rsidR="009225EA" w:rsidRDefault="009225EA" w:rsidP="009225EA">
            <w:pPr>
              <w:spacing w:before="240"/>
              <w:jc w:val="both"/>
            </w:pPr>
            <w:r>
              <w:t>ООО «Экологический продукт»,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22.04.1999-04.03.2002</w:t>
            </w:r>
          </w:p>
        </w:tc>
      </w:tr>
      <w:tr w:rsidR="009225EA" w:rsidTr="00206367">
        <w:tc>
          <w:tcPr>
            <w:tcW w:w="6912" w:type="dxa"/>
            <w:tcBorders>
              <w:top w:val="single" w:sz="4" w:space="0" w:color="auto"/>
              <w:bottom w:val="single" w:sz="4" w:space="0" w:color="auto"/>
            </w:tcBorders>
          </w:tcPr>
          <w:p w:rsidR="009225EA" w:rsidRDefault="009225EA" w:rsidP="009225EA">
            <w:pPr>
              <w:spacing w:before="240"/>
              <w:jc w:val="both"/>
            </w:pPr>
            <w:r>
              <w:t>ООО «Экология»,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21.12.1999-13.03.2002</w:t>
            </w:r>
          </w:p>
        </w:tc>
      </w:tr>
      <w:tr w:rsidR="009225EA" w:rsidTr="00E2411A">
        <w:tc>
          <w:tcPr>
            <w:tcW w:w="6912" w:type="dxa"/>
            <w:tcBorders>
              <w:top w:val="single" w:sz="4" w:space="0" w:color="auto"/>
              <w:bottom w:val="single" w:sz="4" w:space="0" w:color="auto"/>
            </w:tcBorders>
          </w:tcPr>
          <w:p w:rsidR="009225EA" w:rsidRDefault="009225EA" w:rsidP="009225EA">
            <w:pPr>
              <w:spacing w:before="240"/>
              <w:jc w:val="both"/>
            </w:pPr>
            <w:r>
              <w:t>ООО «</w:t>
            </w:r>
            <w:proofErr w:type="spellStart"/>
            <w:r>
              <w:t>Электон</w:t>
            </w:r>
            <w:proofErr w:type="spellEnd"/>
            <w:r>
              <w:t>»,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21.05.1986 –08.02.1993</w:t>
            </w:r>
          </w:p>
        </w:tc>
      </w:tr>
      <w:tr w:rsidR="009225EA" w:rsidTr="00E2411A">
        <w:tc>
          <w:tcPr>
            <w:tcW w:w="6912" w:type="dxa"/>
            <w:tcBorders>
              <w:top w:val="single" w:sz="4" w:space="0" w:color="auto"/>
              <w:bottom w:val="single" w:sz="4" w:space="0" w:color="auto"/>
            </w:tcBorders>
          </w:tcPr>
          <w:p w:rsidR="009225EA" w:rsidRDefault="009225EA" w:rsidP="009225EA">
            <w:pPr>
              <w:spacing w:before="240"/>
              <w:jc w:val="both"/>
            </w:pPr>
            <w:r>
              <w:t>ООО «</w:t>
            </w:r>
            <w:proofErr w:type="spellStart"/>
            <w:r>
              <w:t>Энергопром</w:t>
            </w:r>
            <w:proofErr w:type="spellEnd"/>
            <w:r>
              <w:t>»,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09.09.1992-16.10.1997</w:t>
            </w:r>
          </w:p>
        </w:tc>
      </w:tr>
      <w:tr w:rsidR="009225EA" w:rsidTr="00990489">
        <w:tc>
          <w:tcPr>
            <w:tcW w:w="6912" w:type="dxa"/>
            <w:tcBorders>
              <w:top w:val="single" w:sz="4" w:space="0" w:color="auto"/>
              <w:bottom w:val="single" w:sz="4" w:space="0" w:color="auto"/>
            </w:tcBorders>
            <w:hideMark/>
          </w:tcPr>
          <w:p w:rsidR="009225EA" w:rsidRDefault="009225EA" w:rsidP="009225EA">
            <w:pPr>
              <w:spacing w:before="240"/>
              <w:jc w:val="both"/>
            </w:pPr>
            <w:r>
              <w:t>ООО «Челябинский машиностроительный завод»,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17.04.2003-06.07.2005</w:t>
            </w:r>
          </w:p>
        </w:tc>
      </w:tr>
      <w:tr w:rsidR="009225EA" w:rsidTr="00206367">
        <w:tc>
          <w:tcPr>
            <w:tcW w:w="6912" w:type="dxa"/>
            <w:tcBorders>
              <w:top w:val="single" w:sz="4" w:space="0" w:color="auto"/>
              <w:bottom w:val="single" w:sz="4" w:space="0" w:color="auto"/>
            </w:tcBorders>
            <w:hideMark/>
          </w:tcPr>
          <w:p w:rsidR="009225EA" w:rsidRDefault="009225EA" w:rsidP="009225EA">
            <w:pPr>
              <w:spacing w:before="240"/>
              <w:jc w:val="both"/>
            </w:pPr>
            <w:r>
              <w:t>ООО «</w:t>
            </w:r>
            <w:proofErr w:type="spellStart"/>
            <w:r>
              <w:t>Южуралспецстрой</w:t>
            </w:r>
            <w:proofErr w:type="spellEnd"/>
            <w:r>
              <w:t>»</w:t>
            </w:r>
          </w:p>
        </w:tc>
        <w:tc>
          <w:tcPr>
            <w:tcW w:w="2694" w:type="dxa"/>
            <w:tcBorders>
              <w:top w:val="single" w:sz="4" w:space="0" w:color="auto"/>
              <w:bottom w:val="single" w:sz="4" w:space="0" w:color="auto"/>
            </w:tcBorders>
          </w:tcPr>
          <w:p w:rsidR="009225EA" w:rsidRPr="00A65ECF" w:rsidRDefault="009225EA" w:rsidP="009225EA">
            <w:pPr>
              <w:spacing w:before="240"/>
            </w:pPr>
            <w:r w:rsidRPr="00A65ECF">
              <w:t>31.08.1999-24.04.2009</w:t>
            </w:r>
          </w:p>
        </w:tc>
      </w:tr>
      <w:tr w:rsidR="009225EA" w:rsidTr="00536D99">
        <w:tc>
          <w:tcPr>
            <w:tcW w:w="6912" w:type="dxa"/>
            <w:tcBorders>
              <w:top w:val="single" w:sz="4" w:space="0" w:color="auto"/>
              <w:bottom w:val="single" w:sz="4" w:space="0" w:color="auto"/>
            </w:tcBorders>
            <w:hideMark/>
          </w:tcPr>
          <w:p w:rsidR="009225EA" w:rsidRDefault="009225EA" w:rsidP="009225EA">
            <w:pPr>
              <w:spacing w:before="240"/>
              <w:jc w:val="both"/>
              <w:rPr>
                <w:rFonts w:eastAsia="Times New Roman"/>
              </w:rPr>
            </w:pPr>
            <w:r>
              <w:t>ТОО Фирма «</w:t>
            </w:r>
            <w:proofErr w:type="spellStart"/>
            <w:r>
              <w:t>Скин</w:t>
            </w:r>
            <w:proofErr w:type="spellEnd"/>
            <w:r>
              <w:t>», г. Озерск</w:t>
            </w:r>
          </w:p>
          <w:p w:rsidR="009225EA" w:rsidRDefault="009225EA" w:rsidP="009225EA">
            <w:pPr>
              <w:spacing w:before="240"/>
              <w:jc w:val="both"/>
            </w:pPr>
            <w:r>
              <w:t>ООО Фирма «СКИН», г. Озерск</w:t>
            </w:r>
          </w:p>
        </w:tc>
        <w:tc>
          <w:tcPr>
            <w:tcW w:w="2694" w:type="dxa"/>
            <w:tcBorders>
              <w:top w:val="single" w:sz="4" w:space="0" w:color="auto"/>
              <w:bottom w:val="single" w:sz="4" w:space="0" w:color="auto"/>
            </w:tcBorders>
          </w:tcPr>
          <w:p w:rsidR="009225EA" w:rsidRPr="00A65ECF" w:rsidRDefault="009225EA" w:rsidP="009225EA">
            <w:pPr>
              <w:spacing w:before="240"/>
            </w:pPr>
            <w:r w:rsidRPr="00A65ECF">
              <w:t>17.02.1994-11.07.2002</w:t>
            </w:r>
          </w:p>
        </w:tc>
      </w:tr>
      <w:tr w:rsidR="009225EA" w:rsidTr="00536D99">
        <w:tc>
          <w:tcPr>
            <w:tcW w:w="6912" w:type="dxa"/>
            <w:tcBorders>
              <w:top w:val="single" w:sz="4" w:space="0" w:color="auto"/>
              <w:bottom w:val="single" w:sz="4" w:space="0" w:color="auto"/>
            </w:tcBorders>
          </w:tcPr>
          <w:p w:rsidR="009225EA" w:rsidRDefault="009225EA" w:rsidP="009225EA">
            <w:pPr>
              <w:spacing w:before="240"/>
              <w:jc w:val="both"/>
              <w:rPr>
                <w:rFonts w:eastAsia="Times New Roman"/>
              </w:rPr>
            </w:pPr>
            <w:r>
              <w:t>Уральская организация «МИР-3», г. Челябинск-65</w:t>
            </w:r>
          </w:p>
          <w:p w:rsidR="009225EA" w:rsidRDefault="009225EA" w:rsidP="009225EA">
            <w:pPr>
              <w:spacing w:before="240"/>
              <w:jc w:val="both"/>
            </w:pPr>
            <w:r>
              <w:t>ТОО «Уральская организация «Мир-3», г. Озерск (г.Челябинск-65)</w:t>
            </w:r>
          </w:p>
        </w:tc>
        <w:tc>
          <w:tcPr>
            <w:tcW w:w="2694" w:type="dxa"/>
            <w:tcBorders>
              <w:top w:val="single" w:sz="4" w:space="0" w:color="auto"/>
              <w:bottom w:val="single" w:sz="4" w:space="0" w:color="auto"/>
            </w:tcBorders>
          </w:tcPr>
          <w:p w:rsidR="009225EA" w:rsidRPr="00A65ECF" w:rsidRDefault="009225EA" w:rsidP="009225EA">
            <w:pPr>
              <w:spacing w:before="240"/>
            </w:pPr>
            <w:r w:rsidRPr="00A65ECF">
              <w:t>25.12.1990-14.11.1995</w:t>
            </w:r>
          </w:p>
        </w:tc>
      </w:tr>
      <w:tr w:rsidR="009225EA" w:rsidTr="00536D99">
        <w:tc>
          <w:tcPr>
            <w:tcW w:w="6912" w:type="dxa"/>
            <w:tcBorders>
              <w:top w:val="single" w:sz="4" w:space="0" w:color="auto"/>
              <w:bottom w:val="single" w:sz="4" w:space="0" w:color="auto"/>
            </w:tcBorders>
          </w:tcPr>
          <w:p w:rsidR="009225EA" w:rsidRDefault="009225EA" w:rsidP="009225EA">
            <w:pPr>
              <w:spacing w:before="240"/>
              <w:jc w:val="both"/>
            </w:pPr>
            <w:r>
              <w:t>Филиал «Челябинский» акционерного общества закрытого типа производственного объединения «Энергия», г. Озерск, (г.Челябинск-65)</w:t>
            </w:r>
          </w:p>
        </w:tc>
        <w:tc>
          <w:tcPr>
            <w:tcW w:w="2694" w:type="dxa"/>
            <w:tcBorders>
              <w:top w:val="single" w:sz="4" w:space="0" w:color="auto"/>
              <w:bottom w:val="single" w:sz="4" w:space="0" w:color="auto"/>
            </w:tcBorders>
          </w:tcPr>
          <w:p w:rsidR="009225EA" w:rsidRPr="00A65ECF" w:rsidRDefault="009225EA" w:rsidP="009225EA">
            <w:pPr>
              <w:spacing w:before="240"/>
            </w:pPr>
            <w:r w:rsidRPr="00A65ECF">
              <w:t>19.11.1990-01.08.1991</w:t>
            </w:r>
          </w:p>
        </w:tc>
      </w:tr>
    </w:tbl>
    <w:p w:rsidR="00C567A8" w:rsidRDefault="00C567A8"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8A2845" w:rsidRDefault="008A2845" w:rsidP="005118CA">
      <w:pPr>
        <w:jc w:val="both"/>
        <w:rPr>
          <w:rFonts w:eastAsia="Times New Roman"/>
        </w:rPr>
      </w:pPr>
    </w:p>
    <w:p w:rsidR="00994A69" w:rsidRDefault="00994A69" w:rsidP="005118CA">
      <w:pPr>
        <w:jc w:val="both"/>
        <w:rPr>
          <w:rFonts w:eastAsia="Times New Roman"/>
        </w:rPr>
      </w:pPr>
    </w:p>
    <w:p w:rsidR="005118CA" w:rsidRPr="00DE5EB5" w:rsidRDefault="005118CA" w:rsidP="005118CA">
      <w:pPr>
        <w:jc w:val="both"/>
        <w:rPr>
          <w:rFonts w:eastAsia="Times New Roman"/>
          <w:u w:val="single"/>
        </w:rPr>
      </w:pPr>
      <w:r w:rsidRPr="00DE5EB5">
        <w:rPr>
          <w:rFonts w:eastAsia="Times New Roman"/>
          <w:u w:val="single"/>
        </w:rPr>
        <w:lastRenderedPageBreak/>
        <w:t xml:space="preserve">Состав документов: </w:t>
      </w:r>
    </w:p>
    <w:p w:rsidR="005118CA" w:rsidRDefault="005118CA" w:rsidP="005118CA">
      <w:pPr>
        <w:jc w:val="both"/>
        <w:rPr>
          <w:rFonts w:eastAsia="Times New Roman"/>
        </w:rPr>
      </w:pPr>
    </w:p>
    <w:tbl>
      <w:tblPr>
        <w:tblW w:w="9606" w:type="dxa"/>
        <w:tblLayout w:type="fixed"/>
        <w:tblLook w:val="01E0" w:firstRow="1" w:lastRow="1" w:firstColumn="1" w:lastColumn="1" w:noHBand="0" w:noVBand="0"/>
      </w:tblPr>
      <w:tblGrid>
        <w:gridCol w:w="7905"/>
        <w:gridCol w:w="850"/>
        <w:gridCol w:w="851"/>
      </w:tblGrid>
      <w:tr w:rsidR="005118CA" w:rsidRPr="008E60DC" w:rsidTr="008E60DC">
        <w:trPr>
          <w:cantSplit/>
        </w:trPr>
        <w:tc>
          <w:tcPr>
            <w:tcW w:w="7905" w:type="dxa"/>
            <w:tcBorders>
              <w:bottom w:val="single" w:sz="4" w:space="0" w:color="auto"/>
            </w:tcBorders>
          </w:tcPr>
          <w:p w:rsidR="005118CA" w:rsidRPr="008E60DC" w:rsidRDefault="005118CA" w:rsidP="00206367">
            <w:pPr>
              <w:spacing w:before="240"/>
              <w:jc w:val="center"/>
              <w:rPr>
                <w:sz w:val="26"/>
                <w:szCs w:val="26"/>
              </w:rPr>
            </w:pPr>
            <w:r w:rsidRPr="008E60DC">
              <w:rPr>
                <w:sz w:val="26"/>
                <w:szCs w:val="26"/>
              </w:rPr>
              <w:t>Описи</w:t>
            </w:r>
          </w:p>
        </w:tc>
        <w:tc>
          <w:tcPr>
            <w:tcW w:w="1701" w:type="dxa"/>
            <w:gridSpan w:val="2"/>
            <w:tcBorders>
              <w:bottom w:val="single" w:sz="4" w:space="0" w:color="auto"/>
            </w:tcBorders>
          </w:tcPr>
          <w:p w:rsidR="005118CA" w:rsidRPr="008E60DC" w:rsidRDefault="005118CA" w:rsidP="00206367">
            <w:pPr>
              <w:spacing w:before="240"/>
              <w:jc w:val="center"/>
              <w:rPr>
                <w:sz w:val="26"/>
                <w:szCs w:val="26"/>
                <w:lang w:val="en-US"/>
              </w:rPr>
            </w:pPr>
            <w:r w:rsidRPr="008E60DC">
              <w:rPr>
                <w:sz w:val="26"/>
                <w:szCs w:val="26"/>
              </w:rPr>
              <w:t>Крайние даты</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1-ЛС</w:t>
            </w:r>
            <w:r w:rsidRPr="008E60DC">
              <w:rPr>
                <w:sz w:val="26"/>
                <w:szCs w:val="26"/>
              </w:rPr>
              <w:t xml:space="preserve"> дел по личному составу </w:t>
            </w:r>
            <w:r w:rsidRPr="008E60DC">
              <w:rPr>
                <w:b/>
                <w:sz w:val="26"/>
                <w:szCs w:val="26"/>
              </w:rPr>
              <w:t>ПКФ «</w:t>
            </w:r>
            <w:proofErr w:type="spellStart"/>
            <w:r w:rsidRPr="008E60DC">
              <w:rPr>
                <w:b/>
                <w:sz w:val="26"/>
                <w:szCs w:val="26"/>
              </w:rPr>
              <w:t>Геопроект</w:t>
            </w:r>
            <w:proofErr w:type="spellEnd"/>
            <w:r w:rsidRPr="008E60DC">
              <w:rPr>
                <w:sz w:val="26"/>
                <w:szCs w:val="26"/>
              </w:rPr>
              <w:t xml:space="preserve">»  </w:t>
            </w:r>
          </w:p>
          <w:p w:rsidR="005118CA" w:rsidRPr="008E60DC" w:rsidRDefault="005118CA" w:rsidP="00206367">
            <w:pPr>
              <w:spacing w:before="240"/>
              <w:jc w:val="both"/>
              <w:rPr>
                <w:sz w:val="26"/>
                <w:szCs w:val="26"/>
              </w:rPr>
            </w:pPr>
            <w:r w:rsidRPr="008E60DC">
              <w:rPr>
                <w:sz w:val="26"/>
                <w:szCs w:val="26"/>
              </w:rPr>
              <w:t>(приказы по личному составу, личные карточки, личные дела,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lang w:val="en-US"/>
              </w:rPr>
            </w:pPr>
            <w:r w:rsidRPr="008E60DC">
              <w:rPr>
                <w:sz w:val="26"/>
                <w:szCs w:val="26"/>
                <w:lang w:val="en-US"/>
              </w:rPr>
              <w:t>1993</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2-ЛС</w:t>
            </w:r>
            <w:r w:rsidRPr="008E60DC">
              <w:rPr>
                <w:sz w:val="26"/>
                <w:szCs w:val="26"/>
              </w:rPr>
              <w:t xml:space="preserve"> дел по личному составу </w:t>
            </w:r>
            <w:r w:rsidRPr="008E60DC">
              <w:rPr>
                <w:b/>
                <w:sz w:val="26"/>
                <w:szCs w:val="26"/>
              </w:rPr>
              <w:t>ВТФ «Зебра»</w:t>
            </w:r>
            <w:r w:rsidRPr="008E60DC">
              <w:rPr>
                <w:sz w:val="26"/>
                <w:szCs w:val="26"/>
              </w:rPr>
              <w:t xml:space="preserve"> </w:t>
            </w:r>
          </w:p>
          <w:p w:rsidR="005118CA" w:rsidRPr="008E60DC" w:rsidRDefault="005118CA" w:rsidP="00206367">
            <w:pPr>
              <w:spacing w:before="240"/>
              <w:jc w:val="both"/>
              <w:rPr>
                <w:sz w:val="26"/>
                <w:szCs w:val="26"/>
              </w:rPr>
            </w:pPr>
            <w:r w:rsidRPr="008E60DC">
              <w:rPr>
                <w:sz w:val="26"/>
                <w:szCs w:val="26"/>
              </w:rPr>
              <w:t>(приказы по личному составу, по производственной деятельности, журналы регистрации и выдачи трудовых книжек)</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lang w:val="en-US"/>
              </w:rPr>
            </w:pPr>
            <w:r w:rsidRPr="008E60DC">
              <w:rPr>
                <w:sz w:val="26"/>
                <w:szCs w:val="26"/>
                <w:lang w:val="en-US"/>
              </w:rPr>
              <w:t>1990</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1993</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 xml:space="preserve">Опись № 3 </w:t>
            </w:r>
            <w:r w:rsidRPr="008E60DC">
              <w:rPr>
                <w:sz w:val="26"/>
                <w:szCs w:val="26"/>
              </w:rPr>
              <w:t>дел постоянного хранения и по личному составу</w:t>
            </w:r>
          </w:p>
          <w:p w:rsidR="005118CA" w:rsidRPr="008E60DC" w:rsidRDefault="005118CA" w:rsidP="00206367">
            <w:pPr>
              <w:spacing w:before="240"/>
              <w:jc w:val="both"/>
              <w:rPr>
                <w:sz w:val="26"/>
                <w:szCs w:val="26"/>
              </w:rPr>
            </w:pPr>
            <w:r w:rsidRPr="008E60DC">
              <w:rPr>
                <w:b/>
                <w:sz w:val="26"/>
                <w:szCs w:val="26"/>
              </w:rPr>
              <w:t xml:space="preserve">АОЗТ «Эллой» </w:t>
            </w:r>
            <w:r w:rsidRPr="008E60DC">
              <w:rPr>
                <w:sz w:val="26"/>
                <w:szCs w:val="26"/>
              </w:rPr>
              <w:t>(документы об организации и ликвидации предприятия, штатные расписания, бухгалтерские балансы, приказы по личному составу, личные карточки, лицевые счета по заработной плате, журналы регистрации)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lang w:val="en-US"/>
              </w:rPr>
            </w:pPr>
            <w:r w:rsidRPr="008E60DC">
              <w:rPr>
                <w:sz w:val="26"/>
                <w:szCs w:val="26"/>
                <w:lang w:val="en-US"/>
              </w:rPr>
              <w:t>1991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5</w:t>
            </w:r>
            <w:r w:rsidRPr="008E60DC">
              <w:rPr>
                <w:sz w:val="26"/>
                <w:szCs w:val="26"/>
              </w:rPr>
              <w:t xml:space="preserve"> дел постоянного хранения и по личному составу филиала </w:t>
            </w:r>
            <w:r w:rsidRPr="008E60DC">
              <w:rPr>
                <w:b/>
                <w:sz w:val="26"/>
                <w:szCs w:val="26"/>
              </w:rPr>
              <w:t>«Челябинский АОЗТ ПО «Энергия»</w:t>
            </w:r>
            <w:r w:rsidRPr="008E60DC">
              <w:rPr>
                <w:sz w:val="26"/>
                <w:szCs w:val="26"/>
              </w:rPr>
              <w:t xml:space="preserve"> </w:t>
            </w:r>
          </w:p>
          <w:p w:rsidR="005118CA" w:rsidRPr="008E60DC" w:rsidRDefault="005118CA" w:rsidP="00206367">
            <w:pPr>
              <w:spacing w:before="240"/>
              <w:jc w:val="both"/>
              <w:rPr>
                <w:sz w:val="26"/>
                <w:szCs w:val="26"/>
              </w:rPr>
            </w:pPr>
            <w:r w:rsidRPr="008E60DC">
              <w:rPr>
                <w:sz w:val="26"/>
                <w:szCs w:val="26"/>
              </w:rPr>
              <w:t xml:space="preserve"> (учредительные документы, отчеты по финансированию, документы по ликвидации предприятия, приказы по личному составу, личные карточки,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1990</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6 дел</w:t>
            </w:r>
            <w:r w:rsidRPr="008E60DC">
              <w:rPr>
                <w:sz w:val="26"/>
                <w:szCs w:val="26"/>
              </w:rPr>
              <w:t xml:space="preserve"> постоянного хранения и по личному составу   </w:t>
            </w:r>
          </w:p>
          <w:p w:rsidR="005118CA" w:rsidRPr="008E60DC" w:rsidRDefault="005118CA" w:rsidP="00206367">
            <w:pPr>
              <w:spacing w:before="240"/>
              <w:jc w:val="both"/>
              <w:rPr>
                <w:sz w:val="26"/>
                <w:szCs w:val="26"/>
              </w:rPr>
            </w:pPr>
            <w:r w:rsidRPr="008E60DC">
              <w:rPr>
                <w:b/>
                <w:sz w:val="26"/>
                <w:szCs w:val="26"/>
              </w:rPr>
              <w:t xml:space="preserve">ТОО МСУ-112 </w:t>
            </w:r>
            <w:r w:rsidRPr="008E60DC">
              <w:rPr>
                <w:sz w:val="26"/>
                <w:szCs w:val="26"/>
              </w:rPr>
              <w:t xml:space="preserve">(документы об орган-и и </w:t>
            </w:r>
            <w:proofErr w:type="spellStart"/>
            <w:r w:rsidRPr="008E60DC">
              <w:rPr>
                <w:sz w:val="26"/>
                <w:szCs w:val="26"/>
              </w:rPr>
              <w:t>ликв</w:t>
            </w:r>
            <w:proofErr w:type="spellEnd"/>
            <w:r w:rsidRPr="008E60DC">
              <w:rPr>
                <w:sz w:val="26"/>
                <w:szCs w:val="26"/>
              </w:rPr>
              <w:t xml:space="preserve">-и предприятия, приказы по личному составу, личные карточки, лицевые счета по </w:t>
            </w:r>
            <w:proofErr w:type="spellStart"/>
            <w:r w:rsidRPr="008E60DC">
              <w:rPr>
                <w:sz w:val="26"/>
                <w:szCs w:val="26"/>
              </w:rPr>
              <w:t>зараб</w:t>
            </w:r>
            <w:proofErr w:type="spellEnd"/>
            <w:r w:rsidRPr="008E60DC">
              <w:rPr>
                <w:sz w:val="26"/>
                <w:szCs w:val="26"/>
              </w:rPr>
              <w:t>.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1985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1996</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7</w:t>
            </w:r>
            <w:r w:rsidRPr="008E60DC">
              <w:rPr>
                <w:sz w:val="26"/>
                <w:szCs w:val="26"/>
              </w:rPr>
              <w:t xml:space="preserve"> дел постоянного хранения и поличному составу </w:t>
            </w:r>
          </w:p>
          <w:p w:rsidR="005118CA" w:rsidRPr="008E60DC" w:rsidRDefault="005118CA" w:rsidP="00206367">
            <w:pPr>
              <w:spacing w:before="240"/>
              <w:jc w:val="both"/>
              <w:rPr>
                <w:sz w:val="26"/>
                <w:szCs w:val="26"/>
              </w:rPr>
            </w:pPr>
            <w:r w:rsidRPr="008E60DC">
              <w:rPr>
                <w:b/>
                <w:sz w:val="26"/>
                <w:szCs w:val="26"/>
              </w:rPr>
              <w:t>ООО «</w:t>
            </w:r>
            <w:proofErr w:type="spellStart"/>
            <w:r w:rsidRPr="008E60DC">
              <w:rPr>
                <w:b/>
                <w:sz w:val="26"/>
                <w:szCs w:val="26"/>
              </w:rPr>
              <w:t>Роскондитер</w:t>
            </w:r>
            <w:proofErr w:type="spellEnd"/>
            <w:r w:rsidRPr="008E60DC">
              <w:rPr>
                <w:b/>
                <w:sz w:val="26"/>
                <w:szCs w:val="26"/>
              </w:rPr>
              <w:t>»</w:t>
            </w:r>
            <w:r w:rsidRPr="008E60DC">
              <w:rPr>
                <w:sz w:val="26"/>
                <w:szCs w:val="26"/>
              </w:rPr>
              <w:t xml:space="preserve"> (штатные расписания, приказы по личному составу, расчетно-платежные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8</w:t>
            </w:r>
            <w:r w:rsidRPr="008E60DC">
              <w:rPr>
                <w:sz w:val="26"/>
                <w:szCs w:val="26"/>
              </w:rPr>
              <w:t xml:space="preserve"> дел постоянного хранения и по личному составу </w:t>
            </w:r>
          </w:p>
          <w:p w:rsidR="005118CA" w:rsidRPr="008E60DC" w:rsidRDefault="005118CA" w:rsidP="00206367">
            <w:pPr>
              <w:spacing w:before="240"/>
              <w:jc w:val="both"/>
              <w:rPr>
                <w:sz w:val="26"/>
                <w:szCs w:val="26"/>
              </w:rPr>
            </w:pPr>
            <w:r w:rsidRPr="008E60DC">
              <w:rPr>
                <w:sz w:val="26"/>
                <w:szCs w:val="26"/>
              </w:rPr>
              <w:t xml:space="preserve"> </w:t>
            </w:r>
            <w:r w:rsidRPr="008E60DC">
              <w:rPr>
                <w:b/>
                <w:sz w:val="26"/>
                <w:szCs w:val="26"/>
              </w:rPr>
              <w:t>ТОО УО «МИР-3»</w:t>
            </w:r>
            <w:r w:rsidRPr="008E60DC">
              <w:rPr>
                <w:sz w:val="26"/>
                <w:szCs w:val="26"/>
              </w:rPr>
              <w:t xml:space="preserve"> (учредительные документы, приказы по личному составу, личные карточки,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1989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r>
      <w:tr w:rsidR="00F020AF"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lastRenderedPageBreak/>
              <w:t>Опись № 9</w:t>
            </w:r>
            <w:r w:rsidRPr="008E60DC">
              <w:rPr>
                <w:sz w:val="26"/>
                <w:szCs w:val="26"/>
              </w:rPr>
              <w:t xml:space="preserve"> дел постоянного хранения и по личному составу </w:t>
            </w:r>
          </w:p>
          <w:p w:rsidR="005118CA" w:rsidRPr="008E60DC" w:rsidRDefault="005118CA" w:rsidP="00206367">
            <w:pPr>
              <w:spacing w:before="240"/>
              <w:jc w:val="both"/>
              <w:rPr>
                <w:sz w:val="26"/>
                <w:szCs w:val="26"/>
              </w:rPr>
            </w:pPr>
            <w:r w:rsidRPr="008E60DC">
              <w:rPr>
                <w:b/>
                <w:sz w:val="26"/>
                <w:szCs w:val="26"/>
              </w:rPr>
              <w:t>ООО «</w:t>
            </w:r>
            <w:proofErr w:type="spellStart"/>
            <w:r w:rsidRPr="008E60DC">
              <w:rPr>
                <w:b/>
                <w:sz w:val="26"/>
                <w:szCs w:val="26"/>
              </w:rPr>
              <w:t>Электон</w:t>
            </w:r>
            <w:proofErr w:type="spellEnd"/>
            <w:r w:rsidRPr="008E60DC">
              <w:rPr>
                <w:b/>
                <w:sz w:val="26"/>
                <w:szCs w:val="26"/>
              </w:rPr>
              <w:t xml:space="preserve">» </w:t>
            </w:r>
            <w:r w:rsidRPr="008E60DC">
              <w:rPr>
                <w:sz w:val="26"/>
                <w:szCs w:val="26"/>
              </w:rPr>
              <w:t>(учредительные документы, штатные расписания, бухгалтерские балансы, приказы по личному составу, расчетно-плат.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2000</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10 </w:t>
            </w:r>
            <w:r w:rsidRPr="008E60DC">
              <w:rPr>
                <w:sz w:val="26"/>
                <w:szCs w:val="26"/>
              </w:rPr>
              <w:t xml:space="preserve">дел по личному составу </w:t>
            </w:r>
            <w:r w:rsidRPr="008E60DC">
              <w:rPr>
                <w:b/>
                <w:sz w:val="26"/>
                <w:szCs w:val="26"/>
              </w:rPr>
              <w:t>НП «Кондитер»</w:t>
            </w:r>
            <w:r w:rsidRPr="008E60DC">
              <w:rPr>
                <w:sz w:val="26"/>
                <w:szCs w:val="26"/>
              </w:rPr>
              <w:t xml:space="preserve"> (приказы по личному составу, расчетные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2000</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11-ЛС</w:t>
            </w:r>
            <w:r w:rsidRPr="008E60DC">
              <w:rPr>
                <w:sz w:val="26"/>
                <w:szCs w:val="26"/>
              </w:rPr>
              <w:t xml:space="preserve"> дел по личному составу </w:t>
            </w:r>
            <w:r w:rsidRPr="008E60DC">
              <w:rPr>
                <w:b/>
                <w:sz w:val="26"/>
                <w:szCs w:val="26"/>
              </w:rPr>
              <w:t>ООО ТД «</w:t>
            </w:r>
            <w:proofErr w:type="spellStart"/>
            <w:r w:rsidRPr="008E60DC">
              <w:rPr>
                <w:b/>
                <w:sz w:val="26"/>
                <w:szCs w:val="26"/>
              </w:rPr>
              <w:t>Озерчанка</w:t>
            </w:r>
            <w:proofErr w:type="spellEnd"/>
            <w:r w:rsidRPr="008E60DC">
              <w:rPr>
                <w:b/>
                <w:sz w:val="26"/>
                <w:szCs w:val="26"/>
              </w:rPr>
              <w:t>»</w:t>
            </w:r>
            <w:r w:rsidRPr="008E60DC">
              <w:rPr>
                <w:sz w:val="26"/>
                <w:szCs w:val="26"/>
              </w:rPr>
              <w:t xml:space="preserve"> (приказы по личному составу, личные карточки, личные дела, лицевые счета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tcPr>
          <w:p w:rsidR="005118CA" w:rsidRPr="008E60DC" w:rsidRDefault="00467CA9" w:rsidP="00206367">
            <w:pPr>
              <w:spacing w:before="240"/>
              <w:jc w:val="both"/>
              <w:rPr>
                <w:sz w:val="26"/>
                <w:szCs w:val="26"/>
              </w:rPr>
            </w:pPr>
            <w:r>
              <w:rPr>
                <w:sz w:val="26"/>
                <w:szCs w:val="26"/>
              </w:rPr>
              <w:t>2002</w:t>
            </w:r>
          </w:p>
        </w:tc>
      </w:tr>
      <w:tr w:rsidR="008E60DC" w:rsidRPr="008E60DC" w:rsidTr="00467CA9">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12-ЛС</w:t>
            </w:r>
            <w:r w:rsidRPr="008E60DC">
              <w:rPr>
                <w:sz w:val="26"/>
                <w:szCs w:val="26"/>
              </w:rPr>
              <w:t xml:space="preserve"> дел по личному составу </w:t>
            </w:r>
            <w:r w:rsidRPr="008E60DC">
              <w:rPr>
                <w:b/>
                <w:sz w:val="26"/>
                <w:szCs w:val="26"/>
              </w:rPr>
              <w:t>ООО ТД «</w:t>
            </w:r>
            <w:proofErr w:type="spellStart"/>
            <w:r w:rsidRPr="008E60DC">
              <w:rPr>
                <w:b/>
                <w:sz w:val="26"/>
                <w:szCs w:val="26"/>
              </w:rPr>
              <w:t>Озерчанка</w:t>
            </w:r>
            <w:proofErr w:type="spellEnd"/>
            <w:r w:rsidRPr="008E60DC">
              <w:rPr>
                <w:b/>
                <w:sz w:val="26"/>
                <w:szCs w:val="26"/>
              </w:rPr>
              <w:t>-плюс»</w:t>
            </w:r>
            <w:r w:rsidRPr="008E60DC">
              <w:rPr>
                <w:sz w:val="26"/>
                <w:szCs w:val="26"/>
              </w:rPr>
              <w:t xml:space="preserve"> (приказы по личному составу, личные карточки, личные дела)</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2000</w:t>
            </w:r>
          </w:p>
        </w:tc>
        <w:tc>
          <w:tcPr>
            <w:tcW w:w="851" w:type="dxa"/>
            <w:tcBorders>
              <w:top w:val="single" w:sz="4" w:space="0" w:color="auto"/>
              <w:bottom w:val="single" w:sz="4" w:space="0" w:color="auto"/>
            </w:tcBorders>
            <w:shd w:val="clear" w:color="auto" w:fill="auto"/>
          </w:tcPr>
          <w:p w:rsidR="005118CA" w:rsidRPr="008E60DC" w:rsidRDefault="00467CA9" w:rsidP="00206367">
            <w:pPr>
              <w:spacing w:before="240"/>
              <w:jc w:val="both"/>
              <w:rPr>
                <w:sz w:val="26"/>
                <w:szCs w:val="26"/>
              </w:rPr>
            </w:pPr>
            <w:r>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13-ЛС</w:t>
            </w:r>
            <w:r w:rsidRPr="008E60DC">
              <w:rPr>
                <w:sz w:val="26"/>
                <w:szCs w:val="26"/>
              </w:rPr>
              <w:t xml:space="preserve"> дел по личному составу </w:t>
            </w:r>
            <w:r w:rsidRPr="008E60DC">
              <w:rPr>
                <w:b/>
                <w:sz w:val="26"/>
                <w:szCs w:val="26"/>
              </w:rPr>
              <w:t>ООО ТД «Павловский</w:t>
            </w:r>
            <w:r w:rsidRPr="008E60DC">
              <w:rPr>
                <w:sz w:val="26"/>
                <w:szCs w:val="26"/>
              </w:rPr>
              <w:t xml:space="preserve"> </w:t>
            </w:r>
            <w:r w:rsidRPr="008E60DC">
              <w:rPr>
                <w:b/>
                <w:sz w:val="26"/>
                <w:szCs w:val="26"/>
              </w:rPr>
              <w:t>машиностроительный завод»</w:t>
            </w:r>
            <w:r w:rsidRPr="008E60DC">
              <w:rPr>
                <w:sz w:val="26"/>
                <w:szCs w:val="26"/>
              </w:rPr>
              <w:t xml:space="preserve"> (приказы по личному составу, расчетные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b/>
                <w:sz w:val="26"/>
                <w:szCs w:val="26"/>
              </w:rPr>
            </w:pPr>
            <w:r w:rsidRPr="008E60DC">
              <w:rPr>
                <w:b/>
                <w:sz w:val="26"/>
                <w:szCs w:val="26"/>
              </w:rPr>
              <w:t xml:space="preserve">Опись № 14 </w:t>
            </w:r>
            <w:r w:rsidRPr="008E60DC">
              <w:rPr>
                <w:sz w:val="26"/>
                <w:szCs w:val="26"/>
              </w:rPr>
              <w:t xml:space="preserve">дел постоянного хранения и по личному составу </w:t>
            </w:r>
          </w:p>
          <w:p w:rsidR="005118CA" w:rsidRPr="008E60DC" w:rsidRDefault="005118CA" w:rsidP="00206367">
            <w:pPr>
              <w:spacing w:before="240"/>
              <w:jc w:val="both"/>
              <w:rPr>
                <w:sz w:val="26"/>
                <w:szCs w:val="26"/>
              </w:rPr>
            </w:pPr>
            <w:r w:rsidRPr="008E60DC">
              <w:rPr>
                <w:b/>
                <w:sz w:val="26"/>
                <w:szCs w:val="26"/>
              </w:rPr>
              <w:t>ЗАО ТД «Кунгурский машиностроительный завод»</w:t>
            </w:r>
            <w:r w:rsidRPr="008E60DC">
              <w:rPr>
                <w:sz w:val="26"/>
                <w:szCs w:val="26"/>
              </w:rPr>
              <w:t xml:space="preserve"> (учредительные документы, штатные расписания, бухгалтерские балансы, приказы по личному составу,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15-ЛС</w:t>
            </w:r>
            <w:r w:rsidRPr="008E60DC">
              <w:rPr>
                <w:sz w:val="26"/>
                <w:szCs w:val="26"/>
              </w:rPr>
              <w:t xml:space="preserve"> дел по личному составу</w:t>
            </w:r>
            <w:r w:rsidRPr="008E60DC">
              <w:rPr>
                <w:b/>
                <w:sz w:val="26"/>
                <w:szCs w:val="26"/>
              </w:rPr>
              <w:t xml:space="preserve"> ЗАО ПО «</w:t>
            </w:r>
            <w:proofErr w:type="spellStart"/>
            <w:r w:rsidRPr="008E60DC">
              <w:rPr>
                <w:b/>
                <w:sz w:val="26"/>
                <w:szCs w:val="26"/>
              </w:rPr>
              <w:t>Уралэнергопром</w:t>
            </w:r>
            <w:proofErr w:type="spellEnd"/>
            <w:r w:rsidRPr="008E60DC">
              <w:rPr>
                <w:b/>
                <w:sz w:val="26"/>
                <w:szCs w:val="26"/>
              </w:rPr>
              <w:t>»</w:t>
            </w:r>
            <w:r w:rsidRPr="008E60DC">
              <w:rPr>
                <w:sz w:val="26"/>
                <w:szCs w:val="26"/>
              </w:rPr>
              <w:t xml:space="preserve"> (приказы по личному составу, личные карточки,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16-ЛС</w:t>
            </w:r>
            <w:r w:rsidRPr="008E60DC">
              <w:rPr>
                <w:sz w:val="26"/>
                <w:szCs w:val="26"/>
              </w:rPr>
              <w:t xml:space="preserve"> дел по личному составу </w:t>
            </w:r>
            <w:r w:rsidRPr="008E60DC">
              <w:rPr>
                <w:b/>
                <w:sz w:val="26"/>
                <w:szCs w:val="26"/>
              </w:rPr>
              <w:t>ООО «</w:t>
            </w:r>
            <w:proofErr w:type="spellStart"/>
            <w:r w:rsidRPr="008E60DC">
              <w:rPr>
                <w:b/>
                <w:sz w:val="26"/>
                <w:szCs w:val="26"/>
              </w:rPr>
              <w:t>ВолгоПромСнаб</w:t>
            </w:r>
            <w:proofErr w:type="spellEnd"/>
            <w:r w:rsidRPr="008E60DC">
              <w:rPr>
                <w:b/>
                <w:sz w:val="26"/>
                <w:szCs w:val="26"/>
              </w:rPr>
              <w:t>»</w:t>
            </w:r>
            <w:r w:rsidRPr="008E60DC">
              <w:rPr>
                <w:sz w:val="26"/>
                <w:szCs w:val="26"/>
              </w:rPr>
              <w:t xml:space="preserve"> (штатные расстановки, приказы по личному составу, расчетные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2000</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17</w:t>
            </w:r>
            <w:r w:rsidRPr="008E60DC">
              <w:rPr>
                <w:sz w:val="26"/>
                <w:szCs w:val="26"/>
              </w:rPr>
              <w:t xml:space="preserve"> дел постоянного хранения и по личному составу  </w:t>
            </w:r>
          </w:p>
          <w:p w:rsidR="005118CA" w:rsidRPr="008E60DC" w:rsidRDefault="005118CA" w:rsidP="00206367">
            <w:pPr>
              <w:spacing w:before="240"/>
              <w:jc w:val="both"/>
              <w:rPr>
                <w:sz w:val="26"/>
                <w:szCs w:val="26"/>
              </w:rPr>
            </w:pPr>
            <w:r w:rsidRPr="008E60DC">
              <w:rPr>
                <w:b/>
                <w:sz w:val="26"/>
                <w:szCs w:val="26"/>
              </w:rPr>
              <w:t>ООО «Экология»</w:t>
            </w:r>
            <w:r w:rsidRPr="008E60DC">
              <w:rPr>
                <w:sz w:val="26"/>
                <w:szCs w:val="26"/>
              </w:rPr>
              <w:t xml:space="preserve"> (штатные расписания, бухгалтерские балансы, приказы по личному составу, личные карточки, расчетно-платежные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18</w:t>
            </w:r>
            <w:r w:rsidRPr="008E60DC">
              <w:rPr>
                <w:sz w:val="26"/>
                <w:szCs w:val="26"/>
              </w:rPr>
              <w:t xml:space="preserve"> дел постоянного хранения и по личному составу</w:t>
            </w:r>
          </w:p>
          <w:p w:rsidR="005118CA" w:rsidRPr="008E60DC" w:rsidRDefault="00206367" w:rsidP="00206367">
            <w:pPr>
              <w:spacing w:before="240"/>
              <w:jc w:val="both"/>
              <w:rPr>
                <w:sz w:val="26"/>
                <w:szCs w:val="26"/>
              </w:rPr>
            </w:pPr>
            <w:r>
              <w:rPr>
                <w:sz w:val="26"/>
                <w:szCs w:val="26"/>
              </w:rPr>
              <w:t xml:space="preserve"> </w:t>
            </w:r>
            <w:r w:rsidR="005118CA" w:rsidRPr="008E60DC">
              <w:rPr>
                <w:b/>
                <w:sz w:val="26"/>
                <w:szCs w:val="26"/>
              </w:rPr>
              <w:t>Центра духовного и физического совершенствования</w:t>
            </w:r>
            <w:r w:rsidR="005118CA" w:rsidRPr="008E60DC">
              <w:rPr>
                <w:sz w:val="26"/>
                <w:szCs w:val="26"/>
              </w:rPr>
              <w:t xml:space="preserve"> (учредительные документы, приказы по личному,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lastRenderedPageBreak/>
              <w:t>Опись № 19 ЛС</w:t>
            </w:r>
            <w:r w:rsidRPr="008E60DC">
              <w:rPr>
                <w:sz w:val="26"/>
                <w:szCs w:val="26"/>
              </w:rPr>
              <w:t xml:space="preserve"> дел по личному составу</w:t>
            </w:r>
            <w:r w:rsidRPr="008E60DC">
              <w:rPr>
                <w:b/>
                <w:sz w:val="26"/>
                <w:szCs w:val="26"/>
              </w:rPr>
              <w:t xml:space="preserve"> ЗАО «Березка»</w:t>
            </w:r>
            <w:r w:rsidRPr="008E60DC">
              <w:rPr>
                <w:sz w:val="26"/>
                <w:szCs w:val="26"/>
              </w:rPr>
              <w:t xml:space="preserve"> </w:t>
            </w:r>
          </w:p>
          <w:p w:rsidR="005118CA" w:rsidRPr="008E60DC" w:rsidRDefault="005118CA" w:rsidP="00206367">
            <w:pPr>
              <w:spacing w:before="240"/>
              <w:jc w:val="both"/>
              <w:rPr>
                <w:sz w:val="26"/>
                <w:szCs w:val="26"/>
              </w:rPr>
            </w:pPr>
            <w:r w:rsidRPr="008E60DC">
              <w:rPr>
                <w:sz w:val="26"/>
                <w:szCs w:val="26"/>
              </w:rPr>
              <w:t>(приказы по личному составу, личные карточки, невостребованные трудовые книжки,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1992</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20</w:t>
            </w:r>
            <w:r w:rsidRPr="008E60DC">
              <w:rPr>
                <w:sz w:val="26"/>
                <w:szCs w:val="26"/>
              </w:rPr>
              <w:t xml:space="preserve"> дел постоянного хранения и по личному составу</w:t>
            </w:r>
          </w:p>
          <w:p w:rsidR="005118CA" w:rsidRPr="008E60DC" w:rsidRDefault="005118CA" w:rsidP="00206367">
            <w:pPr>
              <w:spacing w:before="240"/>
              <w:jc w:val="both"/>
              <w:rPr>
                <w:sz w:val="26"/>
                <w:szCs w:val="26"/>
              </w:rPr>
            </w:pPr>
            <w:r w:rsidRPr="008E60DC">
              <w:rPr>
                <w:sz w:val="26"/>
                <w:szCs w:val="26"/>
              </w:rPr>
              <w:t xml:space="preserve"> </w:t>
            </w:r>
            <w:r w:rsidRPr="008E60DC">
              <w:rPr>
                <w:b/>
                <w:sz w:val="26"/>
                <w:szCs w:val="26"/>
              </w:rPr>
              <w:t>ООО КГ «Союз-7»</w:t>
            </w:r>
            <w:r w:rsidRPr="008E60DC">
              <w:rPr>
                <w:sz w:val="26"/>
                <w:szCs w:val="26"/>
              </w:rPr>
              <w:t xml:space="preserve"> (бухгалтерские балансы, налоговые карточки по учету доходов, приказы по личному составу)</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21</w:t>
            </w:r>
            <w:r w:rsidRPr="008E60DC">
              <w:rPr>
                <w:sz w:val="26"/>
                <w:szCs w:val="26"/>
              </w:rPr>
              <w:t xml:space="preserve"> дел постоянного хранения и по личному составу </w:t>
            </w:r>
          </w:p>
          <w:p w:rsidR="005118CA" w:rsidRPr="008E60DC" w:rsidRDefault="005118CA" w:rsidP="00206367">
            <w:pPr>
              <w:spacing w:before="240"/>
              <w:jc w:val="both"/>
              <w:rPr>
                <w:sz w:val="26"/>
                <w:szCs w:val="26"/>
              </w:rPr>
            </w:pPr>
            <w:r w:rsidRPr="008E60DC">
              <w:rPr>
                <w:b/>
                <w:sz w:val="26"/>
                <w:szCs w:val="26"/>
              </w:rPr>
              <w:t>ООО «</w:t>
            </w:r>
            <w:proofErr w:type="spellStart"/>
            <w:r w:rsidRPr="008E60DC">
              <w:rPr>
                <w:b/>
                <w:sz w:val="26"/>
                <w:szCs w:val="26"/>
              </w:rPr>
              <w:t>Роскомплект</w:t>
            </w:r>
            <w:proofErr w:type="spellEnd"/>
            <w:r w:rsidRPr="008E60DC">
              <w:rPr>
                <w:b/>
                <w:sz w:val="26"/>
                <w:szCs w:val="26"/>
              </w:rPr>
              <w:t>»</w:t>
            </w:r>
            <w:r w:rsidRPr="008E60DC">
              <w:rPr>
                <w:sz w:val="26"/>
                <w:szCs w:val="26"/>
              </w:rPr>
              <w:t xml:space="preserve"> (протоколы, решения, договоры предприятия, штатные расписания, приказы по личному составу,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22</w:t>
            </w:r>
            <w:r w:rsidRPr="008E60DC">
              <w:rPr>
                <w:sz w:val="26"/>
                <w:szCs w:val="26"/>
              </w:rPr>
              <w:t xml:space="preserve"> дел постоянного хранения и по личному составу</w:t>
            </w:r>
          </w:p>
          <w:p w:rsidR="005118CA" w:rsidRPr="008E60DC" w:rsidRDefault="005118CA" w:rsidP="00206367">
            <w:pPr>
              <w:spacing w:before="240"/>
              <w:jc w:val="both"/>
              <w:rPr>
                <w:sz w:val="26"/>
                <w:szCs w:val="26"/>
              </w:rPr>
            </w:pPr>
            <w:r w:rsidRPr="008E60DC">
              <w:rPr>
                <w:b/>
                <w:sz w:val="26"/>
                <w:szCs w:val="26"/>
              </w:rPr>
              <w:t>ООО «Экологическое топливо»</w:t>
            </w:r>
            <w:r w:rsidRPr="008E60DC">
              <w:rPr>
                <w:sz w:val="26"/>
                <w:szCs w:val="26"/>
              </w:rPr>
              <w:t xml:space="preserve"> (штатные расписания, бухгалтерские балансы, приказы по личному составу, личные карточки, расчетные ведомости по заработной плате0</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23-ЛС</w:t>
            </w:r>
            <w:r w:rsidRPr="008E60DC">
              <w:rPr>
                <w:sz w:val="26"/>
                <w:szCs w:val="26"/>
              </w:rPr>
              <w:t xml:space="preserve"> дел по личному составу </w:t>
            </w:r>
            <w:r w:rsidRPr="008E60DC">
              <w:rPr>
                <w:b/>
                <w:sz w:val="26"/>
                <w:szCs w:val="26"/>
              </w:rPr>
              <w:t>ОАО «Швейная фабрика»</w:t>
            </w:r>
            <w:r w:rsidRPr="008E60DC">
              <w:rPr>
                <w:sz w:val="26"/>
                <w:szCs w:val="26"/>
              </w:rPr>
              <w:t xml:space="preserve"> (приказы по личному составу, личные карточки, личные дела,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1994</w:t>
            </w:r>
          </w:p>
        </w:tc>
        <w:tc>
          <w:tcPr>
            <w:tcW w:w="851" w:type="dxa"/>
            <w:tcBorders>
              <w:top w:val="single" w:sz="4" w:space="0" w:color="auto"/>
              <w:bottom w:val="single" w:sz="4" w:space="0" w:color="auto"/>
            </w:tcBorders>
          </w:tcPr>
          <w:p w:rsidR="005118CA" w:rsidRPr="008E60DC" w:rsidRDefault="00080030" w:rsidP="00206367">
            <w:pPr>
              <w:spacing w:before="240"/>
              <w:jc w:val="both"/>
              <w:rPr>
                <w:sz w:val="26"/>
                <w:szCs w:val="26"/>
              </w:rPr>
            </w:pPr>
            <w:r>
              <w:rPr>
                <w:sz w:val="26"/>
                <w:szCs w:val="26"/>
              </w:rPr>
              <w:t>2000</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24-ЛС</w:t>
            </w:r>
            <w:r w:rsidRPr="008E60DC">
              <w:rPr>
                <w:sz w:val="26"/>
                <w:szCs w:val="26"/>
              </w:rPr>
              <w:t xml:space="preserve"> дел по личному составу </w:t>
            </w:r>
          </w:p>
          <w:p w:rsidR="005118CA" w:rsidRPr="008E60DC" w:rsidRDefault="005118CA" w:rsidP="00206367">
            <w:pPr>
              <w:spacing w:before="240"/>
              <w:jc w:val="both"/>
              <w:rPr>
                <w:b/>
                <w:sz w:val="26"/>
                <w:szCs w:val="26"/>
              </w:rPr>
            </w:pPr>
            <w:r w:rsidRPr="008E60DC">
              <w:rPr>
                <w:b/>
                <w:sz w:val="26"/>
                <w:szCs w:val="26"/>
              </w:rPr>
              <w:t>ЗАО «</w:t>
            </w:r>
            <w:proofErr w:type="spellStart"/>
            <w:r w:rsidRPr="008E60DC">
              <w:rPr>
                <w:b/>
                <w:sz w:val="26"/>
                <w:szCs w:val="26"/>
              </w:rPr>
              <w:t>Озерская</w:t>
            </w:r>
            <w:proofErr w:type="spellEnd"/>
            <w:r w:rsidRPr="008E60DC">
              <w:rPr>
                <w:b/>
                <w:sz w:val="26"/>
                <w:szCs w:val="26"/>
              </w:rPr>
              <w:t xml:space="preserve"> торгово-промышленная компания»</w:t>
            </w:r>
          </w:p>
          <w:p w:rsidR="005118CA" w:rsidRPr="008E60DC" w:rsidRDefault="005118CA" w:rsidP="00206367">
            <w:pPr>
              <w:jc w:val="both"/>
              <w:rPr>
                <w:sz w:val="26"/>
                <w:szCs w:val="26"/>
              </w:rPr>
            </w:pPr>
            <w:r w:rsidRPr="008E60DC">
              <w:rPr>
                <w:sz w:val="26"/>
                <w:szCs w:val="26"/>
              </w:rPr>
              <w:t>(приказы по личному составу, личные карточки, личные дела, невостребованные трудовые книжки)</w:t>
            </w:r>
          </w:p>
          <w:p w:rsidR="005118CA" w:rsidRPr="008E60DC" w:rsidRDefault="005118CA" w:rsidP="00206367">
            <w:pPr>
              <w:pStyle w:val="12"/>
              <w:jc w:val="both"/>
              <w:rPr>
                <w:sz w:val="26"/>
                <w:szCs w:val="26"/>
              </w:rPr>
            </w:pPr>
            <w:r w:rsidRPr="008E60DC">
              <w:rPr>
                <w:sz w:val="26"/>
                <w:szCs w:val="26"/>
              </w:rPr>
              <w:t xml:space="preserve">Постановление администрации города Озерска Челябинской области от 17.04.1998 </w:t>
            </w:r>
            <w:r w:rsidRPr="008E60DC">
              <w:rPr>
                <w:sz w:val="26"/>
                <w:szCs w:val="26"/>
              </w:rPr>
              <w:br/>
              <w:t>№ 296-рп «О регистрации закрытого акционерного общества «</w:t>
            </w:r>
            <w:proofErr w:type="spellStart"/>
            <w:r w:rsidRPr="008E60DC">
              <w:rPr>
                <w:sz w:val="26"/>
                <w:szCs w:val="26"/>
              </w:rPr>
              <w:t>Озерская</w:t>
            </w:r>
            <w:proofErr w:type="spellEnd"/>
            <w:r w:rsidRPr="008E60DC">
              <w:rPr>
                <w:sz w:val="26"/>
                <w:szCs w:val="26"/>
              </w:rPr>
              <w:t xml:space="preserve"> торгово-промышленная компания», образованного в результате реорганизации путем слияния:</w:t>
            </w:r>
          </w:p>
          <w:p w:rsidR="005118CA" w:rsidRPr="008E60DC" w:rsidRDefault="005118CA" w:rsidP="00206367">
            <w:pPr>
              <w:pStyle w:val="12"/>
              <w:spacing w:before="240"/>
              <w:jc w:val="both"/>
              <w:rPr>
                <w:sz w:val="26"/>
                <w:szCs w:val="26"/>
              </w:rPr>
            </w:pPr>
            <w:r w:rsidRPr="008E60DC">
              <w:rPr>
                <w:sz w:val="26"/>
                <w:szCs w:val="26"/>
              </w:rPr>
              <w:t>- закрытого акционерного общества «Радуга»;</w:t>
            </w:r>
          </w:p>
          <w:p w:rsidR="005118CA" w:rsidRPr="008E60DC" w:rsidRDefault="005118CA" w:rsidP="00206367">
            <w:pPr>
              <w:pStyle w:val="12"/>
              <w:spacing w:before="240"/>
              <w:jc w:val="both"/>
              <w:rPr>
                <w:sz w:val="26"/>
                <w:szCs w:val="26"/>
              </w:rPr>
            </w:pPr>
            <w:r w:rsidRPr="008E60DC">
              <w:rPr>
                <w:sz w:val="26"/>
                <w:szCs w:val="26"/>
              </w:rPr>
              <w:t>- закрытого акционерного общества «Юбилейный»;</w:t>
            </w:r>
          </w:p>
          <w:p w:rsidR="005118CA" w:rsidRPr="008E60DC" w:rsidRDefault="005118CA" w:rsidP="00206367">
            <w:pPr>
              <w:pStyle w:val="12"/>
              <w:spacing w:before="240"/>
              <w:jc w:val="both"/>
              <w:rPr>
                <w:sz w:val="26"/>
                <w:szCs w:val="26"/>
              </w:rPr>
            </w:pPr>
            <w:r w:rsidRPr="008E60DC">
              <w:rPr>
                <w:sz w:val="26"/>
                <w:szCs w:val="26"/>
              </w:rPr>
              <w:t>- закрытого акционерного общества «Огни маяка»;</w:t>
            </w:r>
          </w:p>
          <w:p w:rsidR="005118CA" w:rsidRPr="008E60DC" w:rsidRDefault="005118CA" w:rsidP="009E1656">
            <w:pPr>
              <w:pStyle w:val="12"/>
              <w:spacing w:before="240"/>
              <w:jc w:val="both"/>
              <w:rPr>
                <w:sz w:val="26"/>
                <w:szCs w:val="26"/>
              </w:rPr>
            </w:pPr>
            <w:r w:rsidRPr="008E60DC">
              <w:rPr>
                <w:sz w:val="26"/>
                <w:szCs w:val="26"/>
              </w:rPr>
              <w:t>- общества с ограниченной ответственностью «Озерск-</w:t>
            </w:r>
            <w:proofErr w:type="spellStart"/>
            <w:r w:rsidRPr="008E60DC">
              <w:rPr>
                <w:sz w:val="26"/>
                <w:szCs w:val="26"/>
              </w:rPr>
              <w:t>конфи</w:t>
            </w:r>
            <w:proofErr w:type="spellEnd"/>
            <w:r w:rsidRPr="008E60DC">
              <w:rPr>
                <w:sz w:val="26"/>
                <w:szCs w:val="26"/>
              </w:rPr>
              <w:t xml:space="preserve">»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25-ЛС </w:t>
            </w:r>
            <w:r w:rsidRPr="008E60DC">
              <w:rPr>
                <w:sz w:val="26"/>
                <w:szCs w:val="26"/>
              </w:rPr>
              <w:t xml:space="preserve">дел по личному составу </w:t>
            </w:r>
            <w:r w:rsidRPr="008E60DC">
              <w:rPr>
                <w:b/>
                <w:sz w:val="26"/>
                <w:szCs w:val="26"/>
              </w:rPr>
              <w:t xml:space="preserve">ООО «Экологический продукт» </w:t>
            </w:r>
            <w:r w:rsidRPr="008E60DC">
              <w:rPr>
                <w:sz w:val="26"/>
                <w:szCs w:val="26"/>
              </w:rPr>
              <w:t>(приказы по личному составу, трудовые договоры, личные карточки, расчетные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b/>
                <w:sz w:val="26"/>
                <w:szCs w:val="26"/>
              </w:rPr>
            </w:pPr>
            <w:r w:rsidRPr="008E60DC">
              <w:rPr>
                <w:b/>
                <w:sz w:val="26"/>
                <w:szCs w:val="26"/>
              </w:rPr>
              <w:lastRenderedPageBreak/>
              <w:t>Опись № 26-ЛС</w:t>
            </w:r>
            <w:r w:rsidRPr="008E60DC">
              <w:rPr>
                <w:sz w:val="26"/>
                <w:szCs w:val="26"/>
              </w:rPr>
              <w:t xml:space="preserve"> дел по личному составу </w:t>
            </w:r>
            <w:r w:rsidRPr="008E60DC">
              <w:rPr>
                <w:b/>
                <w:sz w:val="26"/>
                <w:szCs w:val="26"/>
              </w:rPr>
              <w:t xml:space="preserve">ЗАО МСУ № 112 </w:t>
            </w:r>
          </w:p>
          <w:p w:rsidR="005118CA" w:rsidRPr="008E60DC" w:rsidRDefault="005118CA" w:rsidP="00206367">
            <w:pPr>
              <w:spacing w:before="240"/>
              <w:jc w:val="both"/>
              <w:rPr>
                <w:sz w:val="26"/>
                <w:szCs w:val="26"/>
              </w:rPr>
            </w:pPr>
            <w:r w:rsidRPr="008E60DC">
              <w:rPr>
                <w:sz w:val="26"/>
                <w:szCs w:val="26"/>
              </w:rPr>
              <w:t>(приказы по личному составу, личные карточки, расчетные ведомости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27-ЛС</w:t>
            </w:r>
            <w:r w:rsidRPr="008E60DC">
              <w:rPr>
                <w:sz w:val="26"/>
                <w:szCs w:val="26"/>
              </w:rPr>
              <w:t xml:space="preserve"> дел по личному составу </w:t>
            </w:r>
            <w:r w:rsidRPr="008E60DC">
              <w:rPr>
                <w:b/>
                <w:sz w:val="26"/>
                <w:szCs w:val="26"/>
              </w:rPr>
              <w:t>ООО «</w:t>
            </w:r>
            <w:proofErr w:type="spellStart"/>
            <w:r w:rsidRPr="008E60DC">
              <w:rPr>
                <w:b/>
                <w:sz w:val="26"/>
                <w:szCs w:val="26"/>
              </w:rPr>
              <w:t>Крисма</w:t>
            </w:r>
            <w:proofErr w:type="spellEnd"/>
            <w:r w:rsidRPr="008E60DC">
              <w:rPr>
                <w:b/>
                <w:sz w:val="26"/>
                <w:szCs w:val="26"/>
              </w:rPr>
              <w:t>»</w:t>
            </w:r>
            <w:r w:rsidRPr="008E60DC">
              <w:rPr>
                <w:sz w:val="26"/>
                <w:szCs w:val="26"/>
              </w:rPr>
              <w:t xml:space="preserve"> (приказы по личному составу)</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28 </w:t>
            </w:r>
            <w:r w:rsidRPr="008E60DC">
              <w:rPr>
                <w:sz w:val="26"/>
                <w:szCs w:val="26"/>
              </w:rPr>
              <w:t xml:space="preserve">дел постоянного хранения и по личному составу </w:t>
            </w:r>
            <w:r w:rsidRPr="008E60DC">
              <w:rPr>
                <w:b/>
                <w:sz w:val="26"/>
                <w:szCs w:val="26"/>
              </w:rPr>
              <w:t xml:space="preserve">ООО «ОКТАНОЭРО» </w:t>
            </w:r>
            <w:r w:rsidRPr="008E60DC">
              <w:rPr>
                <w:sz w:val="26"/>
                <w:szCs w:val="26"/>
              </w:rPr>
              <w:t>(учредительные документы, приказы по личному составу, личные карточки, расчетно-платежные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29-ЛС</w:t>
            </w:r>
            <w:r w:rsidRPr="008E60DC">
              <w:rPr>
                <w:sz w:val="26"/>
                <w:szCs w:val="26"/>
              </w:rPr>
              <w:t xml:space="preserve"> дел по личному составу </w:t>
            </w:r>
            <w:r w:rsidRPr="008E60DC">
              <w:rPr>
                <w:b/>
                <w:sz w:val="26"/>
                <w:szCs w:val="26"/>
              </w:rPr>
              <w:t>ЗАО «Торговый дом «</w:t>
            </w:r>
            <w:proofErr w:type="spellStart"/>
            <w:r w:rsidRPr="008E60DC">
              <w:rPr>
                <w:b/>
                <w:sz w:val="26"/>
                <w:szCs w:val="26"/>
              </w:rPr>
              <w:t>АлтайШина</w:t>
            </w:r>
            <w:proofErr w:type="spellEnd"/>
            <w:r w:rsidRPr="008E60DC">
              <w:rPr>
                <w:b/>
                <w:sz w:val="26"/>
                <w:szCs w:val="26"/>
              </w:rPr>
              <w:t>»</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30 </w:t>
            </w:r>
            <w:r w:rsidRPr="008E60DC">
              <w:rPr>
                <w:sz w:val="26"/>
                <w:szCs w:val="26"/>
              </w:rPr>
              <w:t>дел постоянного хранения и по личному составу</w:t>
            </w:r>
            <w:r w:rsidRPr="008E60DC">
              <w:rPr>
                <w:b/>
                <w:sz w:val="26"/>
                <w:szCs w:val="26"/>
              </w:rPr>
              <w:t xml:space="preserve"> ООО «</w:t>
            </w:r>
            <w:proofErr w:type="spellStart"/>
            <w:r w:rsidRPr="008E60DC">
              <w:rPr>
                <w:b/>
                <w:sz w:val="26"/>
                <w:szCs w:val="26"/>
              </w:rPr>
              <w:t>Энергопром</w:t>
            </w:r>
            <w:proofErr w:type="spellEnd"/>
            <w:r w:rsidRPr="008E60DC">
              <w:rPr>
                <w:b/>
                <w:sz w:val="26"/>
                <w:szCs w:val="26"/>
              </w:rPr>
              <w:t xml:space="preserve"> </w:t>
            </w:r>
            <w:r w:rsidRPr="008E60DC">
              <w:rPr>
                <w:sz w:val="26"/>
                <w:szCs w:val="26"/>
              </w:rPr>
              <w:t>(приказы по личному составу, трудовые договора, договора подряда, личные карточки, учредительные документы)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31-ЛС </w:t>
            </w:r>
            <w:r w:rsidRPr="008E60DC">
              <w:rPr>
                <w:sz w:val="26"/>
                <w:szCs w:val="26"/>
              </w:rPr>
              <w:t xml:space="preserve">дел по личному составу </w:t>
            </w:r>
            <w:r w:rsidRPr="008E60DC">
              <w:rPr>
                <w:b/>
                <w:sz w:val="26"/>
                <w:szCs w:val="26"/>
              </w:rPr>
              <w:t>ООО «</w:t>
            </w:r>
            <w:proofErr w:type="spellStart"/>
            <w:r w:rsidRPr="008E60DC">
              <w:rPr>
                <w:b/>
                <w:sz w:val="26"/>
                <w:szCs w:val="26"/>
              </w:rPr>
              <w:t>Озерская</w:t>
            </w:r>
            <w:proofErr w:type="spellEnd"/>
            <w:r w:rsidRPr="008E60DC">
              <w:rPr>
                <w:b/>
                <w:sz w:val="26"/>
                <w:szCs w:val="26"/>
              </w:rPr>
              <w:t xml:space="preserve"> швейная компания»</w:t>
            </w:r>
            <w:r w:rsidRPr="008E60DC">
              <w:rPr>
                <w:sz w:val="26"/>
                <w:szCs w:val="26"/>
              </w:rPr>
              <w:t xml:space="preserve"> (приказы по личному составу, трудовые договора, личные карточки,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lang w:val="en-US"/>
              </w:rPr>
            </w:pPr>
            <w:r w:rsidRPr="008E60DC">
              <w:rPr>
                <w:sz w:val="26"/>
                <w:szCs w:val="26"/>
                <w:lang w:val="en-US"/>
              </w:rPr>
              <w:t>2004</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32</w:t>
            </w:r>
            <w:r w:rsidRPr="008E60DC">
              <w:rPr>
                <w:sz w:val="26"/>
                <w:szCs w:val="26"/>
              </w:rPr>
              <w:t xml:space="preserve"> дел постоянного хранения и по личному составу</w:t>
            </w:r>
          </w:p>
          <w:p w:rsidR="005118CA" w:rsidRPr="008E60DC" w:rsidRDefault="005118CA" w:rsidP="00206367">
            <w:pPr>
              <w:spacing w:before="240"/>
              <w:jc w:val="both"/>
              <w:rPr>
                <w:sz w:val="26"/>
                <w:szCs w:val="26"/>
              </w:rPr>
            </w:pPr>
            <w:r w:rsidRPr="008E60DC">
              <w:rPr>
                <w:b/>
                <w:sz w:val="26"/>
                <w:szCs w:val="26"/>
              </w:rPr>
              <w:t>ЗАО «Стратег»</w:t>
            </w:r>
            <w:r w:rsidRPr="008E60DC">
              <w:rPr>
                <w:sz w:val="26"/>
                <w:szCs w:val="26"/>
              </w:rPr>
              <w:t xml:space="preserve"> (учредительные документы, приказы по личному составу, расчетные ведомости на зарплату, личные дела)</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33-ЛС</w:t>
            </w:r>
            <w:r w:rsidRPr="008E60DC">
              <w:rPr>
                <w:sz w:val="26"/>
                <w:szCs w:val="26"/>
              </w:rPr>
              <w:t xml:space="preserve"> дел по личному составу </w:t>
            </w:r>
            <w:r w:rsidRPr="008E60DC">
              <w:rPr>
                <w:b/>
                <w:sz w:val="26"/>
                <w:szCs w:val="26"/>
              </w:rPr>
              <w:t>ЗАО «РЭИКО ЛТД»</w:t>
            </w:r>
            <w:r w:rsidRPr="008E60DC">
              <w:rPr>
                <w:sz w:val="26"/>
                <w:szCs w:val="26"/>
              </w:rPr>
              <w:t xml:space="preserve"> (приказы по личному составу, лицевые счета по заработной плате)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r>
      <w:tr w:rsidR="008E60DC" w:rsidRPr="008E60DC" w:rsidTr="008E60DC">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34</w:t>
            </w:r>
            <w:r w:rsidRPr="008E60DC">
              <w:rPr>
                <w:sz w:val="26"/>
                <w:szCs w:val="26"/>
              </w:rPr>
              <w:t xml:space="preserve"> дел постоянного хранения и по личному составу          </w:t>
            </w:r>
            <w:r w:rsidRPr="008E60DC">
              <w:rPr>
                <w:b/>
                <w:sz w:val="26"/>
                <w:szCs w:val="26"/>
              </w:rPr>
              <w:t>ООО «</w:t>
            </w:r>
            <w:proofErr w:type="spellStart"/>
            <w:r w:rsidRPr="008E60DC">
              <w:rPr>
                <w:b/>
                <w:sz w:val="26"/>
                <w:szCs w:val="26"/>
              </w:rPr>
              <w:t>Русьинвест</w:t>
            </w:r>
            <w:proofErr w:type="spellEnd"/>
            <w:r w:rsidRPr="008E60DC">
              <w:rPr>
                <w:b/>
                <w:sz w:val="26"/>
                <w:szCs w:val="26"/>
              </w:rPr>
              <w:t xml:space="preserve">» </w:t>
            </w:r>
            <w:r w:rsidRPr="008E60DC">
              <w:rPr>
                <w:sz w:val="26"/>
                <w:szCs w:val="26"/>
              </w:rPr>
              <w:t>(учредительные документы, приказы по личному составу, личные дела)</w:t>
            </w:r>
          </w:p>
        </w:tc>
        <w:tc>
          <w:tcPr>
            <w:tcW w:w="850" w:type="dxa"/>
            <w:tcBorders>
              <w:top w:val="single" w:sz="4" w:space="0" w:color="auto"/>
              <w:bottom w:val="single" w:sz="4" w:space="0" w:color="auto"/>
            </w:tcBorders>
          </w:tcPr>
          <w:p w:rsidR="005118CA" w:rsidRPr="008E60DC" w:rsidRDefault="00F964AB" w:rsidP="00206367">
            <w:pPr>
              <w:spacing w:before="240"/>
              <w:jc w:val="both"/>
              <w:rPr>
                <w:sz w:val="26"/>
                <w:szCs w:val="26"/>
              </w:rPr>
            </w:pPr>
            <w:r>
              <w:rPr>
                <w:sz w:val="26"/>
                <w:szCs w:val="26"/>
              </w:rPr>
              <w:t>1998</w:t>
            </w:r>
          </w:p>
        </w:tc>
        <w:tc>
          <w:tcPr>
            <w:tcW w:w="851" w:type="dxa"/>
            <w:tcBorders>
              <w:top w:val="single" w:sz="4" w:space="0" w:color="auto"/>
              <w:bottom w:val="single" w:sz="4" w:space="0" w:color="auto"/>
            </w:tcBorders>
          </w:tcPr>
          <w:p w:rsidR="005118CA" w:rsidRPr="008E60DC" w:rsidRDefault="00F964AB" w:rsidP="00206367">
            <w:pPr>
              <w:spacing w:before="240"/>
              <w:jc w:val="both"/>
              <w:rPr>
                <w:sz w:val="26"/>
                <w:szCs w:val="26"/>
              </w:rPr>
            </w:pPr>
            <w:r>
              <w:rPr>
                <w:sz w:val="26"/>
                <w:szCs w:val="26"/>
              </w:rPr>
              <w:t>2004</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35 </w:t>
            </w:r>
            <w:r w:rsidRPr="008E60DC">
              <w:rPr>
                <w:sz w:val="26"/>
                <w:szCs w:val="26"/>
              </w:rPr>
              <w:t xml:space="preserve">дел постоянного хранения и по личному составу           </w:t>
            </w:r>
            <w:r w:rsidRPr="008E60DC">
              <w:rPr>
                <w:b/>
                <w:sz w:val="26"/>
                <w:szCs w:val="26"/>
              </w:rPr>
              <w:t>ЗАО «</w:t>
            </w:r>
            <w:proofErr w:type="spellStart"/>
            <w:r w:rsidRPr="008E60DC">
              <w:rPr>
                <w:b/>
                <w:sz w:val="26"/>
                <w:szCs w:val="26"/>
              </w:rPr>
              <w:t>Астэр</w:t>
            </w:r>
            <w:proofErr w:type="spellEnd"/>
            <w:r w:rsidRPr="008E60DC">
              <w:rPr>
                <w:b/>
                <w:sz w:val="26"/>
                <w:szCs w:val="26"/>
              </w:rPr>
              <w:t>»</w:t>
            </w:r>
            <w:r w:rsidRPr="008E60DC">
              <w:rPr>
                <w:sz w:val="26"/>
                <w:szCs w:val="26"/>
              </w:rPr>
              <w:t xml:space="preserve"> (учредительные документы, приказы по личному составу, личные дела)</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2004</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36-ЛС</w:t>
            </w:r>
            <w:r w:rsidRPr="008E60DC">
              <w:rPr>
                <w:sz w:val="26"/>
                <w:szCs w:val="26"/>
              </w:rPr>
              <w:t xml:space="preserve"> дел по личному составу </w:t>
            </w:r>
            <w:r w:rsidRPr="008E60DC">
              <w:rPr>
                <w:b/>
                <w:sz w:val="26"/>
                <w:szCs w:val="26"/>
              </w:rPr>
              <w:t xml:space="preserve">ООО «Экология» </w:t>
            </w:r>
            <w:r w:rsidRPr="008E60DC">
              <w:rPr>
                <w:sz w:val="26"/>
                <w:szCs w:val="26"/>
              </w:rPr>
              <w:t>(приказы по личному составу, трудовые договора, личные карточки, расчетные ведомости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2004</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37</w:t>
            </w:r>
            <w:r w:rsidRPr="008E60DC">
              <w:rPr>
                <w:sz w:val="26"/>
                <w:szCs w:val="26"/>
              </w:rPr>
              <w:t xml:space="preserve"> дел постоянного хранения и по личному составу</w:t>
            </w:r>
            <w:r w:rsidRPr="008E60DC">
              <w:rPr>
                <w:b/>
                <w:sz w:val="26"/>
                <w:szCs w:val="26"/>
              </w:rPr>
              <w:t xml:space="preserve"> ООО ОКЦ «Развитие» </w:t>
            </w:r>
            <w:r w:rsidRPr="008E60DC">
              <w:rPr>
                <w:sz w:val="26"/>
                <w:szCs w:val="26"/>
              </w:rPr>
              <w:t>(учредительные документы, приказы по личному составу, личные карточки, расчетные ведомости на зарплату)</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2004</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lastRenderedPageBreak/>
              <w:t>Опись № 38</w:t>
            </w:r>
            <w:r w:rsidRPr="008E60DC">
              <w:rPr>
                <w:sz w:val="26"/>
                <w:szCs w:val="26"/>
              </w:rPr>
              <w:t xml:space="preserve"> дел постоянного хранения и по личному составу </w:t>
            </w:r>
            <w:r w:rsidRPr="008E60DC">
              <w:rPr>
                <w:b/>
                <w:sz w:val="26"/>
                <w:szCs w:val="26"/>
              </w:rPr>
              <w:t>ЗАО «ТД «</w:t>
            </w:r>
            <w:proofErr w:type="spellStart"/>
            <w:r w:rsidRPr="008E60DC">
              <w:rPr>
                <w:b/>
                <w:sz w:val="26"/>
                <w:szCs w:val="26"/>
              </w:rPr>
              <w:t>ЦентрПромТрейд</w:t>
            </w:r>
            <w:proofErr w:type="spellEnd"/>
            <w:r w:rsidRPr="008E60DC">
              <w:rPr>
                <w:b/>
                <w:sz w:val="26"/>
                <w:szCs w:val="26"/>
              </w:rPr>
              <w:t>»</w:t>
            </w:r>
            <w:r w:rsidRPr="008E60DC">
              <w:rPr>
                <w:sz w:val="26"/>
                <w:szCs w:val="26"/>
              </w:rPr>
              <w:t xml:space="preserve"> (учредительные документы, приказы по личному составу, личные карточки, расчетные ведомости на зарплату)</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39</w:t>
            </w:r>
            <w:r w:rsidRPr="008E60DC">
              <w:rPr>
                <w:sz w:val="26"/>
                <w:szCs w:val="26"/>
              </w:rPr>
              <w:t xml:space="preserve"> дел постоянного хранения и по личному составу </w:t>
            </w:r>
            <w:r w:rsidRPr="008E60DC">
              <w:rPr>
                <w:b/>
                <w:sz w:val="26"/>
                <w:szCs w:val="26"/>
              </w:rPr>
              <w:t>ООО «</w:t>
            </w:r>
            <w:proofErr w:type="spellStart"/>
            <w:r w:rsidRPr="008E60DC">
              <w:rPr>
                <w:b/>
                <w:sz w:val="26"/>
                <w:szCs w:val="26"/>
              </w:rPr>
              <w:t>Озерсктрейд</w:t>
            </w:r>
            <w:proofErr w:type="spellEnd"/>
            <w:r w:rsidRPr="008E60DC">
              <w:rPr>
                <w:b/>
                <w:sz w:val="26"/>
                <w:szCs w:val="26"/>
              </w:rPr>
              <w:t xml:space="preserve">» </w:t>
            </w:r>
            <w:r w:rsidRPr="008E60DC">
              <w:rPr>
                <w:sz w:val="26"/>
                <w:szCs w:val="26"/>
              </w:rPr>
              <w:t>(учредительные документы, приказы по личному составу, личные карточки, расчетные ведомости на зарплату)</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40-ЛС</w:t>
            </w:r>
            <w:r w:rsidRPr="008E60DC">
              <w:rPr>
                <w:sz w:val="26"/>
                <w:szCs w:val="26"/>
              </w:rPr>
              <w:t xml:space="preserve"> дел по личному составу </w:t>
            </w:r>
            <w:r w:rsidRPr="008E60DC">
              <w:rPr>
                <w:b/>
                <w:sz w:val="26"/>
                <w:szCs w:val="26"/>
              </w:rPr>
              <w:t>ЗАО «</w:t>
            </w:r>
            <w:proofErr w:type="spellStart"/>
            <w:r w:rsidRPr="008E60DC">
              <w:rPr>
                <w:b/>
                <w:sz w:val="26"/>
                <w:szCs w:val="26"/>
              </w:rPr>
              <w:t>Грантор</w:t>
            </w:r>
            <w:proofErr w:type="spellEnd"/>
            <w:r w:rsidRPr="008E60DC">
              <w:rPr>
                <w:b/>
                <w:sz w:val="26"/>
                <w:szCs w:val="26"/>
              </w:rPr>
              <w:t>»</w:t>
            </w:r>
            <w:r w:rsidRPr="008E60DC">
              <w:rPr>
                <w:sz w:val="26"/>
                <w:szCs w:val="26"/>
              </w:rPr>
              <w:t xml:space="preserve"> (приказы по личному составу, личные карточки, расчетные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41-ЛС </w:t>
            </w:r>
            <w:r w:rsidRPr="008E60DC">
              <w:rPr>
                <w:sz w:val="26"/>
                <w:szCs w:val="26"/>
              </w:rPr>
              <w:t xml:space="preserve">дел по личному составу </w:t>
            </w:r>
            <w:r w:rsidRPr="008E60DC">
              <w:rPr>
                <w:b/>
                <w:sz w:val="26"/>
                <w:szCs w:val="26"/>
              </w:rPr>
              <w:t>ЗАО «</w:t>
            </w:r>
            <w:proofErr w:type="spellStart"/>
            <w:r w:rsidRPr="008E60DC">
              <w:rPr>
                <w:b/>
                <w:sz w:val="26"/>
                <w:szCs w:val="26"/>
              </w:rPr>
              <w:t>Силит</w:t>
            </w:r>
            <w:proofErr w:type="spellEnd"/>
            <w:r w:rsidRPr="008E60DC">
              <w:rPr>
                <w:b/>
                <w:sz w:val="26"/>
                <w:szCs w:val="26"/>
              </w:rPr>
              <w:t xml:space="preserve">» </w:t>
            </w:r>
            <w:r w:rsidRPr="008E60DC">
              <w:rPr>
                <w:sz w:val="26"/>
                <w:szCs w:val="26"/>
              </w:rPr>
              <w:t>(приказы по личному составу, трудовые договора, личные карточки, лицевые счета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rFonts w:eastAsia="Times New Roman"/>
                <w:sz w:val="26"/>
                <w:szCs w:val="26"/>
              </w:rPr>
            </w:pPr>
            <w:r w:rsidRPr="008E60DC">
              <w:rPr>
                <w:b/>
                <w:sz w:val="26"/>
                <w:szCs w:val="26"/>
              </w:rPr>
              <w:t>Опись № 42-ЛС</w:t>
            </w:r>
            <w:r w:rsidRPr="008E60DC">
              <w:rPr>
                <w:sz w:val="26"/>
                <w:szCs w:val="26"/>
              </w:rPr>
              <w:t xml:space="preserve"> дел по личному составу  </w:t>
            </w:r>
          </w:p>
          <w:p w:rsidR="005118CA" w:rsidRPr="008E60DC" w:rsidRDefault="005118CA" w:rsidP="00206367">
            <w:pPr>
              <w:spacing w:before="240"/>
              <w:jc w:val="both"/>
              <w:rPr>
                <w:sz w:val="26"/>
                <w:szCs w:val="26"/>
              </w:rPr>
            </w:pPr>
            <w:r w:rsidRPr="008E60DC">
              <w:rPr>
                <w:b/>
                <w:sz w:val="26"/>
                <w:szCs w:val="26"/>
              </w:rPr>
              <w:t>ООО «</w:t>
            </w:r>
            <w:proofErr w:type="spellStart"/>
            <w:r w:rsidRPr="008E60DC">
              <w:rPr>
                <w:b/>
                <w:sz w:val="26"/>
                <w:szCs w:val="26"/>
              </w:rPr>
              <w:t>Озерскстройматериалы</w:t>
            </w:r>
            <w:proofErr w:type="spellEnd"/>
            <w:r w:rsidRPr="008E60DC">
              <w:rPr>
                <w:b/>
                <w:sz w:val="26"/>
                <w:szCs w:val="26"/>
              </w:rPr>
              <w:t>»</w:t>
            </w:r>
            <w:r w:rsidRPr="008E60DC">
              <w:rPr>
                <w:sz w:val="26"/>
                <w:szCs w:val="26"/>
              </w:rPr>
              <w:t xml:space="preserve"> (приказы по личному составу, личные карточки, лицевые счета по заработной плате, документы по ТБ)</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2006</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43-ЛС</w:t>
            </w:r>
            <w:r w:rsidRPr="008E60DC">
              <w:rPr>
                <w:sz w:val="26"/>
                <w:szCs w:val="26"/>
              </w:rPr>
              <w:t xml:space="preserve"> дел постоянного хранения и по личному составу </w:t>
            </w:r>
            <w:r w:rsidRPr="008E60DC">
              <w:rPr>
                <w:b/>
                <w:sz w:val="26"/>
                <w:szCs w:val="26"/>
              </w:rPr>
              <w:t>ООО «</w:t>
            </w:r>
            <w:proofErr w:type="spellStart"/>
            <w:r w:rsidRPr="008E60DC">
              <w:rPr>
                <w:b/>
                <w:sz w:val="26"/>
                <w:szCs w:val="26"/>
              </w:rPr>
              <w:t>Сталепромышленная</w:t>
            </w:r>
            <w:proofErr w:type="spellEnd"/>
            <w:r w:rsidRPr="008E60DC">
              <w:rPr>
                <w:b/>
                <w:sz w:val="26"/>
                <w:szCs w:val="26"/>
              </w:rPr>
              <w:t xml:space="preserve"> компания «Озерск» </w:t>
            </w:r>
            <w:r w:rsidRPr="008E60DC">
              <w:rPr>
                <w:sz w:val="26"/>
                <w:szCs w:val="26"/>
              </w:rPr>
              <w:t xml:space="preserve">(учредительные документы, приказы по л\с, трудовые договора, личные карточки, лицевые счета по заработной плате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2006</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44-ЛС</w:t>
            </w:r>
            <w:r w:rsidRPr="008E60DC">
              <w:rPr>
                <w:sz w:val="26"/>
                <w:szCs w:val="26"/>
              </w:rPr>
              <w:t xml:space="preserve"> дел по личному составу </w:t>
            </w:r>
            <w:r w:rsidRPr="008E60DC">
              <w:rPr>
                <w:b/>
                <w:sz w:val="26"/>
                <w:szCs w:val="26"/>
              </w:rPr>
              <w:t>ООО «Озерский ремонтно-механический завод»</w:t>
            </w:r>
            <w:r w:rsidRPr="008E60DC">
              <w:rPr>
                <w:sz w:val="26"/>
                <w:szCs w:val="26"/>
              </w:rPr>
              <w:t xml:space="preserve"> (приказы по личному составу, трудовые договора, личные карточки, лицевые счета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45-ЛС</w:t>
            </w:r>
            <w:r w:rsidRPr="008E60DC">
              <w:rPr>
                <w:sz w:val="26"/>
                <w:szCs w:val="26"/>
              </w:rPr>
              <w:t xml:space="preserve"> дел постоянного хранения и по личному составу </w:t>
            </w:r>
            <w:r w:rsidRPr="008E60DC">
              <w:rPr>
                <w:b/>
                <w:sz w:val="26"/>
                <w:szCs w:val="26"/>
              </w:rPr>
              <w:t>ООО «</w:t>
            </w:r>
            <w:proofErr w:type="spellStart"/>
            <w:r w:rsidRPr="008E60DC">
              <w:rPr>
                <w:b/>
                <w:sz w:val="26"/>
                <w:szCs w:val="26"/>
              </w:rPr>
              <w:t>Синтезнефтепродукт</w:t>
            </w:r>
            <w:proofErr w:type="spellEnd"/>
            <w:r w:rsidRPr="008E60DC">
              <w:rPr>
                <w:b/>
                <w:sz w:val="26"/>
                <w:szCs w:val="26"/>
              </w:rPr>
              <w:t>»</w:t>
            </w:r>
            <w:r w:rsidRPr="008E60DC">
              <w:rPr>
                <w:sz w:val="26"/>
                <w:szCs w:val="26"/>
              </w:rPr>
              <w:t xml:space="preserve"> (учредительные документы, штатные расписания, приказы по л\с, личные карточки, лицевые счета по з\пл.)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2007</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Опись № 46-ЛС</w:t>
            </w:r>
            <w:r w:rsidRPr="008E60DC">
              <w:rPr>
                <w:sz w:val="26"/>
                <w:szCs w:val="26"/>
              </w:rPr>
              <w:t xml:space="preserve"> дел по личному составу </w:t>
            </w:r>
            <w:r w:rsidRPr="008E60DC">
              <w:rPr>
                <w:b/>
                <w:sz w:val="26"/>
                <w:szCs w:val="26"/>
              </w:rPr>
              <w:t>ДАОЗТ МСУ-111 АООТ МПК «</w:t>
            </w:r>
            <w:proofErr w:type="spellStart"/>
            <w:r w:rsidRPr="008E60DC">
              <w:rPr>
                <w:b/>
                <w:sz w:val="26"/>
                <w:szCs w:val="26"/>
              </w:rPr>
              <w:t>Уралпроммонтаж</w:t>
            </w:r>
            <w:proofErr w:type="spellEnd"/>
            <w:r w:rsidRPr="008E60DC">
              <w:rPr>
                <w:b/>
                <w:sz w:val="26"/>
                <w:szCs w:val="26"/>
              </w:rPr>
              <w:t>»</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2002</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2006</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47-лс </w:t>
            </w:r>
            <w:r w:rsidRPr="008E60DC">
              <w:rPr>
                <w:sz w:val="26"/>
                <w:szCs w:val="26"/>
              </w:rPr>
              <w:t xml:space="preserve">дел постоянного хранения и по личному составу </w:t>
            </w:r>
            <w:r w:rsidRPr="008E60DC">
              <w:rPr>
                <w:b/>
                <w:sz w:val="26"/>
                <w:szCs w:val="26"/>
              </w:rPr>
              <w:t>ООО «</w:t>
            </w:r>
            <w:proofErr w:type="spellStart"/>
            <w:r w:rsidRPr="008E60DC">
              <w:rPr>
                <w:b/>
                <w:sz w:val="26"/>
                <w:szCs w:val="26"/>
              </w:rPr>
              <w:t>Озерская</w:t>
            </w:r>
            <w:proofErr w:type="spellEnd"/>
            <w:r w:rsidRPr="008E60DC">
              <w:rPr>
                <w:b/>
                <w:sz w:val="26"/>
                <w:szCs w:val="26"/>
              </w:rPr>
              <w:t xml:space="preserve"> швейная фабрика»</w:t>
            </w:r>
            <w:r w:rsidRPr="008E60DC">
              <w:rPr>
                <w:sz w:val="26"/>
                <w:szCs w:val="26"/>
              </w:rPr>
              <w:t xml:space="preserve"> (учредительные документы, бухгалтерские отчеты, приказы по л/с, личные карточки, лицевые счета по з/п).</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2008</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48-лс дел </w:t>
            </w:r>
            <w:r w:rsidRPr="008E60DC">
              <w:rPr>
                <w:sz w:val="26"/>
                <w:szCs w:val="26"/>
              </w:rPr>
              <w:t>по личному составу</w:t>
            </w:r>
            <w:r w:rsidRPr="008E60DC">
              <w:rPr>
                <w:b/>
                <w:sz w:val="26"/>
                <w:szCs w:val="26"/>
              </w:rPr>
              <w:t xml:space="preserve"> ЗАО УИК «</w:t>
            </w:r>
            <w:proofErr w:type="spellStart"/>
            <w:r w:rsidRPr="008E60DC">
              <w:rPr>
                <w:b/>
                <w:sz w:val="26"/>
                <w:szCs w:val="26"/>
              </w:rPr>
              <w:t>Стратос</w:t>
            </w:r>
            <w:proofErr w:type="spellEnd"/>
            <w:r w:rsidRPr="008E60DC">
              <w:rPr>
                <w:b/>
                <w:sz w:val="26"/>
                <w:szCs w:val="26"/>
              </w:rPr>
              <w:t xml:space="preserve">» </w:t>
            </w:r>
            <w:r w:rsidRPr="008E60DC">
              <w:rPr>
                <w:sz w:val="26"/>
                <w:szCs w:val="26"/>
              </w:rPr>
              <w:t>(приказы по личному составу, трудовые договоры, личные карточки, расчетные ведомости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2008</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lastRenderedPageBreak/>
              <w:t xml:space="preserve">Опись № 49 </w:t>
            </w:r>
            <w:r w:rsidRPr="008E60DC">
              <w:rPr>
                <w:sz w:val="26"/>
                <w:szCs w:val="26"/>
              </w:rPr>
              <w:t>– дел</w:t>
            </w:r>
            <w:r w:rsidRPr="008E60DC">
              <w:rPr>
                <w:b/>
                <w:sz w:val="26"/>
                <w:szCs w:val="26"/>
              </w:rPr>
              <w:t xml:space="preserve"> </w:t>
            </w:r>
            <w:r w:rsidRPr="008E60DC">
              <w:rPr>
                <w:sz w:val="26"/>
                <w:szCs w:val="26"/>
              </w:rPr>
              <w:t xml:space="preserve">по личному составу </w:t>
            </w:r>
            <w:r w:rsidRPr="008E60DC">
              <w:rPr>
                <w:b/>
                <w:sz w:val="26"/>
                <w:szCs w:val="26"/>
              </w:rPr>
              <w:t xml:space="preserve">ООО «Кортес-М» </w:t>
            </w:r>
            <w:r w:rsidRPr="008E60DC">
              <w:rPr>
                <w:sz w:val="26"/>
                <w:szCs w:val="26"/>
              </w:rPr>
              <w:t>(учредительные документы, штатные расписания, приказы по личному составу, трудовые договоры, личные карточки, расчетные ведомости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2009</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50 – </w:t>
            </w:r>
            <w:r w:rsidRPr="008E60DC">
              <w:rPr>
                <w:sz w:val="26"/>
                <w:szCs w:val="26"/>
              </w:rPr>
              <w:t xml:space="preserve">дел по личному составу </w:t>
            </w:r>
            <w:r w:rsidRPr="008E60DC">
              <w:rPr>
                <w:b/>
                <w:sz w:val="26"/>
                <w:szCs w:val="26"/>
              </w:rPr>
              <w:t xml:space="preserve">ООО Фирма «СКИН» </w:t>
            </w:r>
            <w:r w:rsidRPr="008E60DC">
              <w:rPr>
                <w:sz w:val="26"/>
                <w:szCs w:val="26"/>
              </w:rPr>
              <w:t>(учредительные документы, приказы по личному составу, личные карточки, расчетные ведомости по зарплате)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2009</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51</w:t>
            </w:r>
            <w:r w:rsidRPr="008E60DC">
              <w:rPr>
                <w:sz w:val="26"/>
                <w:szCs w:val="26"/>
              </w:rPr>
              <w:t xml:space="preserve"> – дел по личному составу </w:t>
            </w:r>
            <w:r w:rsidRPr="008E60DC">
              <w:rPr>
                <w:b/>
                <w:sz w:val="26"/>
                <w:szCs w:val="26"/>
              </w:rPr>
              <w:t>ООО «Оконные системы»</w:t>
            </w:r>
            <w:r w:rsidRPr="008E60DC">
              <w:rPr>
                <w:sz w:val="26"/>
                <w:szCs w:val="26"/>
              </w:rPr>
              <w:t xml:space="preserve"> (учредительные документы, приказы по личному составу, расчетные ведомости по начислению заработной платы)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2000</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2007</w:t>
            </w:r>
          </w:p>
        </w:tc>
      </w:tr>
      <w:tr w:rsidR="008E60DC" w:rsidRPr="008E60DC" w:rsidTr="00206367">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52 – </w:t>
            </w:r>
            <w:r w:rsidRPr="008E60DC">
              <w:rPr>
                <w:sz w:val="26"/>
                <w:szCs w:val="26"/>
              </w:rPr>
              <w:t xml:space="preserve">дел по личному составу </w:t>
            </w:r>
            <w:r w:rsidRPr="008E60DC">
              <w:rPr>
                <w:b/>
                <w:sz w:val="26"/>
                <w:szCs w:val="26"/>
              </w:rPr>
              <w:t>ООО «Урал-полимер»</w:t>
            </w:r>
            <w:r w:rsidRPr="008E60DC">
              <w:rPr>
                <w:sz w:val="26"/>
                <w:szCs w:val="26"/>
              </w:rPr>
              <w:t xml:space="preserve"> (приказы по личному составу, трудовые договоры, личные карточки, расчетные ведомости, лицевые счета, учредительные документы)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2010</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53 – </w:t>
            </w:r>
            <w:r w:rsidRPr="008E60DC">
              <w:rPr>
                <w:sz w:val="26"/>
                <w:szCs w:val="26"/>
              </w:rPr>
              <w:t xml:space="preserve">дел по личному составу </w:t>
            </w:r>
            <w:r w:rsidRPr="008E60DC">
              <w:rPr>
                <w:b/>
                <w:sz w:val="26"/>
                <w:szCs w:val="26"/>
              </w:rPr>
              <w:t>ООО «</w:t>
            </w:r>
            <w:proofErr w:type="spellStart"/>
            <w:r w:rsidRPr="008E60DC">
              <w:rPr>
                <w:b/>
                <w:sz w:val="26"/>
                <w:szCs w:val="26"/>
              </w:rPr>
              <w:t>Скин-Пром</w:t>
            </w:r>
            <w:proofErr w:type="spellEnd"/>
            <w:r w:rsidRPr="008E60DC">
              <w:rPr>
                <w:b/>
                <w:sz w:val="26"/>
                <w:szCs w:val="26"/>
              </w:rPr>
              <w:t>»</w:t>
            </w:r>
            <w:r w:rsidRPr="008E60DC">
              <w:rPr>
                <w:sz w:val="26"/>
                <w:szCs w:val="26"/>
              </w:rPr>
              <w:t xml:space="preserve"> (учредительные документы, приказы по личному составу, расчетные ведомости)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1998</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2012</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54 – </w:t>
            </w:r>
            <w:r w:rsidRPr="008E60DC">
              <w:rPr>
                <w:sz w:val="26"/>
                <w:szCs w:val="26"/>
              </w:rPr>
              <w:t xml:space="preserve">дел по личному составу </w:t>
            </w:r>
            <w:r w:rsidRPr="008E60DC">
              <w:rPr>
                <w:b/>
                <w:sz w:val="26"/>
                <w:szCs w:val="26"/>
              </w:rPr>
              <w:t>ООО «Оргтехника»</w:t>
            </w:r>
            <w:r w:rsidRPr="008E60DC">
              <w:rPr>
                <w:sz w:val="26"/>
                <w:szCs w:val="26"/>
              </w:rPr>
              <w:t xml:space="preserve"> (учредительные документы, приказы по личному составу, трудовые договоры, лицевые счета по начислению заработной платы)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1995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2012</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55 – </w:t>
            </w:r>
            <w:r w:rsidRPr="008E60DC">
              <w:rPr>
                <w:sz w:val="26"/>
                <w:szCs w:val="26"/>
              </w:rPr>
              <w:t xml:space="preserve">дел по личному составу </w:t>
            </w:r>
            <w:r w:rsidRPr="008E60DC">
              <w:rPr>
                <w:b/>
                <w:sz w:val="26"/>
                <w:szCs w:val="26"/>
              </w:rPr>
              <w:t>ООО Агрокомплекс «Озерский»</w:t>
            </w:r>
            <w:r w:rsidRPr="008E60DC">
              <w:rPr>
                <w:sz w:val="26"/>
                <w:szCs w:val="26"/>
              </w:rPr>
              <w:t xml:space="preserve"> (приказы по личному составу, личные карточки ф.Т-2, трудовые договоры)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2011</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 xml:space="preserve">Опись № 56 – </w:t>
            </w:r>
            <w:r w:rsidRPr="008E60DC">
              <w:rPr>
                <w:sz w:val="26"/>
                <w:szCs w:val="26"/>
              </w:rPr>
              <w:t>дел по личному составу</w:t>
            </w:r>
            <w:r w:rsidRPr="008E60DC">
              <w:rPr>
                <w:b/>
                <w:sz w:val="26"/>
                <w:szCs w:val="26"/>
              </w:rPr>
              <w:t xml:space="preserve"> ЗАО «Контур»</w:t>
            </w:r>
            <w:r w:rsidRPr="008E60DC">
              <w:rPr>
                <w:sz w:val="26"/>
                <w:szCs w:val="26"/>
              </w:rPr>
              <w:t xml:space="preserve"> (приказы по личному составу, личные карточки ф.Т-2, расчетные листки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2011</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2014</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57 – </w:t>
            </w:r>
            <w:r w:rsidRPr="008E60DC">
              <w:rPr>
                <w:sz w:val="26"/>
                <w:szCs w:val="26"/>
              </w:rPr>
              <w:t>дел по личному</w:t>
            </w:r>
            <w:r w:rsidRPr="008E60DC">
              <w:rPr>
                <w:b/>
                <w:sz w:val="26"/>
                <w:szCs w:val="26"/>
              </w:rPr>
              <w:t xml:space="preserve"> </w:t>
            </w:r>
            <w:r w:rsidRPr="008E60DC">
              <w:rPr>
                <w:sz w:val="26"/>
                <w:szCs w:val="26"/>
              </w:rPr>
              <w:t xml:space="preserve">составу </w:t>
            </w:r>
            <w:r w:rsidRPr="008E60DC">
              <w:rPr>
                <w:b/>
                <w:sz w:val="26"/>
                <w:szCs w:val="26"/>
              </w:rPr>
              <w:t xml:space="preserve">ООО «Челябинский машиностроительный завод» </w:t>
            </w:r>
            <w:r w:rsidRPr="008E60DC">
              <w:rPr>
                <w:sz w:val="26"/>
                <w:szCs w:val="26"/>
              </w:rPr>
              <w:t>(копии приказов по личному составу, трудовые договоры)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2015</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t>Опись № 58</w:t>
            </w:r>
            <w:r w:rsidRPr="008E60DC">
              <w:rPr>
                <w:sz w:val="26"/>
                <w:szCs w:val="26"/>
              </w:rPr>
              <w:t xml:space="preserve"> – дел по личному составу </w:t>
            </w:r>
            <w:r w:rsidRPr="008E60DC">
              <w:rPr>
                <w:b/>
                <w:sz w:val="26"/>
                <w:szCs w:val="26"/>
              </w:rPr>
              <w:t>ЗАО «</w:t>
            </w:r>
            <w:proofErr w:type="spellStart"/>
            <w:r w:rsidRPr="008E60DC">
              <w:rPr>
                <w:b/>
                <w:sz w:val="26"/>
                <w:szCs w:val="26"/>
              </w:rPr>
              <w:t>Атомхимонтаж</w:t>
            </w:r>
            <w:proofErr w:type="spellEnd"/>
            <w:r w:rsidRPr="008E60DC">
              <w:rPr>
                <w:b/>
                <w:sz w:val="26"/>
                <w:szCs w:val="26"/>
              </w:rPr>
              <w:t xml:space="preserve">» </w:t>
            </w:r>
            <w:r w:rsidRPr="008E60DC">
              <w:rPr>
                <w:sz w:val="26"/>
                <w:szCs w:val="26"/>
              </w:rPr>
              <w:t>(приказы по личному составу, индивидуальные должностные инструкции, трудовые договоры, личные карточки ф.Т-2 уволенных работников)</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2006</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2015</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59 – </w:t>
            </w:r>
            <w:r w:rsidRPr="008E60DC">
              <w:rPr>
                <w:sz w:val="26"/>
                <w:szCs w:val="26"/>
              </w:rPr>
              <w:t xml:space="preserve">дел по личному составу </w:t>
            </w:r>
            <w:r w:rsidRPr="008E60DC">
              <w:rPr>
                <w:b/>
                <w:sz w:val="26"/>
                <w:szCs w:val="26"/>
              </w:rPr>
              <w:t>ООО ПО «</w:t>
            </w:r>
            <w:proofErr w:type="spellStart"/>
            <w:r w:rsidRPr="008E60DC">
              <w:rPr>
                <w:b/>
                <w:sz w:val="26"/>
                <w:szCs w:val="26"/>
              </w:rPr>
              <w:t>Уралтяжпром</w:t>
            </w:r>
            <w:proofErr w:type="spellEnd"/>
            <w:r w:rsidRPr="008E60DC">
              <w:rPr>
                <w:b/>
                <w:sz w:val="26"/>
                <w:szCs w:val="26"/>
              </w:rPr>
              <w:t xml:space="preserve">» </w:t>
            </w:r>
            <w:r w:rsidRPr="008E60DC">
              <w:rPr>
                <w:sz w:val="26"/>
                <w:szCs w:val="26"/>
              </w:rPr>
              <w:t>(учредительные документы, приказы по личному составу, должностные инструкции, личные карточки ф. Т-2, трудовые договоры, договоры подряда, расчетные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2010</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2015</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b/>
                <w:sz w:val="26"/>
                <w:szCs w:val="26"/>
              </w:rPr>
              <w:lastRenderedPageBreak/>
              <w:t xml:space="preserve">Опись № 60 – </w:t>
            </w:r>
            <w:r w:rsidRPr="008E60DC">
              <w:rPr>
                <w:sz w:val="26"/>
                <w:szCs w:val="26"/>
              </w:rPr>
              <w:t xml:space="preserve">дел по личному составу </w:t>
            </w:r>
            <w:r w:rsidRPr="008E60DC">
              <w:rPr>
                <w:b/>
                <w:sz w:val="26"/>
                <w:szCs w:val="26"/>
              </w:rPr>
              <w:t xml:space="preserve">ООО «Долгая жизнь» </w:t>
            </w:r>
          </w:p>
          <w:p w:rsidR="005118CA" w:rsidRPr="008E60DC" w:rsidRDefault="005118CA" w:rsidP="00206367">
            <w:pPr>
              <w:spacing w:before="240"/>
              <w:jc w:val="both"/>
              <w:rPr>
                <w:b/>
                <w:sz w:val="26"/>
                <w:szCs w:val="26"/>
              </w:rPr>
            </w:pPr>
            <w:r w:rsidRPr="008E60DC">
              <w:rPr>
                <w:sz w:val="26"/>
                <w:szCs w:val="26"/>
              </w:rPr>
              <w:t>(учредительные документы, приказы по личному составу, личные карточки ф. Т-2, трудовые договоры, штатное расписание)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2007</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2016</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61 – </w:t>
            </w:r>
            <w:r w:rsidRPr="008E60DC">
              <w:rPr>
                <w:sz w:val="26"/>
                <w:szCs w:val="26"/>
              </w:rPr>
              <w:t xml:space="preserve">дел по личному составу </w:t>
            </w:r>
            <w:r w:rsidRPr="008E60DC">
              <w:rPr>
                <w:b/>
                <w:sz w:val="26"/>
                <w:szCs w:val="26"/>
              </w:rPr>
              <w:t>ООО НПП «</w:t>
            </w:r>
            <w:proofErr w:type="spellStart"/>
            <w:r w:rsidRPr="008E60DC">
              <w:rPr>
                <w:b/>
                <w:sz w:val="26"/>
                <w:szCs w:val="26"/>
              </w:rPr>
              <w:t>Машпроект</w:t>
            </w:r>
            <w:proofErr w:type="spellEnd"/>
            <w:r w:rsidRPr="008E60DC">
              <w:rPr>
                <w:b/>
                <w:sz w:val="26"/>
                <w:szCs w:val="26"/>
              </w:rPr>
              <w:t xml:space="preserve">» </w:t>
            </w:r>
            <w:r w:rsidRPr="008E60DC">
              <w:rPr>
                <w:sz w:val="26"/>
                <w:szCs w:val="26"/>
              </w:rPr>
              <w:t>(учредительные документы, приказы по личному составу, трудовые договоры, расчетные ведомости по начислению заработной платы)</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2015</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62 – </w:t>
            </w:r>
            <w:r w:rsidRPr="008E60DC">
              <w:rPr>
                <w:sz w:val="26"/>
                <w:szCs w:val="26"/>
              </w:rPr>
              <w:t xml:space="preserve">дел по личному составу </w:t>
            </w:r>
            <w:r w:rsidRPr="008E60DC">
              <w:rPr>
                <w:b/>
                <w:sz w:val="26"/>
                <w:szCs w:val="26"/>
              </w:rPr>
              <w:t>ООО «</w:t>
            </w:r>
            <w:proofErr w:type="spellStart"/>
            <w:r w:rsidRPr="008E60DC">
              <w:rPr>
                <w:b/>
                <w:sz w:val="26"/>
                <w:szCs w:val="26"/>
              </w:rPr>
              <w:t>Волгавтормет</w:t>
            </w:r>
            <w:proofErr w:type="spellEnd"/>
            <w:r w:rsidRPr="008E60DC">
              <w:rPr>
                <w:b/>
                <w:sz w:val="26"/>
                <w:szCs w:val="26"/>
              </w:rPr>
              <w:t xml:space="preserve">» </w:t>
            </w:r>
            <w:r w:rsidRPr="008E60DC">
              <w:rPr>
                <w:sz w:val="26"/>
                <w:szCs w:val="26"/>
              </w:rPr>
              <w:t>(учредительные документы, приказы по личному составу, личные карточки ф.Т-2)</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2010</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2016</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b/>
                <w:sz w:val="26"/>
                <w:szCs w:val="26"/>
              </w:rPr>
            </w:pPr>
            <w:r w:rsidRPr="008E60DC">
              <w:rPr>
                <w:b/>
                <w:sz w:val="26"/>
                <w:szCs w:val="26"/>
              </w:rPr>
              <w:t xml:space="preserve">Опись № 63 – </w:t>
            </w:r>
            <w:r w:rsidRPr="008E60DC">
              <w:rPr>
                <w:sz w:val="26"/>
                <w:szCs w:val="26"/>
              </w:rPr>
              <w:t xml:space="preserve">дел по личному составу </w:t>
            </w:r>
            <w:r w:rsidRPr="008E60DC">
              <w:rPr>
                <w:b/>
                <w:sz w:val="26"/>
                <w:szCs w:val="26"/>
              </w:rPr>
              <w:t>ООО «Завод Стальных Конструкций «Молот»</w:t>
            </w:r>
            <w:r w:rsidRPr="008E60DC">
              <w:rPr>
                <w:sz w:val="26"/>
                <w:szCs w:val="26"/>
              </w:rPr>
              <w:t xml:space="preserve"> (учредительные документы, приказы по личному составу, трудовые договоры, штатные расписания, расчетные ведомости, л/карточки ф.Т-2, табели учета рабочего времени)</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2016</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rPr>
                <w:sz w:val="26"/>
                <w:szCs w:val="26"/>
              </w:rPr>
            </w:pPr>
            <w:r w:rsidRPr="008E60DC">
              <w:rPr>
                <w:b/>
                <w:sz w:val="26"/>
                <w:szCs w:val="26"/>
              </w:rPr>
              <w:t>Опись № 64</w:t>
            </w:r>
            <w:r w:rsidRPr="008E60DC">
              <w:rPr>
                <w:sz w:val="26"/>
                <w:szCs w:val="26"/>
              </w:rPr>
              <w:t xml:space="preserve"> –дел по личному составу </w:t>
            </w:r>
            <w:r w:rsidRPr="008E60DC">
              <w:rPr>
                <w:b/>
                <w:sz w:val="26"/>
                <w:szCs w:val="26"/>
              </w:rPr>
              <w:t xml:space="preserve">ООО «ПКФ </w:t>
            </w:r>
            <w:proofErr w:type="spellStart"/>
            <w:r w:rsidRPr="008E60DC">
              <w:rPr>
                <w:b/>
                <w:sz w:val="26"/>
                <w:szCs w:val="26"/>
              </w:rPr>
              <w:t>Стеклотехника</w:t>
            </w:r>
            <w:proofErr w:type="spellEnd"/>
            <w:r w:rsidRPr="008E60DC">
              <w:rPr>
                <w:b/>
                <w:sz w:val="26"/>
                <w:szCs w:val="26"/>
              </w:rPr>
              <w:t xml:space="preserve">» </w:t>
            </w:r>
            <w:r w:rsidRPr="008E60DC">
              <w:rPr>
                <w:sz w:val="26"/>
                <w:szCs w:val="26"/>
              </w:rPr>
              <w:t>(учредительные документы, приказы по личному составу, личные карточки ф.Т-2, лицевые счета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2016</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rPr>
                <w:sz w:val="26"/>
                <w:szCs w:val="26"/>
              </w:rPr>
            </w:pPr>
            <w:r w:rsidRPr="008E60DC">
              <w:rPr>
                <w:b/>
                <w:sz w:val="26"/>
                <w:szCs w:val="26"/>
              </w:rPr>
              <w:t>Опись № 65</w:t>
            </w:r>
            <w:r w:rsidRPr="008E60DC">
              <w:rPr>
                <w:sz w:val="26"/>
                <w:szCs w:val="26"/>
              </w:rPr>
              <w:t xml:space="preserve"> –дел по личному составу </w:t>
            </w:r>
            <w:r w:rsidRPr="008E60DC">
              <w:rPr>
                <w:b/>
                <w:sz w:val="26"/>
                <w:szCs w:val="26"/>
              </w:rPr>
              <w:t>ООО «Завод металлоконструкций «</w:t>
            </w:r>
            <w:proofErr w:type="spellStart"/>
            <w:r w:rsidRPr="008E60DC">
              <w:rPr>
                <w:b/>
                <w:sz w:val="26"/>
                <w:szCs w:val="26"/>
              </w:rPr>
              <w:t>Уралтяжпром</w:t>
            </w:r>
            <w:proofErr w:type="spellEnd"/>
            <w:r w:rsidRPr="008E60DC">
              <w:rPr>
                <w:b/>
                <w:sz w:val="26"/>
                <w:szCs w:val="26"/>
              </w:rPr>
              <w:t>»</w:t>
            </w:r>
            <w:r w:rsidRPr="008E60DC">
              <w:rPr>
                <w:sz w:val="26"/>
                <w:szCs w:val="26"/>
              </w:rPr>
              <w:t xml:space="preserve"> (учредительные документы, приказы по личному составу, личные карточки ф. Т-2, расчетные ведомости по заработной плате)</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2009</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2014</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rPr>
                <w:sz w:val="26"/>
                <w:szCs w:val="26"/>
              </w:rPr>
            </w:pPr>
            <w:r w:rsidRPr="008E60DC">
              <w:rPr>
                <w:b/>
                <w:sz w:val="26"/>
                <w:szCs w:val="26"/>
              </w:rPr>
              <w:t>Опись № 66</w:t>
            </w:r>
            <w:r w:rsidRPr="008E60DC">
              <w:rPr>
                <w:sz w:val="26"/>
                <w:szCs w:val="26"/>
              </w:rPr>
              <w:t xml:space="preserve"> – дел по личному составу </w:t>
            </w:r>
            <w:r w:rsidRPr="008E60DC">
              <w:rPr>
                <w:b/>
                <w:sz w:val="26"/>
                <w:szCs w:val="26"/>
              </w:rPr>
              <w:t>ООО Торговый дом «</w:t>
            </w:r>
            <w:proofErr w:type="spellStart"/>
            <w:r w:rsidRPr="008E60DC">
              <w:rPr>
                <w:b/>
                <w:sz w:val="26"/>
                <w:szCs w:val="26"/>
              </w:rPr>
              <w:t>Энергопром</w:t>
            </w:r>
            <w:proofErr w:type="spellEnd"/>
            <w:r w:rsidRPr="008E60DC">
              <w:rPr>
                <w:b/>
                <w:sz w:val="26"/>
                <w:szCs w:val="26"/>
              </w:rPr>
              <w:t xml:space="preserve">» </w:t>
            </w:r>
            <w:r w:rsidRPr="008E60DC">
              <w:rPr>
                <w:sz w:val="26"/>
                <w:szCs w:val="26"/>
              </w:rPr>
              <w:t>(учредительные документы, приказы по личному составу, трудовые договоры, личные карточки ф. Т-2, расчетные ведомости по заработной плате, лицевые счета по заработной плате, штатные расписания, индивидуальные сведения, расчеты по начисленным и уплаченным взносам)</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2004</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2016</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rPr>
                <w:sz w:val="26"/>
                <w:szCs w:val="26"/>
              </w:rPr>
            </w:pPr>
            <w:r w:rsidRPr="008E60DC">
              <w:rPr>
                <w:b/>
                <w:sz w:val="26"/>
                <w:szCs w:val="26"/>
              </w:rPr>
              <w:t>Опись № 67</w:t>
            </w:r>
            <w:r w:rsidRPr="008E60DC">
              <w:rPr>
                <w:sz w:val="26"/>
                <w:szCs w:val="26"/>
              </w:rPr>
              <w:t xml:space="preserve"> – дел по личному составу </w:t>
            </w:r>
            <w:r w:rsidRPr="008E60DC">
              <w:rPr>
                <w:b/>
                <w:sz w:val="26"/>
                <w:szCs w:val="26"/>
              </w:rPr>
              <w:t>ООО «Астра»</w:t>
            </w:r>
            <w:r w:rsidRPr="008E60DC">
              <w:rPr>
                <w:sz w:val="26"/>
                <w:szCs w:val="26"/>
              </w:rPr>
              <w:t xml:space="preserve"> (учредительные документы, приказы по личному составу за 2003-2018 гг., трудовые договоры за 2003-2016 гг., лицевые счета по заработной плате за 2003-2018 гг., личные карточки (ф.Т-2) за 2008-2009 гг., соглашения о расторжении трудовых договоров с работниками за 2018 г. </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2003</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2018</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rPr>
                <w:sz w:val="26"/>
                <w:szCs w:val="26"/>
              </w:rPr>
            </w:pPr>
            <w:r w:rsidRPr="008E60DC">
              <w:rPr>
                <w:b/>
                <w:sz w:val="26"/>
                <w:szCs w:val="26"/>
              </w:rPr>
              <w:t>Опись № 68</w:t>
            </w:r>
            <w:r w:rsidRPr="008E60DC">
              <w:rPr>
                <w:sz w:val="26"/>
                <w:szCs w:val="26"/>
              </w:rPr>
              <w:t xml:space="preserve"> – дел по личному составу </w:t>
            </w:r>
            <w:r w:rsidRPr="008E60DC">
              <w:rPr>
                <w:b/>
                <w:sz w:val="26"/>
                <w:szCs w:val="26"/>
              </w:rPr>
              <w:t>ООО «</w:t>
            </w:r>
            <w:proofErr w:type="spellStart"/>
            <w:r w:rsidRPr="008E60DC">
              <w:rPr>
                <w:b/>
                <w:sz w:val="26"/>
                <w:szCs w:val="26"/>
              </w:rPr>
              <w:t>Южуралспецстрой</w:t>
            </w:r>
            <w:proofErr w:type="spellEnd"/>
            <w:r w:rsidRPr="008E60DC">
              <w:rPr>
                <w:b/>
                <w:sz w:val="26"/>
                <w:szCs w:val="26"/>
              </w:rPr>
              <w:t xml:space="preserve">» </w:t>
            </w:r>
            <w:r w:rsidRPr="008E60DC">
              <w:rPr>
                <w:sz w:val="26"/>
                <w:szCs w:val="26"/>
              </w:rPr>
              <w:t>(учредительные документы за август 2015 г. – 2017 г., приказ № 2 о приеме на работу главного бухгалтера от 20.09.2015 (других приказов по личному составу нет), личные карточки (ф.Т-2) за 2017г.</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2015</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2017</w:t>
            </w:r>
          </w:p>
        </w:tc>
      </w:tr>
      <w:tr w:rsidR="008E60DC" w:rsidRPr="008E60DC" w:rsidTr="00846B25">
        <w:trPr>
          <w:cantSplit/>
        </w:trPr>
        <w:tc>
          <w:tcPr>
            <w:tcW w:w="7905" w:type="dxa"/>
            <w:tcBorders>
              <w:top w:val="single" w:sz="4" w:space="0" w:color="auto"/>
              <w:bottom w:val="single" w:sz="4" w:space="0" w:color="auto"/>
            </w:tcBorders>
            <w:hideMark/>
          </w:tcPr>
          <w:p w:rsidR="005118CA" w:rsidRPr="008E60DC" w:rsidRDefault="005118CA" w:rsidP="00206367">
            <w:pPr>
              <w:spacing w:before="240"/>
              <w:jc w:val="both"/>
              <w:rPr>
                <w:sz w:val="26"/>
                <w:szCs w:val="26"/>
                <w:lang w:eastAsia="zh-CN"/>
              </w:rPr>
            </w:pPr>
            <w:r w:rsidRPr="008E60DC">
              <w:rPr>
                <w:b/>
                <w:sz w:val="26"/>
                <w:szCs w:val="26"/>
              </w:rPr>
              <w:lastRenderedPageBreak/>
              <w:t>Опись № 69</w:t>
            </w:r>
            <w:r w:rsidRPr="008E60DC">
              <w:rPr>
                <w:sz w:val="26"/>
                <w:szCs w:val="26"/>
              </w:rPr>
              <w:t xml:space="preserve"> – дел по личному составу </w:t>
            </w:r>
            <w:r w:rsidRPr="008E60DC">
              <w:rPr>
                <w:b/>
                <w:sz w:val="26"/>
                <w:szCs w:val="26"/>
              </w:rPr>
              <w:t>ООО «Урал-Авто»</w:t>
            </w:r>
            <w:r w:rsidRPr="008E60DC">
              <w:rPr>
                <w:sz w:val="26"/>
                <w:szCs w:val="26"/>
              </w:rPr>
              <w:t xml:space="preserve"> (учредительные документы за март 2014г. – октябрь 2021г., приказы по личному составу за 2017 г. - октябрь 2021 г.,</w:t>
            </w:r>
            <w:r w:rsidRPr="008E60DC">
              <w:rPr>
                <w:sz w:val="26"/>
                <w:szCs w:val="26"/>
                <w:lang w:eastAsia="zh-CN"/>
              </w:rPr>
              <w:t xml:space="preserve"> приказы об изменении должностных окладов работникам за 2017 г., 2020-2021гг.; приказы об отпусках без сохранения заработной платы за 2017-2021 гг.; штатные расписания на 2017-2021 гг.; личные карточки (ф.Т-2) работников без даты увольнения; расчетные листы по начислению заработной платы работникам за 2017-2020 гг., январь-август 2021 г.; реестры сведений о доходах физических лиц за 2017-2020 годы</w:t>
            </w:r>
            <w:r w:rsidRPr="008E60DC">
              <w:rPr>
                <w:color w:val="0070C0"/>
                <w:sz w:val="26"/>
                <w:szCs w:val="26"/>
                <w:lang w:eastAsia="zh-CN"/>
              </w:rPr>
              <w:t>.</w:t>
            </w:r>
          </w:p>
        </w:tc>
        <w:tc>
          <w:tcPr>
            <w:tcW w:w="850"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2014</w:t>
            </w:r>
          </w:p>
        </w:tc>
        <w:tc>
          <w:tcPr>
            <w:tcW w:w="851" w:type="dxa"/>
            <w:tcBorders>
              <w:top w:val="single" w:sz="4" w:space="0" w:color="auto"/>
              <w:bottom w:val="single" w:sz="4" w:space="0" w:color="auto"/>
            </w:tcBorders>
            <w:hideMark/>
          </w:tcPr>
          <w:p w:rsidR="005118CA" w:rsidRPr="008E60DC" w:rsidRDefault="005118CA" w:rsidP="00206367">
            <w:pPr>
              <w:spacing w:before="240"/>
              <w:jc w:val="both"/>
              <w:rPr>
                <w:sz w:val="26"/>
                <w:szCs w:val="26"/>
              </w:rPr>
            </w:pPr>
            <w:r w:rsidRPr="008E60DC">
              <w:rPr>
                <w:sz w:val="26"/>
                <w:szCs w:val="26"/>
              </w:rPr>
              <w:t>2021</w:t>
            </w:r>
          </w:p>
        </w:tc>
      </w:tr>
    </w:tbl>
    <w:p w:rsidR="005118CA" w:rsidRDefault="005118CA" w:rsidP="005118CA">
      <w:pPr>
        <w:jc w:val="both"/>
        <w:rPr>
          <w:rFonts w:eastAsia="Times New Roman"/>
        </w:rPr>
      </w:pPr>
    </w:p>
    <w:p w:rsidR="005118CA" w:rsidRPr="00DE7BFB" w:rsidRDefault="005118CA" w:rsidP="005118CA">
      <w:pPr>
        <w:jc w:val="both"/>
        <w:rPr>
          <w:rFonts w:eastAsia="Times New Roman"/>
          <w:sz w:val="26"/>
          <w:szCs w:val="26"/>
        </w:rPr>
      </w:pPr>
      <w:r>
        <w:rPr>
          <w:rFonts w:eastAsia="Times New Roman"/>
          <w:sz w:val="26"/>
          <w:szCs w:val="26"/>
        </w:rPr>
        <w:t xml:space="preserve">- </w:t>
      </w:r>
      <w:r w:rsidRPr="00DE7BFB">
        <w:rPr>
          <w:rFonts w:eastAsia="Times New Roman"/>
          <w:sz w:val="26"/>
          <w:szCs w:val="26"/>
        </w:rPr>
        <w:t>приказы по личному составу, личные карточки, личные дела, лицевые счета по заработной плате, учредительные документы, документы по ликвидации предприятия.</w:t>
      </w:r>
    </w:p>
    <w:p w:rsidR="005118CA" w:rsidRPr="00DE7BFB" w:rsidRDefault="005118CA" w:rsidP="005118CA">
      <w:pPr>
        <w:jc w:val="both"/>
        <w:rPr>
          <w:rFonts w:eastAsia="Times New Roman"/>
          <w:sz w:val="26"/>
          <w:szCs w:val="26"/>
        </w:rPr>
      </w:pPr>
      <w:r w:rsidRPr="00DE7BFB">
        <w:rPr>
          <w:rFonts w:eastAsia="Times New Roman"/>
          <w:sz w:val="26"/>
          <w:szCs w:val="26"/>
        </w:rPr>
        <w:t xml:space="preserve">Дополнение к истории фонда ОАФ № 17 - на документы акционерных обществ, обществ с ограниченной ответственностью, коммерческих фирм. В 2009 году на муниципальное хранение поступили документы от ТОО " Мир-3", ООО " Кортес- М", ООО "Фирма "СКИН". Документы поступили в связи с ликвидацией вышеназванных предприятий. Поступили документы: -ТОО "Мир-3" - расчетные ведомости за 1990 год; - ООО "Кортес- М" - учредительные документы за 2005-2009 годы, штатные расписания и приказы об утверждении штатных расписаний за 2005-2009 годы, приказы по личному составу ООО "Кортес-М" за 2005-2009 годы, трудовые договоры за 2005-2008 годы, личные карточки работников, уволенных за 2006-2009 годы, расчетные ведомости по начислению заработной платы работникам за 2005-2009 годы; -ООО "Фирма "СКИН"- учредительные документы за 1993-2009 годы, приказы директора по личному составу за 1999-2009 годы, личные карточки уволенных за 2007-2009 годы, журнал по начислению заработной платы работников за 1997-2002 годы, расчетные ведомости по начислению заработной платы работникам за 2003-2009 годы. Состав документов по данному предприятию не полный. Отсутствуют приказы директора ООО Фирма "СКИН" за 1994 год-01.02.1999, расчетные ведомости по начислению заработной платы работникам за 1994-1996 годы, в связи с частой сменой работников бухгалтерии. </w:t>
      </w:r>
    </w:p>
    <w:p w:rsidR="005118CA" w:rsidRDefault="005118CA" w:rsidP="00C51E33">
      <w:pPr>
        <w:jc w:val="both"/>
        <w:rPr>
          <w:rFonts w:eastAsia="Times New Roman"/>
          <w:b/>
        </w:rPr>
      </w:pPr>
    </w:p>
    <w:p w:rsidR="005118CA" w:rsidRDefault="005118CA" w:rsidP="00C51E33">
      <w:pPr>
        <w:jc w:val="both"/>
        <w:rPr>
          <w:rFonts w:eastAsia="Times New Roman"/>
          <w:b/>
        </w:rPr>
      </w:pPr>
    </w:p>
    <w:p w:rsidR="0083230C" w:rsidRPr="00831F2B" w:rsidRDefault="00A376CD" w:rsidP="00C51E33">
      <w:pPr>
        <w:jc w:val="both"/>
        <w:rPr>
          <w:rFonts w:eastAsia="Times New Roman"/>
          <w:b/>
          <w:sz w:val="26"/>
          <w:szCs w:val="26"/>
        </w:rPr>
      </w:pPr>
      <w:r>
        <w:rPr>
          <w:rFonts w:eastAsia="Times New Roman"/>
          <w:b/>
          <w:sz w:val="26"/>
          <w:szCs w:val="26"/>
        </w:rPr>
        <w:t>И</w:t>
      </w:r>
      <w:r w:rsidR="00D03DFE" w:rsidRPr="00831F2B">
        <w:rPr>
          <w:rFonts w:eastAsia="Times New Roman"/>
          <w:b/>
          <w:sz w:val="26"/>
          <w:szCs w:val="26"/>
        </w:rPr>
        <w:t>ндивидуальные предприниматели (2006-2007)</w:t>
      </w:r>
    </w:p>
    <w:p w:rsidR="0083230C" w:rsidRPr="00831F2B" w:rsidRDefault="00846B25" w:rsidP="0083230C">
      <w:pPr>
        <w:jc w:val="both"/>
        <w:rPr>
          <w:rFonts w:eastAsia="Times New Roman"/>
          <w:sz w:val="26"/>
          <w:szCs w:val="26"/>
        </w:rPr>
      </w:pPr>
      <w:r w:rsidRPr="00831F2B">
        <w:rPr>
          <w:rFonts w:eastAsia="Times New Roman"/>
          <w:sz w:val="26"/>
          <w:szCs w:val="26"/>
        </w:rPr>
        <w:t>ОА</w:t>
      </w:r>
      <w:r w:rsidR="0083230C" w:rsidRPr="00831F2B">
        <w:rPr>
          <w:rFonts w:eastAsia="Times New Roman"/>
          <w:sz w:val="26"/>
          <w:szCs w:val="26"/>
        </w:rPr>
        <w:t xml:space="preserve">Ф. 41, оп. 1, 2 </w:t>
      </w:r>
      <w:proofErr w:type="spellStart"/>
      <w:r w:rsidR="0083230C" w:rsidRPr="00831F2B">
        <w:rPr>
          <w:rFonts w:eastAsia="Times New Roman"/>
          <w:sz w:val="26"/>
          <w:szCs w:val="26"/>
        </w:rPr>
        <w:t>ед.хр</w:t>
      </w:r>
      <w:proofErr w:type="spellEnd"/>
      <w:r w:rsidR="0083230C" w:rsidRPr="00831F2B">
        <w:rPr>
          <w:rFonts w:eastAsia="Times New Roman"/>
          <w:sz w:val="26"/>
          <w:szCs w:val="26"/>
        </w:rPr>
        <w:t>., 2006-2007 гг.</w:t>
      </w:r>
    </w:p>
    <w:p w:rsidR="0083230C" w:rsidRPr="00831F2B" w:rsidRDefault="0083230C" w:rsidP="00846B25">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83230C" w:rsidRPr="00831F2B" w:rsidRDefault="00E63B45" w:rsidP="00E63B45">
      <w:pPr>
        <w:ind w:firstLine="709"/>
        <w:jc w:val="both"/>
        <w:rPr>
          <w:rFonts w:eastAsia="Times New Roman"/>
          <w:sz w:val="26"/>
          <w:szCs w:val="26"/>
        </w:rPr>
      </w:pPr>
      <w:r w:rsidRPr="00831F2B">
        <w:rPr>
          <w:rFonts w:eastAsia="Times New Roman"/>
          <w:sz w:val="26"/>
          <w:szCs w:val="26"/>
        </w:rPr>
        <w:t>Оп. </w:t>
      </w:r>
      <w:r w:rsidR="0083230C" w:rsidRPr="00831F2B">
        <w:rPr>
          <w:rFonts w:eastAsia="Times New Roman"/>
          <w:sz w:val="26"/>
          <w:szCs w:val="26"/>
        </w:rPr>
        <w:t>1-</w:t>
      </w:r>
      <w:r w:rsidR="00C51E33" w:rsidRPr="00831F2B">
        <w:rPr>
          <w:rFonts w:eastAsia="Times New Roman"/>
          <w:sz w:val="26"/>
          <w:szCs w:val="26"/>
        </w:rPr>
        <w:t>лс</w:t>
      </w:r>
      <w:r w:rsidR="0083230C" w:rsidRPr="00831F2B">
        <w:rPr>
          <w:rFonts w:eastAsia="Times New Roman"/>
          <w:sz w:val="26"/>
          <w:szCs w:val="26"/>
        </w:rPr>
        <w:t xml:space="preserve">: </w:t>
      </w:r>
      <w:r w:rsidR="00A73742" w:rsidRPr="00831F2B">
        <w:rPr>
          <w:rFonts w:eastAsia="Times New Roman"/>
          <w:sz w:val="26"/>
          <w:szCs w:val="26"/>
        </w:rPr>
        <w:t>приказы по личному составу, личные карточки, трудовые договора, расчетные ведомости</w:t>
      </w:r>
    </w:p>
    <w:p w:rsidR="00084104" w:rsidRDefault="00084104" w:rsidP="00084104">
      <w:pPr>
        <w:jc w:val="both"/>
        <w:rPr>
          <w:rFonts w:eastAsia="Times New Roman"/>
          <w:sz w:val="26"/>
          <w:szCs w:val="26"/>
        </w:rPr>
      </w:pPr>
    </w:p>
    <w:p w:rsidR="00831F2B" w:rsidRDefault="00831F2B" w:rsidP="00084104">
      <w:pPr>
        <w:jc w:val="both"/>
        <w:rPr>
          <w:rFonts w:eastAsia="Times New Roman"/>
          <w:sz w:val="26"/>
          <w:szCs w:val="26"/>
        </w:rPr>
      </w:pPr>
    </w:p>
    <w:p w:rsidR="00831F2B" w:rsidRDefault="00831F2B" w:rsidP="00084104">
      <w:pPr>
        <w:jc w:val="both"/>
        <w:rPr>
          <w:rFonts w:eastAsia="Times New Roman"/>
          <w:sz w:val="26"/>
          <w:szCs w:val="26"/>
        </w:rPr>
      </w:pPr>
    </w:p>
    <w:p w:rsidR="00831F2B" w:rsidRDefault="00831F2B" w:rsidP="00084104">
      <w:pPr>
        <w:jc w:val="both"/>
        <w:rPr>
          <w:rFonts w:eastAsia="Times New Roman"/>
          <w:sz w:val="26"/>
          <w:szCs w:val="26"/>
        </w:rPr>
      </w:pPr>
    </w:p>
    <w:p w:rsidR="00831F2B" w:rsidRDefault="00831F2B" w:rsidP="00084104">
      <w:pPr>
        <w:jc w:val="both"/>
        <w:rPr>
          <w:rFonts w:eastAsia="Times New Roman"/>
          <w:sz w:val="26"/>
          <w:szCs w:val="26"/>
        </w:rPr>
      </w:pPr>
    </w:p>
    <w:p w:rsidR="00831F2B" w:rsidRDefault="00831F2B" w:rsidP="00084104">
      <w:pPr>
        <w:jc w:val="both"/>
        <w:rPr>
          <w:rFonts w:eastAsia="Times New Roman"/>
          <w:sz w:val="26"/>
          <w:szCs w:val="26"/>
        </w:rPr>
      </w:pPr>
    </w:p>
    <w:p w:rsidR="00084104" w:rsidRPr="00831F2B" w:rsidRDefault="00941B77" w:rsidP="00084104">
      <w:pPr>
        <w:jc w:val="both"/>
        <w:rPr>
          <w:rFonts w:eastAsia="Times New Roman"/>
          <w:b/>
          <w:color w:val="3399FF"/>
          <w:sz w:val="26"/>
          <w:szCs w:val="26"/>
        </w:rPr>
      </w:pPr>
      <w:r w:rsidRPr="00831F2B">
        <w:rPr>
          <w:rFonts w:eastAsia="Times New Roman"/>
          <w:b/>
          <w:sz w:val="26"/>
          <w:szCs w:val="26"/>
        </w:rPr>
        <w:lastRenderedPageBreak/>
        <w:t xml:space="preserve">Открытое акционерное общество </w:t>
      </w:r>
      <w:r w:rsidR="00814885" w:rsidRPr="00831F2B">
        <w:rPr>
          <w:rFonts w:eastAsia="Times New Roman"/>
          <w:b/>
          <w:sz w:val="26"/>
          <w:szCs w:val="26"/>
        </w:rPr>
        <w:t>«</w:t>
      </w:r>
      <w:r w:rsidRPr="00831F2B">
        <w:rPr>
          <w:rFonts w:eastAsia="Times New Roman"/>
          <w:b/>
          <w:sz w:val="26"/>
          <w:szCs w:val="26"/>
        </w:rPr>
        <w:t>Дом торговли</w:t>
      </w:r>
      <w:r w:rsidR="00814885" w:rsidRPr="00831F2B">
        <w:rPr>
          <w:rFonts w:eastAsia="Times New Roman"/>
          <w:b/>
          <w:sz w:val="26"/>
          <w:szCs w:val="26"/>
        </w:rPr>
        <w:t>»</w:t>
      </w:r>
      <w:r w:rsidR="00084104" w:rsidRPr="00831F2B">
        <w:rPr>
          <w:rFonts w:eastAsia="Times New Roman"/>
          <w:b/>
          <w:sz w:val="26"/>
          <w:szCs w:val="26"/>
        </w:rPr>
        <w:t xml:space="preserve"> </w:t>
      </w:r>
      <w:r w:rsidR="00814885" w:rsidRPr="00831F2B">
        <w:rPr>
          <w:rFonts w:eastAsia="Times New Roman"/>
          <w:b/>
          <w:sz w:val="26"/>
          <w:szCs w:val="26"/>
        </w:rPr>
        <w:t xml:space="preserve">(ОАО «Дом торговли») </w:t>
      </w:r>
      <w:r w:rsidRPr="00831F2B">
        <w:rPr>
          <w:rFonts w:eastAsia="Times New Roman"/>
          <w:b/>
          <w:sz w:val="26"/>
          <w:szCs w:val="26"/>
        </w:rPr>
        <w:t>негосударственное предприятие,</w:t>
      </w:r>
      <w:r w:rsidR="00084104" w:rsidRPr="00831F2B">
        <w:rPr>
          <w:rFonts w:eastAsia="Times New Roman"/>
          <w:b/>
          <w:sz w:val="26"/>
          <w:szCs w:val="26"/>
        </w:rPr>
        <w:t xml:space="preserve"> </w:t>
      </w:r>
      <w:r w:rsidRPr="00831F2B">
        <w:rPr>
          <w:rFonts w:eastAsia="Times New Roman"/>
          <w:b/>
          <w:sz w:val="26"/>
          <w:szCs w:val="26"/>
        </w:rPr>
        <w:t>г.</w:t>
      </w:r>
      <w:r w:rsidR="00E97B64" w:rsidRPr="00831F2B">
        <w:rPr>
          <w:rFonts w:eastAsia="Times New Roman"/>
          <w:b/>
          <w:sz w:val="26"/>
          <w:szCs w:val="26"/>
        </w:rPr>
        <w:t xml:space="preserve"> </w:t>
      </w:r>
      <w:r w:rsidRPr="00831F2B">
        <w:rPr>
          <w:rFonts w:eastAsia="Times New Roman"/>
          <w:b/>
          <w:sz w:val="26"/>
          <w:szCs w:val="26"/>
        </w:rPr>
        <w:t>Озерск Челябинской области</w:t>
      </w:r>
      <w:r w:rsidR="00814885" w:rsidRPr="00831F2B">
        <w:rPr>
          <w:rFonts w:eastAsia="Times New Roman"/>
          <w:b/>
          <w:sz w:val="26"/>
          <w:szCs w:val="26"/>
        </w:rPr>
        <w:t xml:space="preserve"> (1994-2000)  </w:t>
      </w:r>
    </w:p>
    <w:p w:rsidR="00084104" w:rsidRPr="00831F2B" w:rsidRDefault="00084104" w:rsidP="00084104">
      <w:pPr>
        <w:jc w:val="both"/>
        <w:rPr>
          <w:rFonts w:eastAsia="Times New Roman"/>
          <w:sz w:val="26"/>
          <w:szCs w:val="26"/>
        </w:rPr>
      </w:pPr>
      <w:r w:rsidRPr="00831F2B">
        <w:rPr>
          <w:rFonts w:eastAsia="Times New Roman"/>
          <w:sz w:val="26"/>
          <w:szCs w:val="26"/>
        </w:rPr>
        <w:t xml:space="preserve">Ф. 81, оп. </w:t>
      </w:r>
      <w:r w:rsidR="00CD24E1" w:rsidRPr="00831F2B">
        <w:rPr>
          <w:rFonts w:eastAsia="Times New Roman"/>
          <w:sz w:val="26"/>
          <w:szCs w:val="26"/>
        </w:rPr>
        <w:t>1</w:t>
      </w:r>
      <w:r w:rsidR="00814885" w:rsidRPr="00831F2B">
        <w:rPr>
          <w:rFonts w:eastAsia="Times New Roman"/>
          <w:sz w:val="26"/>
          <w:szCs w:val="26"/>
        </w:rPr>
        <w:t>-лс</w:t>
      </w:r>
      <w:r w:rsidRPr="00831F2B">
        <w:rPr>
          <w:rFonts w:eastAsia="Times New Roman"/>
          <w:sz w:val="26"/>
          <w:szCs w:val="26"/>
        </w:rPr>
        <w:t xml:space="preserve">, 131 </w:t>
      </w:r>
      <w:proofErr w:type="spellStart"/>
      <w:r w:rsidRPr="00831F2B">
        <w:rPr>
          <w:rFonts w:eastAsia="Times New Roman"/>
          <w:sz w:val="26"/>
          <w:szCs w:val="26"/>
        </w:rPr>
        <w:t>ед.хр</w:t>
      </w:r>
      <w:proofErr w:type="spellEnd"/>
      <w:r w:rsidRPr="00831F2B">
        <w:rPr>
          <w:rFonts w:eastAsia="Times New Roman"/>
          <w:sz w:val="26"/>
          <w:szCs w:val="26"/>
        </w:rPr>
        <w:t>., 1994-2000 гг.</w:t>
      </w:r>
    </w:p>
    <w:p w:rsidR="00084104" w:rsidRPr="00831F2B" w:rsidRDefault="00084104" w:rsidP="00E97B64">
      <w:pPr>
        <w:spacing w:before="240" w:after="240"/>
        <w:jc w:val="both"/>
        <w:rPr>
          <w:rFonts w:eastAsia="Times New Roman"/>
          <w:sz w:val="26"/>
          <w:szCs w:val="26"/>
          <w:u w:val="single"/>
        </w:rPr>
      </w:pPr>
      <w:r w:rsidRPr="00831F2B">
        <w:rPr>
          <w:rFonts w:eastAsia="Times New Roman"/>
          <w:sz w:val="26"/>
          <w:szCs w:val="26"/>
          <w:u w:val="single"/>
        </w:rPr>
        <w:t>Переименование:</w:t>
      </w:r>
    </w:p>
    <w:p w:rsidR="00084104" w:rsidRPr="00831F2B" w:rsidRDefault="00814885" w:rsidP="00FE1D38">
      <w:pPr>
        <w:pStyle w:val="a5"/>
        <w:numPr>
          <w:ilvl w:val="0"/>
          <w:numId w:val="21"/>
        </w:numPr>
        <w:jc w:val="both"/>
        <w:rPr>
          <w:rFonts w:eastAsia="Times New Roman"/>
          <w:sz w:val="26"/>
          <w:szCs w:val="26"/>
        </w:rPr>
      </w:pPr>
      <w:r w:rsidRPr="00831F2B">
        <w:rPr>
          <w:rFonts w:eastAsia="Times New Roman"/>
          <w:sz w:val="26"/>
          <w:szCs w:val="26"/>
        </w:rPr>
        <w:t>А</w:t>
      </w:r>
      <w:r w:rsidR="00084104" w:rsidRPr="00831F2B">
        <w:rPr>
          <w:rFonts w:eastAsia="Times New Roman"/>
          <w:sz w:val="26"/>
          <w:szCs w:val="26"/>
        </w:rPr>
        <w:t>кцио</w:t>
      </w:r>
      <w:r w:rsidRPr="00831F2B">
        <w:rPr>
          <w:rFonts w:eastAsia="Times New Roman"/>
          <w:sz w:val="26"/>
          <w:szCs w:val="26"/>
        </w:rPr>
        <w:t>нерное общество открытого типа «</w:t>
      </w:r>
      <w:r w:rsidR="00084104" w:rsidRPr="00831F2B">
        <w:rPr>
          <w:rFonts w:eastAsia="Times New Roman"/>
          <w:sz w:val="26"/>
          <w:szCs w:val="26"/>
        </w:rPr>
        <w:t>Дом торговли</w:t>
      </w:r>
      <w:r w:rsidRPr="00831F2B">
        <w:rPr>
          <w:rFonts w:eastAsia="Times New Roman"/>
          <w:sz w:val="26"/>
          <w:szCs w:val="26"/>
        </w:rPr>
        <w:t>» (АООТ «Дом торговли»)</w:t>
      </w:r>
      <w:r w:rsidR="00084104" w:rsidRPr="00831F2B">
        <w:rPr>
          <w:rFonts w:eastAsia="Times New Roman"/>
          <w:sz w:val="26"/>
          <w:szCs w:val="26"/>
        </w:rPr>
        <w:t xml:space="preserve">, негосударственное предприятие, </w:t>
      </w:r>
      <w:proofErr w:type="spellStart"/>
      <w:r w:rsidR="00084104" w:rsidRPr="00831F2B">
        <w:rPr>
          <w:rFonts w:eastAsia="Times New Roman"/>
          <w:sz w:val="26"/>
          <w:szCs w:val="26"/>
        </w:rPr>
        <w:t>г.</w:t>
      </w:r>
      <w:r w:rsidRPr="00831F2B">
        <w:rPr>
          <w:rFonts w:eastAsia="Times New Roman"/>
          <w:sz w:val="26"/>
          <w:szCs w:val="26"/>
        </w:rPr>
        <w:t>О</w:t>
      </w:r>
      <w:r w:rsidR="00084104" w:rsidRPr="00831F2B">
        <w:rPr>
          <w:rFonts w:eastAsia="Times New Roman"/>
          <w:sz w:val="26"/>
          <w:szCs w:val="26"/>
        </w:rPr>
        <w:t>зерск</w:t>
      </w:r>
      <w:proofErr w:type="spellEnd"/>
      <w:r w:rsidR="00084104" w:rsidRPr="00831F2B">
        <w:rPr>
          <w:rFonts w:eastAsia="Times New Roman"/>
          <w:sz w:val="26"/>
          <w:szCs w:val="26"/>
        </w:rPr>
        <w:t xml:space="preserve"> Челябинской области (25.04.1995-02.07.1997)</w:t>
      </w:r>
    </w:p>
    <w:p w:rsidR="00084104" w:rsidRPr="00831F2B" w:rsidRDefault="00814885" w:rsidP="00FE1D38">
      <w:pPr>
        <w:pStyle w:val="a5"/>
        <w:numPr>
          <w:ilvl w:val="0"/>
          <w:numId w:val="21"/>
        </w:numPr>
        <w:jc w:val="both"/>
        <w:rPr>
          <w:rFonts w:eastAsia="Times New Roman"/>
          <w:sz w:val="26"/>
          <w:szCs w:val="26"/>
        </w:rPr>
      </w:pPr>
      <w:r w:rsidRPr="00831F2B">
        <w:rPr>
          <w:rFonts w:eastAsia="Times New Roman"/>
          <w:sz w:val="26"/>
          <w:szCs w:val="26"/>
        </w:rPr>
        <w:t>Открытое акционерное общество «</w:t>
      </w:r>
      <w:r w:rsidR="00084104" w:rsidRPr="00831F2B">
        <w:rPr>
          <w:rFonts w:eastAsia="Times New Roman"/>
          <w:sz w:val="26"/>
          <w:szCs w:val="26"/>
        </w:rPr>
        <w:t>Дом торговли</w:t>
      </w:r>
      <w:r w:rsidRPr="00831F2B">
        <w:rPr>
          <w:rFonts w:eastAsia="Times New Roman"/>
          <w:sz w:val="26"/>
          <w:szCs w:val="26"/>
        </w:rPr>
        <w:t>»</w:t>
      </w:r>
      <w:r w:rsidR="00084104" w:rsidRPr="00831F2B">
        <w:rPr>
          <w:rFonts w:eastAsia="Times New Roman"/>
          <w:sz w:val="26"/>
          <w:szCs w:val="26"/>
        </w:rPr>
        <w:t xml:space="preserve"> </w:t>
      </w:r>
      <w:r w:rsidRPr="00831F2B">
        <w:rPr>
          <w:rFonts w:eastAsia="Times New Roman"/>
          <w:sz w:val="26"/>
          <w:szCs w:val="26"/>
        </w:rPr>
        <w:t xml:space="preserve">(ОАО «Дом торговли») </w:t>
      </w:r>
      <w:r w:rsidR="00084104" w:rsidRPr="00831F2B">
        <w:rPr>
          <w:rFonts w:eastAsia="Times New Roman"/>
          <w:sz w:val="26"/>
          <w:szCs w:val="26"/>
        </w:rPr>
        <w:t>негосударственное предприятие</w:t>
      </w:r>
      <w:r w:rsidRPr="00831F2B">
        <w:rPr>
          <w:rFonts w:eastAsia="Times New Roman"/>
          <w:sz w:val="26"/>
          <w:szCs w:val="26"/>
        </w:rPr>
        <w:t xml:space="preserve"> "</w:t>
      </w:r>
      <w:r w:rsidR="00084104" w:rsidRPr="00831F2B">
        <w:rPr>
          <w:rFonts w:eastAsia="Times New Roman"/>
          <w:sz w:val="26"/>
          <w:szCs w:val="26"/>
        </w:rPr>
        <w:t xml:space="preserve">, </w:t>
      </w:r>
      <w:proofErr w:type="spellStart"/>
      <w:r w:rsidR="00084104" w:rsidRPr="00831F2B">
        <w:rPr>
          <w:rFonts w:eastAsia="Times New Roman"/>
          <w:sz w:val="26"/>
          <w:szCs w:val="26"/>
        </w:rPr>
        <w:t>г.Озерск</w:t>
      </w:r>
      <w:proofErr w:type="spellEnd"/>
      <w:r w:rsidR="00084104" w:rsidRPr="00831F2B">
        <w:rPr>
          <w:rFonts w:eastAsia="Times New Roman"/>
          <w:sz w:val="26"/>
          <w:szCs w:val="26"/>
        </w:rPr>
        <w:t xml:space="preserve"> Челябинской области (02.07.1997</w:t>
      </w:r>
      <w:r w:rsidRPr="00831F2B">
        <w:rPr>
          <w:rFonts w:eastAsia="Times New Roman"/>
          <w:sz w:val="26"/>
          <w:szCs w:val="26"/>
        </w:rPr>
        <w:t>–…</w:t>
      </w:r>
      <w:r w:rsidR="00084104" w:rsidRPr="00831F2B">
        <w:rPr>
          <w:rFonts w:eastAsia="Times New Roman"/>
          <w:sz w:val="26"/>
          <w:szCs w:val="26"/>
        </w:rPr>
        <w:t>)</w:t>
      </w:r>
    </w:p>
    <w:p w:rsidR="00084104" w:rsidRPr="00831F2B" w:rsidRDefault="00084104" w:rsidP="00E97B64">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084104" w:rsidRPr="00831F2B" w:rsidRDefault="00084104" w:rsidP="00B47A8D">
      <w:pPr>
        <w:ind w:firstLine="709"/>
        <w:jc w:val="both"/>
        <w:rPr>
          <w:rFonts w:eastAsia="Times New Roman"/>
          <w:sz w:val="26"/>
          <w:szCs w:val="26"/>
        </w:rPr>
      </w:pPr>
      <w:r w:rsidRPr="00831F2B">
        <w:rPr>
          <w:rFonts w:eastAsia="Times New Roman"/>
          <w:sz w:val="26"/>
          <w:szCs w:val="26"/>
        </w:rPr>
        <w:t>Оп</w:t>
      </w:r>
      <w:r w:rsidR="00814885" w:rsidRPr="00831F2B">
        <w:rPr>
          <w:rFonts w:eastAsia="Times New Roman"/>
          <w:sz w:val="26"/>
          <w:szCs w:val="26"/>
        </w:rPr>
        <w:t>. </w:t>
      </w:r>
      <w:r w:rsidR="00CD24E1" w:rsidRPr="00831F2B">
        <w:rPr>
          <w:rFonts w:eastAsia="Times New Roman"/>
          <w:sz w:val="26"/>
          <w:szCs w:val="26"/>
        </w:rPr>
        <w:t>1</w:t>
      </w:r>
      <w:r w:rsidRPr="00831F2B">
        <w:rPr>
          <w:rFonts w:eastAsia="Times New Roman"/>
          <w:sz w:val="26"/>
          <w:szCs w:val="26"/>
        </w:rPr>
        <w:t xml:space="preserve">-лс: </w:t>
      </w:r>
      <w:r w:rsidR="00B47A8D" w:rsidRPr="00831F2B">
        <w:rPr>
          <w:sz w:val="26"/>
          <w:szCs w:val="26"/>
        </w:rPr>
        <w:t>дела по личному составу (приказы по личному составу, личные карточки, личные дела, лицевые счета по заработной плате)</w:t>
      </w:r>
    </w:p>
    <w:p w:rsidR="00941B77" w:rsidRDefault="00941B77" w:rsidP="00D411FB">
      <w:pPr>
        <w:rPr>
          <w:rFonts w:eastAsia="Times New Roman"/>
        </w:rPr>
      </w:pPr>
    </w:p>
    <w:p w:rsidR="00E97B64" w:rsidRDefault="00E97B64" w:rsidP="00D411FB">
      <w:pPr>
        <w:rPr>
          <w:rFonts w:eastAsia="Times New Roman"/>
        </w:rPr>
      </w:pPr>
    </w:p>
    <w:p w:rsidR="00084104" w:rsidRPr="00831F2B" w:rsidRDefault="00941B77" w:rsidP="00084104">
      <w:pPr>
        <w:jc w:val="both"/>
        <w:rPr>
          <w:rFonts w:eastAsia="Times New Roman"/>
          <w:b/>
          <w:sz w:val="26"/>
          <w:szCs w:val="26"/>
        </w:rPr>
      </w:pPr>
      <w:r w:rsidRPr="00831F2B">
        <w:rPr>
          <w:rFonts w:eastAsia="Times New Roman"/>
          <w:b/>
          <w:sz w:val="26"/>
          <w:szCs w:val="26"/>
        </w:rPr>
        <w:t xml:space="preserve">Общество с ограниченной ответственностью </w:t>
      </w:r>
      <w:r w:rsidR="009D5DBA" w:rsidRPr="00831F2B">
        <w:rPr>
          <w:rFonts w:eastAsia="Times New Roman"/>
          <w:b/>
          <w:sz w:val="26"/>
          <w:szCs w:val="26"/>
        </w:rPr>
        <w:t>«</w:t>
      </w:r>
      <w:proofErr w:type="spellStart"/>
      <w:r w:rsidRPr="00831F2B">
        <w:rPr>
          <w:rFonts w:eastAsia="Times New Roman"/>
          <w:b/>
          <w:sz w:val="26"/>
          <w:szCs w:val="26"/>
        </w:rPr>
        <w:t>Интеринвест</w:t>
      </w:r>
      <w:proofErr w:type="spellEnd"/>
      <w:r w:rsidR="009D5DBA" w:rsidRPr="00831F2B">
        <w:rPr>
          <w:rFonts w:eastAsia="Times New Roman"/>
          <w:b/>
          <w:sz w:val="26"/>
          <w:szCs w:val="26"/>
        </w:rPr>
        <w:t>» (ООО «</w:t>
      </w:r>
      <w:proofErr w:type="spellStart"/>
      <w:r w:rsidR="009D5DBA" w:rsidRPr="00831F2B">
        <w:rPr>
          <w:rFonts w:eastAsia="Times New Roman"/>
          <w:b/>
          <w:sz w:val="26"/>
          <w:szCs w:val="26"/>
        </w:rPr>
        <w:t>Интеринвест</w:t>
      </w:r>
      <w:proofErr w:type="spellEnd"/>
      <w:r w:rsidR="009D5DBA" w:rsidRPr="00831F2B">
        <w:rPr>
          <w:rFonts w:eastAsia="Times New Roman"/>
          <w:b/>
          <w:sz w:val="26"/>
          <w:szCs w:val="26"/>
        </w:rPr>
        <w:t>») (2003-2013)</w:t>
      </w:r>
    </w:p>
    <w:p w:rsidR="00084104" w:rsidRPr="00831F2B" w:rsidRDefault="00084104" w:rsidP="00084104">
      <w:pPr>
        <w:jc w:val="both"/>
        <w:rPr>
          <w:rFonts w:eastAsia="Times New Roman"/>
          <w:sz w:val="26"/>
          <w:szCs w:val="26"/>
        </w:rPr>
      </w:pPr>
      <w:r w:rsidRPr="00831F2B">
        <w:rPr>
          <w:rFonts w:eastAsia="Times New Roman"/>
          <w:sz w:val="26"/>
          <w:szCs w:val="26"/>
        </w:rPr>
        <w:t xml:space="preserve">Ф. 122, оп. </w:t>
      </w:r>
      <w:r w:rsidR="009C07BD" w:rsidRPr="00831F2B">
        <w:rPr>
          <w:rFonts w:eastAsia="Times New Roman"/>
          <w:sz w:val="26"/>
          <w:szCs w:val="26"/>
        </w:rPr>
        <w:t>2-л</w:t>
      </w:r>
      <w:r w:rsidRPr="00831F2B">
        <w:rPr>
          <w:rFonts w:eastAsia="Times New Roman"/>
          <w:sz w:val="26"/>
          <w:szCs w:val="26"/>
        </w:rPr>
        <w:t xml:space="preserve">, 7 </w:t>
      </w:r>
      <w:proofErr w:type="spellStart"/>
      <w:r w:rsidRPr="00831F2B">
        <w:rPr>
          <w:rFonts w:eastAsia="Times New Roman"/>
          <w:sz w:val="26"/>
          <w:szCs w:val="26"/>
        </w:rPr>
        <w:t>ед.хр</w:t>
      </w:r>
      <w:proofErr w:type="spellEnd"/>
      <w:r w:rsidRPr="00831F2B">
        <w:rPr>
          <w:rFonts w:eastAsia="Times New Roman"/>
          <w:sz w:val="26"/>
          <w:szCs w:val="26"/>
        </w:rPr>
        <w:t>., 2003-2013 гг.</w:t>
      </w:r>
    </w:p>
    <w:p w:rsidR="00084104" w:rsidRPr="00831F2B" w:rsidRDefault="00084104" w:rsidP="00E97B64">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084104" w:rsidRPr="00831F2B" w:rsidRDefault="00084104" w:rsidP="009C07BD">
      <w:pPr>
        <w:ind w:firstLine="709"/>
        <w:jc w:val="both"/>
        <w:rPr>
          <w:rFonts w:eastAsia="Times New Roman"/>
          <w:sz w:val="26"/>
          <w:szCs w:val="26"/>
        </w:rPr>
      </w:pPr>
      <w:r w:rsidRPr="00831F2B">
        <w:rPr>
          <w:rFonts w:eastAsia="Times New Roman"/>
          <w:sz w:val="26"/>
          <w:szCs w:val="26"/>
        </w:rPr>
        <w:t>Оп</w:t>
      </w:r>
      <w:r w:rsidR="009C07BD" w:rsidRPr="00831F2B">
        <w:rPr>
          <w:rFonts w:eastAsia="Times New Roman"/>
          <w:sz w:val="26"/>
          <w:szCs w:val="26"/>
        </w:rPr>
        <w:t>. </w:t>
      </w:r>
      <w:r w:rsidRPr="00831F2B">
        <w:rPr>
          <w:rFonts w:eastAsia="Times New Roman"/>
          <w:sz w:val="26"/>
          <w:szCs w:val="26"/>
        </w:rPr>
        <w:t xml:space="preserve">2-л: </w:t>
      </w:r>
      <w:r w:rsidR="009C07BD" w:rsidRPr="00831F2B">
        <w:rPr>
          <w:sz w:val="26"/>
          <w:szCs w:val="26"/>
        </w:rPr>
        <w:t>дела по личному составу (</w:t>
      </w:r>
      <w:r w:rsidRPr="00831F2B">
        <w:rPr>
          <w:rFonts w:eastAsia="Times New Roman"/>
          <w:sz w:val="26"/>
          <w:szCs w:val="26"/>
        </w:rPr>
        <w:t>учредительные документы; приказы директора по личному составу; трудовые договоры</w:t>
      </w:r>
      <w:r w:rsidR="009C07BD" w:rsidRPr="00831F2B">
        <w:rPr>
          <w:rFonts w:eastAsia="Times New Roman"/>
          <w:sz w:val="26"/>
          <w:szCs w:val="26"/>
        </w:rPr>
        <w:t>)</w:t>
      </w:r>
    </w:p>
    <w:p w:rsidR="00941B77" w:rsidRPr="00831F2B" w:rsidRDefault="00941B77" w:rsidP="00D21F26">
      <w:pPr>
        <w:jc w:val="both"/>
        <w:rPr>
          <w:rFonts w:eastAsia="Times New Roman"/>
          <w:b/>
          <w:color w:val="3399FF"/>
          <w:sz w:val="26"/>
          <w:szCs w:val="26"/>
        </w:rPr>
      </w:pPr>
    </w:p>
    <w:p w:rsidR="00084104" w:rsidRPr="00831F2B" w:rsidRDefault="00941B77" w:rsidP="00DA1DFB">
      <w:pPr>
        <w:jc w:val="both"/>
        <w:rPr>
          <w:rFonts w:eastAsia="Times New Roman"/>
          <w:b/>
          <w:sz w:val="26"/>
          <w:szCs w:val="26"/>
        </w:rPr>
      </w:pPr>
      <w:r w:rsidRPr="00831F2B">
        <w:rPr>
          <w:rFonts w:eastAsia="Times New Roman"/>
          <w:b/>
          <w:sz w:val="26"/>
          <w:szCs w:val="26"/>
        </w:rPr>
        <w:t xml:space="preserve">Общество с ограниченной ответственностью </w:t>
      </w:r>
      <w:r w:rsidR="00CE32BC" w:rsidRPr="00831F2B">
        <w:rPr>
          <w:rFonts w:eastAsia="Times New Roman"/>
          <w:b/>
          <w:sz w:val="26"/>
          <w:szCs w:val="26"/>
        </w:rPr>
        <w:t>«</w:t>
      </w:r>
      <w:proofErr w:type="spellStart"/>
      <w:r w:rsidRPr="00831F2B">
        <w:rPr>
          <w:rFonts w:eastAsia="Times New Roman"/>
          <w:b/>
          <w:sz w:val="26"/>
          <w:szCs w:val="26"/>
        </w:rPr>
        <w:t>Стройкомплект</w:t>
      </w:r>
      <w:proofErr w:type="spellEnd"/>
      <w:r w:rsidR="00CE32BC" w:rsidRPr="00831F2B">
        <w:rPr>
          <w:rFonts w:eastAsia="Times New Roman"/>
          <w:b/>
          <w:sz w:val="26"/>
          <w:szCs w:val="26"/>
        </w:rPr>
        <w:t>» (ООО «</w:t>
      </w:r>
      <w:proofErr w:type="spellStart"/>
      <w:r w:rsidR="00CE32BC" w:rsidRPr="00831F2B">
        <w:rPr>
          <w:rFonts w:eastAsia="Times New Roman"/>
          <w:b/>
          <w:sz w:val="26"/>
          <w:szCs w:val="26"/>
        </w:rPr>
        <w:t>Стройкомплект</w:t>
      </w:r>
      <w:proofErr w:type="spellEnd"/>
      <w:r w:rsidR="00CE32BC" w:rsidRPr="00831F2B">
        <w:rPr>
          <w:rFonts w:eastAsia="Times New Roman"/>
          <w:b/>
          <w:sz w:val="26"/>
          <w:szCs w:val="26"/>
        </w:rPr>
        <w:t>») (2004-2013)</w:t>
      </w:r>
    </w:p>
    <w:p w:rsidR="00084104" w:rsidRPr="00831F2B" w:rsidRDefault="00084104" w:rsidP="00084104">
      <w:pPr>
        <w:jc w:val="both"/>
        <w:rPr>
          <w:rFonts w:eastAsia="Times New Roman"/>
          <w:sz w:val="26"/>
          <w:szCs w:val="26"/>
        </w:rPr>
      </w:pPr>
      <w:r w:rsidRPr="00831F2B">
        <w:rPr>
          <w:rFonts w:eastAsia="Times New Roman"/>
          <w:sz w:val="26"/>
          <w:szCs w:val="26"/>
        </w:rPr>
        <w:t>Ф. 1</w:t>
      </w:r>
      <w:r w:rsidR="00DA1DFB" w:rsidRPr="00831F2B">
        <w:rPr>
          <w:rFonts w:eastAsia="Times New Roman"/>
          <w:sz w:val="26"/>
          <w:szCs w:val="26"/>
        </w:rPr>
        <w:t xml:space="preserve">23, оп. </w:t>
      </w:r>
      <w:r w:rsidR="00A20441" w:rsidRPr="00831F2B">
        <w:rPr>
          <w:rFonts w:eastAsia="Times New Roman"/>
          <w:sz w:val="26"/>
          <w:szCs w:val="26"/>
        </w:rPr>
        <w:t>2-л</w:t>
      </w:r>
      <w:r w:rsidR="00DA1DFB" w:rsidRPr="00831F2B">
        <w:rPr>
          <w:rFonts w:eastAsia="Times New Roman"/>
          <w:sz w:val="26"/>
          <w:szCs w:val="26"/>
        </w:rPr>
        <w:t xml:space="preserve">, 9 </w:t>
      </w:r>
      <w:proofErr w:type="spellStart"/>
      <w:r w:rsidR="00DA1DFB" w:rsidRPr="00831F2B">
        <w:rPr>
          <w:rFonts w:eastAsia="Times New Roman"/>
          <w:sz w:val="26"/>
          <w:szCs w:val="26"/>
        </w:rPr>
        <w:t>ед.хр</w:t>
      </w:r>
      <w:proofErr w:type="spellEnd"/>
      <w:r w:rsidR="00DA1DFB" w:rsidRPr="00831F2B">
        <w:rPr>
          <w:rFonts w:eastAsia="Times New Roman"/>
          <w:sz w:val="26"/>
          <w:szCs w:val="26"/>
        </w:rPr>
        <w:t>., 2004-2013</w:t>
      </w:r>
      <w:r w:rsidRPr="00831F2B">
        <w:rPr>
          <w:rFonts w:eastAsia="Times New Roman"/>
          <w:sz w:val="26"/>
          <w:szCs w:val="26"/>
        </w:rPr>
        <w:t xml:space="preserve"> гг.</w:t>
      </w:r>
    </w:p>
    <w:p w:rsidR="00084104" w:rsidRPr="00831F2B" w:rsidRDefault="00084104" w:rsidP="00E97B64">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084104" w:rsidRPr="00831F2B" w:rsidRDefault="00084104" w:rsidP="00A20441">
      <w:pPr>
        <w:ind w:firstLine="709"/>
        <w:jc w:val="both"/>
        <w:rPr>
          <w:rFonts w:eastAsia="Times New Roman"/>
          <w:sz w:val="26"/>
          <w:szCs w:val="26"/>
        </w:rPr>
      </w:pPr>
      <w:r w:rsidRPr="00831F2B">
        <w:rPr>
          <w:rFonts w:eastAsia="Times New Roman"/>
          <w:sz w:val="26"/>
          <w:szCs w:val="26"/>
        </w:rPr>
        <w:t>Оп</w:t>
      </w:r>
      <w:r w:rsidR="00A20441" w:rsidRPr="00831F2B">
        <w:rPr>
          <w:rFonts w:eastAsia="Times New Roman"/>
          <w:sz w:val="26"/>
          <w:szCs w:val="26"/>
        </w:rPr>
        <w:t>. </w:t>
      </w:r>
      <w:r w:rsidR="00DA1DFB" w:rsidRPr="00831F2B">
        <w:rPr>
          <w:rFonts w:eastAsia="Times New Roman"/>
          <w:sz w:val="26"/>
          <w:szCs w:val="26"/>
        </w:rPr>
        <w:t>2</w:t>
      </w:r>
      <w:r w:rsidRPr="00831F2B">
        <w:rPr>
          <w:rFonts w:eastAsia="Times New Roman"/>
          <w:sz w:val="26"/>
          <w:szCs w:val="26"/>
        </w:rPr>
        <w:t>-</w:t>
      </w:r>
      <w:r w:rsidR="00DA1DFB" w:rsidRPr="00831F2B">
        <w:rPr>
          <w:rFonts w:eastAsia="Times New Roman"/>
          <w:sz w:val="26"/>
          <w:szCs w:val="26"/>
        </w:rPr>
        <w:t>л</w:t>
      </w:r>
      <w:r w:rsidRPr="00831F2B">
        <w:rPr>
          <w:rFonts w:eastAsia="Times New Roman"/>
          <w:sz w:val="26"/>
          <w:szCs w:val="26"/>
        </w:rPr>
        <w:t xml:space="preserve">: </w:t>
      </w:r>
      <w:r w:rsidR="00A20441" w:rsidRPr="00831F2B">
        <w:rPr>
          <w:sz w:val="26"/>
          <w:szCs w:val="26"/>
        </w:rPr>
        <w:t>дела по личному составу (</w:t>
      </w:r>
      <w:r w:rsidRPr="00831F2B">
        <w:rPr>
          <w:rFonts w:eastAsia="Times New Roman"/>
          <w:sz w:val="26"/>
          <w:szCs w:val="26"/>
        </w:rPr>
        <w:t xml:space="preserve">учредительные документы, </w:t>
      </w:r>
      <w:r w:rsidR="00DA1DFB" w:rsidRPr="00831F2B">
        <w:rPr>
          <w:rFonts w:eastAsia="Times New Roman"/>
          <w:sz w:val="26"/>
          <w:szCs w:val="26"/>
        </w:rPr>
        <w:t>приказы директора по личному составу, трудовые договоры, справки о доходах (форма 2-НДФЛ)</w:t>
      </w:r>
      <w:r w:rsidR="00A20441" w:rsidRPr="00831F2B">
        <w:rPr>
          <w:rFonts w:eastAsia="Times New Roman"/>
          <w:sz w:val="26"/>
          <w:szCs w:val="26"/>
        </w:rPr>
        <w:t>)</w:t>
      </w:r>
    </w:p>
    <w:p w:rsidR="00084104" w:rsidRDefault="00084104" w:rsidP="00D411FB">
      <w:pPr>
        <w:rPr>
          <w:rFonts w:eastAsia="Times New Roman"/>
        </w:rPr>
      </w:pPr>
    </w:p>
    <w:p w:rsidR="004C58D6" w:rsidRPr="00831F2B" w:rsidRDefault="005B6DC8" w:rsidP="005C57FA">
      <w:pPr>
        <w:jc w:val="both"/>
        <w:rPr>
          <w:rFonts w:eastAsia="Times New Roman"/>
          <w:b/>
          <w:sz w:val="26"/>
          <w:szCs w:val="26"/>
        </w:rPr>
      </w:pPr>
      <w:r w:rsidRPr="00831F2B">
        <w:rPr>
          <w:rFonts w:eastAsia="Times New Roman"/>
          <w:b/>
          <w:sz w:val="26"/>
          <w:szCs w:val="26"/>
        </w:rPr>
        <w:t xml:space="preserve">Общество с ограниченной ответственностью </w:t>
      </w:r>
      <w:r w:rsidR="00BD4BF5" w:rsidRPr="00831F2B">
        <w:rPr>
          <w:rFonts w:eastAsia="Times New Roman"/>
          <w:b/>
          <w:sz w:val="26"/>
          <w:szCs w:val="26"/>
        </w:rPr>
        <w:t>«</w:t>
      </w:r>
      <w:proofErr w:type="spellStart"/>
      <w:r w:rsidRPr="00831F2B">
        <w:rPr>
          <w:rFonts w:eastAsia="Times New Roman"/>
          <w:b/>
          <w:sz w:val="26"/>
          <w:szCs w:val="26"/>
        </w:rPr>
        <w:t>РоветАгро</w:t>
      </w:r>
      <w:proofErr w:type="spellEnd"/>
      <w:r w:rsidR="00BD4BF5" w:rsidRPr="00831F2B">
        <w:rPr>
          <w:rFonts w:eastAsia="Times New Roman"/>
          <w:b/>
          <w:sz w:val="26"/>
          <w:szCs w:val="26"/>
        </w:rPr>
        <w:t>» (ООО «</w:t>
      </w:r>
      <w:proofErr w:type="spellStart"/>
      <w:r w:rsidR="00BD4BF5" w:rsidRPr="00831F2B">
        <w:rPr>
          <w:rFonts w:eastAsia="Times New Roman"/>
          <w:b/>
          <w:sz w:val="26"/>
          <w:szCs w:val="26"/>
        </w:rPr>
        <w:t>РоветАгро</w:t>
      </w:r>
      <w:proofErr w:type="spellEnd"/>
      <w:r w:rsidR="00BD4BF5" w:rsidRPr="00831F2B">
        <w:rPr>
          <w:rFonts w:eastAsia="Times New Roman"/>
          <w:b/>
          <w:sz w:val="26"/>
          <w:szCs w:val="26"/>
        </w:rPr>
        <w:t>»</w:t>
      </w:r>
      <w:r w:rsidRPr="00831F2B">
        <w:rPr>
          <w:rFonts w:eastAsia="Times New Roman"/>
          <w:b/>
          <w:sz w:val="26"/>
          <w:szCs w:val="26"/>
        </w:rPr>
        <w:t>)</w:t>
      </w:r>
      <w:r w:rsidR="00BD4BF5" w:rsidRPr="00831F2B">
        <w:rPr>
          <w:rFonts w:eastAsia="Times New Roman"/>
          <w:b/>
          <w:sz w:val="26"/>
          <w:szCs w:val="26"/>
        </w:rPr>
        <w:t xml:space="preserve"> (2007-2014)</w:t>
      </w:r>
    </w:p>
    <w:p w:rsidR="004C58D6" w:rsidRPr="00831F2B" w:rsidRDefault="004C58D6" w:rsidP="004C58D6">
      <w:pPr>
        <w:jc w:val="both"/>
        <w:rPr>
          <w:rFonts w:eastAsia="Times New Roman"/>
          <w:sz w:val="26"/>
          <w:szCs w:val="26"/>
        </w:rPr>
      </w:pPr>
      <w:r w:rsidRPr="00831F2B">
        <w:rPr>
          <w:rFonts w:eastAsia="Times New Roman"/>
          <w:sz w:val="26"/>
          <w:szCs w:val="26"/>
        </w:rPr>
        <w:t xml:space="preserve">Ф. 127, оп. </w:t>
      </w:r>
      <w:r w:rsidR="00A13481" w:rsidRPr="00831F2B">
        <w:rPr>
          <w:rFonts w:eastAsia="Times New Roman"/>
          <w:sz w:val="26"/>
          <w:szCs w:val="26"/>
        </w:rPr>
        <w:t>2-л</w:t>
      </w:r>
      <w:r w:rsidRPr="00831F2B">
        <w:rPr>
          <w:rFonts w:eastAsia="Times New Roman"/>
          <w:sz w:val="26"/>
          <w:szCs w:val="26"/>
        </w:rPr>
        <w:t xml:space="preserve">, 4 </w:t>
      </w:r>
      <w:proofErr w:type="spellStart"/>
      <w:r w:rsidRPr="00831F2B">
        <w:rPr>
          <w:rFonts w:eastAsia="Times New Roman"/>
          <w:sz w:val="26"/>
          <w:szCs w:val="26"/>
        </w:rPr>
        <w:t>ед.хр</w:t>
      </w:r>
      <w:proofErr w:type="spellEnd"/>
      <w:r w:rsidRPr="00831F2B">
        <w:rPr>
          <w:rFonts w:eastAsia="Times New Roman"/>
          <w:sz w:val="26"/>
          <w:szCs w:val="26"/>
        </w:rPr>
        <w:t>., 2007-2014 гг.</w:t>
      </w:r>
    </w:p>
    <w:p w:rsidR="004C58D6" w:rsidRPr="00831F2B" w:rsidRDefault="004C58D6" w:rsidP="00E97B64">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4C58D6" w:rsidRPr="00831F2B" w:rsidRDefault="005C57FA" w:rsidP="00BD4BF5">
      <w:pPr>
        <w:ind w:firstLine="709"/>
        <w:jc w:val="both"/>
        <w:rPr>
          <w:rFonts w:eastAsia="Times New Roman"/>
          <w:sz w:val="26"/>
          <w:szCs w:val="26"/>
        </w:rPr>
      </w:pPr>
      <w:r w:rsidRPr="00831F2B">
        <w:rPr>
          <w:rFonts w:eastAsia="Times New Roman"/>
          <w:sz w:val="26"/>
          <w:szCs w:val="26"/>
        </w:rPr>
        <w:t>Оп</w:t>
      </w:r>
      <w:r w:rsidR="00BD4BF5" w:rsidRPr="00831F2B">
        <w:rPr>
          <w:rFonts w:eastAsia="Times New Roman"/>
          <w:sz w:val="26"/>
          <w:szCs w:val="26"/>
        </w:rPr>
        <w:t>. </w:t>
      </w:r>
      <w:r w:rsidRPr="00831F2B">
        <w:rPr>
          <w:rFonts w:eastAsia="Times New Roman"/>
          <w:sz w:val="26"/>
          <w:szCs w:val="26"/>
        </w:rPr>
        <w:t>2</w:t>
      </w:r>
      <w:r w:rsidR="004C58D6" w:rsidRPr="00831F2B">
        <w:rPr>
          <w:rFonts w:eastAsia="Times New Roman"/>
          <w:sz w:val="26"/>
          <w:szCs w:val="26"/>
        </w:rPr>
        <w:t>-</w:t>
      </w:r>
      <w:r w:rsidRPr="00831F2B">
        <w:rPr>
          <w:rFonts w:eastAsia="Times New Roman"/>
          <w:sz w:val="26"/>
          <w:szCs w:val="26"/>
        </w:rPr>
        <w:t>л</w:t>
      </w:r>
      <w:r w:rsidR="004C58D6" w:rsidRPr="00831F2B">
        <w:rPr>
          <w:rFonts w:eastAsia="Times New Roman"/>
          <w:sz w:val="26"/>
          <w:szCs w:val="26"/>
        </w:rPr>
        <w:t xml:space="preserve">: </w:t>
      </w:r>
      <w:r w:rsidR="00A13481" w:rsidRPr="00831F2B">
        <w:rPr>
          <w:sz w:val="26"/>
          <w:szCs w:val="26"/>
        </w:rPr>
        <w:t>дела по личному составу (</w:t>
      </w:r>
      <w:r w:rsidRPr="00831F2B">
        <w:rPr>
          <w:sz w:val="26"/>
          <w:szCs w:val="26"/>
        </w:rPr>
        <w:t>учредительные документы, приказы по личному</w:t>
      </w:r>
      <w:r w:rsidR="00A13481" w:rsidRPr="00831F2B">
        <w:rPr>
          <w:sz w:val="26"/>
          <w:szCs w:val="26"/>
        </w:rPr>
        <w:t xml:space="preserve"> составу</w:t>
      </w:r>
      <w:r w:rsidRPr="00831F2B">
        <w:rPr>
          <w:sz w:val="26"/>
          <w:szCs w:val="26"/>
        </w:rPr>
        <w:t>, трудовые договоры, расчетные ведомости по начислению заработной платы</w:t>
      </w:r>
      <w:r w:rsidR="00A13481" w:rsidRPr="00831F2B">
        <w:rPr>
          <w:sz w:val="26"/>
          <w:szCs w:val="26"/>
        </w:rPr>
        <w:t>)</w:t>
      </w:r>
    </w:p>
    <w:p w:rsidR="004C58D6" w:rsidRDefault="004C58D6" w:rsidP="00D411FB">
      <w:pPr>
        <w:rPr>
          <w:rFonts w:eastAsia="Times New Roman"/>
        </w:rPr>
      </w:pPr>
    </w:p>
    <w:p w:rsidR="004C58D6" w:rsidRDefault="004C58D6" w:rsidP="00D411FB">
      <w:pPr>
        <w:rPr>
          <w:rFonts w:eastAsia="Times New Roman"/>
        </w:rPr>
      </w:pPr>
    </w:p>
    <w:p w:rsidR="005C57FA" w:rsidRPr="00831F2B" w:rsidRDefault="0049407A" w:rsidP="005C57FA">
      <w:pPr>
        <w:jc w:val="both"/>
        <w:rPr>
          <w:rFonts w:eastAsia="Times New Roman"/>
          <w:b/>
          <w:sz w:val="26"/>
          <w:szCs w:val="26"/>
        </w:rPr>
      </w:pPr>
      <w:r w:rsidRPr="00831F2B">
        <w:rPr>
          <w:rFonts w:eastAsia="Times New Roman"/>
          <w:b/>
          <w:sz w:val="26"/>
          <w:szCs w:val="26"/>
        </w:rPr>
        <w:lastRenderedPageBreak/>
        <w:t xml:space="preserve">Государственное унитарное предприятие </w:t>
      </w:r>
      <w:r w:rsidR="00FE3B4B" w:rsidRPr="00831F2B">
        <w:rPr>
          <w:rFonts w:eastAsia="Times New Roman"/>
          <w:b/>
          <w:sz w:val="26"/>
          <w:szCs w:val="26"/>
        </w:rPr>
        <w:t>«</w:t>
      </w:r>
      <w:r w:rsidRPr="00831F2B">
        <w:rPr>
          <w:rFonts w:eastAsia="Times New Roman"/>
          <w:b/>
          <w:sz w:val="26"/>
          <w:szCs w:val="26"/>
        </w:rPr>
        <w:t>Силуэт</w:t>
      </w:r>
      <w:r w:rsidR="00FE3B4B" w:rsidRPr="00831F2B">
        <w:rPr>
          <w:rFonts w:eastAsia="Times New Roman"/>
          <w:b/>
          <w:sz w:val="26"/>
          <w:szCs w:val="26"/>
        </w:rPr>
        <w:t>»</w:t>
      </w:r>
      <w:r w:rsidRPr="00831F2B">
        <w:rPr>
          <w:rFonts w:eastAsia="Times New Roman"/>
          <w:b/>
          <w:sz w:val="26"/>
          <w:szCs w:val="26"/>
        </w:rPr>
        <w:t xml:space="preserve"> Департамента Федеральной службы занятости населения по городу Озерску</w:t>
      </w:r>
      <w:r w:rsidR="00671680" w:rsidRPr="00831F2B">
        <w:rPr>
          <w:rFonts w:eastAsia="Times New Roman"/>
          <w:b/>
          <w:sz w:val="26"/>
          <w:szCs w:val="26"/>
        </w:rPr>
        <w:t xml:space="preserve"> и его предшественник Товарищество с ограниченной ответственностью Фирма «Центр»</w:t>
      </w:r>
      <w:r w:rsidR="00FE3B4B" w:rsidRPr="00831F2B">
        <w:rPr>
          <w:rFonts w:eastAsia="Times New Roman"/>
          <w:b/>
          <w:sz w:val="26"/>
          <w:szCs w:val="26"/>
        </w:rPr>
        <w:t xml:space="preserve"> (ГУП ДФСЗН «Силуэт») (1991-2018)</w:t>
      </w:r>
    </w:p>
    <w:p w:rsidR="005C57FA" w:rsidRPr="00831F2B" w:rsidRDefault="00E97B64" w:rsidP="005C57FA">
      <w:pPr>
        <w:jc w:val="both"/>
        <w:rPr>
          <w:rFonts w:eastAsia="Times New Roman"/>
          <w:sz w:val="26"/>
          <w:szCs w:val="26"/>
        </w:rPr>
      </w:pPr>
      <w:r w:rsidRPr="00831F2B">
        <w:rPr>
          <w:rFonts w:eastAsia="Times New Roman"/>
          <w:sz w:val="26"/>
          <w:szCs w:val="26"/>
        </w:rPr>
        <w:t>ОА</w:t>
      </w:r>
      <w:r w:rsidR="005C57FA" w:rsidRPr="00831F2B">
        <w:rPr>
          <w:rFonts w:eastAsia="Times New Roman"/>
          <w:sz w:val="26"/>
          <w:szCs w:val="26"/>
        </w:rPr>
        <w:t xml:space="preserve">Ф. 135, оп. 1-2, 36 </w:t>
      </w:r>
      <w:proofErr w:type="spellStart"/>
      <w:r w:rsidR="005C57FA" w:rsidRPr="00831F2B">
        <w:rPr>
          <w:rFonts w:eastAsia="Times New Roman"/>
          <w:sz w:val="26"/>
          <w:szCs w:val="26"/>
        </w:rPr>
        <w:t>ед.хр</w:t>
      </w:r>
      <w:proofErr w:type="spellEnd"/>
      <w:r w:rsidR="005C57FA" w:rsidRPr="00831F2B">
        <w:rPr>
          <w:rFonts w:eastAsia="Times New Roman"/>
          <w:sz w:val="26"/>
          <w:szCs w:val="26"/>
        </w:rPr>
        <w:t>., 1991-2018 гг.</w:t>
      </w:r>
    </w:p>
    <w:p w:rsidR="005C57FA" w:rsidRPr="00831F2B" w:rsidRDefault="005C57FA" w:rsidP="00E97B64">
      <w:pPr>
        <w:spacing w:before="240" w:after="240"/>
        <w:jc w:val="both"/>
        <w:rPr>
          <w:rFonts w:eastAsia="Times New Roman"/>
          <w:sz w:val="26"/>
          <w:szCs w:val="26"/>
          <w:u w:val="single"/>
        </w:rPr>
      </w:pPr>
      <w:r w:rsidRPr="00831F2B">
        <w:rPr>
          <w:rFonts w:eastAsia="Times New Roman"/>
          <w:sz w:val="26"/>
          <w:szCs w:val="26"/>
          <w:u w:val="single"/>
        </w:rPr>
        <w:t>Переименование:</w:t>
      </w:r>
    </w:p>
    <w:p w:rsidR="005C57FA" w:rsidRPr="00831F2B" w:rsidRDefault="005C57FA" w:rsidP="00FE1D38">
      <w:pPr>
        <w:pStyle w:val="a5"/>
        <w:numPr>
          <w:ilvl w:val="0"/>
          <w:numId w:val="21"/>
        </w:numPr>
        <w:jc w:val="both"/>
        <w:rPr>
          <w:rFonts w:eastAsia="Times New Roman"/>
          <w:sz w:val="26"/>
          <w:szCs w:val="26"/>
        </w:rPr>
      </w:pPr>
      <w:r w:rsidRPr="00831F2B">
        <w:rPr>
          <w:rFonts w:eastAsia="Times New Roman"/>
          <w:sz w:val="26"/>
          <w:szCs w:val="26"/>
        </w:rPr>
        <w:t xml:space="preserve">Товарищество с ограниченной ответственностью Фирма </w:t>
      </w:r>
      <w:r w:rsidR="00A82C38" w:rsidRPr="00831F2B">
        <w:rPr>
          <w:rFonts w:eastAsia="Times New Roman"/>
          <w:sz w:val="26"/>
          <w:szCs w:val="26"/>
        </w:rPr>
        <w:t>«</w:t>
      </w:r>
      <w:r w:rsidRPr="00831F2B">
        <w:rPr>
          <w:rFonts w:eastAsia="Times New Roman"/>
          <w:sz w:val="26"/>
          <w:szCs w:val="26"/>
        </w:rPr>
        <w:t>Центр</w:t>
      </w:r>
      <w:r w:rsidR="00A82C38" w:rsidRPr="00831F2B">
        <w:rPr>
          <w:rFonts w:eastAsia="Times New Roman"/>
          <w:sz w:val="26"/>
          <w:szCs w:val="26"/>
        </w:rPr>
        <w:t>»</w:t>
      </w:r>
      <w:r w:rsidRPr="00831F2B">
        <w:rPr>
          <w:rFonts w:eastAsia="Times New Roman"/>
          <w:sz w:val="26"/>
          <w:szCs w:val="26"/>
        </w:rPr>
        <w:t xml:space="preserve"> </w:t>
      </w:r>
      <w:r w:rsidR="00A82C38" w:rsidRPr="00831F2B">
        <w:rPr>
          <w:rFonts w:eastAsia="Times New Roman"/>
          <w:sz w:val="26"/>
          <w:szCs w:val="26"/>
        </w:rPr>
        <w:t xml:space="preserve">(ТОО Фирма «Центр») </w:t>
      </w:r>
      <w:r w:rsidRPr="00831F2B">
        <w:rPr>
          <w:rFonts w:eastAsia="Times New Roman"/>
          <w:sz w:val="26"/>
          <w:szCs w:val="26"/>
        </w:rPr>
        <w:t>(27.12.1991-04.12.1995)</w:t>
      </w:r>
    </w:p>
    <w:p w:rsidR="005C57FA" w:rsidRPr="00831F2B" w:rsidRDefault="005C57FA" w:rsidP="00FE1D38">
      <w:pPr>
        <w:pStyle w:val="a5"/>
        <w:numPr>
          <w:ilvl w:val="0"/>
          <w:numId w:val="21"/>
        </w:numPr>
        <w:jc w:val="both"/>
        <w:rPr>
          <w:rFonts w:eastAsia="Times New Roman"/>
          <w:sz w:val="26"/>
          <w:szCs w:val="26"/>
        </w:rPr>
      </w:pPr>
      <w:r w:rsidRPr="00831F2B">
        <w:rPr>
          <w:rFonts w:eastAsia="Times New Roman"/>
          <w:sz w:val="26"/>
          <w:szCs w:val="26"/>
        </w:rPr>
        <w:t xml:space="preserve">Государственное унитарное предприятие </w:t>
      </w:r>
      <w:r w:rsidR="00A82C38" w:rsidRPr="00831F2B">
        <w:rPr>
          <w:rFonts w:eastAsia="Times New Roman"/>
          <w:sz w:val="26"/>
          <w:szCs w:val="26"/>
        </w:rPr>
        <w:t>«</w:t>
      </w:r>
      <w:r w:rsidRPr="00831F2B">
        <w:rPr>
          <w:rFonts w:eastAsia="Times New Roman"/>
          <w:sz w:val="26"/>
          <w:szCs w:val="26"/>
        </w:rPr>
        <w:t>Силуэт</w:t>
      </w:r>
      <w:r w:rsidR="00A82C38" w:rsidRPr="00831F2B">
        <w:rPr>
          <w:rFonts w:eastAsia="Times New Roman"/>
          <w:sz w:val="26"/>
          <w:szCs w:val="26"/>
        </w:rPr>
        <w:t>»</w:t>
      </w:r>
      <w:r w:rsidRPr="00831F2B">
        <w:rPr>
          <w:rFonts w:eastAsia="Times New Roman"/>
          <w:sz w:val="26"/>
          <w:szCs w:val="26"/>
        </w:rPr>
        <w:t xml:space="preserve"> Городского Центра занятости населения</w:t>
      </w:r>
      <w:r w:rsidR="00A82C38" w:rsidRPr="00831F2B">
        <w:rPr>
          <w:rFonts w:eastAsia="Times New Roman"/>
          <w:sz w:val="26"/>
          <w:szCs w:val="26"/>
        </w:rPr>
        <w:t xml:space="preserve"> (ГУП ГЦЗН «Силуэт») </w:t>
      </w:r>
      <w:r w:rsidRPr="00831F2B">
        <w:rPr>
          <w:rFonts w:eastAsia="Times New Roman"/>
          <w:sz w:val="26"/>
          <w:szCs w:val="26"/>
        </w:rPr>
        <w:t>(04.12.1995-07.08.1996)</w:t>
      </w:r>
    </w:p>
    <w:p w:rsidR="005C57FA" w:rsidRPr="00831F2B" w:rsidRDefault="005C57FA" w:rsidP="00FE1D38">
      <w:pPr>
        <w:pStyle w:val="a5"/>
        <w:numPr>
          <w:ilvl w:val="0"/>
          <w:numId w:val="21"/>
        </w:numPr>
        <w:jc w:val="both"/>
        <w:rPr>
          <w:rFonts w:eastAsia="Times New Roman"/>
          <w:sz w:val="26"/>
          <w:szCs w:val="26"/>
        </w:rPr>
      </w:pPr>
      <w:r w:rsidRPr="00831F2B">
        <w:rPr>
          <w:rFonts w:eastAsia="Times New Roman"/>
          <w:sz w:val="26"/>
          <w:szCs w:val="26"/>
        </w:rPr>
        <w:t xml:space="preserve">Государственное унитарное предприятие </w:t>
      </w:r>
      <w:r w:rsidR="00A82C38" w:rsidRPr="00831F2B">
        <w:rPr>
          <w:rFonts w:eastAsia="Times New Roman"/>
          <w:sz w:val="26"/>
          <w:szCs w:val="26"/>
        </w:rPr>
        <w:t>«</w:t>
      </w:r>
      <w:r w:rsidRPr="00831F2B">
        <w:rPr>
          <w:rFonts w:eastAsia="Times New Roman"/>
          <w:sz w:val="26"/>
          <w:szCs w:val="26"/>
        </w:rPr>
        <w:t>Силуэт</w:t>
      </w:r>
      <w:r w:rsidR="00A82C38" w:rsidRPr="00831F2B">
        <w:rPr>
          <w:rFonts w:eastAsia="Times New Roman"/>
          <w:sz w:val="26"/>
          <w:szCs w:val="26"/>
        </w:rPr>
        <w:t>»</w:t>
      </w:r>
      <w:r w:rsidRPr="00831F2B">
        <w:rPr>
          <w:rFonts w:eastAsia="Times New Roman"/>
          <w:sz w:val="26"/>
          <w:szCs w:val="26"/>
        </w:rPr>
        <w:t xml:space="preserve"> Департамента Федеральной службы занятости населения по городу Озерску</w:t>
      </w:r>
      <w:r w:rsidR="00A82C38" w:rsidRPr="00831F2B">
        <w:rPr>
          <w:rFonts w:eastAsia="Times New Roman"/>
          <w:sz w:val="26"/>
          <w:szCs w:val="26"/>
        </w:rPr>
        <w:t xml:space="preserve"> (ГУП ДФСЗН «Силуэт»)</w:t>
      </w:r>
      <w:r w:rsidRPr="00831F2B">
        <w:rPr>
          <w:rFonts w:eastAsia="Times New Roman"/>
          <w:sz w:val="26"/>
          <w:szCs w:val="26"/>
        </w:rPr>
        <w:t xml:space="preserve"> (07.08.1996-22.03.2018)</w:t>
      </w:r>
    </w:p>
    <w:p w:rsidR="005C57FA" w:rsidRPr="00831F2B" w:rsidRDefault="005C57FA" w:rsidP="00E97B64">
      <w:pPr>
        <w:spacing w:before="240" w:after="240"/>
        <w:jc w:val="both"/>
        <w:rPr>
          <w:rFonts w:eastAsia="Times New Roman"/>
          <w:sz w:val="26"/>
          <w:szCs w:val="26"/>
          <w:u w:val="single"/>
        </w:rPr>
      </w:pPr>
      <w:r w:rsidRPr="00831F2B">
        <w:rPr>
          <w:rFonts w:eastAsia="Times New Roman"/>
          <w:sz w:val="26"/>
          <w:szCs w:val="26"/>
          <w:u w:val="single"/>
        </w:rPr>
        <w:t>Состав документов:</w:t>
      </w:r>
    </w:p>
    <w:p w:rsidR="005C57FA" w:rsidRPr="00831F2B" w:rsidRDefault="005C57FA" w:rsidP="00A71B6D">
      <w:pPr>
        <w:ind w:firstLine="709"/>
        <w:jc w:val="both"/>
        <w:rPr>
          <w:rFonts w:eastAsia="Times New Roman"/>
          <w:sz w:val="26"/>
          <w:szCs w:val="26"/>
        </w:rPr>
      </w:pPr>
      <w:r w:rsidRPr="00831F2B">
        <w:rPr>
          <w:rFonts w:eastAsia="Times New Roman"/>
          <w:sz w:val="26"/>
          <w:szCs w:val="26"/>
        </w:rPr>
        <w:t>Оп</w:t>
      </w:r>
      <w:r w:rsidR="00A71B6D" w:rsidRPr="00831F2B">
        <w:rPr>
          <w:rFonts w:eastAsia="Times New Roman"/>
          <w:sz w:val="26"/>
          <w:szCs w:val="26"/>
        </w:rPr>
        <w:t>. </w:t>
      </w:r>
      <w:r w:rsidRPr="00831F2B">
        <w:rPr>
          <w:rFonts w:eastAsia="Times New Roman"/>
          <w:sz w:val="26"/>
          <w:szCs w:val="26"/>
        </w:rPr>
        <w:t xml:space="preserve">1-лс: </w:t>
      </w:r>
      <w:r w:rsidR="00A82C38" w:rsidRPr="00831F2B">
        <w:rPr>
          <w:sz w:val="26"/>
          <w:szCs w:val="26"/>
        </w:rPr>
        <w:t xml:space="preserve">дела по личному составу (Товарищество с ограниченной ответственностью Фирма «Центр»: </w:t>
      </w:r>
      <w:r w:rsidRPr="00831F2B">
        <w:rPr>
          <w:sz w:val="26"/>
          <w:szCs w:val="26"/>
        </w:rPr>
        <w:t>приказы по личному составу, трудовые договоры, соглашения с работниками, журнал учета выдачи трудовых книжек, расчетно-платежные ведомос</w:t>
      </w:r>
      <w:r w:rsidR="00A82C38" w:rsidRPr="00831F2B">
        <w:rPr>
          <w:sz w:val="26"/>
          <w:szCs w:val="26"/>
        </w:rPr>
        <w:t>ти по заработной плате)</w:t>
      </w:r>
    </w:p>
    <w:p w:rsidR="005C57FA" w:rsidRPr="00831F2B" w:rsidRDefault="005C57FA" w:rsidP="00A71B6D">
      <w:pPr>
        <w:ind w:firstLine="709"/>
        <w:jc w:val="both"/>
        <w:rPr>
          <w:sz w:val="26"/>
          <w:szCs w:val="26"/>
        </w:rPr>
      </w:pPr>
      <w:r w:rsidRPr="00831F2B">
        <w:rPr>
          <w:rFonts w:eastAsia="Times New Roman"/>
          <w:sz w:val="26"/>
          <w:szCs w:val="26"/>
        </w:rPr>
        <w:t>Оп</w:t>
      </w:r>
      <w:r w:rsidR="00A71B6D" w:rsidRPr="00831F2B">
        <w:rPr>
          <w:rFonts w:eastAsia="Times New Roman"/>
          <w:sz w:val="26"/>
          <w:szCs w:val="26"/>
        </w:rPr>
        <w:t>. </w:t>
      </w:r>
      <w:r w:rsidRPr="00831F2B">
        <w:rPr>
          <w:rFonts w:eastAsia="Times New Roman"/>
          <w:sz w:val="26"/>
          <w:szCs w:val="26"/>
        </w:rPr>
        <w:t xml:space="preserve">2-лс: </w:t>
      </w:r>
      <w:r w:rsidR="00A82C38" w:rsidRPr="00831F2B">
        <w:rPr>
          <w:sz w:val="26"/>
          <w:szCs w:val="26"/>
        </w:rPr>
        <w:t>дела по личному составу (</w:t>
      </w:r>
      <w:r w:rsidR="008D7561" w:rsidRPr="00831F2B">
        <w:rPr>
          <w:rFonts w:eastAsia="Times New Roman"/>
          <w:sz w:val="26"/>
          <w:szCs w:val="26"/>
        </w:rPr>
        <w:t xml:space="preserve">ГУП ДФСЗН «Силуэт»: </w:t>
      </w:r>
      <w:r w:rsidR="00521B33" w:rsidRPr="00831F2B">
        <w:rPr>
          <w:sz w:val="26"/>
          <w:szCs w:val="26"/>
        </w:rPr>
        <w:t>приказы личному составу</w:t>
      </w:r>
      <w:r w:rsidR="00EC1399" w:rsidRPr="00831F2B">
        <w:rPr>
          <w:sz w:val="26"/>
          <w:szCs w:val="26"/>
        </w:rPr>
        <w:t>,</w:t>
      </w:r>
      <w:r w:rsidR="00521B33" w:rsidRPr="00831F2B">
        <w:rPr>
          <w:sz w:val="26"/>
          <w:szCs w:val="26"/>
        </w:rPr>
        <w:t xml:space="preserve"> расчетно-платежные ведомости по заработной плате работников</w:t>
      </w:r>
      <w:r w:rsidR="00EC1399" w:rsidRPr="00831F2B">
        <w:rPr>
          <w:sz w:val="26"/>
          <w:szCs w:val="26"/>
        </w:rPr>
        <w:t>,</w:t>
      </w:r>
      <w:r w:rsidR="00521B33" w:rsidRPr="00831F2B">
        <w:rPr>
          <w:sz w:val="26"/>
          <w:szCs w:val="26"/>
        </w:rPr>
        <w:t xml:space="preserve"> штатное расписан</w:t>
      </w:r>
      <w:r w:rsidR="00EC1399" w:rsidRPr="00831F2B">
        <w:rPr>
          <w:sz w:val="26"/>
          <w:szCs w:val="26"/>
        </w:rPr>
        <w:t>ие</w:t>
      </w:r>
      <w:r w:rsidR="00A82C38" w:rsidRPr="00831F2B">
        <w:rPr>
          <w:sz w:val="26"/>
          <w:szCs w:val="26"/>
        </w:rPr>
        <w:t>)</w:t>
      </w:r>
    </w:p>
    <w:p w:rsidR="00E26FF2" w:rsidRDefault="00E26FF2" w:rsidP="00521B33">
      <w:pPr>
        <w:jc w:val="both"/>
        <w:rPr>
          <w:rFonts w:eastAsia="Times New Roman"/>
        </w:rPr>
      </w:pPr>
    </w:p>
    <w:p w:rsidR="0049407A" w:rsidRPr="00B05CDB" w:rsidRDefault="0049407A" w:rsidP="00B05CDB">
      <w:pPr>
        <w:pStyle w:val="a5"/>
        <w:numPr>
          <w:ilvl w:val="2"/>
          <w:numId w:val="41"/>
        </w:numPr>
        <w:jc w:val="center"/>
        <w:rPr>
          <w:rFonts w:eastAsia="Times New Roman"/>
          <w:b/>
          <w:sz w:val="26"/>
          <w:szCs w:val="26"/>
        </w:rPr>
      </w:pPr>
      <w:r w:rsidRPr="00B05CDB">
        <w:rPr>
          <w:rFonts w:eastAsia="Times New Roman"/>
          <w:b/>
          <w:sz w:val="26"/>
          <w:szCs w:val="26"/>
        </w:rPr>
        <w:t>Торговая сеть</w:t>
      </w:r>
      <w:r w:rsidR="0093693B" w:rsidRPr="00B05CDB">
        <w:rPr>
          <w:rFonts w:eastAsia="Times New Roman"/>
          <w:b/>
          <w:sz w:val="26"/>
          <w:szCs w:val="26"/>
        </w:rPr>
        <w:t xml:space="preserve"> (ЕКДИ 21.01.02.07)</w:t>
      </w:r>
    </w:p>
    <w:p w:rsidR="008933FA" w:rsidRDefault="008933FA" w:rsidP="00D411FB">
      <w:pPr>
        <w:rPr>
          <w:rFonts w:eastAsia="Times New Roman"/>
        </w:rPr>
      </w:pPr>
    </w:p>
    <w:p w:rsidR="008933FA" w:rsidRPr="0063466F" w:rsidRDefault="0049407A" w:rsidP="00B94F26">
      <w:pPr>
        <w:jc w:val="both"/>
        <w:rPr>
          <w:rFonts w:eastAsia="Times New Roman"/>
          <w:b/>
          <w:sz w:val="26"/>
          <w:szCs w:val="26"/>
        </w:rPr>
      </w:pPr>
      <w:r w:rsidRPr="0063466F">
        <w:rPr>
          <w:rFonts w:eastAsia="Times New Roman"/>
          <w:b/>
          <w:sz w:val="26"/>
          <w:szCs w:val="26"/>
        </w:rPr>
        <w:t xml:space="preserve">Муниципальное предприятие города Озерска </w:t>
      </w:r>
      <w:r w:rsidR="008D37EF" w:rsidRPr="0063466F">
        <w:rPr>
          <w:rFonts w:eastAsia="Times New Roman"/>
          <w:b/>
          <w:sz w:val="26"/>
          <w:szCs w:val="26"/>
        </w:rPr>
        <w:t>«</w:t>
      </w:r>
      <w:r w:rsidRPr="0063466F">
        <w:rPr>
          <w:rFonts w:eastAsia="Times New Roman"/>
          <w:b/>
          <w:sz w:val="26"/>
          <w:szCs w:val="26"/>
        </w:rPr>
        <w:t>Универмаг</w:t>
      </w:r>
      <w:r w:rsidR="008D37EF" w:rsidRPr="0063466F">
        <w:rPr>
          <w:rFonts w:eastAsia="Times New Roman"/>
          <w:b/>
          <w:sz w:val="26"/>
          <w:szCs w:val="26"/>
        </w:rPr>
        <w:t>» (МП г.</w:t>
      </w:r>
      <w:r w:rsidR="00A07E8F" w:rsidRPr="0063466F">
        <w:rPr>
          <w:rFonts w:eastAsia="Times New Roman"/>
          <w:b/>
          <w:sz w:val="26"/>
          <w:szCs w:val="26"/>
        </w:rPr>
        <w:t xml:space="preserve"> </w:t>
      </w:r>
      <w:r w:rsidR="008D37EF" w:rsidRPr="0063466F">
        <w:rPr>
          <w:rFonts w:eastAsia="Times New Roman"/>
          <w:b/>
          <w:sz w:val="26"/>
          <w:szCs w:val="26"/>
        </w:rPr>
        <w:t>Озерска «Универмаг») (1992-2004)</w:t>
      </w:r>
    </w:p>
    <w:p w:rsidR="008933FA" w:rsidRPr="0063466F" w:rsidRDefault="00B94F26" w:rsidP="008933FA">
      <w:pPr>
        <w:jc w:val="both"/>
        <w:rPr>
          <w:rFonts w:eastAsia="Times New Roman"/>
          <w:sz w:val="26"/>
          <w:szCs w:val="26"/>
        </w:rPr>
      </w:pPr>
      <w:r w:rsidRPr="0063466F">
        <w:rPr>
          <w:rFonts w:eastAsia="Times New Roman"/>
          <w:sz w:val="26"/>
          <w:szCs w:val="26"/>
        </w:rPr>
        <w:t xml:space="preserve">Ф. 44, оп. </w:t>
      </w:r>
      <w:r w:rsidR="008D37EF" w:rsidRPr="0063466F">
        <w:rPr>
          <w:rFonts w:eastAsia="Times New Roman"/>
          <w:sz w:val="26"/>
          <w:szCs w:val="26"/>
        </w:rPr>
        <w:t>2-лс</w:t>
      </w:r>
      <w:r w:rsidR="008933FA" w:rsidRPr="0063466F">
        <w:rPr>
          <w:rFonts w:eastAsia="Times New Roman"/>
          <w:sz w:val="26"/>
          <w:szCs w:val="26"/>
        </w:rPr>
        <w:t>, 7</w:t>
      </w:r>
      <w:r w:rsidRPr="0063466F">
        <w:rPr>
          <w:rFonts w:eastAsia="Times New Roman"/>
          <w:sz w:val="26"/>
          <w:szCs w:val="26"/>
        </w:rPr>
        <w:t>3</w:t>
      </w:r>
      <w:r w:rsidR="008933FA" w:rsidRPr="0063466F">
        <w:rPr>
          <w:rFonts w:eastAsia="Times New Roman"/>
          <w:sz w:val="26"/>
          <w:szCs w:val="26"/>
        </w:rPr>
        <w:t xml:space="preserve"> </w:t>
      </w:r>
      <w:proofErr w:type="spellStart"/>
      <w:r w:rsidR="008933FA" w:rsidRPr="0063466F">
        <w:rPr>
          <w:rFonts w:eastAsia="Times New Roman"/>
          <w:sz w:val="26"/>
          <w:szCs w:val="26"/>
        </w:rPr>
        <w:t>ед.хр</w:t>
      </w:r>
      <w:proofErr w:type="spellEnd"/>
      <w:r w:rsidR="008933FA" w:rsidRPr="0063466F">
        <w:rPr>
          <w:rFonts w:eastAsia="Times New Roman"/>
          <w:sz w:val="26"/>
          <w:szCs w:val="26"/>
        </w:rPr>
        <w:t>., 199</w:t>
      </w:r>
      <w:r w:rsidRPr="0063466F">
        <w:rPr>
          <w:rFonts w:eastAsia="Times New Roman"/>
          <w:sz w:val="26"/>
          <w:szCs w:val="26"/>
        </w:rPr>
        <w:t>2</w:t>
      </w:r>
      <w:r w:rsidR="008933FA" w:rsidRPr="0063466F">
        <w:rPr>
          <w:rFonts w:eastAsia="Times New Roman"/>
          <w:sz w:val="26"/>
          <w:szCs w:val="26"/>
        </w:rPr>
        <w:t>-200</w:t>
      </w:r>
      <w:r w:rsidRPr="0063466F">
        <w:rPr>
          <w:rFonts w:eastAsia="Times New Roman"/>
          <w:sz w:val="26"/>
          <w:szCs w:val="26"/>
        </w:rPr>
        <w:t>4</w:t>
      </w:r>
      <w:r w:rsidR="008933FA" w:rsidRPr="0063466F">
        <w:rPr>
          <w:rFonts w:eastAsia="Times New Roman"/>
          <w:sz w:val="26"/>
          <w:szCs w:val="26"/>
        </w:rPr>
        <w:t xml:space="preserve"> гг.</w:t>
      </w:r>
    </w:p>
    <w:p w:rsidR="008933FA" w:rsidRPr="0063466F" w:rsidRDefault="008933FA" w:rsidP="00A07E8F">
      <w:pPr>
        <w:spacing w:before="240" w:after="240"/>
        <w:jc w:val="both"/>
        <w:rPr>
          <w:rFonts w:eastAsia="Times New Roman"/>
          <w:sz w:val="26"/>
          <w:szCs w:val="26"/>
          <w:u w:val="single"/>
        </w:rPr>
      </w:pPr>
      <w:r w:rsidRPr="0063466F">
        <w:rPr>
          <w:rFonts w:eastAsia="Times New Roman"/>
          <w:sz w:val="26"/>
          <w:szCs w:val="26"/>
          <w:u w:val="single"/>
        </w:rPr>
        <w:t>Переименование:</w:t>
      </w:r>
    </w:p>
    <w:p w:rsidR="008933FA" w:rsidRPr="0063466F" w:rsidRDefault="00B94F26" w:rsidP="00FE1D38">
      <w:pPr>
        <w:pStyle w:val="a5"/>
        <w:numPr>
          <w:ilvl w:val="0"/>
          <w:numId w:val="21"/>
        </w:numPr>
        <w:jc w:val="both"/>
        <w:rPr>
          <w:rFonts w:eastAsia="Times New Roman"/>
          <w:sz w:val="26"/>
          <w:szCs w:val="26"/>
        </w:rPr>
      </w:pPr>
      <w:r w:rsidRPr="0063466F">
        <w:rPr>
          <w:rFonts w:eastAsia="Times New Roman"/>
          <w:sz w:val="26"/>
          <w:szCs w:val="26"/>
        </w:rPr>
        <w:t xml:space="preserve">Государственное предприятие розничной торговли </w:t>
      </w:r>
      <w:r w:rsidR="008D37EF" w:rsidRPr="0063466F">
        <w:rPr>
          <w:rFonts w:eastAsia="Times New Roman"/>
          <w:sz w:val="26"/>
          <w:szCs w:val="26"/>
        </w:rPr>
        <w:t>«</w:t>
      </w:r>
      <w:r w:rsidRPr="0063466F">
        <w:rPr>
          <w:rFonts w:eastAsia="Times New Roman"/>
          <w:sz w:val="26"/>
          <w:szCs w:val="26"/>
        </w:rPr>
        <w:t>Универмаг</w:t>
      </w:r>
      <w:r w:rsidR="008D37EF" w:rsidRPr="0063466F">
        <w:rPr>
          <w:rFonts w:eastAsia="Times New Roman"/>
          <w:sz w:val="26"/>
          <w:szCs w:val="26"/>
        </w:rPr>
        <w:t>» (ГПРТ «Универмаг»), г.Челябинск-65</w:t>
      </w:r>
      <w:r w:rsidRPr="0063466F">
        <w:rPr>
          <w:rFonts w:eastAsia="Times New Roman"/>
          <w:sz w:val="26"/>
          <w:szCs w:val="26"/>
        </w:rPr>
        <w:t xml:space="preserve"> (25.05.1992-28.12.1993)</w:t>
      </w:r>
    </w:p>
    <w:p w:rsidR="00B94F26" w:rsidRPr="0063466F" w:rsidRDefault="00B94F26" w:rsidP="00FE1D38">
      <w:pPr>
        <w:pStyle w:val="a5"/>
        <w:numPr>
          <w:ilvl w:val="0"/>
          <w:numId w:val="21"/>
        </w:numPr>
        <w:jc w:val="both"/>
        <w:rPr>
          <w:rFonts w:eastAsia="Times New Roman"/>
          <w:sz w:val="26"/>
          <w:szCs w:val="26"/>
        </w:rPr>
      </w:pPr>
      <w:r w:rsidRPr="0063466F">
        <w:rPr>
          <w:rFonts w:eastAsia="Times New Roman"/>
          <w:sz w:val="26"/>
          <w:szCs w:val="26"/>
        </w:rPr>
        <w:t xml:space="preserve">Муниципальное предприятие розничной торговли </w:t>
      </w:r>
      <w:r w:rsidR="008D37EF" w:rsidRPr="0063466F">
        <w:rPr>
          <w:rFonts w:eastAsia="Times New Roman"/>
          <w:sz w:val="26"/>
          <w:szCs w:val="26"/>
        </w:rPr>
        <w:t>«</w:t>
      </w:r>
      <w:r w:rsidRPr="0063466F">
        <w:rPr>
          <w:rFonts w:eastAsia="Times New Roman"/>
          <w:sz w:val="26"/>
          <w:szCs w:val="26"/>
        </w:rPr>
        <w:t>Универмаг</w:t>
      </w:r>
      <w:r w:rsidR="008D37EF" w:rsidRPr="0063466F">
        <w:rPr>
          <w:rFonts w:eastAsia="Times New Roman"/>
          <w:sz w:val="26"/>
          <w:szCs w:val="26"/>
        </w:rPr>
        <w:t>» (МПРТ «Универмаг»), г.Челябинск-65</w:t>
      </w:r>
      <w:r w:rsidRPr="0063466F">
        <w:rPr>
          <w:rFonts w:eastAsia="Times New Roman"/>
          <w:sz w:val="26"/>
          <w:szCs w:val="26"/>
        </w:rPr>
        <w:t xml:space="preserve"> (28.12.1993-0</w:t>
      </w:r>
      <w:r w:rsidR="008D37EF" w:rsidRPr="0063466F">
        <w:rPr>
          <w:rFonts w:eastAsia="Times New Roman"/>
          <w:sz w:val="26"/>
          <w:szCs w:val="26"/>
        </w:rPr>
        <w:t>1</w:t>
      </w:r>
      <w:r w:rsidRPr="0063466F">
        <w:rPr>
          <w:rFonts w:eastAsia="Times New Roman"/>
          <w:sz w:val="26"/>
          <w:szCs w:val="26"/>
        </w:rPr>
        <w:t>.0</w:t>
      </w:r>
      <w:r w:rsidR="008D37EF" w:rsidRPr="0063466F">
        <w:rPr>
          <w:rFonts w:eastAsia="Times New Roman"/>
          <w:sz w:val="26"/>
          <w:szCs w:val="26"/>
        </w:rPr>
        <w:t>4</w:t>
      </w:r>
      <w:r w:rsidRPr="0063466F">
        <w:rPr>
          <w:rFonts w:eastAsia="Times New Roman"/>
          <w:sz w:val="26"/>
          <w:szCs w:val="26"/>
        </w:rPr>
        <w:t>.</w:t>
      </w:r>
      <w:r w:rsidR="008D37EF" w:rsidRPr="0063466F">
        <w:rPr>
          <w:rFonts w:eastAsia="Times New Roman"/>
          <w:sz w:val="26"/>
          <w:szCs w:val="26"/>
        </w:rPr>
        <w:t>1994</w:t>
      </w:r>
      <w:r w:rsidRPr="0063466F">
        <w:rPr>
          <w:rFonts w:eastAsia="Times New Roman"/>
          <w:sz w:val="26"/>
          <w:szCs w:val="26"/>
        </w:rPr>
        <w:t>)</w:t>
      </w:r>
    </w:p>
    <w:p w:rsidR="008D37EF" w:rsidRPr="0063466F" w:rsidRDefault="008D37EF" w:rsidP="00FE1D38">
      <w:pPr>
        <w:pStyle w:val="a5"/>
        <w:numPr>
          <w:ilvl w:val="0"/>
          <w:numId w:val="21"/>
        </w:numPr>
        <w:jc w:val="both"/>
        <w:rPr>
          <w:rFonts w:eastAsia="Times New Roman"/>
          <w:sz w:val="26"/>
          <w:szCs w:val="26"/>
        </w:rPr>
      </w:pPr>
      <w:r w:rsidRPr="0063466F">
        <w:rPr>
          <w:rFonts w:eastAsia="Times New Roman"/>
          <w:sz w:val="26"/>
          <w:szCs w:val="26"/>
        </w:rPr>
        <w:t xml:space="preserve">Муниципальное предприятие розничной торговли «Универмаг» (МПРТ «Универмаг»), </w:t>
      </w:r>
      <w:proofErr w:type="spellStart"/>
      <w:r w:rsidRPr="0063466F">
        <w:rPr>
          <w:rFonts w:eastAsia="Times New Roman"/>
          <w:sz w:val="26"/>
          <w:szCs w:val="26"/>
        </w:rPr>
        <w:t>г.Озерск</w:t>
      </w:r>
      <w:proofErr w:type="spellEnd"/>
      <w:r w:rsidRPr="0063466F">
        <w:rPr>
          <w:rFonts w:eastAsia="Times New Roman"/>
          <w:sz w:val="26"/>
          <w:szCs w:val="26"/>
        </w:rPr>
        <w:t xml:space="preserve"> Челябинской области (01.04.1994-02.07.2003)</w:t>
      </w:r>
    </w:p>
    <w:p w:rsidR="00B94F26" w:rsidRPr="0063466F" w:rsidRDefault="00B94F26" w:rsidP="00FE1D38">
      <w:pPr>
        <w:pStyle w:val="a5"/>
        <w:numPr>
          <w:ilvl w:val="0"/>
          <w:numId w:val="21"/>
        </w:numPr>
        <w:jc w:val="both"/>
        <w:rPr>
          <w:rFonts w:eastAsia="Times New Roman"/>
          <w:sz w:val="26"/>
          <w:szCs w:val="26"/>
        </w:rPr>
      </w:pPr>
      <w:r w:rsidRPr="0063466F">
        <w:rPr>
          <w:rFonts w:eastAsia="Times New Roman"/>
          <w:sz w:val="26"/>
          <w:szCs w:val="26"/>
        </w:rPr>
        <w:t xml:space="preserve">Муниципальное предприятие города Озерска </w:t>
      </w:r>
      <w:r w:rsidR="008D37EF" w:rsidRPr="0063466F">
        <w:rPr>
          <w:rFonts w:eastAsia="Times New Roman"/>
          <w:sz w:val="26"/>
          <w:szCs w:val="26"/>
        </w:rPr>
        <w:t>«</w:t>
      </w:r>
      <w:r w:rsidRPr="0063466F">
        <w:rPr>
          <w:rFonts w:eastAsia="Times New Roman"/>
          <w:sz w:val="26"/>
          <w:szCs w:val="26"/>
        </w:rPr>
        <w:t>Универмаг</w:t>
      </w:r>
      <w:r w:rsidR="008D37EF" w:rsidRPr="0063466F">
        <w:rPr>
          <w:rFonts w:eastAsia="Times New Roman"/>
          <w:sz w:val="26"/>
          <w:szCs w:val="26"/>
        </w:rPr>
        <w:t>»</w:t>
      </w:r>
      <w:r w:rsidRPr="0063466F">
        <w:rPr>
          <w:rFonts w:eastAsia="Times New Roman"/>
          <w:sz w:val="26"/>
          <w:szCs w:val="26"/>
        </w:rPr>
        <w:t xml:space="preserve"> </w:t>
      </w:r>
      <w:r w:rsidR="008D37EF" w:rsidRPr="0063466F">
        <w:rPr>
          <w:rFonts w:eastAsia="Times New Roman"/>
          <w:sz w:val="26"/>
          <w:szCs w:val="26"/>
        </w:rPr>
        <w:t>(МП </w:t>
      </w:r>
      <w:proofErr w:type="spellStart"/>
      <w:r w:rsidR="008D37EF" w:rsidRPr="0063466F">
        <w:rPr>
          <w:rFonts w:eastAsia="Times New Roman"/>
          <w:sz w:val="26"/>
          <w:szCs w:val="26"/>
        </w:rPr>
        <w:t>г.Озерска</w:t>
      </w:r>
      <w:proofErr w:type="spellEnd"/>
      <w:r w:rsidR="008D37EF" w:rsidRPr="0063466F">
        <w:rPr>
          <w:rFonts w:eastAsia="Times New Roman"/>
          <w:sz w:val="26"/>
          <w:szCs w:val="26"/>
        </w:rPr>
        <w:t xml:space="preserve"> «Универмаг») (02</w:t>
      </w:r>
      <w:r w:rsidRPr="0063466F">
        <w:rPr>
          <w:rFonts w:eastAsia="Times New Roman"/>
          <w:sz w:val="26"/>
          <w:szCs w:val="26"/>
        </w:rPr>
        <w:t>.07.2003</w:t>
      </w:r>
      <w:r w:rsidR="00533274" w:rsidRPr="0063466F">
        <w:rPr>
          <w:rFonts w:eastAsia="Times New Roman"/>
          <w:sz w:val="26"/>
          <w:szCs w:val="26"/>
        </w:rPr>
        <w:t>-14.01.2009</w:t>
      </w:r>
      <w:r w:rsidRPr="0063466F">
        <w:rPr>
          <w:rFonts w:eastAsia="Times New Roman"/>
          <w:sz w:val="26"/>
          <w:szCs w:val="26"/>
        </w:rPr>
        <w:t>)</w:t>
      </w:r>
    </w:p>
    <w:p w:rsidR="00533274" w:rsidRPr="0063466F" w:rsidRDefault="00533274" w:rsidP="00FE1D38">
      <w:pPr>
        <w:pStyle w:val="a5"/>
        <w:numPr>
          <w:ilvl w:val="0"/>
          <w:numId w:val="21"/>
        </w:numPr>
        <w:jc w:val="both"/>
        <w:rPr>
          <w:rFonts w:eastAsia="Times New Roman"/>
          <w:sz w:val="26"/>
          <w:szCs w:val="26"/>
        </w:rPr>
      </w:pPr>
      <w:r w:rsidRPr="0063466F">
        <w:rPr>
          <w:rFonts w:eastAsia="Times New Roman"/>
          <w:sz w:val="26"/>
          <w:szCs w:val="26"/>
        </w:rPr>
        <w:t>Муниципальное унитарное предприятие «Универмаг» (МУП «Универмаг») (14.01.2009-15.09.2010)</w:t>
      </w:r>
    </w:p>
    <w:p w:rsidR="0063466F" w:rsidRDefault="0063466F" w:rsidP="00C82558">
      <w:pPr>
        <w:spacing w:before="240" w:after="240"/>
        <w:jc w:val="both"/>
        <w:rPr>
          <w:rFonts w:eastAsia="Times New Roman"/>
          <w:sz w:val="26"/>
          <w:szCs w:val="26"/>
          <w:u w:val="single"/>
        </w:rPr>
      </w:pPr>
    </w:p>
    <w:p w:rsidR="0063466F" w:rsidRDefault="0063466F" w:rsidP="00C82558">
      <w:pPr>
        <w:spacing w:before="240" w:after="240"/>
        <w:jc w:val="both"/>
        <w:rPr>
          <w:rFonts w:eastAsia="Times New Roman"/>
          <w:sz w:val="26"/>
          <w:szCs w:val="26"/>
          <w:u w:val="single"/>
        </w:rPr>
      </w:pPr>
    </w:p>
    <w:p w:rsidR="008933FA" w:rsidRPr="0063466F" w:rsidRDefault="008933FA" w:rsidP="00C82558">
      <w:pPr>
        <w:spacing w:before="240" w:after="240"/>
        <w:jc w:val="both"/>
        <w:rPr>
          <w:rFonts w:eastAsia="Times New Roman"/>
          <w:sz w:val="26"/>
          <w:szCs w:val="26"/>
          <w:u w:val="single"/>
        </w:rPr>
      </w:pPr>
      <w:r w:rsidRPr="0063466F">
        <w:rPr>
          <w:rFonts w:eastAsia="Times New Roman"/>
          <w:sz w:val="26"/>
          <w:szCs w:val="26"/>
          <w:u w:val="single"/>
        </w:rPr>
        <w:lastRenderedPageBreak/>
        <w:t>Состав документов:</w:t>
      </w:r>
    </w:p>
    <w:p w:rsidR="008933FA" w:rsidRPr="0063466F" w:rsidRDefault="008933FA" w:rsidP="008D37EF">
      <w:pPr>
        <w:ind w:firstLine="709"/>
        <w:jc w:val="both"/>
        <w:rPr>
          <w:rFonts w:eastAsia="Times New Roman"/>
          <w:sz w:val="26"/>
          <w:szCs w:val="26"/>
        </w:rPr>
      </w:pPr>
      <w:r w:rsidRPr="0063466F">
        <w:rPr>
          <w:rFonts w:eastAsia="Times New Roman"/>
          <w:sz w:val="26"/>
          <w:szCs w:val="26"/>
        </w:rPr>
        <w:t>Оп</w:t>
      </w:r>
      <w:r w:rsidR="008D37EF" w:rsidRPr="0063466F">
        <w:rPr>
          <w:rFonts w:eastAsia="Times New Roman"/>
          <w:sz w:val="26"/>
          <w:szCs w:val="26"/>
        </w:rPr>
        <w:t>. </w:t>
      </w:r>
      <w:r w:rsidRPr="0063466F">
        <w:rPr>
          <w:rFonts w:eastAsia="Times New Roman"/>
          <w:sz w:val="26"/>
          <w:szCs w:val="26"/>
        </w:rPr>
        <w:t xml:space="preserve">2-лс: </w:t>
      </w:r>
      <w:r w:rsidR="00533274" w:rsidRPr="0063466F">
        <w:rPr>
          <w:sz w:val="26"/>
          <w:szCs w:val="26"/>
        </w:rPr>
        <w:t>дела по личному составу (приказы по личному составу, личные карточки, личные дела, лицевые счета по заработной плате)</w:t>
      </w:r>
    </w:p>
    <w:p w:rsidR="008933FA" w:rsidRPr="0063466F" w:rsidRDefault="008933FA" w:rsidP="00D411FB">
      <w:pPr>
        <w:rPr>
          <w:rFonts w:eastAsia="Times New Roman"/>
          <w:sz w:val="26"/>
          <w:szCs w:val="26"/>
        </w:rPr>
      </w:pPr>
    </w:p>
    <w:p w:rsidR="008933FA" w:rsidRDefault="008933FA" w:rsidP="00D411FB">
      <w:pPr>
        <w:rPr>
          <w:rFonts w:eastAsia="Times New Roman"/>
        </w:rPr>
      </w:pPr>
    </w:p>
    <w:p w:rsidR="0049407A" w:rsidRPr="0063466F" w:rsidRDefault="0049407A" w:rsidP="00C82558">
      <w:pPr>
        <w:pStyle w:val="a5"/>
        <w:numPr>
          <w:ilvl w:val="2"/>
          <w:numId w:val="41"/>
        </w:numPr>
        <w:jc w:val="center"/>
        <w:rPr>
          <w:rFonts w:eastAsia="Times New Roman"/>
          <w:b/>
          <w:sz w:val="26"/>
          <w:szCs w:val="26"/>
        </w:rPr>
      </w:pPr>
      <w:r w:rsidRPr="0063466F">
        <w:rPr>
          <w:rFonts w:eastAsia="Times New Roman"/>
          <w:b/>
          <w:sz w:val="26"/>
          <w:szCs w:val="26"/>
        </w:rPr>
        <w:t>Предприятия, заведения общественного питания</w:t>
      </w:r>
      <w:r w:rsidR="0093693B" w:rsidRPr="0063466F">
        <w:rPr>
          <w:rFonts w:eastAsia="Times New Roman"/>
          <w:b/>
          <w:sz w:val="26"/>
          <w:szCs w:val="26"/>
        </w:rPr>
        <w:t xml:space="preserve"> </w:t>
      </w:r>
      <w:r w:rsidR="00C82558" w:rsidRPr="0063466F">
        <w:rPr>
          <w:rFonts w:eastAsia="Times New Roman"/>
          <w:b/>
          <w:sz w:val="26"/>
          <w:szCs w:val="26"/>
        </w:rPr>
        <w:t xml:space="preserve">    </w:t>
      </w:r>
      <w:r w:rsidR="00A86461" w:rsidRPr="0063466F">
        <w:rPr>
          <w:rFonts w:eastAsia="Times New Roman"/>
          <w:b/>
          <w:sz w:val="26"/>
          <w:szCs w:val="26"/>
        </w:rPr>
        <w:t xml:space="preserve">         </w:t>
      </w:r>
      <w:r w:rsidR="00C82558" w:rsidRPr="0063466F">
        <w:rPr>
          <w:rFonts w:eastAsia="Times New Roman"/>
          <w:b/>
          <w:sz w:val="26"/>
          <w:szCs w:val="26"/>
        </w:rPr>
        <w:t xml:space="preserve">              </w:t>
      </w:r>
      <w:proofErr w:type="gramStart"/>
      <w:r w:rsidR="00C82558" w:rsidRPr="0063466F">
        <w:rPr>
          <w:rFonts w:eastAsia="Times New Roman"/>
          <w:b/>
          <w:sz w:val="26"/>
          <w:szCs w:val="26"/>
        </w:rPr>
        <w:t xml:space="preserve">   </w:t>
      </w:r>
      <w:r w:rsidR="0093693B" w:rsidRPr="0063466F">
        <w:rPr>
          <w:rFonts w:eastAsia="Times New Roman"/>
          <w:b/>
          <w:sz w:val="26"/>
          <w:szCs w:val="26"/>
        </w:rPr>
        <w:t>(</w:t>
      </w:r>
      <w:proofErr w:type="gramEnd"/>
      <w:r w:rsidR="0093693B" w:rsidRPr="0063466F">
        <w:rPr>
          <w:rFonts w:eastAsia="Times New Roman"/>
          <w:b/>
          <w:sz w:val="26"/>
          <w:szCs w:val="26"/>
        </w:rPr>
        <w:t>ЕКДИ 21.02.02.00)</w:t>
      </w:r>
    </w:p>
    <w:p w:rsidR="00FC134D" w:rsidRPr="0063466F" w:rsidRDefault="00FC134D" w:rsidP="00860EE4">
      <w:pPr>
        <w:jc w:val="both"/>
        <w:rPr>
          <w:rFonts w:eastAsia="Times New Roman"/>
          <w:b/>
          <w:sz w:val="26"/>
          <w:szCs w:val="26"/>
        </w:rPr>
      </w:pPr>
    </w:p>
    <w:p w:rsidR="00B94F26" w:rsidRPr="0063466F" w:rsidRDefault="0049407A" w:rsidP="00860EE4">
      <w:pPr>
        <w:jc w:val="both"/>
        <w:rPr>
          <w:rFonts w:eastAsia="Times New Roman"/>
          <w:b/>
          <w:sz w:val="26"/>
          <w:szCs w:val="26"/>
        </w:rPr>
      </w:pPr>
      <w:r w:rsidRPr="0063466F">
        <w:rPr>
          <w:rFonts w:eastAsia="Times New Roman"/>
          <w:b/>
          <w:sz w:val="26"/>
          <w:szCs w:val="26"/>
        </w:rPr>
        <w:t xml:space="preserve">Муниципальное предприятие </w:t>
      </w:r>
      <w:r w:rsidR="00DC3A71" w:rsidRPr="0063466F">
        <w:rPr>
          <w:rFonts w:eastAsia="Times New Roman"/>
          <w:b/>
          <w:sz w:val="26"/>
          <w:szCs w:val="26"/>
        </w:rPr>
        <w:t>«</w:t>
      </w:r>
      <w:r w:rsidRPr="0063466F">
        <w:rPr>
          <w:rFonts w:eastAsia="Times New Roman"/>
          <w:b/>
          <w:sz w:val="26"/>
          <w:szCs w:val="26"/>
        </w:rPr>
        <w:t>Общепит</w:t>
      </w:r>
      <w:r w:rsidR="00DC3A71" w:rsidRPr="0063466F">
        <w:rPr>
          <w:rFonts w:eastAsia="Times New Roman"/>
          <w:b/>
          <w:sz w:val="26"/>
          <w:szCs w:val="26"/>
        </w:rPr>
        <w:t>» (МП «Общепит»)</w:t>
      </w:r>
      <w:r w:rsidRPr="0063466F">
        <w:rPr>
          <w:rFonts w:eastAsia="Times New Roman"/>
          <w:b/>
          <w:sz w:val="26"/>
          <w:szCs w:val="26"/>
        </w:rPr>
        <w:t>,</w:t>
      </w:r>
      <w:r w:rsidR="00DC3A71" w:rsidRPr="0063466F">
        <w:rPr>
          <w:rFonts w:eastAsia="Times New Roman"/>
          <w:b/>
          <w:sz w:val="26"/>
          <w:szCs w:val="26"/>
        </w:rPr>
        <w:t xml:space="preserve"> </w:t>
      </w:r>
      <w:r w:rsidRPr="0063466F">
        <w:rPr>
          <w:rFonts w:eastAsia="Times New Roman"/>
          <w:b/>
          <w:sz w:val="26"/>
          <w:szCs w:val="26"/>
        </w:rPr>
        <w:t>муниципальное предприятие,</w:t>
      </w:r>
      <w:r w:rsidR="00B94F26" w:rsidRPr="0063466F">
        <w:rPr>
          <w:rFonts w:eastAsia="Times New Roman"/>
          <w:b/>
          <w:sz w:val="26"/>
          <w:szCs w:val="26"/>
        </w:rPr>
        <w:t xml:space="preserve"> </w:t>
      </w:r>
      <w:r w:rsidRPr="0063466F">
        <w:rPr>
          <w:rFonts w:eastAsia="Times New Roman"/>
          <w:b/>
          <w:sz w:val="26"/>
          <w:szCs w:val="26"/>
        </w:rPr>
        <w:t>г.</w:t>
      </w:r>
      <w:r w:rsidR="0040051F" w:rsidRPr="0063466F">
        <w:rPr>
          <w:rFonts w:eastAsia="Times New Roman"/>
          <w:b/>
          <w:sz w:val="26"/>
          <w:szCs w:val="26"/>
        </w:rPr>
        <w:t xml:space="preserve"> </w:t>
      </w:r>
      <w:r w:rsidRPr="0063466F">
        <w:rPr>
          <w:rFonts w:eastAsia="Times New Roman"/>
          <w:b/>
          <w:sz w:val="26"/>
          <w:szCs w:val="26"/>
        </w:rPr>
        <w:t>Озерск Челябинской обл</w:t>
      </w:r>
      <w:r w:rsidR="00DC3A71" w:rsidRPr="0063466F">
        <w:rPr>
          <w:rFonts w:eastAsia="Times New Roman"/>
          <w:b/>
          <w:sz w:val="26"/>
          <w:szCs w:val="26"/>
        </w:rPr>
        <w:t>асти</w:t>
      </w:r>
      <w:r w:rsidRPr="0063466F">
        <w:rPr>
          <w:rFonts w:eastAsia="Times New Roman"/>
          <w:b/>
          <w:sz w:val="26"/>
          <w:szCs w:val="26"/>
        </w:rPr>
        <w:t xml:space="preserve"> </w:t>
      </w:r>
      <w:r w:rsidR="00DC3A71" w:rsidRPr="0063466F">
        <w:rPr>
          <w:rFonts w:eastAsia="Times New Roman"/>
          <w:b/>
          <w:sz w:val="26"/>
          <w:szCs w:val="26"/>
        </w:rPr>
        <w:t>(</w:t>
      </w:r>
      <w:r w:rsidRPr="0063466F">
        <w:rPr>
          <w:rFonts w:eastAsia="Times New Roman"/>
          <w:b/>
          <w:sz w:val="26"/>
          <w:szCs w:val="26"/>
        </w:rPr>
        <w:t>1992-1999 г)</w:t>
      </w:r>
    </w:p>
    <w:p w:rsidR="00696EBF" w:rsidRPr="0063466F" w:rsidRDefault="00696EBF" w:rsidP="00696EBF">
      <w:pPr>
        <w:jc w:val="both"/>
        <w:rPr>
          <w:rFonts w:eastAsia="Times New Roman"/>
          <w:sz w:val="26"/>
          <w:szCs w:val="26"/>
        </w:rPr>
      </w:pPr>
      <w:r w:rsidRPr="0063466F">
        <w:rPr>
          <w:rFonts w:eastAsia="Times New Roman"/>
          <w:sz w:val="26"/>
          <w:szCs w:val="26"/>
        </w:rPr>
        <w:t>Ф. 48, оп. 1-</w:t>
      </w:r>
      <w:r w:rsidR="00563AED" w:rsidRPr="0063466F">
        <w:rPr>
          <w:rFonts w:eastAsia="Times New Roman"/>
          <w:sz w:val="26"/>
          <w:szCs w:val="26"/>
        </w:rPr>
        <w:t>5</w:t>
      </w:r>
      <w:r w:rsidRPr="0063466F">
        <w:rPr>
          <w:rFonts w:eastAsia="Times New Roman"/>
          <w:sz w:val="26"/>
          <w:szCs w:val="26"/>
        </w:rPr>
        <w:t xml:space="preserve">, 641 </w:t>
      </w:r>
      <w:proofErr w:type="spellStart"/>
      <w:r w:rsidRPr="0063466F">
        <w:rPr>
          <w:rFonts w:eastAsia="Times New Roman"/>
          <w:sz w:val="26"/>
          <w:szCs w:val="26"/>
        </w:rPr>
        <w:t>ед.хр</w:t>
      </w:r>
      <w:proofErr w:type="spellEnd"/>
      <w:r w:rsidRPr="0063466F">
        <w:rPr>
          <w:rFonts w:eastAsia="Times New Roman"/>
          <w:sz w:val="26"/>
          <w:szCs w:val="26"/>
        </w:rPr>
        <w:t>., 1992-1999 гг.</w:t>
      </w:r>
    </w:p>
    <w:p w:rsidR="00563AED" w:rsidRPr="0063466F" w:rsidRDefault="00563AED" w:rsidP="0040051F">
      <w:pPr>
        <w:spacing w:before="240" w:after="240"/>
        <w:jc w:val="both"/>
        <w:rPr>
          <w:rFonts w:eastAsia="Times New Roman"/>
          <w:sz w:val="26"/>
          <w:szCs w:val="26"/>
          <w:u w:val="single"/>
        </w:rPr>
      </w:pPr>
      <w:r w:rsidRPr="0063466F">
        <w:rPr>
          <w:rFonts w:eastAsia="Times New Roman"/>
          <w:sz w:val="26"/>
          <w:szCs w:val="26"/>
          <w:u w:val="single"/>
        </w:rPr>
        <w:t>Переименование:</w:t>
      </w:r>
    </w:p>
    <w:p w:rsidR="00563AED" w:rsidRPr="0063466F" w:rsidRDefault="00563AED" w:rsidP="00FE1D38">
      <w:pPr>
        <w:pStyle w:val="a5"/>
        <w:numPr>
          <w:ilvl w:val="0"/>
          <w:numId w:val="29"/>
        </w:numPr>
        <w:tabs>
          <w:tab w:val="left" w:pos="2628"/>
        </w:tabs>
        <w:rPr>
          <w:sz w:val="26"/>
          <w:szCs w:val="26"/>
        </w:rPr>
      </w:pPr>
      <w:r w:rsidRPr="0063466F">
        <w:rPr>
          <w:sz w:val="26"/>
          <w:szCs w:val="26"/>
        </w:rPr>
        <w:t>Муниципальное предприятие «Общепит», г.Челябинск-65 (29.10.1992-01.04.1994)</w:t>
      </w:r>
    </w:p>
    <w:p w:rsidR="00563AED" w:rsidRPr="0063466F" w:rsidRDefault="00563AED" w:rsidP="00FE1D38">
      <w:pPr>
        <w:pStyle w:val="a5"/>
        <w:numPr>
          <w:ilvl w:val="0"/>
          <w:numId w:val="29"/>
        </w:numPr>
        <w:tabs>
          <w:tab w:val="left" w:pos="2628"/>
        </w:tabs>
        <w:jc w:val="both"/>
        <w:rPr>
          <w:sz w:val="26"/>
          <w:szCs w:val="26"/>
        </w:rPr>
      </w:pPr>
      <w:r w:rsidRPr="0063466F">
        <w:rPr>
          <w:sz w:val="26"/>
          <w:szCs w:val="26"/>
        </w:rPr>
        <w:t xml:space="preserve">Муниципальное предприятие «Общепит», </w:t>
      </w:r>
      <w:proofErr w:type="spellStart"/>
      <w:r w:rsidRPr="0063466F">
        <w:rPr>
          <w:sz w:val="26"/>
          <w:szCs w:val="26"/>
        </w:rPr>
        <w:t>г.Озерск</w:t>
      </w:r>
      <w:proofErr w:type="spellEnd"/>
      <w:r w:rsidRPr="0063466F">
        <w:rPr>
          <w:sz w:val="26"/>
          <w:szCs w:val="26"/>
        </w:rPr>
        <w:t xml:space="preserve"> Челябинской области (01.04.1994-06.10.1999)</w:t>
      </w:r>
    </w:p>
    <w:p w:rsidR="00696EBF" w:rsidRPr="0063466F" w:rsidRDefault="00696EBF" w:rsidP="0040051F">
      <w:pPr>
        <w:spacing w:before="240" w:after="240"/>
        <w:jc w:val="both"/>
        <w:rPr>
          <w:rFonts w:eastAsia="Times New Roman"/>
          <w:sz w:val="26"/>
          <w:szCs w:val="26"/>
          <w:u w:val="single"/>
        </w:rPr>
      </w:pPr>
      <w:r w:rsidRPr="0063466F">
        <w:rPr>
          <w:rFonts w:eastAsia="Times New Roman"/>
          <w:sz w:val="26"/>
          <w:szCs w:val="26"/>
          <w:u w:val="single"/>
        </w:rPr>
        <w:t>Состав документов:</w:t>
      </w:r>
    </w:p>
    <w:p w:rsidR="00FC134D" w:rsidRPr="0063466F" w:rsidRDefault="00696EBF" w:rsidP="00563AED">
      <w:pPr>
        <w:ind w:firstLine="709"/>
        <w:jc w:val="both"/>
        <w:rPr>
          <w:rFonts w:eastAsia="Times New Roman"/>
          <w:sz w:val="26"/>
          <w:szCs w:val="26"/>
        </w:rPr>
      </w:pPr>
      <w:r w:rsidRPr="0063466F">
        <w:rPr>
          <w:rFonts w:eastAsia="Times New Roman"/>
          <w:sz w:val="26"/>
          <w:szCs w:val="26"/>
        </w:rPr>
        <w:t>Оп</w:t>
      </w:r>
      <w:r w:rsidR="00563AED" w:rsidRPr="0063466F">
        <w:rPr>
          <w:rFonts w:eastAsia="Times New Roman"/>
          <w:sz w:val="26"/>
          <w:szCs w:val="26"/>
        </w:rPr>
        <w:t>.</w:t>
      </w:r>
      <w:r w:rsidR="00563AED" w:rsidRPr="0063466F">
        <w:rPr>
          <w:rFonts w:eastAsia="Times New Roman"/>
          <w:sz w:val="26"/>
          <w:szCs w:val="26"/>
          <w:lang w:val="en-US"/>
        </w:rPr>
        <w:t> </w:t>
      </w:r>
      <w:r w:rsidRPr="0063466F">
        <w:rPr>
          <w:rFonts w:eastAsia="Times New Roman"/>
          <w:sz w:val="26"/>
          <w:szCs w:val="26"/>
        </w:rPr>
        <w:t xml:space="preserve">1-п: </w:t>
      </w:r>
      <w:r w:rsidR="00563AED" w:rsidRPr="0063466F">
        <w:rPr>
          <w:sz w:val="26"/>
          <w:szCs w:val="26"/>
        </w:rPr>
        <w:t>дела постоянного хранения (штатные расписания)</w:t>
      </w:r>
    </w:p>
    <w:p w:rsidR="00696EBF" w:rsidRPr="0063466F" w:rsidRDefault="00696EBF" w:rsidP="00563AED">
      <w:pPr>
        <w:ind w:firstLine="709"/>
        <w:jc w:val="both"/>
        <w:rPr>
          <w:rFonts w:eastAsia="Times New Roman"/>
          <w:sz w:val="26"/>
          <w:szCs w:val="26"/>
        </w:rPr>
      </w:pPr>
      <w:r w:rsidRPr="0063466F">
        <w:rPr>
          <w:rFonts w:eastAsia="Times New Roman"/>
          <w:sz w:val="26"/>
          <w:szCs w:val="26"/>
        </w:rPr>
        <w:t>Оп</w:t>
      </w:r>
      <w:r w:rsidR="00563AED" w:rsidRPr="0063466F">
        <w:rPr>
          <w:rFonts w:eastAsia="Times New Roman"/>
          <w:sz w:val="26"/>
          <w:szCs w:val="26"/>
        </w:rPr>
        <w:t>.</w:t>
      </w:r>
      <w:r w:rsidR="00563AED" w:rsidRPr="0063466F">
        <w:rPr>
          <w:rFonts w:eastAsia="Times New Roman"/>
          <w:sz w:val="26"/>
          <w:szCs w:val="26"/>
          <w:lang w:val="en-US"/>
        </w:rPr>
        <w:t> </w:t>
      </w:r>
      <w:r w:rsidRPr="0063466F">
        <w:rPr>
          <w:rFonts w:eastAsia="Times New Roman"/>
          <w:sz w:val="26"/>
          <w:szCs w:val="26"/>
        </w:rPr>
        <w:t xml:space="preserve">2-лс: </w:t>
      </w:r>
      <w:r w:rsidR="00563AED" w:rsidRPr="0063466F">
        <w:rPr>
          <w:sz w:val="26"/>
          <w:szCs w:val="26"/>
        </w:rPr>
        <w:t>дел</w:t>
      </w:r>
      <w:r w:rsidR="003B6CF5" w:rsidRPr="0063466F">
        <w:rPr>
          <w:sz w:val="26"/>
          <w:szCs w:val="26"/>
        </w:rPr>
        <w:t>а</w:t>
      </w:r>
      <w:r w:rsidR="00563AED" w:rsidRPr="0063466F">
        <w:rPr>
          <w:sz w:val="26"/>
          <w:szCs w:val="26"/>
        </w:rPr>
        <w:t xml:space="preserve"> по личному составу (приказы по личному составу, личные карточки)</w:t>
      </w:r>
    </w:p>
    <w:p w:rsidR="00B94F26" w:rsidRPr="0063466F" w:rsidRDefault="00563AED" w:rsidP="00563AED">
      <w:pPr>
        <w:ind w:firstLine="709"/>
        <w:jc w:val="both"/>
        <w:rPr>
          <w:rFonts w:eastAsia="Times New Roman"/>
          <w:sz w:val="26"/>
          <w:szCs w:val="26"/>
        </w:rPr>
      </w:pPr>
      <w:r w:rsidRPr="0063466F">
        <w:rPr>
          <w:rFonts w:eastAsia="Times New Roman"/>
          <w:sz w:val="26"/>
          <w:szCs w:val="26"/>
        </w:rPr>
        <w:t>Оп. </w:t>
      </w:r>
      <w:r w:rsidR="00696EBF" w:rsidRPr="0063466F">
        <w:rPr>
          <w:rFonts w:eastAsia="Times New Roman"/>
          <w:sz w:val="26"/>
          <w:szCs w:val="26"/>
        </w:rPr>
        <w:t>3</w:t>
      </w:r>
      <w:r w:rsidR="0018399C" w:rsidRPr="0063466F">
        <w:rPr>
          <w:rFonts w:eastAsia="Times New Roman"/>
          <w:sz w:val="26"/>
          <w:szCs w:val="26"/>
        </w:rPr>
        <w:t>-лд</w:t>
      </w:r>
      <w:r w:rsidR="00696EBF" w:rsidRPr="0063466F">
        <w:rPr>
          <w:rFonts w:eastAsia="Times New Roman"/>
          <w:sz w:val="26"/>
          <w:szCs w:val="26"/>
        </w:rPr>
        <w:t>:</w:t>
      </w:r>
      <w:r w:rsidR="00FC134D" w:rsidRPr="0063466F">
        <w:rPr>
          <w:rFonts w:eastAsia="Times New Roman"/>
          <w:sz w:val="26"/>
          <w:szCs w:val="26"/>
        </w:rPr>
        <w:t xml:space="preserve"> </w:t>
      </w:r>
      <w:r w:rsidRPr="0063466F">
        <w:rPr>
          <w:rFonts w:eastAsia="Times New Roman"/>
          <w:sz w:val="26"/>
          <w:szCs w:val="26"/>
        </w:rPr>
        <w:t>дел</w:t>
      </w:r>
      <w:r w:rsidR="003B6CF5" w:rsidRPr="0063466F">
        <w:rPr>
          <w:rFonts w:eastAsia="Times New Roman"/>
          <w:sz w:val="26"/>
          <w:szCs w:val="26"/>
        </w:rPr>
        <w:t>а</w:t>
      </w:r>
      <w:r w:rsidRPr="0063466F">
        <w:rPr>
          <w:rFonts w:eastAsia="Times New Roman"/>
          <w:sz w:val="26"/>
          <w:szCs w:val="26"/>
        </w:rPr>
        <w:t xml:space="preserve"> по личному составу (</w:t>
      </w:r>
      <w:r w:rsidR="00FC134D" w:rsidRPr="0063466F">
        <w:rPr>
          <w:rFonts w:eastAsia="Times New Roman"/>
          <w:sz w:val="26"/>
          <w:szCs w:val="26"/>
        </w:rPr>
        <w:t>личные дела уволенных работников</w:t>
      </w:r>
      <w:r w:rsidRPr="0063466F">
        <w:rPr>
          <w:rFonts w:eastAsia="Times New Roman"/>
          <w:sz w:val="26"/>
          <w:szCs w:val="26"/>
        </w:rPr>
        <w:t>)</w:t>
      </w:r>
    </w:p>
    <w:p w:rsidR="00563AED" w:rsidRPr="0063466F" w:rsidRDefault="00563AED" w:rsidP="00563AED">
      <w:pPr>
        <w:ind w:firstLine="709"/>
        <w:jc w:val="both"/>
        <w:rPr>
          <w:sz w:val="26"/>
          <w:szCs w:val="26"/>
        </w:rPr>
      </w:pPr>
      <w:r w:rsidRPr="0063466F">
        <w:rPr>
          <w:rFonts w:eastAsia="Times New Roman"/>
          <w:sz w:val="26"/>
          <w:szCs w:val="26"/>
        </w:rPr>
        <w:t>Оп. </w:t>
      </w:r>
      <w:r w:rsidR="00696EBF" w:rsidRPr="0063466F">
        <w:rPr>
          <w:rFonts w:eastAsia="Times New Roman"/>
          <w:sz w:val="26"/>
          <w:szCs w:val="26"/>
        </w:rPr>
        <w:t>4</w:t>
      </w:r>
      <w:r w:rsidR="0018399C" w:rsidRPr="0063466F">
        <w:rPr>
          <w:rFonts w:eastAsia="Times New Roman"/>
          <w:sz w:val="26"/>
          <w:szCs w:val="26"/>
        </w:rPr>
        <w:t>-лч</w:t>
      </w:r>
      <w:r w:rsidR="00696EBF" w:rsidRPr="0063466F">
        <w:rPr>
          <w:rFonts w:eastAsia="Times New Roman"/>
          <w:sz w:val="26"/>
          <w:szCs w:val="26"/>
        </w:rPr>
        <w:t>:</w:t>
      </w:r>
      <w:r w:rsidR="00FC134D" w:rsidRPr="0063466F">
        <w:rPr>
          <w:rFonts w:eastAsia="Times New Roman"/>
          <w:sz w:val="26"/>
          <w:szCs w:val="26"/>
        </w:rPr>
        <w:t xml:space="preserve"> </w:t>
      </w:r>
      <w:r w:rsidRPr="0063466F">
        <w:rPr>
          <w:sz w:val="26"/>
          <w:szCs w:val="26"/>
        </w:rPr>
        <w:t>дел</w:t>
      </w:r>
      <w:r w:rsidR="003B6CF5" w:rsidRPr="0063466F">
        <w:rPr>
          <w:sz w:val="26"/>
          <w:szCs w:val="26"/>
        </w:rPr>
        <w:t>а</w:t>
      </w:r>
      <w:r w:rsidRPr="0063466F">
        <w:rPr>
          <w:sz w:val="26"/>
          <w:szCs w:val="26"/>
        </w:rPr>
        <w:t xml:space="preserve"> по личному составу (лицевые счета по заработной плате)</w:t>
      </w:r>
    </w:p>
    <w:p w:rsidR="0049407A" w:rsidRPr="0063466F" w:rsidRDefault="00563AED" w:rsidP="00563AED">
      <w:pPr>
        <w:ind w:firstLine="709"/>
        <w:rPr>
          <w:sz w:val="26"/>
          <w:szCs w:val="26"/>
        </w:rPr>
      </w:pPr>
      <w:r w:rsidRPr="0063466F">
        <w:rPr>
          <w:rFonts w:eastAsia="Times New Roman"/>
          <w:sz w:val="26"/>
          <w:szCs w:val="26"/>
        </w:rPr>
        <w:t>Оп. </w:t>
      </w:r>
      <w:r w:rsidR="00696EBF" w:rsidRPr="0063466F">
        <w:rPr>
          <w:rFonts w:eastAsia="Times New Roman"/>
          <w:sz w:val="26"/>
          <w:szCs w:val="26"/>
        </w:rPr>
        <w:t>5</w:t>
      </w:r>
      <w:r w:rsidR="0018399C" w:rsidRPr="0063466F">
        <w:rPr>
          <w:rFonts w:eastAsia="Times New Roman"/>
          <w:sz w:val="26"/>
          <w:szCs w:val="26"/>
        </w:rPr>
        <w:t>-лт</w:t>
      </w:r>
      <w:r w:rsidR="00696EBF" w:rsidRPr="0063466F">
        <w:rPr>
          <w:rFonts w:eastAsia="Times New Roman"/>
          <w:sz w:val="26"/>
          <w:szCs w:val="26"/>
        </w:rPr>
        <w:t>:</w:t>
      </w:r>
      <w:r w:rsidR="00FC134D" w:rsidRPr="0063466F">
        <w:rPr>
          <w:rFonts w:eastAsia="Times New Roman"/>
          <w:sz w:val="26"/>
          <w:szCs w:val="26"/>
        </w:rPr>
        <w:t xml:space="preserve"> </w:t>
      </w:r>
      <w:r w:rsidRPr="0063466F">
        <w:rPr>
          <w:sz w:val="26"/>
          <w:szCs w:val="26"/>
        </w:rPr>
        <w:t>дел</w:t>
      </w:r>
      <w:r w:rsidR="003B6CF5" w:rsidRPr="0063466F">
        <w:rPr>
          <w:sz w:val="26"/>
          <w:szCs w:val="26"/>
        </w:rPr>
        <w:t>а</w:t>
      </w:r>
      <w:r w:rsidRPr="0063466F">
        <w:rPr>
          <w:sz w:val="26"/>
          <w:szCs w:val="26"/>
        </w:rPr>
        <w:t xml:space="preserve"> по личному составу (невостребованные трудовые книжки)</w:t>
      </w:r>
    </w:p>
    <w:p w:rsidR="00E26FF2" w:rsidRDefault="00E26FF2" w:rsidP="00563AED">
      <w:pPr>
        <w:ind w:firstLine="709"/>
        <w:rPr>
          <w:rFonts w:eastAsia="Times New Roman"/>
        </w:rPr>
      </w:pPr>
    </w:p>
    <w:p w:rsidR="00E26FF2" w:rsidRDefault="00E26FF2" w:rsidP="00563AED">
      <w:pPr>
        <w:ind w:firstLine="709"/>
        <w:rPr>
          <w:rFonts w:eastAsia="Times New Roman"/>
        </w:rPr>
      </w:pPr>
    </w:p>
    <w:p w:rsidR="00B66372" w:rsidRPr="0040051F" w:rsidRDefault="00B66372" w:rsidP="0040051F">
      <w:pPr>
        <w:pStyle w:val="a5"/>
        <w:numPr>
          <w:ilvl w:val="2"/>
          <w:numId w:val="41"/>
        </w:numPr>
        <w:jc w:val="center"/>
        <w:rPr>
          <w:rFonts w:eastAsia="Times New Roman"/>
          <w:b/>
          <w:sz w:val="26"/>
          <w:szCs w:val="26"/>
        </w:rPr>
      </w:pPr>
      <w:r w:rsidRPr="0040051F">
        <w:rPr>
          <w:rFonts w:eastAsia="Times New Roman"/>
          <w:b/>
          <w:sz w:val="26"/>
          <w:szCs w:val="26"/>
        </w:rPr>
        <w:t>Детское питание</w:t>
      </w:r>
      <w:r w:rsidR="0093693B" w:rsidRPr="0040051F">
        <w:rPr>
          <w:rFonts w:eastAsia="Times New Roman"/>
          <w:b/>
          <w:sz w:val="26"/>
          <w:szCs w:val="26"/>
        </w:rPr>
        <w:t xml:space="preserve"> (ЕКДИ 21.02.03.00)</w:t>
      </w:r>
    </w:p>
    <w:p w:rsidR="0093693B" w:rsidRDefault="0093693B" w:rsidP="0093693B">
      <w:pPr>
        <w:pStyle w:val="a5"/>
        <w:ind w:left="0"/>
        <w:jc w:val="both"/>
        <w:rPr>
          <w:rFonts w:eastAsia="Times New Roman"/>
          <w:b/>
          <w:color w:val="3399FF"/>
          <w:sz w:val="28"/>
          <w:szCs w:val="28"/>
        </w:rPr>
      </w:pPr>
    </w:p>
    <w:p w:rsidR="00FC134D" w:rsidRPr="0063466F" w:rsidRDefault="00B66372" w:rsidP="00DA6081">
      <w:pPr>
        <w:jc w:val="both"/>
        <w:rPr>
          <w:rFonts w:eastAsia="Times New Roman"/>
          <w:b/>
          <w:sz w:val="26"/>
          <w:szCs w:val="26"/>
        </w:rPr>
      </w:pPr>
      <w:r w:rsidRPr="0063466F">
        <w:rPr>
          <w:rFonts w:eastAsia="Times New Roman"/>
          <w:b/>
          <w:sz w:val="26"/>
          <w:szCs w:val="26"/>
        </w:rPr>
        <w:t xml:space="preserve">Муниципальное предприятие "Комбинат школьного и детского питания" </w:t>
      </w:r>
      <w:proofErr w:type="spellStart"/>
      <w:r w:rsidRPr="0063466F">
        <w:rPr>
          <w:rFonts w:eastAsia="Times New Roman"/>
          <w:b/>
          <w:sz w:val="26"/>
          <w:szCs w:val="26"/>
        </w:rPr>
        <w:t>п.Новогорный</w:t>
      </w:r>
      <w:proofErr w:type="spellEnd"/>
      <w:r w:rsidR="003B6CF5" w:rsidRPr="0063466F">
        <w:rPr>
          <w:rFonts w:eastAsia="Times New Roman"/>
          <w:b/>
          <w:sz w:val="26"/>
          <w:szCs w:val="26"/>
        </w:rPr>
        <w:t xml:space="preserve"> (МП «Комбинат школьного и детского питания» п.</w:t>
      </w:r>
      <w:r w:rsidR="00597FB3" w:rsidRPr="0063466F">
        <w:rPr>
          <w:rFonts w:eastAsia="Times New Roman"/>
          <w:b/>
          <w:sz w:val="26"/>
          <w:szCs w:val="26"/>
        </w:rPr>
        <w:t xml:space="preserve"> </w:t>
      </w:r>
      <w:proofErr w:type="spellStart"/>
      <w:r w:rsidR="003B6CF5" w:rsidRPr="0063466F">
        <w:rPr>
          <w:rFonts w:eastAsia="Times New Roman"/>
          <w:b/>
          <w:sz w:val="26"/>
          <w:szCs w:val="26"/>
        </w:rPr>
        <w:t>Новогорный</w:t>
      </w:r>
      <w:proofErr w:type="spellEnd"/>
      <w:r w:rsidR="003B6CF5" w:rsidRPr="0063466F">
        <w:rPr>
          <w:rFonts w:eastAsia="Times New Roman"/>
          <w:b/>
          <w:sz w:val="26"/>
          <w:szCs w:val="26"/>
        </w:rPr>
        <w:t>)</w:t>
      </w:r>
      <w:r w:rsidRPr="0063466F">
        <w:rPr>
          <w:rFonts w:eastAsia="Times New Roman"/>
          <w:b/>
          <w:sz w:val="26"/>
          <w:szCs w:val="26"/>
        </w:rPr>
        <w:t>, муниципальная структура,</w:t>
      </w:r>
      <w:r w:rsidR="003B6CF5" w:rsidRPr="0063466F">
        <w:rPr>
          <w:rFonts w:eastAsia="Times New Roman"/>
          <w:b/>
          <w:sz w:val="26"/>
          <w:szCs w:val="26"/>
        </w:rPr>
        <w:t xml:space="preserve"> г.</w:t>
      </w:r>
      <w:r w:rsidR="00597FB3" w:rsidRPr="0063466F">
        <w:rPr>
          <w:rFonts w:eastAsia="Times New Roman"/>
          <w:b/>
          <w:sz w:val="26"/>
          <w:szCs w:val="26"/>
        </w:rPr>
        <w:t xml:space="preserve"> </w:t>
      </w:r>
      <w:r w:rsidR="003B6CF5" w:rsidRPr="0063466F">
        <w:rPr>
          <w:rFonts w:eastAsia="Times New Roman"/>
          <w:b/>
          <w:sz w:val="26"/>
          <w:szCs w:val="26"/>
        </w:rPr>
        <w:t>Озерск Челябинской области (1997-2008)</w:t>
      </w:r>
    </w:p>
    <w:p w:rsidR="00FC134D" w:rsidRPr="0063466F" w:rsidRDefault="00FC134D" w:rsidP="00FC134D">
      <w:pPr>
        <w:jc w:val="both"/>
        <w:rPr>
          <w:rFonts w:eastAsia="Times New Roman"/>
          <w:sz w:val="26"/>
          <w:szCs w:val="26"/>
        </w:rPr>
      </w:pPr>
      <w:r w:rsidRPr="0063466F">
        <w:rPr>
          <w:rFonts w:eastAsia="Times New Roman"/>
          <w:sz w:val="26"/>
          <w:szCs w:val="26"/>
        </w:rPr>
        <w:t xml:space="preserve">Ф. 102, оп. 1-2, 28 </w:t>
      </w:r>
      <w:proofErr w:type="spellStart"/>
      <w:r w:rsidRPr="0063466F">
        <w:rPr>
          <w:rFonts w:eastAsia="Times New Roman"/>
          <w:sz w:val="26"/>
          <w:szCs w:val="26"/>
        </w:rPr>
        <w:t>ед.хр</w:t>
      </w:r>
      <w:proofErr w:type="spellEnd"/>
      <w:r w:rsidRPr="0063466F">
        <w:rPr>
          <w:rFonts w:eastAsia="Times New Roman"/>
          <w:sz w:val="26"/>
          <w:szCs w:val="26"/>
        </w:rPr>
        <w:t>., 1997-2008 гг.</w:t>
      </w:r>
    </w:p>
    <w:p w:rsidR="00FC134D" w:rsidRPr="0063466F" w:rsidRDefault="00FC134D" w:rsidP="00597FB3">
      <w:pPr>
        <w:spacing w:before="240" w:after="240"/>
        <w:jc w:val="both"/>
        <w:rPr>
          <w:rFonts w:eastAsia="Times New Roman"/>
          <w:sz w:val="26"/>
          <w:szCs w:val="26"/>
          <w:u w:val="single"/>
        </w:rPr>
      </w:pPr>
      <w:r w:rsidRPr="0063466F">
        <w:rPr>
          <w:rFonts w:eastAsia="Times New Roman"/>
          <w:sz w:val="26"/>
          <w:szCs w:val="26"/>
          <w:u w:val="single"/>
        </w:rPr>
        <w:t>Состав документов:</w:t>
      </w:r>
    </w:p>
    <w:p w:rsidR="00FC134D" w:rsidRPr="0063466F" w:rsidRDefault="008D4A95" w:rsidP="003B6CF5">
      <w:pPr>
        <w:ind w:firstLine="709"/>
        <w:jc w:val="both"/>
        <w:rPr>
          <w:rFonts w:eastAsia="Times New Roman"/>
          <w:sz w:val="26"/>
          <w:szCs w:val="26"/>
        </w:rPr>
      </w:pPr>
      <w:r w:rsidRPr="0063466F">
        <w:rPr>
          <w:rFonts w:eastAsia="Times New Roman"/>
          <w:sz w:val="26"/>
          <w:szCs w:val="26"/>
        </w:rPr>
        <w:t>Оп</w:t>
      </w:r>
      <w:r w:rsidR="003B6CF5" w:rsidRPr="0063466F">
        <w:rPr>
          <w:rFonts w:eastAsia="Times New Roman"/>
          <w:sz w:val="26"/>
          <w:szCs w:val="26"/>
        </w:rPr>
        <w:t>. </w:t>
      </w:r>
      <w:r w:rsidRPr="0063466F">
        <w:rPr>
          <w:rFonts w:eastAsia="Times New Roman"/>
          <w:sz w:val="26"/>
          <w:szCs w:val="26"/>
        </w:rPr>
        <w:t>1</w:t>
      </w:r>
      <w:r w:rsidR="00FC134D" w:rsidRPr="0063466F">
        <w:rPr>
          <w:rFonts w:eastAsia="Times New Roman"/>
          <w:sz w:val="26"/>
          <w:szCs w:val="26"/>
        </w:rPr>
        <w:t xml:space="preserve">: </w:t>
      </w:r>
      <w:r w:rsidR="003B6CF5" w:rsidRPr="0063466F">
        <w:rPr>
          <w:sz w:val="26"/>
          <w:szCs w:val="26"/>
        </w:rPr>
        <w:t>дела постоянного хранения (</w:t>
      </w:r>
      <w:r w:rsidR="00FC134D" w:rsidRPr="0063466F">
        <w:rPr>
          <w:rFonts w:eastAsia="Times New Roman"/>
          <w:sz w:val="26"/>
          <w:szCs w:val="26"/>
        </w:rPr>
        <w:t>учредительные документы, штатные расписания, бухгалтерские балансы</w:t>
      </w:r>
      <w:r w:rsidR="003B6CF5" w:rsidRPr="0063466F">
        <w:rPr>
          <w:rFonts w:eastAsia="Times New Roman"/>
          <w:sz w:val="26"/>
          <w:szCs w:val="26"/>
        </w:rPr>
        <w:t>)</w:t>
      </w:r>
    </w:p>
    <w:p w:rsidR="00FC134D" w:rsidRPr="0063466F" w:rsidRDefault="003B6CF5" w:rsidP="003B6CF5">
      <w:pPr>
        <w:ind w:firstLine="709"/>
        <w:jc w:val="both"/>
        <w:rPr>
          <w:rFonts w:eastAsia="Times New Roman"/>
          <w:sz w:val="26"/>
          <w:szCs w:val="26"/>
        </w:rPr>
      </w:pPr>
      <w:r w:rsidRPr="0063466F">
        <w:rPr>
          <w:rFonts w:eastAsia="Times New Roman"/>
          <w:sz w:val="26"/>
          <w:szCs w:val="26"/>
        </w:rPr>
        <w:t>Оп. </w:t>
      </w:r>
      <w:r w:rsidR="00FC134D" w:rsidRPr="0063466F">
        <w:rPr>
          <w:rFonts w:eastAsia="Times New Roman"/>
          <w:sz w:val="26"/>
          <w:szCs w:val="26"/>
        </w:rPr>
        <w:t xml:space="preserve">2-лс: </w:t>
      </w:r>
      <w:r w:rsidRPr="0063466F">
        <w:rPr>
          <w:sz w:val="26"/>
          <w:szCs w:val="26"/>
        </w:rPr>
        <w:t>дела по личному составу (</w:t>
      </w:r>
      <w:r w:rsidR="00FC134D" w:rsidRPr="0063466F">
        <w:rPr>
          <w:rFonts w:eastAsia="Times New Roman"/>
          <w:sz w:val="26"/>
          <w:szCs w:val="26"/>
        </w:rPr>
        <w:t xml:space="preserve">приказы по личному составу, личные карточки, </w:t>
      </w:r>
      <w:r w:rsidR="00DA6081" w:rsidRPr="0063466F">
        <w:rPr>
          <w:rFonts w:eastAsia="Times New Roman"/>
          <w:sz w:val="26"/>
          <w:szCs w:val="26"/>
        </w:rPr>
        <w:t xml:space="preserve">расчетные ведомости, </w:t>
      </w:r>
      <w:r w:rsidR="00FC134D" w:rsidRPr="0063466F">
        <w:rPr>
          <w:rFonts w:eastAsia="Times New Roman"/>
          <w:sz w:val="26"/>
          <w:szCs w:val="26"/>
        </w:rPr>
        <w:t>лицевые счета по зар</w:t>
      </w:r>
      <w:r w:rsidR="00DA6081" w:rsidRPr="0063466F">
        <w:rPr>
          <w:rFonts w:eastAsia="Times New Roman"/>
          <w:sz w:val="26"/>
          <w:szCs w:val="26"/>
        </w:rPr>
        <w:t xml:space="preserve">аботной </w:t>
      </w:r>
      <w:r w:rsidR="00FC134D" w:rsidRPr="0063466F">
        <w:rPr>
          <w:rFonts w:eastAsia="Times New Roman"/>
          <w:sz w:val="26"/>
          <w:szCs w:val="26"/>
        </w:rPr>
        <w:t>плате</w:t>
      </w:r>
      <w:r w:rsidRPr="0063466F">
        <w:rPr>
          <w:rFonts w:eastAsia="Times New Roman"/>
          <w:sz w:val="26"/>
          <w:szCs w:val="26"/>
        </w:rPr>
        <w:t>)</w:t>
      </w:r>
    </w:p>
    <w:p w:rsidR="00B66372" w:rsidRDefault="00B66372" w:rsidP="00D411FB">
      <w:pPr>
        <w:rPr>
          <w:rFonts w:eastAsia="Times New Roman"/>
          <w:sz w:val="26"/>
          <w:szCs w:val="26"/>
        </w:rPr>
      </w:pPr>
    </w:p>
    <w:p w:rsidR="0063466F" w:rsidRDefault="0063466F" w:rsidP="00D411FB">
      <w:pPr>
        <w:rPr>
          <w:rFonts w:eastAsia="Times New Roman"/>
          <w:sz w:val="26"/>
          <w:szCs w:val="26"/>
        </w:rPr>
      </w:pPr>
    </w:p>
    <w:p w:rsidR="0063466F" w:rsidRDefault="0063466F" w:rsidP="00D411FB">
      <w:pPr>
        <w:rPr>
          <w:rFonts w:eastAsia="Times New Roman"/>
          <w:sz w:val="26"/>
          <w:szCs w:val="26"/>
        </w:rPr>
      </w:pPr>
    </w:p>
    <w:p w:rsidR="0063466F" w:rsidRPr="0063466F" w:rsidRDefault="0063466F" w:rsidP="00D411FB">
      <w:pPr>
        <w:rPr>
          <w:rFonts w:eastAsia="Times New Roman"/>
          <w:sz w:val="26"/>
          <w:szCs w:val="26"/>
        </w:rPr>
      </w:pPr>
    </w:p>
    <w:p w:rsidR="008D4A95" w:rsidRPr="0063466F" w:rsidRDefault="008A17A4" w:rsidP="008D4A95">
      <w:pPr>
        <w:jc w:val="both"/>
        <w:rPr>
          <w:rFonts w:eastAsia="Times New Roman"/>
          <w:b/>
          <w:sz w:val="26"/>
          <w:szCs w:val="26"/>
        </w:rPr>
      </w:pPr>
      <w:r w:rsidRPr="0063466F">
        <w:rPr>
          <w:rFonts w:eastAsia="Times New Roman"/>
          <w:b/>
          <w:sz w:val="26"/>
          <w:szCs w:val="26"/>
        </w:rPr>
        <w:lastRenderedPageBreak/>
        <w:t xml:space="preserve">Муниципальное предприятие </w:t>
      </w:r>
      <w:r w:rsidR="0013040D" w:rsidRPr="0063466F">
        <w:rPr>
          <w:rFonts w:eastAsia="Times New Roman"/>
          <w:b/>
          <w:sz w:val="26"/>
          <w:szCs w:val="26"/>
        </w:rPr>
        <w:t>«</w:t>
      </w:r>
      <w:r w:rsidRPr="0063466F">
        <w:rPr>
          <w:rFonts w:eastAsia="Times New Roman"/>
          <w:b/>
          <w:sz w:val="26"/>
          <w:szCs w:val="26"/>
        </w:rPr>
        <w:t>Комбинат школьного питания</w:t>
      </w:r>
      <w:r w:rsidR="0013040D" w:rsidRPr="0063466F">
        <w:rPr>
          <w:rFonts w:eastAsia="Times New Roman"/>
          <w:b/>
          <w:sz w:val="26"/>
          <w:szCs w:val="26"/>
        </w:rPr>
        <w:t>»</w:t>
      </w:r>
      <w:r w:rsidRPr="0063466F">
        <w:rPr>
          <w:rFonts w:eastAsia="Times New Roman"/>
          <w:b/>
          <w:sz w:val="26"/>
          <w:szCs w:val="26"/>
        </w:rPr>
        <w:t xml:space="preserve">, муниципальная структура, </w:t>
      </w:r>
      <w:proofErr w:type="spellStart"/>
      <w:r w:rsidRPr="0063466F">
        <w:rPr>
          <w:rFonts w:eastAsia="Times New Roman"/>
          <w:b/>
          <w:sz w:val="26"/>
          <w:szCs w:val="26"/>
        </w:rPr>
        <w:t>г.Озерск</w:t>
      </w:r>
      <w:proofErr w:type="spellEnd"/>
      <w:r w:rsidRPr="0063466F">
        <w:rPr>
          <w:rFonts w:eastAsia="Times New Roman"/>
          <w:b/>
          <w:sz w:val="26"/>
          <w:szCs w:val="26"/>
        </w:rPr>
        <w:t xml:space="preserve"> Челябинской области</w:t>
      </w:r>
      <w:r w:rsidR="0013040D" w:rsidRPr="0063466F">
        <w:rPr>
          <w:rFonts w:eastAsia="Times New Roman"/>
          <w:b/>
          <w:sz w:val="26"/>
          <w:szCs w:val="26"/>
        </w:rPr>
        <w:t xml:space="preserve"> (1997-2005)</w:t>
      </w:r>
    </w:p>
    <w:p w:rsidR="008D4A95" w:rsidRPr="0063466F" w:rsidRDefault="008D4A95" w:rsidP="008D4A95">
      <w:pPr>
        <w:jc w:val="both"/>
        <w:rPr>
          <w:rFonts w:eastAsia="Times New Roman"/>
          <w:sz w:val="26"/>
          <w:szCs w:val="26"/>
        </w:rPr>
      </w:pPr>
      <w:r w:rsidRPr="0063466F">
        <w:rPr>
          <w:rFonts w:eastAsia="Times New Roman"/>
          <w:sz w:val="26"/>
          <w:szCs w:val="26"/>
        </w:rPr>
        <w:t xml:space="preserve">Ф. 103, оп. </w:t>
      </w:r>
      <w:r w:rsidR="00385F01" w:rsidRPr="0063466F">
        <w:rPr>
          <w:rFonts w:eastAsia="Times New Roman"/>
          <w:sz w:val="26"/>
          <w:szCs w:val="26"/>
        </w:rPr>
        <w:t>2-лс</w:t>
      </w:r>
      <w:r w:rsidRPr="0063466F">
        <w:rPr>
          <w:rFonts w:eastAsia="Times New Roman"/>
          <w:sz w:val="26"/>
          <w:szCs w:val="26"/>
        </w:rPr>
        <w:t xml:space="preserve">, 73 </w:t>
      </w:r>
      <w:proofErr w:type="spellStart"/>
      <w:r w:rsidRPr="0063466F">
        <w:rPr>
          <w:rFonts w:eastAsia="Times New Roman"/>
          <w:sz w:val="26"/>
          <w:szCs w:val="26"/>
        </w:rPr>
        <w:t>ед.хр</w:t>
      </w:r>
      <w:proofErr w:type="spellEnd"/>
      <w:r w:rsidRPr="0063466F">
        <w:rPr>
          <w:rFonts w:eastAsia="Times New Roman"/>
          <w:sz w:val="26"/>
          <w:szCs w:val="26"/>
        </w:rPr>
        <w:t>., 1997-2005 гг.</w:t>
      </w:r>
    </w:p>
    <w:p w:rsidR="008D4A95" w:rsidRPr="0063466F" w:rsidRDefault="008D4A95" w:rsidP="00597FB3">
      <w:pPr>
        <w:spacing w:before="240" w:after="240"/>
        <w:jc w:val="both"/>
        <w:rPr>
          <w:rFonts w:eastAsia="Times New Roman"/>
          <w:sz w:val="26"/>
          <w:szCs w:val="26"/>
          <w:u w:val="single"/>
        </w:rPr>
      </w:pPr>
      <w:r w:rsidRPr="0063466F">
        <w:rPr>
          <w:rFonts w:eastAsia="Times New Roman"/>
          <w:sz w:val="26"/>
          <w:szCs w:val="26"/>
          <w:u w:val="single"/>
        </w:rPr>
        <w:t>Состав документов:</w:t>
      </w:r>
    </w:p>
    <w:p w:rsidR="008D4A95" w:rsidRPr="0063466F" w:rsidRDefault="008D4A95" w:rsidP="00385F01">
      <w:pPr>
        <w:ind w:firstLine="709"/>
        <w:jc w:val="both"/>
        <w:rPr>
          <w:rFonts w:eastAsia="Times New Roman"/>
          <w:sz w:val="26"/>
          <w:szCs w:val="26"/>
        </w:rPr>
      </w:pPr>
      <w:r w:rsidRPr="0063466F">
        <w:rPr>
          <w:rFonts w:eastAsia="Times New Roman"/>
          <w:sz w:val="26"/>
          <w:szCs w:val="26"/>
        </w:rPr>
        <w:t>Оп</w:t>
      </w:r>
      <w:r w:rsidR="00385F01" w:rsidRPr="0063466F">
        <w:rPr>
          <w:rFonts w:eastAsia="Times New Roman"/>
          <w:sz w:val="26"/>
          <w:szCs w:val="26"/>
        </w:rPr>
        <w:t>. </w:t>
      </w:r>
      <w:r w:rsidRPr="0063466F">
        <w:rPr>
          <w:rFonts w:eastAsia="Times New Roman"/>
          <w:sz w:val="26"/>
          <w:szCs w:val="26"/>
        </w:rPr>
        <w:t xml:space="preserve">2-лс: </w:t>
      </w:r>
      <w:r w:rsidR="00385F01" w:rsidRPr="0063466F">
        <w:rPr>
          <w:sz w:val="26"/>
          <w:szCs w:val="26"/>
        </w:rPr>
        <w:t>дела по личному составу (</w:t>
      </w:r>
      <w:r w:rsidRPr="0063466F">
        <w:rPr>
          <w:rFonts w:eastAsia="Times New Roman"/>
          <w:sz w:val="26"/>
          <w:szCs w:val="26"/>
        </w:rPr>
        <w:t>приказы директора по личному составу; личные карточки уволенных работников; лицевые счета по заработной плате; трудовые договоры; н</w:t>
      </w:r>
      <w:r w:rsidR="00385F01" w:rsidRPr="0063466F">
        <w:rPr>
          <w:rFonts w:eastAsia="Times New Roman"/>
          <w:sz w:val="26"/>
          <w:szCs w:val="26"/>
        </w:rPr>
        <w:t>евостребованные трудовые книжки)</w:t>
      </w:r>
    </w:p>
    <w:p w:rsidR="008A17A4" w:rsidRDefault="008A17A4" w:rsidP="008D4A95">
      <w:pPr>
        <w:rPr>
          <w:rFonts w:eastAsia="Times New Roman"/>
        </w:rPr>
      </w:pPr>
    </w:p>
    <w:p w:rsidR="00794920" w:rsidRPr="00794920" w:rsidRDefault="00794920" w:rsidP="00D411FB">
      <w:pPr>
        <w:rPr>
          <w:rFonts w:eastAsia="Times New Roman"/>
          <w:b/>
          <w:color w:val="3399FF"/>
          <w:sz w:val="28"/>
          <w:szCs w:val="28"/>
        </w:rPr>
      </w:pPr>
    </w:p>
    <w:p w:rsidR="00794920" w:rsidRPr="00597FB3" w:rsidRDefault="00794920" w:rsidP="00597FB3">
      <w:pPr>
        <w:pStyle w:val="a5"/>
        <w:numPr>
          <w:ilvl w:val="2"/>
          <w:numId w:val="41"/>
        </w:numPr>
        <w:jc w:val="center"/>
        <w:rPr>
          <w:rFonts w:eastAsia="Times New Roman"/>
          <w:b/>
          <w:sz w:val="26"/>
          <w:szCs w:val="26"/>
        </w:rPr>
      </w:pPr>
      <w:r w:rsidRPr="00597FB3">
        <w:rPr>
          <w:rFonts w:eastAsia="Times New Roman"/>
          <w:b/>
          <w:sz w:val="26"/>
          <w:szCs w:val="26"/>
        </w:rPr>
        <w:t>Органы управления снабжением, сбытом и заготовками</w:t>
      </w:r>
      <w:r w:rsidR="0093693B" w:rsidRPr="00597FB3">
        <w:rPr>
          <w:rFonts w:eastAsia="Times New Roman"/>
          <w:b/>
          <w:sz w:val="26"/>
          <w:szCs w:val="26"/>
        </w:rPr>
        <w:t xml:space="preserve"> </w:t>
      </w:r>
      <w:r w:rsidR="00597FB3">
        <w:rPr>
          <w:rFonts w:eastAsia="Times New Roman"/>
          <w:b/>
          <w:sz w:val="26"/>
          <w:szCs w:val="26"/>
        </w:rPr>
        <w:t xml:space="preserve">              </w:t>
      </w:r>
      <w:proofErr w:type="gramStart"/>
      <w:r w:rsidR="00597FB3">
        <w:rPr>
          <w:rFonts w:eastAsia="Times New Roman"/>
          <w:b/>
          <w:sz w:val="26"/>
          <w:szCs w:val="26"/>
        </w:rPr>
        <w:t xml:space="preserve">   </w:t>
      </w:r>
      <w:r w:rsidR="0093693B" w:rsidRPr="00597FB3">
        <w:rPr>
          <w:rFonts w:eastAsia="Times New Roman"/>
          <w:b/>
          <w:sz w:val="26"/>
          <w:szCs w:val="26"/>
        </w:rPr>
        <w:t>(</w:t>
      </w:r>
      <w:proofErr w:type="gramEnd"/>
      <w:r w:rsidR="0093693B" w:rsidRPr="00597FB3">
        <w:rPr>
          <w:rFonts w:eastAsia="Times New Roman"/>
          <w:b/>
          <w:sz w:val="26"/>
          <w:szCs w:val="26"/>
        </w:rPr>
        <w:t>ЕКДИ 21.03.01.03)</w:t>
      </w:r>
    </w:p>
    <w:p w:rsidR="0093693B" w:rsidRDefault="0093693B" w:rsidP="0093693B">
      <w:pPr>
        <w:pStyle w:val="a5"/>
        <w:ind w:left="0"/>
        <w:jc w:val="both"/>
        <w:rPr>
          <w:rFonts w:eastAsia="Times New Roman"/>
          <w:b/>
          <w:color w:val="3399FF"/>
          <w:sz w:val="28"/>
          <w:szCs w:val="28"/>
        </w:rPr>
      </w:pPr>
    </w:p>
    <w:p w:rsidR="008D4A95" w:rsidRPr="00287612" w:rsidRDefault="002F102D" w:rsidP="008D4A95">
      <w:pPr>
        <w:jc w:val="both"/>
        <w:rPr>
          <w:rFonts w:eastAsia="Times New Roman"/>
          <w:b/>
          <w:sz w:val="26"/>
          <w:szCs w:val="26"/>
        </w:rPr>
      </w:pPr>
      <w:r w:rsidRPr="00287612">
        <w:rPr>
          <w:rFonts w:eastAsia="Times New Roman"/>
          <w:b/>
          <w:sz w:val="26"/>
          <w:szCs w:val="26"/>
        </w:rPr>
        <w:t>Муниципальное предприятие «</w:t>
      </w:r>
      <w:r w:rsidR="00794920" w:rsidRPr="00287612">
        <w:rPr>
          <w:rFonts w:eastAsia="Times New Roman"/>
          <w:b/>
          <w:sz w:val="26"/>
          <w:szCs w:val="26"/>
        </w:rPr>
        <w:t>Управление материально-технического снабжения и сбыта</w:t>
      </w:r>
      <w:r w:rsidRPr="00287612">
        <w:rPr>
          <w:rFonts w:eastAsia="Times New Roman"/>
          <w:b/>
          <w:sz w:val="26"/>
          <w:szCs w:val="26"/>
        </w:rPr>
        <w:t>» (МП </w:t>
      </w:r>
      <w:proofErr w:type="spellStart"/>
      <w:r w:rsidRPr="00287612">
        <w:rPr>
          <w:rFonts w:eastAsia="Times New Roman"/>
          <w:b/>
          <w:sz w:val="26"/>
          <w:szCs w:val="26"/>
        </w:rPr>
        <w:t>УМТСиС</w:t>
      </w:r>
      <w:proofErr w:type="spellEnd"/>
      <w:r w:rsidRPr="00287612">
        <w:rPr>
          <w:rFonts w:eastAsia="Times New Roman"/>
          <w:b/>
          <w:sz w:val="26"/>
          <w:szCs w:val="26"/>
        </w:rPr>
        <w:t>)</w:t>
      </w:r>
      <w:r w:rsidR="00887086" w:rsidRPr="00287612">
        <w:rPr>
          <w:rFonts w:eastAsia="Times New Roman"/>
          <w:b/>
          <w:sz w:val="26"/>
          <w:szCs w:val="26"/>
        </w:rPr>
        <w:t xml:space="preserve"> (1968-1996)</w:t>
      </w:r>
    </w:p>
    <w:p w:rsidR="008D4A95" w:rsidRPr="00287612" w:rsidRDefault="008D4A95" w:rsidP="008D4A95">
      <w:pPr>
        <w:jc w:val="both"/>
        <w:rPr>
          <w:rFonts w:eastAsia="Times New Roman"/>
          <w:sz w:val="26"/>
          <w:szCs w:val="26"/>
        </w:rPr>
      </w:pPr>
      <w:r w:rsidRPr="00287612">
        <w:rPr>
          <w:rFonts w:eastAsia="Times New Roman"/>
          <w:sz w:val="26"/>
          <w:szCs w:val="26"/>
        </w:rPr>
        <w:t>Ф. 42, оп. 1</w:t>
      </w:r>
      <w:r w:rsidR="00887086" w:rsidRPr="00287612">
        <w:rPr>
          <w:rFonts w:eastAsia="Times New Roman"/>
          <w:sz w:val="26"/>
          <w:szCs w:val="26"/>
        </w:rPr>
        <w:t>-лс</w:t>
      </w:r>
      <w:r w:rsidRPr="00287612">
        <w:rPr>
          <w:rFonts w:eastAsia="Times New Roman"/>
          <w:sz w:val="26"/>
          <w:szCs w:val="26"/>
        </w:rPr>
        <w:t xml:space="preserve">, 130 </w:t>
      </w:r>
      <w:proofErr w:type="spellStart"/>
      <w:r w:rsidRPr="00287612">
        <w:rPr>
          <w:rFonts w:eastAsia="Times New Roman"/>
          <w:sz w:val="26"/>
          <w:szCs w:val="26"/>
        </w:rPr>
        <w:t>ед.хр</w:t>
      </w:r>
      <w:proofErr w:type="spellEnd"/>
      <w:r w:rsidRPr="00287612">
        <w:rPr>
          <w:rFonts w:eastAsia="Times New Roman"/>
          <w:sz w:val="26"/>
          <w:szCs w:val="26"/>
        </w:rPr>
        <w:t>., 1968-1996 гг.</w:t>
      </w:r>
    </w:p>
    <w:p w:rsidR="008D4A95" w:rsidRPr="00287612" w:rsidRDefault="008D4A95" w:rsidP="007E2665">
      <w:pPr>
        <w:spacing w:before="240" w:after="240"/>
        <w:jc w:val="both"/>
        <w:rPr>
          <w:rFonts w:eastAsia="Times New Roman"/>
          <w:sz w:val="26"/>
          <w:szCs w:val="26"/>
          <w:u w:val="single"/>
        </w:rPr>
      </w:pPr>
      <w:r w:rsidRPr="00287612">
        <w:rPr>
          <w:rFonts w:eastAsia="Times New Roman"/>
          <w:sz w:val="26"/>
          <w:szCs w:val="26"/>
          <w:u w:val="single"/>
        </w:rPr>
        <w:t>Переименование:</w:t>
      </w:r>
    </w:p>
    <w:p w:rsidR="008D4A95" w:rsidRPr="00287612" w:rsidRDefault="00887086" w:rsidP="00FE1D38">
      <w:pPr>
        <w:pStyle w:val="a5"/>
        <w:numPr>
          <w:ilvl w:val="0"/>
          <w:numId w:val="21"/>
        </w:numPr>
        <w:jc w:val="both"/>
        <w:rPr>
          <w:rFonts w:eastAsia="Times New Roman"/>
          <w:sz w:val="26"/>
          <w:szCs w:val="26"/>
        </w:rPr>
      </w:pPr>
      <w:r w:rsidRPr="00287612">
        <w:rPr>
          <w:rFonts w:eastAsia="Times New Roman"/>
          <w:sz w:val="26"/>
          <w:szCs w:val="26"/>
        </w:rPr>
        <w:t>Г</w:t>
      </w:r>
      <w:r w:rsidR="008D4A95" w:rsidRPr="00287612">
        <w:rPr>
          <w:rFonts w:eastAsia="Times New Roman"/>
          <w:sz w:val="26"/>
          <w:szCs w:val="26"/>
        </w:rPr>
        <w:t>руппа материал</w:t>
      </w:r>
      <w:r w:rsidRPr="00287612">
        <w:rPr>
          <w:rFonts w:eastAsia="Times New Roman"/>
          <w:sz w:val="26"/>
          <w:szCs w:val="26"/>
        </w:rPr>
        <w:t xml:space="preserve">ьно-технического снабжения при </w:t>
      </w:r>
      <w:r w:rsidR="008D4A95" w:rsidRPr="00287612">
        <w:rPr>
          <w:rFonts w:eastAsia="Times New Roman"/>
          <w:sz w:val="26"/>
          <w:szCs w:val="26"/>
        </w:rPr>
        <w:t xml:space="preserve">исполкоме </w:t>
      </w:r>
      <w:r w:rsidRPr="00287612">
        <w:rPr>
          <w:rFonts w:eastAsia="Times New Roman"/>
          <w:sz w:val="26"/>
          <w:szCs w:val="26"/>
        </w:rPr>
        <w:t xml:space="preserve">городского Света депутатов трудящихся </w:t>
      </w:r>
      <w:r w:rsidR="008D4A95" w:rsidRPr="00287612">
        <w:rPr>
          <w:rFonts w:eastAsia="Times New Roman"/>
          <w:sz w:val="26"/>
          <w:szCs w:val="26"/>
        </w:rPr>
        <w:t>г.Челябинска-65</w:t>
      </w:r>
      <w:r w:rsidRPr="00287612">
        <w:rPr>
          <w:rFonts w:eastAsia="Times New Roman"/>
          <w:sz w:val="26"/>
          <w:szCs w:val="26"/>
        </w:rPr>
        <w:t xml:space="preserve"> (г.Челябниска-40</w:t>
      </w:r>
      <w:r w:rsidR="008D4A95" w:rsidRPr="00287612">
        <w:rPr>
          <w:rFonts w:eastAsia="Times New Roman"/>
          <w:sz w:val="26"/>
          <w:szCs w:val="26"/>
        </w:rPr>
        <w:t>) (03.02.1956</w:t>
      </w:r>
      <w:r w:rsidR="007700D9" w:rsidRPr="00287612">
        <w:rPr>
          <w:rFonts w:eastAsia="Times New Roman"/>
          <w:sz w:val="26"/>
          <w:szCs w:val="26"/>
        </w:rPr>
        <w:t>–</w:t>
      </w:r>
      <w:r w:rsidR="008D4A95" w:rsidRPr="00287612">
        <w:rPr>
          <w:rFonts w:eastAsia="Times New Roman"/>
          <w:sz w:val="26"/>
          <w:szCs w:val="26"/>
        </w:rPr>
        <w:t>15.12.1977)</w:t>
      </w:r>
    </w:p>
    <w:p w:rsidR="008D4A95" w:rsidRPr="00287612" w:rsidRDefault="008D4A95" w:rsidP="00FE1D38">
      <w:pPr>
        <w:pStyle w:val="a5"/>
        <w:numPr>
          <w:ilvl w:val="0"/>
          <w:numId w:val="21"/>
        </w:numPr>
        <w:jc w:val="both"/>
        <w:rPr>
          <w:rFonts w:eastAsia="Times New Roman"/>
          <w:sz w:val="26"/>
          <w:szCs w:val="26"/>
        </w:rPr>
      </w:pPr>
      <w:r w:rsidRPr="00287612">
        <w:rPr>
          <w:rFonts w:eastAsia="Times New Roman"/>
          <w:sz w:val="26"/>
          <w:szCs w:val="26"/>
        </w:rPr>
        <w:t>Управление материально-технического снабжения исполнительного комитета городского Совета народных депутатов г.Челябинска-65</w:t>
      </w:r>
      <w:r w:rsidR="00887086" w:rsidRPr="00287612">
        <w:rPr>
          <w:rFonts w:eastAsia="Times New Roman"/>
          <w:sz w:val="26"/>
          <w:szCs w:val="26"/>
        </w:rPr>
        <w:t xml:space="preserve"> (УМТС</w:t>
      </w:r>
      <w:r w:rsidRPr="00287612">
        <w:rPr>
          <w:rFonts w:eastAsia="Times New Roman"/>
          <w:sz w:val="26"/>
          <w:szCs w:val="26"/>
        </w:rPr>
        <w:t>) (15.12.1977-05.03.1985)</w:t>
      </w:r>
    </w:p>
    <w:p w:rsidR="008D4A95" w:rsidRPr="00287612" w:rsidRDefault="008D4A95" w:rsidP="00FE1D38">
      <w:pPr>
        <w:pStyle w:val="a5"/>
        <w:numPr>
          <w:ilvl w:val="0"/>
          <w:numId w:val="21"/>
        </w:numPr>
        <w:jc w:val="both"/>
        <w:rPr>
          <w:rFonts w:eastAsia="Times New Roman"/>
          <w:sz w:val="26"/>
          <w:szCs w:val="26"/>
        </w:rPr>
      </w:pPr>
      <w:r w:rsidRPr="00287612">
        <w:rPr>
          <w:rFonts w:eastAsia="Times New Roman"/>
          <w:sz w:val="26"/>
          <w:szCs w:val="26"/>
        </w:rPr>
        <w:t>Управление материально-технического снабжения и сбыта</w:t>
      </w:r>
      <w:r w:rsidR="00887086" w:rsidRPr="00287612">
        <w:rPr>
          <w:rFonts w:eastAsia="Times New Roman"/>
          <w:sz w:val="26"/>
          <w:szCs w:val="26"/>
        </w:rPr>
        <w:t xml:space="preserve"> (</w:t>
      </w:r>
      <w:proofErr w:type="spellStart"/>
      <w:r w:rsidR="00887086" w:rsidRPr="00287612">
        <w:rPr>
          <w:rFonts w:eastAsia="Times New Roman"/>
          <w:sz w:val="26"/>
          <w:szCs w:val="26"/>
        </w:rPr>
        <w:t>УМТСиС</w:t>
      </w:r>
      <w:proofErr w:type="spellEnd"/>
      <w:r w:rsidRPr="00287612">
        <w:rPr>
          <w:rFonts w:eastAsia="Times New Roman"/>
          <w:sz w:val="26"/>
          <w:szCs w:val="26"/>
        </w:rPr>
        <w:t>)</w:t>
      </w:r>
      <w:r w:rsidR="003B77D0" w:rsidRPr="00287612">
        <w:rPr>
          <w:rFonts w:eastAsia="Times New Roman"/>
          <w:sz w:val="26"/>
          <w:szCs w:val="26"/>
        </w:rPr>
        <w:t xml:space="preserve"> г.Челябинска-65</w:t>
      </w:r>
      <w:r w:rsidRPr="00287612">
        <w:rPr>
          <w:rFonts w:eastAsia="Times New Roman"/>
          <w:sz w:val="26"/>
          <w:szCs w:val="26"/>
        </w:rPr>
        <w:t xml:space="preserve"> (05.03.1985-16.06.1993)</w:t>
      </w:r>
      <w:r w:rsidR="00887086" w:rsidRPr="00287612">
        <w:rPr>
          <w:rFonts w:eastAsia="Times New Roman"/>
          <w:sz w:val="26"/>
          <w:szCs w:val="26"/>
        </w:rPr>
        <w:t xml:space="preserve"> </w:t>
      </w:r>
    </w:p>
    <w:p w:rsidR="008D4A95" w:rsidRPr="00287612" w:rsidRDefault="003B77D0" w:rsidP="00FE1D38">
      <w:pPr>
        <w:pStyle w:val="a5"/>
        <w:numPr>
          <w:ilvl w:val="0"/>
          <w:numId w:val="21"/>
        </w:numPr>
        <w:jc w:val="both"/>
        <w:rPr>
          <w:rFonts w:eastAsia="Times New Roman"/>
          <w:sz w:val="26"/>
          <w:szCs w:val="26"/>
        </w:rPr>
      </w:pPr>
      <w:r w:rsidRPr="00287612">
        <w:rPr>
          <w:rFonts w:eastAsia="Times New Roman"/>
          <w:sz w:val="26"/>
          <w:szCs w:val="26"/>
        </w:rPr>
        <w:t>Муниципальное предприятие «</w:t>
      </w:r>
      <w:r w:rsidR="00F53EF0" w:rsidRPr="00287612">
        <w:rPr>
          <w:rFonts w:eastAsia="Times New Roman"/>
          <w:sz w:val="26"/>
          <w:szCs w:val="26"/>
        </w:rPr>
        <w:t>Управление материально-технического снабжения и сбыта</w:t>
      </w:r>
      <w:r w:rsidRPr="00287612">
        <w:rPr>
          <w:rFonts w:eastAsia="Times New Roman"/>
          <w:sz w:val="26"/>
          <w:szCs w:val="26"/>
        </w:rPr>
        <w:t>» (МП </w:t>
      </w:r>
      <w:proofErr w:type="spellStart"/>
      <w:r w:rsidRPr="00287612">
        <w:rPr>
          <w:rFonts w:eastAsia="Times New Roman"/>
          <w:sz w:val="26"/>
          <w:szCs w:val="26"/>
        </w:rPr>
        <w:t>УМТСиС</w:t>
      </w:r>
      <w:proofErr w:type="spellEnd"/>
      <w:r w:rsidR="00F53EF0" w:rsidRPr="00287612">
        <w:rPr>
          <w:rFonts w:eastAsia="Times New Roman"/>
          <w:sz w:val="26"/>
          <w:szCs w:val="26"/>
        </w:rPr>
        <w:t>)</w:t>
      </w:r>
      <w:r w:rsidRPr="00287612">
        <w:rPr>
          <w:rFonts w:eastAsia="Times New Roman"/>
          <w:sz w:val="26"/>
          <w:szCs w:val="26"/>
        </w:rPr>
        <w:t xml:space="preserve"> г.Челябинска-65 </w:t>
      </w:r>
      <w:r w:rsidR="00F53EF0" w:rsidRPr="00287612">
        <w:rPr>
          <w:rFonts w:eastAsia="Times New Roman"/>
          <w:sz w:val="26"/>
          <w:szCs w:val="26"/>
        </w:rPr>
        <w:t>(16.06.1993-</w:t>
      </w:r>
      <w:r w:rsidRPr="00287612">
        <w:rPr>
          <w:rFonts w:eastAsia="Times New Roman"/>
          <w:sz w:val="26"/>
          <w:szCs w:val="26"/>
        </w:rPr>
        <w:t>01.04.1994</w:t>
      </w:r>
      <w:r w:rsidR="00F53EF0" w:rsidRPr="00287612">
        <w:rPr>
          <w:rFonts w:eastAsia="Times New Roman"/>
          <w:sz w:val="26"/>
          <w:szCs w:val="26"/>
        </w:rPr>
        <w:t>)</w:t>
      </w:r>
    </w:p>
    <w:p w:rsidR="003B77D0" w:rsidRPr="00287612" w:rsidRDefault="003B77D0" w:rsidP="00FE1D38">
      <w:pPr>
        <w:pStyle w:val="a5"/>
        <w:numPr>
          <w:ilvl w:val="0"/>
          <w:numId w:val="21"/>
        </w:numPr>
        <w:jc w:val="both"/>
        <w:rPr>
          <w:rFonts w:eastAsia="Times New Roman"/>
          <w:sz w:val="26"/>
          <w:szCs w:val="26"/>
        </w:rPr>
      </w:pPr>
      <w:r w:rsidRPr="00287612">
        <w:rPr>
          <w:rFonts w:eastAsia="Times New Roman"/>
          <w:sz w:val="26"/>
          <w:szCs w:val="26"/>
        </w:rPr>
        <w:t>Муниципальное предприятие «Управление материально-технического снабжения и сбыта» (МП </w:t>
      </w:r>
      <w:proofErr w:type="spellStart"/>
      <w:r w:rsidRPr="00287612">
        <w:rPr>
          <w:rFonts w:eastAsia="Times New Roman"/>
          <w:sz w:val="26"/>
          <w:szCs w:val="26"/>
        </w:rPr>
        <w:t>УМТСиС</w:t>
      </w:r>
      <w:proofErr w:type="spellEnd"/>
      <w:r w:rsidRPr="00287612">
        <w:rPr>
          <w:rFonts w:eastAsia="Times New Roman"/>
          <w:sz w:val="26"/>
          <w:szCs w:val="26"/>
        </w:rPr>
        <w:t xml:space="preserve">) </w:t>
      </w:r>
      <w:proofErr w:type="spellStart"/>
      <w:r w:rsidRPr="00287612">
        <w:rPr>
          <w:rFonts w:eastAsia="Times New Roman"/>
          <w:sz w:val="26"/>
          <w:szCs w:val="26"/>
        </w:rPr>
        <w:t>г.Озерска</w:t>
      </w:r>
      <w:proofErr w:type="spellEnd"/>
      <w:r w:rsidRPr="00287612">
        <w:rPr>
          <w:rFonts w:eastAsia="Times New Roman"/>
          <w:sz w:val="26"/>
          <w:szCs w:val="26"/>
        </w:rPr>
        <w:t xml:space="preserve"> Челябинской области (01.04.1994-26.02.1996)</w:t>
      </w:r>
    </w:p>
    <w:p w:rsidR="00E26FF2" w:rsidRDefault="00E26FF2" w:rsidP="007E2665">
      <w:pPr>
        <w:spacing w:before="240" w:after="240"/>
        <w:jc w:val="both"/>
        <w:rPr>
          <w:rFonts w:eastAsia="Times New Roman"/>
          <w:sz w:val="26"/>
          <w:szCs w:val="26"/>
          <w:u w:val="single"/>
        </w:rPr>
      </w:pPr>
    </w:p>
    <w:p w:rsidR="008D4A95" w:rsidRPr="00287612" w:rsidRDefault="008D4A95" w:rsidP="007E2665">
      <w:pPr>
        <w:spacing w:before="240" w:after="240"/>
        <w:jc w:val="both"/>
        <w:rPr>
          <w:rFonts w:eastAsia="Times New Roman"/>
          <w:sz w:val="26"/>
          <w:szCs w:val="26"/>
          <w:u w:val="single"/>
        </w:rPr>
      </w:pPr>
      <w:r w:rsidRPr="00287612">
        <w:rPr>
          <w:rFonts w:eastAsia="Times New Roman"/>
          <w:sz w:val="26"/>
          <w:szCs w:val="26"/>
          <w:u w:val="single"/>
        </w:rPr>
        <w:t>Состав документов:</w:t>
      </w:r>
    </w:p>
    <w:p w:rsidR="00F53EF0" w:rsidRPr="00287612" w:rsidRDefault="008D4A95" w:rsidP="006A05E1">
      <w:pPr>
        <w:ind w:firstLine="709"/>
        <w:jc w:val="both"/>
        <w:rPr>
          <w:rFonts w:eastAsia="Times New Roman"/>
          <w:sz w:val="26"/>
          <w:szCs w:val="26"/>
        </w:rPr>
      </w:pPr>
      <w:r w:rsidRPr="00287612">
        <w:rPr>
          <w:rFonts w:eastAsia="Times New Roman"/>
          <w:sz w:val="26"/>
          <w:szCs w:val="26"/>
        </w:rPr>
        <w:t>Оп</w:t>
      </w:r>
      <w:r w:rsidR="008077A2" w:rsidRPr="00287612">
        <w:rPr>
          <w:rFonts w:eastAsia="Times New Roman"/>
          <w:sz w:val="26"/>
          <w:szCs w:val="26"/>
        </w:rPr>
        <w:t>. </w:t>
      </w:r>
      <w:r w:rsidRPr="00287612">
        <w:rPr>
          <w:rFonts w:eastAsia="Times New Roman"/>
          <w:sz w:val="26"/>
          <w:szCs w:val="26"/>
        </w:rPr>
        <w:t>1-</w:t>
      </w:r>
      <w:r w:rsidR="00F53EF0" w:rsidRPr="00287612">
        <w:rPr>
          <w:rFonts w:eastAsia="Times New Roman"/>
          <w:sz w:val="26"/>
          <w:szCs w:val="26"/>
        </w:rPr>
        <w:t>лс</w:t>
      </w:r>
      <w:r w:rsidRPr="00287612">
        <w:rPr>
          <w:rFonts w:eastAsia="Times New Roman"/>
          <w:sz w:val="26"/>
          <w:szCs w:val="26"/>
        </w:rPr>
        <w:t xml:space="preserve">: </w:t>
      </w:r>
      <w:r w:rsidR="00E92D51" w:rsidRPr="00287612">
        <w:rPr>
          <w:sz w:val="26"/>
          <w:szCs w:val="26"/>
        </w:rPr>
        <w:t>дел по личному составу (</w:t>
      </w:r>
      <w:r w:rsidR="00F53EF0" w:rsidRPr="00287612">
        <w:rPr>
          <w:rFonts w:eastAsia="Times New Roman"/>
          <w:sz w:val="26"/>
          <w:szCs w:val="26"/>
        </w:rPr>
        <w:t xml:space="preserve">приказы по личному составу, </w:t>
      </w:r>
      <w:r w:rsidR="00E92D51" w:rsidRPr="00287612">
        <w:rPr>
          <w:rFonts w:eastAsia="Times New Roman"/>
          <w:sz w:val="26"/>
          <w:szCs w:val="26"/>
        </w:rPr>
        <w:t xml:space="preserve">штатные расписания, </w:t>
      </w:r>
      <w:r w:rsidR="00F53EF0" w:rsidRPr="00287612">
        <w:rPr>
          <w:rFonts w:eastAsia="Times New Roman"/>
          <w:sz w:val="26"/>
          <w:szCs w:val="26"/>
        </w:rPr>
        <w:t>личные карточки, личные дела, лицевые счета по заработной плате, журнал движения трудовых книжек</w:t>
      </w:r>
      <w:r w:rsidR="00E92D51" w:rsidRPr="00287612">
        <w:rPr>
          <w:rFonts w:eastAsia="Times New Roman"/>
          <w:sz w:val="26"/>
          <w:szCs w:val="26"/>
        </w:rPr>
        <w:t>, невостребованные трудовые книжки)</w:t>
      </w:r>
    </w:p>
    <w:p w:rsidR="00F53EF0" w:rsidRPr="00F53EF0" w:rsidRDefault="00F53EF0" w:rsidP="008D4A95">
      <w:pPr>
        <w:jc w:val="both"/>
        <w:rPr>
          <w:rFonts w:eastAsia="Times New Roman"/>
        </w:rPr>
      </w:pPr>
    </w:p>
    <w:p w:rsidR="00F53EF0" w:rsidRPr="00F53EF0" w:rsidRDefault="00F53EF0" w:rsidP="008D4A95">
      <w:pPr>
        <w:jc w:val="both"/>
        <w:rPr>
          <w:rFonts w:eastAsia="Times New Roman"/>
        </w:rPr>
      </w:pPr>
    </w:p>
    <w:p w:rsidR="003F0F38" w:rsidRPr="00F53EF0" w:rsidRDefault="003F0F38">
      <w:pPr>
        <w:rPr>
          <w:rFonts w:eastAsia="Times New Roman"/>
        </w:rPr>
      </w:pPr>
      <w:r w:rsidRPr="00F53EF0">
        <w:rPr>
          <w:rFonts w:eastAsia="Times New Roman"/>
        </w:rPr>
        <w:br w:type="page"/>
      </w:r>
    </w:p>
    <w:p w:rsidR="006D79A4" w:rsidRPr="007E2665" w:rsidRDefault="006D79A4" w:rsidP="007E2665">
      <w:pPr>
        <w:pStyle w:val="a5"/>
        <w:numPr>
          <w:ilvl w:val="1"/>
          <w:numId w:val="41"/>
        </w:numPr>
        <w:tabs>
          <w:tab w:val="left" w:pos="567"/>
        </w:tabs>
        <w:jc w:val="center"/>
        <w:rPr>
          <w:b/>
          <w:sz w:val="26"/>
          <w:szCs w:val="26"/>
        </w:rPr>
      </w:pPr>
      <w:r w:rsidRPr="007E2665">
        <w:rPr>
          <w:b/>
          <w:sz w:val="26"/>
          <w:szCs w:val="26"/>
        </w:rPr>
        <w:lastRenderedPageBreak/>
        <w:t>Кооперация</w:t>
      </w:r>
      <w:r w:rsidR="00E67151" w:rsidRPr="007E2665">
        <w:rPr>
          <w:b/>
          <w:sz w:val="26"/>
          <w:szCs w:val="26"/>
        </w:rPr>
        <w:t xml:space="preserve"> (22.00.00.00)</w:t>
      </w:r>
    </w:p>
    <w:p w:rsidR="00464F6E" w:rsidRPr="007E2665" w:rsidRDefault="00464F6E" w:rsidP="007E2665">
      <w:pPr>
        <w:tabs>
          <w:tab w:val="left" w:pos="567"/>
        </w:tabs>
        <w:jc w:val="center"/>
        <w:rPr>
          <w:b/>
          <w:sz w:val="26"/>
          <w:szCs w:val="26"/>
        </w:rPr>
      </w:pPr>
    </w:p>
    <w:p w:rsidR="006D79A4" w:rsidRPr="007E2665" w:rsidRDefault="007E2665" w:rsidP="007E2665">
      <w:pPr>
        <w:jc w:val="center"/>
        <w:rPr>
          <w:rFonts w:eastAsia="Times New Roman"/>
          <w:b/>
          <w:sz w:val="26"/>
          <w:szCs w:val="26"/>
        </w:rPr>
      </w:pPr>
      <w:r w:rsidRPr="007E2665">
        <w:rPr>
          <w:rFonts w:eastAsia="Times New Roman"/>
          <w:b/>
          <w:sz w:val="26"/>
          <w:szCs w:val="26"/>
        </w:rPr>
        <w:t xml:space="preserve">1.16.1. </w:t>
      </w:r>
      <w:r w:rsidR="00E67151" w:rsidRPr="007E2665">
        <w:rPr>
          <w:rFonts w:eastAsia="Times New Roman"/>
          <w:b/>
          <w:sz w:val="26"/>
          <w:szCs w:val="26"/>
        </w:rPr>
        <w:tab/>
      </w:r>
      <w:r w:rsidR="006D79A4" w:rsidRPr="007E2665">
        <w:rPr>
          <w:rFonts w:eastAsia="Times New Roman"/>
          <w:b/>
          <w:sz w:val="26"/>
          <w:szCs w:val="26"/>
        </w:rPr>
        <w:t>Кредитные кооперативные, ссудо-сберегательные товарищества, страховые общества</w:t>
      </w:r>
      <w:r w:rsidR="00146185" w:rsidRPr="007E2665">
        <w:rPr>
          <w:rFonts w:eastAsia="Times New Roman"/>
          <w:b/>
          <w:sz w:val="26"/>
          <w:szCs w:val="26"/>
        </w:rPr>
        <w:t xml:space="preserve"> (ЕКДИ 22.09.01.01)</w:t>
      </w:r>
    </w:p>
    <w:p w:rsidR="00464F6E" w:rsidRDefault="00464F6E" w:rsidP="00C142DC">
      <w:pPr>
        <w:jc w:val="both"/>
        <w:rPr>
          <w:rFonts w:eastAsia="Times New Roman"/>
          <w:b/>
        </w:rPr>
      </w:pPr>
    </w:p>
    <w:p w:rsidR="00C142DC" w:rsidRPr="00FC46DC" w:rsidRDefault="006D79A4" w:rsidP="00C142DC">
      <w:pPr>
        <w:jc w:val="both"/>
        <w:rPr>
          <w:rFonts w:eastAsia="Times New Roman"/>
          <w:b/>
          <w:sz w:val="26"/>
          <w:szCs w:val="26"/>
        </w:rPr>
      </w:pPr>
      <w:r w:rsidRPr="00FC46DC">
        <w:rPr>
          <w:rFonts w:eastAsia="Times New Roman"/>
          <w:b/>
          <w:sz w:val="26"/>
          <w:szCs w:val="26"/>
        </w:rPr>
        <w:t xml:space="preserve">Озерский филиал страхового акционерного общества </w:t>
      </w:r>
      <w:r w:rsidR="0010051D" w:rsidRPr="00FC46DC">
        <w:rPr>
          <w:rFonts w:eastAsia="Times New Roman"/>
          <w:b/>
          <w:sz w:val="26"/>
          <w:szCs w:val="26"/>
        </w:rPr>
        <w:t>«</w:t>
      </w:r>
      <w:r w:rsidRPr="00FC46DC">
        <w:rPr>
          <w:rFonts w:eastAsia="Times New Roman"/>
          <w:b/>
          <w:sz w:val="26"/>
          <w:szCs w:val="26"/>
        </w:rPr>
        <w:t>Росгосстрах-Челябинск</w:t>
      </w:r>
      <w:r w:rsidR="0010051D" w:rsidRPr="00FC46DC">
        <w:rPr>
          <w:rFonts w:eastAsia="Times New Roman"/>
          <w:b/>
          <w:sz w:val="26"/>
          <w:szCs w:val="26"/>
        </w:rPr>
        <w:t>» (Озерский филиал САО «Росгосстрах-Челябинск»</w:t>
      </w:r>
      <w:r w:rsidRPr="00FC46DC">
        <w:rPr>
          <w:rFonts w:eastAsia="Times New Roman"/>
          <w:b/>
          <w:sz w:val="26"/>
          <w:szCs w:val="26"/>
        </w:rPr>
        <w:t xml:space="preserve">, </w:t>
      </w:r>
      <w:proofErr w:type="spellStart"/>
      <w:r w:rsidRPr="00FC46DC">
        <w:rPr>
          <w:rFonts w:eastAsia="Times New Roman"/>
          <w:b/>
          <w:sz w:val="26"/>
          <w:szCs w:val="26"/>
        </w:rPr>
        <w:t>г.Озерск</w:t>
      </w:r>
      <w:proofErr w:type="spellEnd"/>
      <w:r w:rsidRPr="00FC46DC">
        <w:rPr>
          <w:rFonts w:eastAsia="Times New Roman"/>
          <w:b/>
          <w:sz w:val="26"/>
          <w:szCs w:val="26"/>
        </w:rPr>
        <w:t xml:space="preserve"> Челябинской области</w:t>
      </w:r>
      <w:r w:rsidR="0010051D" w:rsidRPr="00FC46DC">
        <w:rPr>
          <w:rFonts w:eastAsia="Times New Roman"/>
          <w:b/>
          <w:sz w:val="26"/>
          <w:szCs w:val="26"/>
        </w:rPr>
        <w:t xml:space="preserve"> (1966-1999</w:t>
      </w:r>
      <w:r w:rsidRPr="00FC46DC">
        <w:rPr>
          <w:rFonts w:eastAsia="Times New Roman"/>
          <w:b/>
          <w:sz w:val="26"/>
          <w:szCs w:val="26"/>
        </w:rPr>
        <w:t>)</w:t>
      </w:r>
    </w:p>
    <w:p w:rsidR="00C142DC" w:rsidRPr="00FC46DC" w:rsidRDefault="00C142DC" w:rsidP="00C142DC">
      <w:pPr>
        <w:jc w:val="both"/>
        <w:rPr>
          <w:rFonts w:eastAsia="Times New Roman"/>
          <w:sz w:val="26"/>
          <w:szCs w:val="26"/>
        </w:rPr>
      </w:pPr>
      <w:r w:rsidRPr="00FC46DC">
        <w:rPr>
          <w:rFonts w:eastAsia="Times New Roman"/>
          <w:sz w:val="26"/>
          <w:szCs w:val="26"/>
        </w:rPr>
        <w:t xml:space="preserve">Ф. 80, оп. 1, 164 </w:t>
      </w:r>
      <w:proofErr w:type="spellStart"/>
      <w:r w:rsidRPr="00FC46DC">
        <w:rPr>
          <w:rFonts w:eastAsia="Times New Roman"/>
          <w:sz w:val="26"/>
          <w:szCs w:val="26"/>
        </w:rPr>
        <w:t>ед.хр</w:t>
      </w:r>
      <w:proofErr w:type="spellEnd"/>
      <w:r w:rsidRPr="00FC46DC">
        <w:rPr>
          <w:rFonts w:eastAsia="Times New Roman"/>
          <w:sz w:val="26"/>
          <w:szCs w:val="26"/>
        </w:rPr>
        <w:t>., 1966-1999 гг.</w:t>
      </w:r>
    </w:p>
    <w:p w:rsidR="00C142DC" w:rsidRPr="00FC46DC" w:rsidRDefault="00C142DC" w:rsidP="007E2665">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C142DC" w:rsidRPr="00FC46DC" w:rsidRDefault="00C142DC" w:rsidP="00FE1D38">
      <w:pPr>
        <w:pStyle w:val="a5"/>
        <w:numPr>
          <w:ilvl w:val="0"/>
          <w:numId w:val="22"/>
        </w:numPr>
        <w:jc w:val="both"/>
        <w:rPr>
          <w:rFonts w:eastAsia="Times New Roman"/>
          <w:sz w:val="26"/>
          <w:szCs w:val="26"/>
        </w:rPr>
      </w:pPr>
      <w:r w:rsidRPr="00FC46DC">
        <w:rPr>
          <w:rFonts w:eastAsia="Times New Roman"/>
          <w:sz w:val="26"/>
          <w:szCs w:val="26"/>
        </w:rPr>
        <w:t>Инспекция</w:t>
      </w:r>
      <w:r w:rsidR="0010051D" w:rsidRPr="00FC46DC">
        <w:rPr>
          <w:rFonts w:eastAsia="Times New Roman"/>
          <w:sz w:val="26"/>
          <w:szCs w:val="26"/>
        </w:rPr>
        <w:t xml:space="preserve"> Госстраха города Челябинска-40, г.Челябинска-40</w:t>
      </w:r>
      <w:r w:rsidRPr="00FC46DC">
        <w:rPr>
          <w:rFonts w:eastAsia="Times New Roman"/>
          <w:sz w:val="26"/>
          <w:szCs w:val="26"/>
        </w:rPr>
        <w:t xml:space="preserve"> (03.01.1966</w:t>
      </w:r>
      <w:r w:rsidR="0010051D" w:rsidRPr="00FC46DC">
        <w:rPr>
          <w:rFonts w:eastAsia="Times New Roman"/>
          <w:sz w:val="26"/>
          <w:szCs w:val="26"/>
        </w:rPr>
        <w:t>–</w:t>
      </w:r>
      <w:r w:rsidRPr="00FC46DC">
        <w:rPr>
          <w:rFonts w:eastAsia="Times New Roman"/>
          <w:sz w:val="26"/>
          <w:szCs w:val="26"/>
        </w:rPr>
        <w:t>31.12.1966)</w:t>
      </w:r>
    </w:p>
    <w:p w:rsidR="00C142DC" w:rsidRPr="00FC46DC" w:rsidRDefault="00C142DC" w:rsidP="00FE1D38">
      <w:pPr>
        <w:pStyle w:val="a5"/>
        <w:numPr>
          <w:ilvl w:val="0"/>
          <w:numId w:val="22"/>
        </w:numPr>
        <w:rPr>
          <w:rFonts w:eastAsia="Times New Roman"/>
          <w:sz w:val="26"/>
          <w:szCs w:val="26"/>
        </w:rPr>
      </w:pPr>
      <w:r w:rsidRPr="00FC46DC">
        <w:rPr>
          <w:rFonts w:eastAsia="Times New Roman"/>
          <w:sz w:val="26"/>
          <w:szCs w:val="26"/>
        </w:rPr>
        <w:t>Инспекция Госстраха города Челябинска-65 (01.01.1967</w:t>
      </w:r>
      <w:r w:rsidR="0010051D" w:rsidRPr="00FC46DC">
        <w:rPr>
          <w:rFonts w:eastAsia="Times New Roman"/>
          <w:sz w:val="26"/>
          <w:szCs w:val="26"/>
        </w:rPr>
        <w:t>–</w:t>
      </w:r>
      <w:r w:rsidRPr="00FC46DC">
        <w:rPr>
          <w:rFonts w:eastAsia="Times New Roman"/>
          <w:sz w:val="26"/>
          <w:szCs w:val="26"/>
        </w:rPr>
        <w:t>19.09.1991)</w:t>
      </w:r>
    </w:p>
    <w:p w:rsidR="00C142DC" w:rsidRPr="00FC46DC" w:rsidRDefault="00C142DC" w:rsidP="00FE1D38">
      <w:pPr>
        <w:pStyle w:val="a5"/>
        <w:numPr>
          <w:ilvl w:val="0"/>
          <w:numId w:val="22"/>
        </w:numPr>
        <w:jc w:val="both"/>
        <w:rPr>
          <w:rFonts w:eastAsia="Times New Roman"/>
          <w:sz w:val="26"/>
          <w:szCs w:val="26"/>
        </w:rPr>
      </w:pPr>
      <w:r w:rsidRPr="00FC46DC">
        <w:rPr>
          <w:rFonts w:eastAsia="Times New Roman"/>
          <w:sz w:val="26"/>
          <w:szCs w:val="26"/>
        </w:rPr>
        <w:t xml:space="preserve">Филиал акционерной страховой фирмы </w:t>
      </w:r>
      <w:r w:rsidR="0010051D" w:rsidRPr="00FC46DC">
        <w:rPr>
          <w:rFonts w:eastAsia="Times New Roman"/>
          <w:sz w:val="26"/>
          <w:szCs w:val="26"/>
        </w:rPr>
        <w:t>«</w:t>
      </w:r>
      <w:proofErr w:type="spellStart"/>
      <w:r w:rsidR="0010051D" w:rsidRPr="00FC46DC">
        <w:rPr>
          <w:rFonts w:eastAsia="Times New Roman"/>
          <w:sz w:val="26"/>
          <w:szCs w:val="26"/>
        </w:rPr>
        <w:t>ЮжуралАСФ</w:t>
      </w:r>
      <w:proofErr w:type="spellEnd"/>
      <w:r w:rsidR="0010051D" w:rsidRPr="00FC46DC">
        <w:rPr>
          <w:rFonts w:eastAsia="Times New Roman"/>
          <w:sz w:val="26"/>
          <w:szCs w:val="26"/>
        </w:rPr>
        <w:t>»</w:t>
      </w:r>
      <w:r w:rsidRPr="00FC46DC">
        <w:rPr>
          <w:rFonts w:eastAsia="Times New Roman"/>
          <w:sz w:val="26"/>
          <w:szCs w:val="26"/>
        </w:rPr>
        <w:t xml:space="preserve"> города Челябинска-65</w:t>
      </w:r>
      <w:r w:rsidR="0010051D" w:rsidRPr="00FC46DC">
        <w:rPr>
          <w:rFonts w:eastAsia="Times New Roman"/>
          <w:sz w:val="26"/>
          <w:szCs w:val="26"/>
        </w:rPr>
        <w:t xml:space="preserve"> (филиал АСФ «</w:t>
      </w:r>
      <w:proofErr w:type="spellStart"/>
      <w:r w:rsidR="0010051D" w:rsidRPr="00FC46DC">
        <w:rPr>
          <w:rFonts w:eastAsia="Times New Roman"/>
          <w:sz w:val="26"/>
          <w:szCs w:val="26"/>
        </w:rPr>
        <w:t>ЮжуралАСФ</w:t>
      </w:r>
      <w:proofErr w:type="spellEnd"/>
      <w:r w:rsidR="0010051D" w:rsidRPr="00FC46DC">
        <w:rPr>
          <w:rFonts w:eastAsia="Times New Roman"/>
          <w:sz w:val="26"/>
          <w:szCs w:val="26"/>
        </w:rPr>
        <w:t>»</w:t>
      </w:r>
      <w:r w:rsidRPr="00FC46DC">
        <w:rPr>
          <w:rFonts w:eastAsia="Times New Roman"/>
          <w:sz w:val="26"/>
          <w:szCs w:val="26"/>
        </w:rPr>
        <w:t>)</w:t>
      </w:r>
      <w:r w:rsidR="007B6364" w:rsidRPr="00FC46DC">
        <w:rPr>
          <w:rFonts w:eastAsia="Times New Roman"/>
          <w:sz w:val="26"/>
          <w:szCs w:val="26"/>
        </w:rPr>
        <w:t xml:space="preserve"> </w:t>
      </w:r>
      <w:r w:rsidR="0010051D" w:rsidRPr="00FC46DC">
        <w:rPr>
          <w:rFonts w:eastAsia="Times New Roman"/>
          <w:sz w:val="26"/>
          <w:szCs w:val="26"/>
        </w:rPr>
        <w:t xml:space="preserve">Челябинской области </w:t>
      </w:r>
      <w:r w:rsidR="007B6364" w:rsidRPr="00FC46DC">
        <w:rPr>
          <w:rFonts w:eastAsia="Times New Roman"/>
          <w:sz w:val="26"/>
          <w:szCs w:val="26"/>
        </w:rPr>
        <w:t>(19.09.1991</w:t>
      </w:r>
      <w:r w:rsidR="0010051D" w:rsidRPr="00FC46DC">
        <w:rPr>
          <w:rFonts w:eastAsia="Times New Roman"/>
          <w:sz w:val="26"/>
          <w:szCs w:val="26"/>
        </w:rPr>
        <w:t>–</w:t>
      </w:r>
      <w:r w:rsidR="007B6364" w:rsidRPr="00FC46DC">
        <w:rPr>
          <w:rFonts w:eastAsia="Times New Roman"/>
          <w:sz w:val="26"/>
          <w:szCs w:val="26"/>
        </w:rPr>
        <w:t>25.11.1993)</w:t>
      </w:r>
    </w:p>
    <w:p w:rsidR="00C142DC" w:rsidRPr="00FC46DC" w:rsidRDefault="00C142DC" w:rsidP="00FE1D38">
      <w:pPr>
        <w:pStyle w:val="a5"/>
        <w:numPr>
          <w:ilvl w:val="0"/>
          <w:numId w:val="22"/>
        </w:numPr>
        <w:jc w:val="both"/>
        <w:rPr>
          <w:rFonts w:eastAsia="Times New Roman"/>
          <w:sz w:val="26"/>
          <w:szCs w:val="26"/>
        </w:rPr>
      </w:pPr>
      <w:r w:rsidRPr="00FC46DC">
        <w:rPr>
          <w:rFonts w:eastAsia="Times New Roman"/>
          <w:sz w:val="26"/>
          <w:szCs w:val="26"/>
        </w:rPr>
        <w:t xml:space="preserve">Филиал Челябинской государственной страховой фирмы </w:t>
      </w:r>
      <w:r w:rsidR="00385615" w:rsidRPr="00FC46DC">
        <w:rPr>
          <w:rFonts w:eastAsia="Times New Roman"/>
          <w:sz w:val="26"/>
          <w:szCs w:val="26"/>
        </w:rPr>
        <w:t>«</w:t>
      </w:r>
      <w:r w:rsidRPr="00FC46DC">
        <w:rPr>
          <w:rFonts w:eastAsia="Times New Roman"/>
          <w:sz w:val="26"/>
          <w:szCs w:val="26"/>
        </w:rPr>
        <w:t xml:space="preserve">Росгосстрах- </w:t>
      </w:r>
      <w:proofErr w:type="spellStart"/>
      <w:r w:rsidRPr="00FC46DC">
        <w:rPr>
          <w:rFonts w:eastAsia="Times New Roman"/>
          <w:sz w:val="26"/>
          <w:szCs w:val="26"/>
        </w:rPr>
        <w:t>ЮжуралАСФ</w:t>
      </w:r>
      <w:proofErr w:type="spellEnd"/>
      <w:r w:rsidR="00385615" w:rsidRPr="00FC46DC">
        <w:rPr>
          <w:rFonts w:eastAsia="Times New Roman"/>
          <w:sz w:val="26"/>
          <w:szCs w:val="26"/>
        </w:rPr>
        <w:t>»</w:t>
      </w:r>
      <w:r w:rsidRPr="00FC46DC">
        <w:rPr>
          <w:rFonts w:eastAsia="Times New Roman"/>
          <w:sz w:val="26"/>
          <w:szCs w:val="26"/>
        </w:rPr>
        <w:t xml:space="preserve"> </w:t>
      </w:r>
      <w:r w:rsidR="00385615" w:rsidRPr="00FC46DC">
        <w:rPr>
          <w:rFonts w:eastAsia="Times New Roman"/>
          <w:sz w:val="26"/>
          <w:szCs w:val="26"/>
        </w:rPr>
        <w:t xml:space="preserve">города </w:t>
      </w:r>
      <w:r w:rsidRPr="00FC46DC">
        <w:rPr>
          <w:rFonts w:eastAsia="Times New Roman"/>
          <w:sz w:val="26"/>
          <w:szCs w:val="26"/>
        </w:rPr>
        <w:t>Челябинска-65</w:t>
      </w:r>
      <w:r w:rsidR="00385615" w:rsidRPr="00FC46DC">
        <w:rPr>
          <w:rFonts w:eastAsia="Times New Roman"/>
          <w:sz w:val="26"/>
          <w:szCs w:val="26"/>
        </w:rPr>
        <w:t xml:space="preserve"> Челябинской области (филиал ЧГСФ «Росгосстрах- </w:t>
      </w:r>
      <w:proofErr w:type="spellStart"/>
      <w:r w:rsidR="00385615" w:rsidRPr="00FC46DC">
        <w:rPr>
          <w:rFonts w:eastAsia="Times New Roman"/>
          <w:sz w:val="26"/>
          <w:szCs w:val="26"/>
        </w:rPr>
        <w:t>ЮжуралАСФ</w:t>
      </w:r>
      <w:proofErr w:type="spellEnd"/>
      <w:r w:rsidR="00385615" w:rsidRPr="00FC46DC">
        <w:rPr>
          <w:rFonts w:eastAsia="Times New Roman"/>
          <w:sz w:val="26"/>
          <w:szCs w:val="26"/>
        </w:rPr>
        <w:t>»</w:t>
      </w:r>
      <w:r w:rsidRPr="00FC46DC">
        <w:rPr>
          <w:rFonts w:eastAsia="Times New Roman"/>
          <w:sz w:val="26"/>
          <w:szCs w:val="26"/>
        </w:rPr>
        <w:t>) (</w:t>
      </w:r>
      <w:r w:rsidR="007B6364" w:rsidRPr="00FC46DC">
        <w:rPr>
          <w:rFonts w:eastAsia="Times New Roman"/>
          <w:sz w:val="26"/>
          <w:szCs w:val="26"/>
        </w:rPr>
        <w:t>25.11.1993</w:t>
      </w:r>
      <w:r w:rsidR="00385615" w:rsidRPr="00FC46DC">
        <w:rPr>
          <w:rFonts w:eastAsia="Times New Roman"/>
          <w:sz w:val="26"/>
          <w:szCs w:val="26"/>
        </w:rPr>
        <w:t>–</w:t>
      </w:r>
      <w:r w:rsidR="007B6364" w:rsidRPr="00FC46DC">
        <w:rPr>
          <w:rFonts w:eastAsia="Times New Roman"/>
          <w:sz w:val="26"/>
          <w:szCs w:val="26"/>
        </w:rPr>
        <w:t>27.04.1994</w:t>
      </w:r>
      <w:r w:rsidRPr="00FC46DC">
        <w:rPr>
          <w:rFonts w:eastAsia="Times New Roman"/>
          <w:sz w:val="26"/>
          <w:szCs w:val="26"/>
        </w:rPr>
        <w:t>)</w:t>
      </w:r>
    </w:p>
    <w:p w:rsidR="00C142DC" w:rsidRPr="00FC46DC" w:rsidRDefault="007B6364" w:rsidP="00FE1D38">
      <w:pPr>
        <w:pStyle w:val="a5"/>
        <w:numPr>
          <w:ilvl w:val="0"/>
          <w:numId w:val="22"/>
        </w:numPr>
        <w:jc w:val="both"/>
        <w:rPr>
          <w:rFonts w:eastAsia="Times New Roman"/>
          <w:sz w:val="26"/>
          <w:szCs w:val="26"/>
        </w:rPr>
      </w:pPr>
      <w:r w:rsidRPr="00FC46DC">
        <w:rPr>
          <w:rFonts w:eastAsia="Times New Roman"/>
          <w:sz w:val="26"/>
          <w:szCs w:val="26"/>
        </w:rPr>
        <w:t xml:space="preserve">Филиал Челябинской государственной страховой фирмы </w:t>
      </w:r>
      <w:r w:rsidR="00385615" w:rsidRPr="00FC46DC">
        <w:rPr>
          <w:rFonts w:eastAsia="Times New Roman"/>
          <w:sz w:val="26"/>
          <w:szCs w:val="26"/>
        </w:rPr>
        <w:t>«</w:t>
      </w:r>
      <w:r w:rsidRPr="00FC46DC">
        <w:rPr>
          <w:rFonts w:eastAsia="Times New Roman"/>
          <w:sz w:val="26"/>
          <w:szCs w:val="26"/>
        </w:rPr>
        <w:t xml:space="preserve">Росгосстрах- </w:t>
      </w:r>
      <w:proofErr w:type="spellStart"/>
      <w:r w:rsidR="00385615" w:rsidRPr="00FC46DC">
        <w:rPr>
          <w:rFonts w:eastAsia="Times New Roman"/>
          <w:sz w:val="26"/>
          <w:szCs w:val="26"/>
        </w:rPr>
        <w:t>ЮжуралАСФ</w:t>
      </w:r>
      <w:proofErr w:type="spellEnd"/>
      <w:r w:rsidR="00385615" w:rsidRPr="00FC46DC">
        <w:rPr>
          <w:rFonts w:eastAsia="Times New Roman"/>
          <w:sz w:val="26"/>
          <w:szCs w:val="26"/>
        </w:rPr>
        <w:t>»</w:t>
      </w:r>
      <w:r w:rsidRPr="00FC46DC">
        <w:rPr>
          <w:rFonts w:eastAsia="Times New Roman"/>
          <w:sz w:val="26"/>
          <w:szCs w:val="26"/>
        </w:rPr>
        <w:t xml:space="preserve"> города Озерска</w:t>
      </w:r>
      <w:r w:rsidR="00385615" w:rsidRPr="00FC46DC">
        <w:rPr>
          <w:rFonts w:eastAsia="Times New Roman"/>
          <w:sz w:val="26"/>
          <w:szCs w:val="26"/>
        </w:rPr>
        <w:t xml:space="preserve"> Челябинской области (филиал ЧГСФ «Росгосстрах-</w:t>
      </w:r>
      <w:proofErr w:type="spellStart"/>
      <w:r w:rsidR="00385615" w:rsidRPr="00FC46DC">
        <w:rPr>
          <w:rFonts w:eastAsia="Times New Roman"/>
          <w:sz w:val="26"/>
          <w:szCs w:val="26"/>
        </w:rPr>
        <w:t>ЮжуралАСФ</w:t>
      </w:r>
      <w:proofErr w:type="spellEnd"/>
      <w:r w:rsidR="00385615" w:rsidRPr="00FC46DC">
        <w:rPr>
          <w:rFonts w:eastAsia="Times New Roman"/>
          <w:sz w:val="26"/>
          <w:szCs w:val="26"/>
        </w:rPr>
        <w:t>»</w:t>
      </w:r>
      <w:r w:rsidRPr="00FC46DC">
        <w:rPr>
          <w:rFonts w:eastAsia="Times New Roman"/>
          <w:sz w:val="26"/>
          <w:szCs w:val="26"/>
        </w:rPr>
        <w:t>) (27.05.1994</w:t>
      </w:r>
      <w:r w:rsidR="00385615" w:rsidRPr="00FC46DC">
        <w:rPr>
          <w:rFonts w:eastAsia="Times New Roman"/>
          <w:sz w:val="26"/>
          <w:szCs w:val="26"/>
        </w:rPr>
        <w:t>–</w:t>
      </w:r>
      <w:r w:rsidRPr="00FC46DC">
        <w:rPr>
          <w:rFonts w:eastAsia="Times New Roman"/>
          <w:sz w:val="26"/>
          <w:szCs w:val="26"/>
        </w:rPr>
        <w:t>16.05.1997)</w:t>
      </w:r>
    </w:p>
    <w:p w:rsidR="007B6364" w:rsidRPr="00FC46DC" w:rsidRDefault="007B6364" w:rsidP="00FE1D38">
      <w:pPr>
        <w:pStyle w:val="a5"/>
        <w:numPr>
          <w:ilvl w:val="0"/>
          <w:numId w:val="22"/>
        </w:numPr>
        <w:jc w:val="both"/>
        <w:rPr>
          <w:rFonts w:eastAsia="Times New Roman"/>
          <w:sz w:val="26"/>
          <w:szCs w:val="26"/>
        </w:rPr>
      </w:pPr>
      <w:r w:rsidRPr="00FC46DC">
        <w:rPr>
          <w:rFonts w:eastAsia="Times New Roman"/>
          <w:sz w:val="26"/>
          <w:szCs w:val="26"/>
        </w:rPr>
        <w:t>Озерский филиал дочернего страхового о</w:t>
      </w:r>
      <w:r w:rsidR="0068417D" w:rsidRPr="00FC46DC">
        <w:rPr>
          <w:rFonts w:eastAsia="Times New Roman"/>
          <w:sz w:val="26"/>
          <w:szCs w:val="26"/>
        </w:rPr>
        <w:t>ткрытого акционерного общества «</w:t>
      </w:r>
      <w:r w:rsidRPr="00FC46DC">
        <w:rPr>
          <w:rFonts w:eastAsia="Times New Roman"/>
          <w:sz w:val="26"/>
          <w:szCs w:val="26"/>
        </w:rPr>
        <w:t>Росгосстрах-Челябинск</w:t>
      </w:r>
      <w:r w:rsidR="0068417D" w:rsidRPr="00FC46DC">
        <w:rPr>
          <w:rFonts w:eastAsia="Times New Roman"/>
          <w:sz w:val="26"/>
          <w:szCs w:val="26"/>
        </w:rPr>
        <w:t>»</w:t>
      </w:r>
      <w:r w:rsidRPr="00FC46DC">
        <w:rPr>
          <w:rFonts w:eastAsia="Times New Roman"/>
          <w:sz w:val="26"/>
          <w:szCs w:val="26"/>
        </w:rPr>
        <w:t xml:space="preserve"> </w:t>
      </w:r>
      <w:proofErr w:type="spellStart"/>
      <w:r w:rsidRPr="00FC46DC">
        <w:rPr>
          <w:rFonts w:eastAsia="Times New Roman"/>
          <w:sz w:val="26"/>
          <w:szCs w:val="26"/>
        </w:rPr>
        <w:t>г.Озерска</w:t>
      </w:r>
      <w:proofErr w:type="spellEnd"/>
      <w:r w:rsidR="0068417D" w:rsidRPr="00FC46DC">
        <w:rPr>
          <w:rFonts w:eastAsia="Times New Roman"/>
          <w:sz w:val="26"/>
          <w:szCs w:val="26"/>
        </w:rPr>
        <w:t xml:space="preserve"> Челябинской области (Озерский филиал СОАО «</w:t>
      </w:r>
      <w:proofErr w:type="spellStart"/>
      <w:r w:rsidR="0068417D" w:rsidRPr="00FC46DC">
        <w:rPr>
          <w:rFonts w:eastAsia="Times New Roman"/>
          <w:sz w:val="26"/>
          <w:szCs w:val="26"/>
        </w:rPr>
        <w:t>Росгосстра</w:t>
      </w:r>
      <w:proofErr w:type="spellEnd"/>
      <w:r w:rsidR="0068417D" w:rsidRPr="00FC46DC">
        <w:rPr>
          <w:rFonts w:eastAsia="Times New Roman"/>
          <w:sz w:val="26"/>
          <w:szCs w:val="26"/>
        </w:rPr>
        <w:t>-Челябинск»</w:t>
      </w:r>
      <w:r w:rsidRPr="00FC46DC">
        <w:rPr>
          <w:rFonts w:eastAsia="Times New Roman"/>
          <w:sz w:val="26"/>
          <w:szCs w:val="26"/>
        </w:rPr>
        <w:t>) (16.05.1997</w:t>
      </w:r>
      <w:r w:rsidR="0068417D" w:rsidRPr="00FC46DC">
        <w:rPr>
          <w:rFonts w:eastAsia="Times New Roman"/>
          <w:sz w:val="26"/>
          <w:szCs w:val="26"/>
        </w:rPr>
        <w:t>–</w:t>
      </w:r>
      <w:r w:rsidRPr="00FC46DC">
        <w:rPr>
          <w:rFonts w:eastAsia="Times New Roman"/>
          <w:sz w:val="26"/>
          <w:szCs w:val="26"/>
        </w:rPr>
        <w:t>03.09.1999)</w:t>
      </w:r>
    </w:p>
    <w:p w:rsidR="007B6364" w:rsidRPr="00FC46DC" w:rsidRDefault="007B6364" w:rsidP="00FE1D38">
      <w:pPr>
        <w:pStyle w:val="a5"/>
        <w:numPr>
          <w:ilvl w:val="0"/>
          <w:numId w:val="22"/>
        </w:numPr>
        <w:jc w:val="both"/>
        <w:rPr>
          <w:rFonts w:eastAsia="Times New Roman"/>
          <w:sz w:val="26"/>
          <w:szCs w:val="26"/>
        </w:rPr>
      </w:pPr>
      <w:r w:rsidRPr="00FC46DC">
        <w:rPr>
          <w:rFonts w:eastAsia="Times New Roman"/>
          <w:sz w:val="26"/>
          <w:szCs w:val="26"/>
        </w:rPr>
        <w:t xml:space="preserve">Озерское </w:t>
      </w:r>
      <w:proofErr w:type="spellStart"/>
      <w:r w:rsidRPr="00FC46DC">
        <w:rPr>
          <w:rFonts w:eastAsia="Times New Roman"/>
          <w:sz w:val="26"/>
          <w:szCs w:val="26"/>
        </w:rPr>
        <w:t>агенство</w:t>
      </w:r>
      <w:proofErr w:type="spellEnd"/>
      <w:r w:rsidRPr="00FC46DC">
        <w:rPr>
          <w:rFonts w:eastAsia="Times New Roman"/>
          <w:sz w:val="26"/>
          <w:szCs w:val="26"/>
        </w:rPr>
        <w:t xml:space="preserve"> Управления Росгосстраха по Челябинской области</w:t>
      </w:r>
      <w:r w:rsidR="0068417D" w:rsidRPr="00FC46DC">
        <w:rPr>
          <w:rFonts w:eastAsia="Times New Roman"/>
          <w:sz w:val="26"/>
          <w:szCs w:val="26"/>
        </w:rPr>
        <w:t xml:space="preserve"> (ОА Управления Росгосстраха</w:t>
      </w:r>
      <w:r w:rsidRPr="00FC46DC">
        <w:rPr>
          <w:rFonts w:eastAsia="Times New Roman"/>
          <w:sz w:val="26"/>
          <w:szCs w:val="26"/>
        </w:rPr>
        <w:t>) (03.09.1999</w:t>
      </w:r>
      <w:r w:rsidR="0068417D" w:rsidRPr="00FC46DC">
        <w:rPr>
          <w:rFonts w:eastAsia="Times New Roman"/>
          <w:sz w:val="26"/>
          <w:szCs w:val="26"/>
        </w:rPr>
        <w:t>–</w:t>
      </w:r>
      <w:r w:rsidRPr="00FC46DC">
        <w:rPr>
          <w:rFonts w:eastAsia="Times New Roman"/>
          <w:sz w:val="26"/>
          <w:szCs w:val="26"/>
        </w:rPr>
        <w:t>25.04.2003)</w:t>
      </w:r>
    </w:p>
    <w:p w:rsidR="007B6364" w:rsidRPr="00FC46DC" w:rsidRDefault="007B6364" w:rsidP="00FE1D38">
      <w:pPr>
        <w:pStyle w:val="a5"/>
        <w:numPr>
          <w:ilvl w:val="0"/>
          <w:numId w:val="22"/>
        </w:numPr>
        <w:jc w:val="both"/>
        <w:rPr>
          <w:rFonts w:eastAsia="Times New Roman"/>
          <w:sz w:val="26"/>
          <w:szCs w:val="26"/>
        </w:rPr>
      </w:pPr>
      <w:r w:rsidRPr="00FC46DC">
        <w:rPr>
          <w:rFonts w:eastAsia="Times New Roman"/>
          <w:sz w:val="26"/>
          <w:szCs w:val="26"/>
        </w:rPr>
        <w:t>Страхо</w:t>
      </w:r>
      <w:r w:rsidR="0068417D" w:rsidRPr="00FC46DC">
        <w:rPr>
          <w:rFonts w:eastAsia="Times New Roman"/>
          <w:sz w:val="26"/>
          <w:szCs w:val="26"/>
        </w:rPr>
        <w:t>вой отдел в городе Озерске ООО «</w:t>
      </w:r>
      <w:r w:rsidRPr="00FC46DC">
        <w:rPr>
          <w:rFonts w:eastAsia="Times New Roman"/>
          <w:sz w:val="26"/>
          <w:szCs w:val="26"/>
        </w:rPr>
        <w:t>Росгосстрах-Урал</w:t>
      </w:r>
      <w:r w:rsidR="0068417D" w:rsidRPr="00FC46DC">
        <w:rPr>
          <w:rFonts w:eastAsia="Times New Roman"/>
          <w:sz w:val="26"/>
          <w:szCs w:val="26"/>
        </w:rPr>
        <w:t>» (СО ООО «Росгосстрах-Урал»</w:t>
      </w:r>
      <w:r w:rsidRPr="00FC46DC">
        <w:rPr>
          <w:rFonts w:eastAsia="Times New Roman"/>
          <w:sz w:val="26"/>
          <w:szCs w:val="26"/>
        </w:rPr>
        <w:t>) (25.04.2003</w:t>
      </w:r>
      <w:r w:rsidR="0068417D" w:rsidRPr="00FC46DC">
        <w:rPr>
          <w:rFonts w:eastAsia="Times New Roman"/>
          <w:sz w:val="26"/>
          <w:szCs w:val="26"/>
        </w:rPr>
        <w:t>–…</w:t>
      </w:r>
      <w:r w:rsidRPr="00FC46DC">
        <w:rPr>
          <w:rFonts w:eastAsia="Times New Roman"/>
          <w:sz w:val="26"/>
          <w:szCs w:val="26"/>
        </w:rPr>
        <w:t>)</w:t>
      </w:r>
    </w:p>
    <w:p w:rsidR="00C142DC" w:rsidRPr="00FC46DC" w:rsidRDefault="00C142DC" w:rsidP="007E2665">
      <w:pPr>
        <w:spacing w:before="240" w:after="240"/>
        <w:jc w:val="both"/>
        <w:rPr>
          <w:rFonts w:eastAsia="Times New Roman"/>
          <w:sz w:val="26"/>
          <w:szCs w:val="26"/>
          <w:u w:val="single"/>
        </w:rPr>
      </w:pPr>
      <w:r w:rsidRPr="00FC46DC">
        <w:rPr>
          <w:rFonts w:eastAsia="Times New Roman"/>
          <w:sz w:val="26"/>
          <w:szCs w:val="26"/>
          <w:u w:val="single"/>
        </w:rPr>
        <w:t>Состав документов:</w:t>
      </w:r>
    </w:p>
    <w:p w:rsidR="00C142DC" w:rsidRPr="00FC46DC" w:rsidRDefault="00C142DC" w:rsidP="0010051D">
      <w:pPr>
        <w:ind w:firstLine="709"/>
        <w:jc w:val="both"/>
        <w:rPr>
          <w:rFonts w:eastAsia="Times New Roman"/>
          <w:sz w:val="26"/>
          <w:szCs w:val="26"/>
        </w:rPr>
      </w:pPr>
      <w:r w:rsidRPr="00FC46DC">
        <w:rPr>
          <w:rFonts w:eastAsia="Times New Roman"/>
          <w:sz w:val="26"/>
          <w:szCs w:val="26"/>
        </w:rPr>
        <w:t>Оп</w:t>
      </w:r>
      <w:r w:rsidR="0010051D" w:rsidRPr="00FC46DC">
        <w:rPr>
          <w:rFonts w:eastAsia="Times New Roman"/>
          <w:sz w:val="26"/>
          <w:szCs w:val="26"/>
        </w:rPr>
        <w:t>. </w:t>
      </w:r>
      <w:r w:rsidRPr="00FC46DC">
        <w:rPr>
          <w:rFonts w:eastAsia="Times New Roman"/>
          <w:sz w:val="26"/>
          <w:szCs w:val="26"/>
        </w:rPr>
        <w:t xml:space="preserve">1-лс: </w:t>
      </w:r>
      <w:r w:rsidR="0010051D" w:rsidRPr="00FC46DC">
        <w:rPr>
          <w:rFonts w:eastAsia="Times New Roman"/>
          <w:sz w:val="26"/>
          <w:szCs w:val="26"/>
        </w:rPr>
        <w:t>дела по личному составу (</w:t>
      </w:r>
      <w:r w:rsidR="00464F6E" w:rsidRPr="00FC46DC">
        <w:rPr>
          <w:rFonts w:eastAsia="Times New Roman"/>
          <w:sz w:val="26"/>
          <w:szCs w:val="26"/>
        </w:rPr>
        <w:t>приказы по личному составу, личные карточки инженерно-технических работников, рабочих и служащих, личные дела, лицевые счета по начислению заработной платы</w:t>
      </w:r>
      <w:r w:rsidR="0010051D" w:rsidRPr="00FC46DC">
        <w:rPr>
          <w:rFonts w:eastAsia="Times New Roman"/>
          <w:sz w:val="26"/>
          <w:szCs w:val="26"/>
        </w:rPr>
        <w:t>)</w:t>
      </w:r>
    </w:p>
    <w:p w:rsidR="00C142DC" w:rsidRDefault="00C142DC">
      <w:pPr>
        <w:rPr>
          <w:rFonts w:eastAsia="Times New Roman"/>
        </w:rPr>
      </w:pPr>
    </w:p>
    <w:p w:rsidR="00C142DC" w:rsidRDefault="00C142DC">
      <w:pPr>
        <w:rPr>
          <w:rFonts w:eastAsia="Times New Roman"/>
        </w:rPr>
      </w:pPr>
    </w:p>
    <w:p w:rsidR="006D79A4" w:rsidRDefault="006D79A4">
      <w:pPr>
        <w:rPr>
          <w:rFonts w:eastAsia="Times New Roman"/>
        </w:rPr>
      </w:pPr>
      <w:r>
        <w:rPr>
          <w:rFonts w:eastAsia="Times New Roman"/>
        </w:rPr>
        <w:br w:type="page"/>
      </w:r>
    </w:p>
    <w:p w:rsidR="00D354E2" w:rsidRPr="00F84C1E" w:rsidRDefault="00D354E2" w:rsidP="00F84C1E">
      <w:pPr>
        <w:pStyle w:val="a5"/>
        <w:numPr>
          <w:ilvl w:val="1"/>
          <w:numId w:val="41"/>
        </w:numPr>
        <w:tabs>
          <w:tab w:val="left" w:pos="5390"/>
        </w:tabs>
        <w:jc w:val="center"/>
        <w:rPr>
          <w:b/>
          <w:sz w:val="26"/>
          <w:szCs w:val="26"/>
        </w:rPr>
      </w:pPr>
      <w:r w:rsidRPr="00F84C1E">
        <w:rPr>
          <w:b/>
          <w:sz w:val="26"/>
          <w:szCs w:val="26"/>
        </w:rPr>
        <w:lastRenderedPageBreak/>
        <w:t>Жилищно-коммунальное хозяйство.</w:t>
      </w:r>
    </w:p>
    <w:p w:rsidR="00D354E2" w:rsidRPr="00F84C1E" w:rsidRDefault="00D354E2" w:rsidP="00F84C1E">
      <w:pPr>
        <w:tabs>
          <w:tab w:val="left" w:pos="5390"/>
        </w:tabs>
        <w:jc w:val="center"/>
        <w:rPr>
          <w:b/>
          <w:sz w:val="26"/>
          <w:szCs w:val="26"/>
        </w:rPr>
      </w:pPr>
      <w:r w:rsidRPr="00F84C1E">
        <w:rPr>
          <w:b/>
          <w:sz w:val="26"/>
          <w:szCs w:val="26"/>
        </w:rPr>
        <w:t>Бытовое обслуживание населения</w:t>
      </w:r>
      <w:r w:rsidR="00CB74C2" w:rsidRPr="00F84C1E">
        <w:rPr>
          <w:b/>
          <w:sz w:val="26"/>
          <w:szCs w:val="26"/>
        </w:rPr>
        <w:t xml:space="preserve"> (23.00.00.00)</w:t>
      </w:r>
    </w:p>
    <w:p w:rsidR="00D354E2" w:rsidRPr="00F84C1E" w:rsidRDefault="00D354E2" w:rsidP="00F84C1E">
      <w:pPr>
        <w:jc w:val="center"/>
        <w:rPr>
          <w:rFonts w:eastAsia="Times New Roman"/>
          <w:sz w:val="26"/>
          <w:szCs w:val="26"/>
        </w:rPr>
      </w:pPr>
    </w:p>
    <w:p w:rsidR="00D354E2" w:rsidRPr="00F84C1E" w:rsidRDefault="00F84C1E" w:rsidP="00F84C1E">
      <w:pPr>
        <w:jc w:val="center"/>
        <w:rPr>
          <w:rFonts w:eastAsia="Times New Roman"/>
          <w:b/>
          <w:sz w:val="26"/>
          <w:szCs w:val="26"/>
        </w:rPr>
      </w:pPr>
      <w:r w:rsidRPr="00F84C1E">
        <w:rPr>
          <w:rFonts w:eastAsia="Times New Roman"/>
          <w:b/>
          <w:sz w:val="26"/>
          <w:szCs w:val="26"/>
        </w:rPr>
        <w:t xml:space="preserve">1.17.1. </w:t>
      </w:r>
      <w:r w:rsidR="00D354E2" w:rsidRPr="00F84C1E">
        <w:rPr>
          <w:rFonts w:eastAsia="Times New Roman"/>
          <w:b/>
          <w:sz w:val="26"/>
          <w:szCs w:val="26"/>
        </w:rPr>
        <w:t>Региональные органы управления жилищно-коммунальным хозяйством</w:t>
      </w:r>
      <w:r w:rsidR="00D71BDB" w:rsidRPr="00F84C1E">
        <w:rPr>
          <w:rFonts w:eastAsia="Times New Roman"/>
          <w:b/>
          <w:sz w:val="26"/>
          <w:szCs w:val="26"/>
        </w:rPr>
        <w:t xml:space="preserve"> (ЕКДИ 23.01.01.03.02)</w:t>
      </w:r>
    </w:p>
    <w:p w:rsidR="000B5F38" w:rsidRDefault="000B5F38" w:rsidP="00AB2420">
      <w:pPr>
        <w:jc w:val="both"/>
        <w:rPr>
          <w:rFonts w:eastAsia="Times New Roman"/>
          <w:b/>
        </w:rPr>
      </w:pPr>
    </w:p>
    <w:p w:rsidR="00AB2420" w:rsidRPr="00FC46DC" w:rsidRDefault="00D354E2" w:rsidP="00AB2420">
      <w:pPr>
        <w:jc w:val="both"/>
        <w:rPr>
          <w:rFonts w:eastAsia="Times New Roman"/>
          <w:b/>
          <w:sz w:val="26"/>
          <w:szCs w:val="26"/>
        </w:rPr>
      </w:pPr>
      <w:r w:rsidRPr="00FC46DC">
        <w:rPr>
          <w:rFonts w:eastAsia="Times New Roman"/>
          <w:b/>
          <w:sz w:val="26"/>
          <w:szCs w:val="26"/>
        </w:rPr>
        <w:t>Ликвидированные жилищно-эксплуатационные управления</w:t>
      </w:r>
      <w:r w:rsidR="00150438" w:rsidRPr="00FC46DC">
        <w:rPr>
          <w:rFonts w:eastAsia="Times New Roman"/>
          <w:b/>
          <w:sz w:val="26"/>
          <w:szCs w:val="26"/>
        </w:rPr>
        <w:t>, г.</w:t>
      </w:r>
      <w:r w:rsidR="00F84C1E" w:rsidRPr="00FC46DC">
        <w:rPr>
          <w:rFonts w:eastAsia="Times New Roman"/>
          <w:b/>
          <w:sz w:val="26"/>
          <w:szCs w:val="26"/>
        </w:rPr>
        <w:t xml:space="preserve"> </w:t>
      </w:r>
      <w:r w:rsidR="00150438" w:rsidRPr="00FC46DC">
        <w:rPr>
          <w:rFonts w:eastAsia="Times New Roman"/>
          <w:b/>
          <w:sz w:val="26"/>
          <w:szCs w:val="26"/>
        </w:rPr>
        <w:t>Озерск Челябинской области (1999-2023)</w:t>
      </w:r>
    </w:p>
    <w:p w:rsidR="00AB2420" w:rsidRPr="00FC46DC" w:rsidRDefault="00F84C1E" w:rsidP="00AB2420">
      <w:pPr>
        <w:jc w:val="both"/>
        <w:rPr>
          <w:rFonts w:eastAsia="Times New Roman"/>
          <w:sz w:val="26"/>
          <w:szCs w:val="26"/>
        </w:rPr>
      </w:pPr>
      <w:r w:rsidRPr="00FC46DC">
        <w:rPr>
          <w:rFonts w:eastAsia="Times New Roman"/>
          <w:sz w:val="26"/>
          <w:szCs w:val="26"/>
        </w:rPr>
        <w:t>ОА</w:t>
      </w:r>
      <w:r w:rsidR="00AB2420" w:rsidRPr="00FC46DC">
        <w:rPr>
          <w:rFonts w:eastAsia="Times New Roman"/>
          <w:sz w:val="26"/>
          <w:szCs w:val="26"/>
        </w:rPr>
        <w:t>Ф. 1</w:t>
      </w:r>
      <w:r w:rsidR="00150438" w:rsidRPr="00FC46DC">
        <w:rPr>
          <w:rFonts w:eastAsia="Times New Roman"/>
          <w:sz w:val="26"/>
          <w:szCs w:val="26"/>
        </w:rPr>
        <w:t xml:space="preserve">16, оп. 1-5, 136 </w:t>
      </w:r>
      <w:proofErr w:type="spellStart"/>
      <w:r w:rsidR="00150438" w:rsidRPr="00FC46DC">
        <w:rPr>
          <w:rFonts w:eastAsia="Times New Roman"/>
          <w:sz w:val="26"/>
          <w:szCs w:val="26"/>
        </w:rPr>
        <w:t>ед.хр</w:t>
      </w:r>
      <w:proofErr w:type="spellEnd"/>
      <w:r w:rsidR="00150438" w:rsidRPr="00FC46DC">
        <w:rPr>
          <w:rFonts w:eastAsia="Times New Roman"/>
          <w:sz w:val="26"/>
          <w:szCs w:val="26"/>
        </w:rPr>
        <w:t>., 1999-2023</w:t>
      </w:r>
      <w:r w:rsidR="00AB2420" w:rsidRPr="00FC46DC">
        <w:rPr>
          <w:rFonts w:eastAsia="Times New Roman"/>
          <w:sz w:val="26"/>
          <w:szCs w:val="26"/>
        </w:rPr>
        <w:t xml:space="preserve"> гг.</w:t>
      </w:r>
    </w:p>
    <w:p w:rsidR="00150438" w:rsidRPr="00FC46DC" w:rsidRDefault="00150438" w:rsidP="00C05E51">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EF5A84" w:rsidRPr="00FC46DC" w:rsidRDefault="00EF5A84" w:rsidP="00FE1D38">
      <w:pPr>
        <w:pStyle w:val="a5"/>
        <w:numPr>
          <w:ilvl w:val="0"/>
          <w:numId w:val="31"/>
        </w:numPr>
        <w:tabs>
          <w:tab w:val="left" w:pos="1952"/>
        </w:tabs>
        <w:jc w:val="both"/>
        <w:rPr>
          <w:sz w:val="26"/>
          <w:szCs w:val="26"/>
        </w:rPr>
      </w:pPr>
      <w:r w:rsidRPr="00FC46DC">
        <w:rPr>
          <w:sz w:val="26"/>
          <w:szCs w:val="26"/>
        </w:rPr>
        <w:t>Закрытое акционерное общество «Строен ЛТД» (ЗАО «Строен ЛТД»), г.</w:t>
      </w:r>
      <w:r w:rsidR="002261B4" w:rsidRPr="00FC46DC">
        <w:rPr>
          <w:sz w:val="26"/>
          <w:szCs w:val="26"/>
        </w:rPr>
        <w:t xml:space="preserve"> </w:t>
      </w:r>
      <w:r w:rsidRPr="00FC46DC">
        <w:rPr>
          <w:sz w:val="26"/>
          <w:szCs w:val="26"/>
        </w:rPr>
        <w:t>Озерск Челябинской области (1999–2011)</w:t>
      </w:r>
    </w:p>
    <w:p w:rsidR="00EF5A84" w:rsidRPr="00FC46DC" w:rsidRDefault="00EF5A84" w:rsidP="00FE1D38">
      <w:pPr>
        <w:pStyle w:val="a5"/>
        <w:numPr>
          <w:ilvl w:val="0"/>
          <w:numId w:val="31"/>
        </w:numPr>
        <w:tabs>
          <w:tab w:val="left" w:pos="1952"/>
        </w:tabs>
        <w:jc w:val="both"/>
        <w:rPr>
          <w:sz w:val="26"/>
          <w:szCs w:val="26"/>
        </w:rPr>
      </w:pPr>
      <w:r w:rsidRPr="00FC46DC">
        <w:rPr>
          <w:sz w:val="26"/>
          <w:szCs w:val="26"/>
        </w:rPr>
        <w:t>Общество с ограниченной ответственностью «Жилищный ремонтно-эксплуатационный цех № 4» (ООО «ЖРЭЦ № 4»), г.</w:t>
      </w:r>
      <w:r w:rsidR="002261B4" w:rsidRPr="00FC46DC">
        <w:rPr>
          <w:sz w:val="26"/>
          <w:szCs w:val="26"/>
        </w:rPr>
        <w:t xml:space="preserve"> </w:t>
      </w:r>
      <w:r w:rsidRPr="00FC46DC">
        <w:rPr>
          <w:sz w:val="26"/>
          <w:szCs w:val="26"/>
        </w:rPr>
        <w:t>Озерск Челябинской области (2005–2011)</w:t>
      </w:r>
    </w:p>
    <w:p w:rsidR="00EF5A84" w:rsidRPr="00FC46DC" w:rsidRDefault="00EF5A84" w:rsidP="00FE1D38">
      <w:pPr>
        <w:pStyle w:val="a5"/>
        <w:numPr>
          <w:ilvl w:val="0"/>
          <w:numId w:val="31"/>
        </w:numPr>
        <w:tabs>
          <w:tab w:val="left" w:pos="1952"/>
        </w:tabs>
        <w:jc w:val="both"/>
        <w:rPr>
          <w:sz w:val="26"/>
          <w:szCs w:val="26"/>
        </w:rPr>
      </w:pPr>
      <w:r w:rsidRPr="00FC46DC">
        <w:rPr>
          <w:sz w:val="26"/>
          <w:szCs w:val="26"/>
        </w:rPr>
        <w:t>Закрытое акционерное общество Управляющая компания «Строен» (ЗАО УК «Строен»), г.</w:t>
      </w:r>
      <w:r w:rsidR="002261B4" w:rsidRPr="00FC46DC">
        <w:rPr>
          <w:sz w:val="26"/>
          <w:szCs w:val="26"/>
        </w:rPr>
        <w:t xml:space="preserve"> </w:t>
      </w:r>
      <w:r w:rsidRPr="00FC46DC">
        <w:rPr>
          <w:sz w:val="26"/>
          <w:szCs w:val="26"/>
        </w:rPr>
        <w:t>Озерск Челябинской области (2009–2018)</w:t>
      </w:r>
    </w:p>
    <w:p w:rsidR="00EF5A84" w:rsidRPr="00FC46DC" w:rsidRDefault="00EF5A84" w:rsidP="00FE1D38">
      <w:pPr>
        <w:pStyle w:val="a5"/>
        <w:numPr>
          <w:ilvl w:val="0"/>
          <w:numId w:val="31"/>
        </w:numPr>
        <w:tabs>
          <w:tab w:val="left" w:pos="1952"/>
        </w:tabs>
        <w:jc w:val="both"/>
        <w:rPr>
          <w:sz w:val="26"/>
          <w:szCs w:val="26"/>
        </w:rPr>
      </w:pPr>
      <w:r w:rsidRPr="00FC46DC">
        <w:rPr>
          <w:sz w:val="26"/>
          <w:szCs w:val="26"/>
        </w:rPr>
        <w:t xml:space="preserve">Общество с ограниченной ответственностью «Управляющая компания «Озерское коммунальное хозяйство» (ООО «УК «Озерское коммунальное хозяйство»), </w:t>
      </w:r>
      <w:proofErr w:type="spellStart"/>
      <w:r w:rsidRPr="00FC46DC">
        <w:rPr>
          <w:sz w:val="26"/>
          <w:szCs w:val="26"/>
        </w:rPr>
        <w:t>г.Озерск</w:t>
      </w:r>
      <w:proofErr w:type="spellEnd"/>
      <w:r w:rsidRPr="00FC46DC">
        <w:rPr>
          <w:sz w:val="26"/>
          <w:szCs w:val="26"/>
        </w:rPr>
        <w:t xml:space="preserve"> Челябинской области (2005–2019)</w:t>
      </w:r>
    </w:p>
    <w:p w:rsidR="00EF5A84" w:rsidRPr="00FC46DC" w:rsidRDefault="00EF5A84" w:rsidP="00FE1D38">
      <w:pPr>
        <w:pStyle w:val="a5"/>
        <w:numPr>
          <w:ilvl w:val="0"/>
          <w:numId w:val="31"/>
        </w:numPr>
        <w:tabs>
          <w:tab w:val="left" w:pos="1952"/>
        </w:tabs>
        <w:jc w:val="both"/>
        <w:rPr>
          <w:sz w:val="26"/>
          <w:szCs w:val="26"/>
        </w:rPr>
      </w:pPr>
      <w:r w:rsidRPr="00FC46DC">
        <w:rPr>
          <w:sz w:val="26"/>
          <w:szCs w:val="26"/>
        </w:rPr>
        <w:t>Общество с ограниченной ответственностью «Жилищный эксплуатационный комплекс» (ООО ЖЭК), г.</w:t>
      </w:r>
      <w:r w:rsidR="002261B4" w:rsidRPr="00FC46DC">
        <w:rPr>
          <w:sz w:val="26"/>
          <w:szCs w:val="26"/>
        </w:rPr>
        <w:t xml:space="preserve"> </w:t>
      </w:r>
      <w:r w:rsidRPr="00FC46DC">
        <w:rPr>
          <w:sz w:val="26"/>
          <w:szCs w:val="26"/>
        </w:rPr>
        <w:t>Озерск Челябинской области (2008–2023)</w:t>
      </w:r>
    </w:p>
    <w:p w:rsidR="00AB2420" w:rsidRPr="00FC46DC" w:rsidRDefault="00AB2420" w:rsidP="00C05E51">
      <w:pPr>
        <w:spacing w:before="240" w:after="240"/>
        <w:jc w:val="both"/>
        <w:rPr>
          <w:rFonts w:eastAsia="Times New Roman"/>
          <w:sz w:val="26"/>
          <w:szCs w:val="26"/>
          <w:u w:val="single"/>
        </w:rPr>
      </w:pPr>
      <w:r w:rsidRPr="00FC46DC">
        <w:rPr>
          <w:rFonts w:eastAsia="Times New Roman"/>
          <w:sz w:val="26"/>
          <w:szCs w:val="26"/>
          <w:u w:val="single"/>
        </w:rPr>
        <w:t>Состав документов:</w:t>
      </w:r>
    </w:p>
    <w:p w:rsidR="00EF5A84" w:rsidRPr="00FC46DC" w:rsidRDefault="00AB2420" w:rsidP="00EF5A84">
      <w:pPr>
        <w:ind w:firstLine="709"/>
        <w:jc w:val="both"/>
        <w:rPr>
          <w:rFonts w:eastAsia="Times New Roman"/>
          <w:sz w:val="26"/>
          <w:szCs w:val="26"/>
        </w:rPr>
      </w:pPr>
      <w:r w:rsidRPr="00FC46DC">
        <w:rPr>
          <w:rFonts w:eastAsia="Times New Roman"/>
          <w:sz w:val="26"/>
          <w:szCs w:val="26"/>
        </w:rPr>
        <w:t>Оп</w:t>
      </w:r>
      <w:r w:rsidR="00EF5A84" w:rsidRPr="00FC46DC">
        <w:rPr>
          <w:rFonts w:eastAsia="Times New Roman"/>
          <w:sz w:val="26"/>
          <w:szCs w:val="26"/>
        </w:rPr>
        <w:t>. </w:t>
      </w:r>
      <w:r w:rsidRPr="00FC46DC">
        <w:rPr>
          <w:rFonts w:eastAsia="Times New Roman"/>
          <w:sz w:val="26"/>
          <w:szCs w:val="26"/>
        </w:rPr>
        <w:t xml:space="preserve">1-лс: </w:t>
      </w:r>
      <w:r w:rsidR="00EF5A84" w:rsidRPr="00FC46DC">
        <w:rPr>
          <w:rFonts w:eastAsia="Times New Roman"/>
          <w:sz w:val="26"/>
          <w:szCs w:val="26"/>
        </w:rPr>
        <w:t>дела по личному составу (</w:t>
      </w:r>
      <w:r w:rsidR="006842B2" w:rsidRPr="00FC46DC">
        <w:rPr>
          <w:rFonts w:eastAsia="Times New Roman"/>
          <w:sz w:val="26"/>
          <w:szCs w:val="26"/>
        </w:rPr>
        <w:t>учредительные документы, приказы по личному составу (руководители), расчетные ведомости по начислению заработной платы</w:t>
      </w:r>
      <w:r w:rsidR="00EF5A84" w:rsidRPr="00FC46DC">
        <w:rPr>
          <w:rFonts w:eastAsia="Times New Roman"/>
          <w:sz w:val="26"/>
          <w:szCs w:val="26"/>
        </w:rPr>
        <w:t>)</w:t>
      </w:r>
      <w:r w:rsidR="002261B4" w:rsidRPr="00FC46DC">
        <w:rPr>
          <w:rFonts w:eastAsia="Times New Roman"/>
          <w:sz w:val="26"/>
          <w:szCs w:val="26"/>
        </w:rPr>
        <w:t xml:space="preserve"> </w:t>
      </w:r>
      <w:r w:rsidR="00EF5A84" w:rsidRPr="00FC46DC">
        <w:rPr>
          <w:sz w:val="26"/>
          <w:szCs w:val="26"/>
        </w:rPr>
        <w:t>Закрытое акционерное общество «Строен ЛТД» (учредительные документы за 1999-2011гг.; документы по личному составу: приказы по личному составу за 2008-2010гг., расчетные ведомости по начислению заработной платы за 2009-2010гг.)</w:t>
      </w:r>
    </w:p>
    <w:p w:rsidR="00EF5A84" w:rsidRPr="00FC46DC" w:rsidRDefault="00AB2420" w:rsidP="00EF5A84">
      <w:pPr>
        <w:ind w:firstLine="709"/>
        <w:jc w:val="both"/>
        <w:rPr>
          <w:rFonts w:eastAsia="Times New Roman"/>
          <w:sz w:val="26"/>
          <w:szCs w:val="26"/>
        </w:rPr>
      </w:pPr>
      <w:r w:rsidRPr="00FC46DC">
        <w:rPr>
          <w:rFonts w:eastAsia="Times New Roman"/>
          <w:sz w:val="26"/>
          <w:szCs w:val="26"/>
        </w:rPr>
        <w:t>Оп</w:t>
      </w:r>
      <w:r w:rsidR="00EF5A84" w:rsidRPr="00FC46DC">
        <w:rPr>
          <w:rFonts w:eastAsia="Times New Roman"/>
          <w:sz w:val="26"/>
          <w:szCs w:val="26"/>
        </w:rPr>
        <w:t>. </w:t>
      </w:r>
      <w:r w:rsidRPr="00FC46DC">
        <w:rPr>
          <w:rFonts w:eastAsia="Times New Roman"/>
          <w:sz w:val="26"/>
          <w:szCs w:val="26"/>
        </w:rPr>
        <w:t>2-лс:</w:t>
      </w:r>
      <w:r w:rsidR="006842B2" w:rsidRPr="00FC46DC">
        <w:rPr>
          <w:rFonts w:eastAsia="Times New Roman"/>
          <w:sz w:val="26"/>
          <w:szCs w:val="26"/>
        </w:rPr>
        <w:t xml:space="preserve"> </w:t>
      </w:r>
      <w:r w:rsidR="00EF5A84" w:rsidRPr="00FC46DC">
        <w:rPr>
          <w:rFonts w:eastAsia="Times New Roman"/>
          <w:sz w:val="26"/>
          <w:szCs w:val="26"/>
        </w:rPr>
        <w:t>дела по личному составу (</w:t>
      </w:r>
      <w:r w:rsidR="006842B2" w:rsidRPr="00FC46DC">
        <w:rPr>
          <w:rFonts w:eastAsia="Times New Roman"/>
          <w:sz w:val="26"/>
          <w:szCs w:val="26"/>
        </w:rPr>
        <w:t>штатные расписания; коллективные договоры, приказы по личному составу; трудовые договоры с работниками, личные карточки работников, лицевые счета по начислению заработной платы работникам</w:t>
      </w:r>
      <w:r w:rsidR="00EF5A84" w:rsidRPr="00FC46DC">
        <w:rPr>
          <w:rFonts w:eastAsia="Times New Roman"/>
          <w:sz w:val="26"/>
          <w:szCs w:val="26"/>
        </w:rPr>
        <w:t>)</w:t>
      </w:r>
      <w:r w:rsidR="002261B4" w:rsidRPr="00FC46DC">
        <w:rPr>
          <w:rFonts w:eastAsia="Times New Roman"/>
          <w:sz w:val="26"/>
          <w:szCs w:val="26"/>
        </w:rPr>
        <w:t xml:space="preserve"> </w:t>
      </w:r>
      <w:r w:rsidR="00EF5A84" w:rsidRPr="00FC46DC">
        <w:rPr>
          <w:sz w:val="26"/>
          <w:szCs w:val="26"/>
        </w:rPr>
        <w:t>Общество с ограниченной ответственностью «Жилищный ремонтно-эксплуатационный цех № 4» (учредительные документы о создании, ликвидации за 2005-2011гг.; приказы №№ 14-15 конкурсного управляющего по личному составу от 19.08.2011г. (об увольнении директора и главного бухгалтера); коллективные договоры за 2005-2011гг.; штатные расписания за 2006-2011гг., документы по личному составу за 2005-2011гг.: приказы по личному составу, трудовые договоры, личные карточки (ф.Т-2), лицевые счета; индивидуальные сведения о страховых взносах  и страховом стаже за 2010-2011гг.</w:t>
      </w:r>
    </w:p>
    <w:p w:rsidR="00EF5A84" w:rsidRPr="00FC46DC" w:rsidRDefault="00AB2420" w:rsidP="00EF5A84">
      <w:pPr>
        <w:ind w:firstLine="709"/>
        <w:jc w:val="both"/>
        <w:rPr>
          <w:rFonts w:eastAsia="Times New Roman"/>
          <w:sz w:val="26"/>
          <w:szCs w:val="26"/>
        </w:rPr>
      </w:pPr>
      <w:r w:rsidRPr="00FC46DC">
        <w:rPr>
          <w:rFonts w:eastAsia="Times New Roman"/>
          <w:sz w:val="26"/>
          <w:szCs w:val="26"/>
        </w:rPr>
        <w:t>Оп</w:t>
      </w:r>
      <w:r w:rsidR="00EF5A84" w:rsidRPr="00FC46DC">
        <w:rPr>
          <w:rFonts w:eastAsia="Times New Roman"/>
          <w:sz w:val="26"/>
          <w:szCs w:val="26"/>
        </w:rPr>
        <w:t>. </w:t>
      </w:r>
      <w:r w:rsidRPr="00FC46DC">
        <w:rPr>
          <w:rFonts w:eastAsia="Times New Roman"/>
          <w:sz w:val="26"/>
          <w:szCs w:val="26"/>
        </w:rPr>
        <w:t>3-лс:</w:t>
      </w:r>
      <w:r w:rsidR="000B5F38" w:rsidRPr="00FC46DC">
        <w:rPr>
          <w:rFonts w:eastAsia="Times New Roman"/>
          <w:sz w:val="26"/>
          <w:szCs w:val="26"/>
        </w:rPr>
        <w:t xml:space="preserve"> </w:t>
      </w:r>
      <w:r w:rsidR="00EF5A84" w:rsidRPr="00FC46DC">
        <w:rPr>
          <w:rFonts w:eastAsia="Times New Roman"/>
          <w:sz w:val="26"/>
          <w:szCs w:val="26"/>
        </w:rPr>
        <w:t>дела по личному составу (</w:t>
      </w:r>
      <w:r w:rsidR="000B5F38" w:rsidRPr="00FC46DC">
        <w:rPr>
          <w:rFonts w:eastAsia="Times New Roman"/>
          <w:sz w:val="26"/>
          <w:szCs w:val="26"/>
        </w:rPr>
        <w:t>приказы по личному составу; личные карточки работников, лицевые счета по начислению заработной платы работникам</w:t>
      </w:r>
      <w:r w:rsidR="00EF5A84" w:rsidRPr="00FC46DC">
        <w:rPr>
          <w:rFonts w:eastAsia="Times New Roman"/>
          <w:sz w:val="26"/>
          <w:szCs w:val="26"/>
        </w:rPr>
        <w:t>)</w:t>
      </w:r>
      <w:r w:rsidR="002261B4" w:rsidRPr="00FC46DC">
        <w:rPr>
          <w:rFonts w:eastAsia="Times New Roman"/>
          <w:sz w:val="26"/>
          <w:szCs w:val="26"/>
        </w:rPr>
        <w:t xml:space="preserve"> </w:t>
      </w:r>
      <w:r w:rsidR="00EF5A84" w:rsidRPr="00FC46DC">
        <w:rPr>
          <w:sz w:val="26"/>
          <w:szCs w:val="26"/>
        </w:rPr>
        <w:t xml:space="preserve">Закрытое акционерное общество Управляющая компания «Строен» </w:t>
      </w:r>
      <w:r w:rsidR="00EF5A84" w:rsidRPr="00FC46DC">
        <w:rPr>
          <w:sz w:val="26"/>
          <w:szCs w:val="26"/>
        </w:rPr>
        <w:lastRenderedPageBreak/>
        <w:t>(учредительные документы о создании, ликвидации за 2009-2016г; документы по личному составу: приказы по личному составу за 2013-2016гг. и 2018г., личные карточки (ф.Т-2) за 2013-2016гг. и 2018г., лицевые счета по заработной плате за 2013-2018гг.)</w:t>
      </w:r>
    </w:p>
    <w:p w:rsidR="00EF5A84" w:rsidRPr="00FC46DC" w:rsidRDefault="00AB2420" w:rsidP="00EF5A84">
      <w:pPr>
        <w:ind w:firstLine="709"/>
        <w:jc w:val="both"/>
        <w:rPr>
          <w:rFonts w:eastAsia="Times New Roman"/>
          <w:sz w:val="26"/>
          <w:szCs w:val="26"/>
        </w:rPr>
      </w:pPr>
      <w:r w:rsidRPr="00FC46DC">
        <w:rPr>
          <w:rFonts w:eastAsia="Times New Roman"/>
          <w:sz w:val="26"/>
          <w:szCs w:val="26"/>
        </w:rPr>
        <w:t>Оп</w:t>
      </w:r>
      <w:r w:rsidR="00EF5A84" w:rsidRPr="00FC46DC">
        <w:rPr>
          <w:rFonts w:eastAsia="Times New Roman"/>
          <w:sz w:val="26"/>
          <w:szCs w:val="26"/>
        </w:rPr>
        <w:t>. </w:t>
      </w:r>
      <w:r w:rsidR="000B5F38" w:rsidRPr="00FC46DC">
        <w:rPr>
          <w:rFonts w:eastAsia="Times New Roman"/>
          <w:sz w:val="26"/>
          <w:szCs w:val="26"/>
        </w:rPr>
        <w:t>4</w:t>
      </w:r>
      <w:r w:rsidRPr="00FC46DC">
        <w:rPr>
          <w:rFonts w:eastAsia="Times New Roman"/>
          <w:sz w:val="26"/>
          <w:szCs w:val="26"/>
        </w:rPr>
        <w:t>-лс:</w:t>
      </w:r>
      <w:r w:rsidR="000B5F38" w:rsidRPr="00FC46DC">
        <w:rPr>
          <w:rFonts w:eastAsia="Times New Roman"/>
          <w:sz w:val="26"/>
          <w:szCs w:val="26"/>
        </w:rPr>
        <w:t xml:space="preserve"> </w:t>
      </w:r>
      <w:r w:rsidR="00EF5A84" w:rsidRPr="00FC46DC">
        <w:rPr>
          <w:rFonts w:eastAsia="Times New Roman"/>
          <w:sz w:val="26"/>
          <w:szCs w:val="26"/>
        </w:rPr>
        <w:t>дела по личному составу (</w:t>
      </w:r>
      <w:r w:rsidR="000B5F38" w:rsidRPr="00FC46DC">
        <w:rPr>
          <w:rFonts w:eastAsia="Times New Roman"/>
          <w:sz w:val="26"/>
          <w:szCs w:val="26"/>
        </w:rPr>
        <w:t>приказы по личному составу</w:t>
      </w:r>
      <w:r w:rsidR="00EF5A84" w:rsidRPr="00FC46DC">
        <w:rPr>
          <w:rFonts w:eastAsia="Times New Roman"/>
          <w:sz w:val="26"/>
          <w:szCs w:val="26"/>
        </w:rPr>
        <w:t>)</w:t>
      </w:r>
      <w:r w:rsidR="002261B4" w:rsidRPr="00FC46DC">
        <w:rPr>
          <w:rFonts w:eastAsia="Times New Roman"/>
          <w:sz w:val="26"/>
          <w:szCs w:val="26"/>
        </w:rPr>
        <w:t xml:space="preserve"> </w:t>
      </w:r>
      <w:r w:rsidR="00EF5A84" w:rsidRPr="00FC46DC">
        <w:rPr>
          <w:sz w:val="26"/>
          <w:szCs w:val="26"/>
        </w:rPr>
        <w:t>Общество с ограниченной ответственностью «Управляющая компания «Озерское коммунальное хозяйство» (документы о создании, деятельности и ликвидации ООО «УК «Озерское коммунальное хозяйство» за 2005-2016 гг.; приказы по личному составу за май 2005 г. – сентябрь 2016 г., апрель, сентябрь 2019 г.</w:t>
      </w:r>
    </w:p>
    <w:p w:rsidR="00EF5A84" w:rsidRPr="00FC46DC" w:rsidRDefault="00EF5A84" w:rsidP="00EF5A84">
      <w:pPr>
        <w:ind w:firstLine="709"/>
        <w:jc w:val="both"/>
        <w:rPr>
          <w:rFonts w:eastAsia="Times New Roman"/>
          <w:sz w:val="26"/>
          <w:szCs w:val="26"/>
        </w:rPr>
      </w:pPr>
      <w:r w:rsidRPr="00FC46DC">
        <w:rPr>
          <w:rFonts w:eastAsia="Times New Roman"/>
          <w:sz w:val="26"/>
          <w:szCs w:val="26"/>
        </w:rPr>
        <w:t xml:space="preserve">Оп. 5-лс: </w:t>
      </w:r>
      <w:r w:rsidRPr="00FC46DC">
        <w:rPr>
          <w:sz w:val="26"/>
          <w:szCs w:val="26"/>
        </w:rPr>
        <w:t>Общество с ограниченной ответственностью «Жилищный эксплуатационный комплекс» (ООО «ЖЭК») (учредительные документы за 2008 г. – июль 2023 г.; приказы по личному составу за 2008-2022 гг.; трудовые договоры и дополнительные соглашения к ним за 2008-2022 гг.; личные карточки (ф.Т-2) за 2008-2022 гг.; лицевые счета по начислению заработной платы за 2008-2022 гг.)</w:t>
      </w:r>
    </w:p>
    <w:p w:rsidR="00AB2420" w:rsidRPr="000B5F38" w:rsidRDefault="00AB2420" w:rsidP="00D354E2">
      <w:pPr>
        <w:rPr>
          <w:rFonts w:eastAsia="Times New Roman"/>
        </w:rPr>
      </w:pPr>
    </w:p>
    <w:p w:rsidR="000B5F38" w:rsidRDefault="000B5F38" w:rsidP="00D354E2">
      <w:pPr>
        <w:rPr>
          <w:rFonts w:eastAsia="Times New Roman"/>
        </w:rPr>
      </w:pPr>
    </w:p>
    <w:p w:rsidR="000B5F38" w:rsidRPr="00FC46DC" w:rsidRDefault="00D354E2" w:rsidP="000B5F38">
      <w:pPr>
        <w:jc w:val="both"/>
        <w:rPr>
          <w:rFonts w:eastAsia="Times New Roman"/>
          <w:b/>
          <w:sz w:val="26"/>
          <w:szCs w:val="26"/>
        </w:rPr>
      </w:pPr>
      <w:r w:rsidRPr="00FC46DC">
        <w:rPr>
          <w:rFonts w:eastAsia="Times New Roman"/>
          <w:b/>
          <w:sz w:val="26"/>
          <w:szCs w:val="26"/>
        </w:rPr>
        <w:t>МЖКП "ЖКУ" (Муниципальное жилищно-коммунальное предприятие "ЖКУ")</w:t>
      </w:r>
      <w:r w:rsidR="00C25F35" w:rsidRPr="00FC46DC">
        <w:rPr>
          <w:rFonts w:eastAsia="Times New Roman"/>
          <w:b/>
          <w:sz w:val="26"/>
          <w:szCs w:val="26"/>
        </w:rPr>
        <w:t>, муниципальная структура</w:t>
      </w:r>
    </w:p>
    <w:p w:rsidR="000B5F38" w:rsidRPr="00FC46DC" w:rsidRDefault="000B5F38" w:rsidP="000B5F38">
      <w:pPr>
        <w:jc w:val="both"/>
        <w:rPr>
          <w:rFonts w:eastAsia="Times New Roman"/>
          <w:sz w:val="26"/>
          <w:szCs w:val="26"/>
        </w:rPr>
      </w:pPr>
      <w:r w:rsidRPr="00FC46DC">
        <w:rPr>
          <w:rFonts w:eastAsia="Times New Roman"/>
          <w:sz w:val="26"/>
          <w:szCs w:val="26"/>
        </w:rPr>
        <w:t xml:space="preserve">Ф. 24, оп. </w:t>
      </w:r>
      <w:r w:rsidR="00F044D4" w:rsidRPr="00FC46DC">
        <w:rPr>
          <w:rFonts w:eastAsia="Times New Roman"/>
          <w:sz w:val="26"/>
          <w:szCs w:val="26"/>
        </w:rPr>
        <w:t>2-5</w:t>
      </w:r>
      <w:r w:rsidRPr="00FC46DC">
        <w:rPr>
          <w:rFonts w:eastAsia="Times New Roman"/>
          <w:sz w:val="26"/>
          <w:szCs w:val="26"/>
        </w:rPr>
        <w:t xml:space="preserve">, 1176 </w:t>
      </w:r>
      <w:proofErr w:type="spellStart"/>
      <w:r w:rsidRPr="00FC46DC">
        <w:rPr>
          <w:rFonts w:eastAsia="Times New Roman"/>
          <w:sz w:val="26"/>
          <w:szCs w:val="26"/>
        </w:rPr>
        <w:t>ед.хр</w:t>
      </w:r>
      <w:proofErr w:type="spellEnd"/>
      <w:r w:rsidRPr="00FC46DC">
        <w:rPr>
          <w:rFonts w:eastAsia="Times New Roman"/>
          <w:sz w:val="26"/>
          <w:szCs w:val="26"/>
        </w:rPr>
        <w:t>., 1988-2007 гг.</w:t>
      </w:r>
    </w:p>
    <w:p w:rsidR="000B5F38" w:rsidRPr="00FC46DC" w:rsidRDefault="000B5F38" w:rsidP="004A006F">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0B5F38" w:rsidRPr="00FC46DC" w:rsidRDefault="005B0144" w:rsidP="00FE1D38">
      <w:pPr>
        <w:pStyle w:val="a5"/>
        <w:numPr>
          <w:ilvl w:val="0"/>
          <w:numId w:val="22"/>
        </w:numPr>
        <w:jc w:val="both"/>
        <w:rPr>
          <w:rFonts w:eastAsia="Times New Roman"/>
          <w:sz w:val="26"/>
          <w:szCs w:val="26"/>
        </w:rPr>
      </w:pPr>
      <w:r w:rsidRPr="00FC46DC">
        <w:rPr>
          <w:rFonts w:eastAsia="Times New Roman"/>
          <w:sz w:val="26"/>
          <w:szCs w:val="26"/>
        </w:rPr>
        <w:t>Ж</w:t>
      </w:r>
      <w:r w:rsidR="000B5F38" w:rsidRPr="00FC46DC">
        <w:rPr>
          <w:rFonts w:eastAsia="Times New Roman"/>
          <w:sz w:val="26"/>
          <w:szCs w:val="26"/>
        </w:rPr>
        <w:t>илищно-коммунальное управление исполкома городского Совета народных депутатов г.Челябинска-65</w:t>
      </w:r>
      <w:r w:rsidRPr="00FC46DC">
        <w:rPr>
          <w:rFonts w:eastAsia="Times New Roman"/>
          <w:sz w:val="26"/>
          <w:szCs w:val="26"/>
        </w:rPr>
        <w:t>, («ЖКУ»</w:t>
      </w:r>
      <w:r w:rsidR="000B5F38" w:rsidRPr="00FC46DC">
        <w:rPr>
          <w:rFonts w:eastAsia="Times New Roman"/>
          <w:sz w:val="26"/>
          <w:szCs w:val="26"/>
        </w:rPr>
        <w:t>) (20.05.1988</w:t>
      </w:r>
      <w:r w:rsidRPr="00FC46DC">
        <w:rPr>
          <w:rFonts w:eastAsia="Times New Roman"/>
          <w:sz w:val="26"/>
          <w:szCs w:val="26"/>
        </w:rPr>
        <w:t>–</w:t>
      </w:r>
      <w:r w:rsidR="000B5F38" w:rsidRPr="00FC46DC">
        <w:rPr>
          <w:rFonts w:eastAsia="Times New Roman"/>
          <w:sz w:val="26"/>
          <w:szCs w:val="26"/>
        </w:rPr>
        <w:t>01.09.1990)</w:t>
      </w:r>
    </w:p>
    <w:p w:rsidR="000B5F38" w:rsidRPr="00FC46DC" w:rsidRDefault="000B5F38" w:rsidP="00FE1D38">
      <w:pPr>
        <w:pStyle w:val="a5"/>
        <w:numPr>
          <w:ilvl w:val="0"/>
          <w:numId w:val="22"/>
        </w:numPr>
        <w:jc w:val="both"/>
        <w:rPr>
          <w:rFonts w:eastAsia="Times New Roman"/>
          <w:sz w:val="26"/>
          <w:szCs w:val="26"/>
        </w:rPr>
      </w:pPr>
      <w:r w:rsidRPr="00FC46DC">
        <w:rPr>
          <w:rFonts w:eastAsia="Times New Roman"/>
          <w:sz w:val="26"/>
          <w:szCs w:val="26"/>
        </w:rPr>
        <w:t>Производственное жилищное ремонтно-эксплуатационное предприятие</w:t>
      </w:r>
      <w:r w:rsidR="005B0144" w:rsidRPr="00FC46DC">
        <w:rPr>
          <w:rFonts w:eastAsia="Times New Roman"/>
          <w:sz w:val="26"/>
          <w:szCs w:val="26"/>
        </w:rPr>
        <w:t xml:space="preserve"> исполкома городского Совета народных депутатов г.Челябинска-65 (ПЖРЭП</w:t>
      </w:r>
      <w:r w:rsidRPr="00FC46DC">
        <w:rPr>
          <w:rFonts w:eastAsia="Times New Roman"/>
          <w:sz w:val="26"/>
          <w:szCs w:val="26"/>
        </w:rPr>
        <w:t>) (01.09.1990</w:t>
      </w:r>
      <w:r w:rsidR="005B0144" w:rsidRPr="00FC46DC">
        <w:rPr>
          <w:rFonts w:eastAsia="Times New Roman"/>
          <w:sz w:val="26"/>
          <w:szCs w:val="26"/>
        </w:rPr>
        <w:t>–26.12.1991</w:t>
      </w:r>
      <w:r w:rsidRPr="00FC46DC">
        <w:rPr>
          <w:rFonts w:eastAsia="Times New Roman"/>
          <w:sz w:val="26"/>
          <w:szCs w:val="26"/>
        </w:rPr>
        <w:t>)</w:t>
      </w:r>
    </w:p>
    <w:p w:rsidR="005B0144" w:rsidRPr="00FC46DC" w:rsidRDefault="005B0144" w:rsidP="00FE1D38">
      <w:pPr>
        <w:pStyle w:val="a5"/>
        <w:numPr>
          <w:ilvl w:val="0"/>
          <w:numId w:val="22"/>
        </w:numPr>
        <w:jc w:val="both"/>
        <w:rPr>
          <w:rFonts w:eastAsia="Times New Roman"/>
          <w:sz w:val="26"/>
          <w:szCs w:val="26"/>
        </w:rPr>
      </w:pPr>
      <w:r w:rsidRPr="00FC46DC">
        <w:rPr>
          <w:rFonts w:eastAsia="Times New Roman"/>
          <w:sz w:val="26"/>
          <w:szCs w:val="26"/>
        </w:rPr>
        <w:t>Производственное жилищное ремонтно-эксплуатационное предприятие г.Челябинска-65 (ПЖРЭП) (26.12.1991–01.11.1993)</w:t>
      </w:r>
    </w:p>
    <w:p w:rsidR="000B5F38" w:rsidRPr="00FC46DC" w:rsidRDefault="000B5F38" w:rsidP="00FE1D38">
      <w:pPr>
        <w:pStyle w:val="a5"/>
        <w:numPr>
          <w:ilvl w:val="0"/>
          <w:numId w:val="22"/>
        </w:numPr>
        <w:jc w:val="both"/>
        <w:rPr>
          <w:rFonts w:eastAsia="Times New Roman"/>
          <w:sz w:val="26"/>
          <w:szCs w:val="26"/>
        </w:rPr>
      </w:pPr>
      <w:r w:rsidRPr="00FC46DC">
        <w:rPr>
          <w:rFonts w:eastAsia="Times New Roman"/>
          <w:sz w:val="26"/>
          <w:szCs w:val="26"/>
        </w:rPr>
        <w:t xml:space="preserve">Муниципальное жилищно-коммунальное предприятие </w:t>
      </w:r>
      <w:r w:rsidR="005B0144" w:rsidRPr="00FC46DC">
        <w:rPr>
          <w:rFonts w:eastAsia="Times New Roman"/>
          <w:sz w:val="26"/>
          <w:szCs w:val="26"/>
        </w:rPr>
        <w:t>«</w:t>
      </w:r>
      <w:r w:rsidRPr="00FC46DC">
        <w:rPr>
          <w:rFonts w:eastAsia="Times New Roman"/>
          <w:sz w:val="26"/>
          <w:szCs w:val="26"/>
        </w:rPr>
        <w:t>ЖКУ</w:t>
      </w:r>
      <w:r w:rsidR="005B0144" w:rsidRPr="00FC46DC">
        <w:rPr>
          <w:rFonts w:eastAsia="Times New Roman"/>
          <w:sz w:val="26"/>
          <w:szCs w:val="26"/>
        </w:rPr>
        <w:t>» (МЖКП «ЖКУ»</w:t>
      </w:r>
      <w:r w:rsidRPr="00FC46DC">
        <w:rPr>
          <w:rFonts w:eastAsia="Times New Roman"/>
          <w:sz w:val="26"/>
          <w:szCs w:val="26"/>
        </w:rPr>
        <w:t>)</w:t>
      </w:r>
      <w:r w:rsidR="005B0144" w:rsidRPr="00FC46DC">
        <w:rPr>
          <w:rFonts w:eastAsia="Times New Roman"/>
          <w:sz w:val="26"/>
          <w:szCs w:val="26"/>
        </w:rPr>
        <w:t xml:space="preserve">, г.Челябинск-65 </w:t>
      </w:r>
      <w:r w:rsidRPr="00FC46DC">
        <w:rPr>
          <w:rFonts w:eastAsia="Times New Roman"/>
          <w:sz w:val="26"/>
          <w:szCs w:val="26"/>
        </w:rPr>
        <w:t>(</w:t>
      </w:r>
      <w:r w:rsidR="005B0144" w:rsidRPr="00FC46DC">
        <w:rPr>
          <w:rFonts w:eastAsia="Times New Roman"/>
          <w:sz w:val="26"/>
          <w:szCs w:val="26"/>
        </w:rPr>
        <w:t>01.11.1993–01.04.1994</w:t>
      </w:r>
      <w:r w:rsidRPr="00FC46DC">
        <w:rPr>
          <w:rFonts w:eastAsia="Times New Roman"/>
          <w:sz w:val="26"/>
          <w:szCs w:val="26"/>
        </w:rPr>
        <w:t>)</w:t>
      </w:r>
    </w:p>
    <w:p w:rsidR="005B0144" w:rsidRPr="00FC46DC" w:rsidRDefault="005B0144" w:rsidP="00FE1D38">
      <w:pPr>
        <w:pStyle w:val="a5"/>
        <w:numPr>
          <w:ilvl w:val="0"/>
          <w:numId w:val="22"/>
        </w:numPr>
        <w:jc w:val="both"/>
        <w:rPr>
          <w:rFonts w:eastAsia="Times New Roman"/>
          <w:sz w:val="26"/>
          <w:szCs w:val="26"/>
        </w:rPr>
      </w:pPr>
      <w:r w:rsidRPr="00FC46DC">
        <w:rPr>
          <w:rFonts w:eastAsia="Times New Roman"/>
          <w:sz w:val="26"/>
          <w:szCs w:val="26"/>
        </w:rPr>
        <w:t xml:space="preserve">Муниципальное жилищно-коммунальное предприятие «ЖКУ» (МЖКП «ЖКУ»), </w:t>
      </w:r>
      <w:proofErr w:type="spellStart"/>
      <w:r w:rsidRPr="00FC46DC">
        <w:rPr>
          <w:rFonts w:eastAsia="Times New Roman"/>
          <w:sz w:val="26"/>
          <w:szCs w:val="26"/>
        </w:rPr>
        <w:t>г.Озерск</w:t>
      </w:r>
      <w:proofErr w:type="spellEnd"/>
      <w:r w:rsidRPr="00FC46DC">
        <w:rPr>
          <w:rFonts w:eastAsia="Times New Roman"/>
          <w:sz w:val="26"/>
          <w:szCs w:val="26"/>
        </w:rPr>
        <w:t xml:space="preserve"> Челябинской области (01.04.1994–…)</w:t>
      </w:r>
    </w:p>
    <w:p w:rsidR="000B5F38" w:rsidRPr="00FC46DC" w:rsidRDefault="000B5F38" w:rsidP="004A006F">
      <w:pPr>
        <w:spacing w:before="240" w:after="240"/>
        <w:jc w:val="both"/>
        <w:rPr>
          <w:rFonts w:eastAsia="Times New Roman"/>
          <w:sz w:val="26"/>
          <w:szCs w:val="26"/>
          <w:u w:val="single"/>
        </w:rPr>
      </w:pPr>
      <w:r w:rsidRPr="00FC46DC">
        <w:rPr>
          <w:rFonts w:eastAsia="Times New Roman"/>
          <w:sz w:val="26"/>
          <w:szCs w:val="26"/>
          <w:u w:val="single"/>
        </w:rPr>
        <w:t>Состав документов:</w:t>
      </w:r>
    </w:p>
    <w:p w:rsidR="00552A35" w:rsidRPr="00FC46DC" w:rsidRDefault="000F7896" w:rsidP="000F7896">
      <w:pPr>
        <w:ind w:firstLine="709"/>
        <w:jc w:val="both"/>
        <w:rPr>
          <w:rFonts w:eastAsia="Times New Roman"/>
          <w:sz w:val="26"/>
          <w:szCs w:val="26"/>
        </w:rPr>
      </w:pPr>
      <w:r w:rsidRPr="00FC46DC">
        <w:rPr>
          <w:rFonts w:eastAsia="Times New Roman"/>
          <w:sz w:val="26"/>
          <w:szCs w:val="26"/>
        </w:rPr>
        <w:t>Оп. </w:t>
      </w:r>
      <w:r w:rsidR="003147E8" w:rsidRPr="00FC46DC">
        <w:rPr>
          <w:rFonts w:eastAsia="Times New Roman"/>
          <w:sz w:val="26"/>
          <w:szCs w:val="26"/>
        </w:rPr>
        <w:t>2</w:t>
      </w:r>
      <w:r w:rsidR="000B5F38" w:rsidRPr="00FC46DC">
        <w:rPr>
          <w:rFonts w:eastAsia="Times New Roman"/>
          <w:sz w:val="26"/>
          <w:szCs w:val="26"/>
        </w:rPr>
        <w:t xml:space="preserve">-лс: </w:t>
      </w:r>
      <w:r w:rsidR="00F044D4" w:rsidRPr="00FC46DC">
        <w:rPr>
          <w:sz w:val="26"/>
          <w:szCs w:val="26"/>
        </w:rPr>
        <w:t>дела по личному составу (приказы по личному составу, личные карточки, журналы регистрации)</w:t>
      </w:r>
    </w:p>
    <w:p w:rsidR="000B5F38" w:rsidRPr="00FC46DC" w:rsidRDefault="000F7896" w:rsidP="000F7896">
      <w:pPr>
        <w:ind w:firstLine="709"/>
        <w:jc w:val="both"/>
        <w:rPr>
          <w:rFonts w:eastAsia="Times New Roman"/>
          <w:sz w:val="26"/>
          <w:szCs w:val="26"/>
        </w:rPr>
      </w:pPr>
      <w:r w:rsidRPr="00FC46DC">
        <w:rPr>
          <w:rFonts w:eastAsia="Times New Roman"/>
          <w:sz w:val="26"/>
          <w:szCs w:val="26"/>
        </w:rPr>
        <w:t>Оп. </w:t>
      </w:r>
      <w:r w:rsidR="003147E8" w:rsidRPr="00FC46DC">
        <w:rPr>
          <w:rFonts w:eastAsia="Times New Roman"/>
          <w:sz w:val="26"/>
          <w:szCs w:val="26"/>
        </w:rPr>
        <w:t>3-лд:</w:t>
      </w:r>
      <w:r w:rsidR="00F044D4" w:rsidRPr="00FC46DC">
        <w:rPr>
          <w:rFonts w:eastAsia="Times New Roman"/>
          <w:sz w:val="26"/>
          <w:szCs w:val="26"/>
        </w:rPr>
        <w:t xml:space="preserve"> дела по личному составу (</w:t>
      </w:r>
      <w:r w:rsidR="00552A35" w:rsidRPr="00FC46DC">
        <w:rPr>
          <w:rFonts w:eastAsia="Times New Roman"/>
          <w:sz w:val="26"/>
          <w:szCs w:val="26"/>
        </w:rPr>
        <w:t>личные дела уволенных работников</w:t>
      </w:r>
      <w:r w:rsidR="00F044D4" w:rsidRPr="00FC46DC">
        <w:rPr>
          <w:rFonts w:eastAsia="Times New Roman"/>
          <w:sz w:val="26"/>
          <w:szCs w:val="26"/>
        </w:rPr>
        <w:t>)</w:t>
      </w:r>
    </w:p>
    <w:p w:rsidR="003147E8" w:rsidRPr="00FC46DC" w:rsidRDefault="000F7896" w:rsidP="000F7896">
      <w:pPr>
        <w:ind w:firstLine="709"/>
        <w:jc w:val="both"/>
        <w:rPr>
          <w:rFonts w:eastAsia="Times New Roman"/>
          <w:sz w:val="26"/>
          <w:szCs w:val="26"/>
        </w:rPr>
      </w:pPr>
      <w:r w:rsidRPr="00FC46DC">
        <w:rPr>
          <w:rFonts w:eastAsia="Times New Roman"/>
          <w:sz w:val="26"/>
          <w:szCs w:val="26"/>
        </w:rPr>
        <w:t>Оп. </w:t>
      </w:r>
      <w:r w:rsidR="003147E8" w:rsidRPr="00FC46DC">
        <w:rPr>
          <w:rFonts w:eastAsia="Times New Roman"/>
          <w:sz w:val="26"/>
          <w:szCs w:val="26"/>
        </w:rPr>
        <w:t>4-лт:</w:t>
      </w:r>
      <w:r w:rsidR="00552A35" w:rsidRPr="00FC46DC">
        <w:rPr>
          <w:rFonts w:eastAsia="Times New Roman"/>
          <w:sz w:val="26"/>
          <w:szCs w:val="26"/>
        </w:rPr>
        <w:t xml:space="preserve"> </w:t>
      </w:r>
      <w:r w:rsidR="00F044D4" w:rsidRPr="00FC46DC">
        <w:rPr>
          <w:rFonts w:eastAsia="Times New Roman"/>
          <w:sz w:val="26"/>
          <w:szCs w:val="26"/>
        </w:rPr>
        <w:t>дела по личному составу (</w:t>
      </w:r>
      <w:r w:rsidR="00552A35" w:rsidRPr="00FC46DC">
        <w:rPr>
          <w:rFonts w:eastAsia="Times New Roman"/>
          <w:sz w:val="26"/>
          <w:szCs w:val="26"/>
        </w:rPr>
        <w:t>невостребованные трудовые книжки</w:t>
      </w:r>
      <w:r w:rsidR="00F044D4" w:rsidRPr="00FC46DC">
        <w:rPr>
          <w:rFonts w:eastAsia="Times New Roman"/>
          <w:sz w:val="26"/>
          <w:szCs w:val="26"/>
        </w:rPr>
        <w:t>)</w:t>
      </w:r>
    </w:p>
    <w:p w:rsidR="003147E8" w:rsidRPr="00FC46DC" w:rsidRDefault="000F7896" w:rsidP="000F7896">
      <w:pPr>
        <w:ind w:firstLine="709"/>
        <w:jc w:val="both"/>
        <w:rPr>
          <w:rFonts w:eastAsia="Times New Roman"/>
          <w:sz w:val="26"/>
          <w:szCs w:val="26"/>
        </w:rPr>
      </w:pPr>
      <w:r w:rsidRPr="00FC46DC">
        <w:rPr>
          <w:rFonts w:eastAsia="Times New Roman"/>
          <w:sz w:val="26"/>
          <w:szCs w:val="26"/>
        </w:rPr>
        <w:t>Оп. </w:t>
      </w:r>
      <w:r w:rsidR="003147E8" w:rsidRPr="00FC46DC">
        <w:rPr>
          <w:rFonts w:eastAsia="Times New Roman"/>
          <w:sz w:val="26"/>
          <w:szCs w:val="26"/>
        </w:rPr>
        <w:t>5-лч:</w:t>
      </w:r>
      <w:r w:rsidR="00552A35" w:rsidRPr="00FC46DC">
        <w:rPr>
          <w:rFonts w:eastAsia="Times New Roman"/>
          <w:sz w:val="26"/>
          <w:szCs w:val="26"/>
        </w:rPr>
        <w:t xml:space="preserve"> </w:t>
      </w:r>
      <w:r w:rsidR="00F044D4" w:rsidRPr="00FC46DC">
        <w:rPr>
          <w:rFonts w:eastAsia="Times New Roman"/>
          <w:sz w:val="26"/>
          <w:szCs w:val="26"/>
        </w:rPr>
        <w:t>дела по личному составу (</w:t>
      </w:r>
      <w:r w:rsidR="00552A35" w:rsidRPr="00FC46DC">
        <w:rPr>
          <w:rFonts w:eastAsia="Times New Roman"/>
          <w:sz w:val="26"/>
          <w:szCs w:val="26"/>
        </w:rPr>
        <w:t>лицевые счета по начислению заработной платы работникам</w:t>
      </w:r>
      <w:r w:rsidR="00F044D4" w:rsidRPr="00FC46DC">
        <w:rPr>
          <w:rFonts w:eastAsia="Times New Roman"/>
          <w:sz w:val="26"/>
          <w:szCs w:val="26"/>
        </w:rPr>
        <w:t>)</w:t>
      </w:r>
    </w:p>
    <w:p w:rsidR="000B5F38" w:rsidRPr="00FC46DC" w:rsidRDefault="000B5F38" w:rsidP="00D354E2">
      <w:pPr>
        <w:rPr>
          <w:rFonts w:eastAsia="Times New Roman"/>
          <w:sz w:val="26"/>
          <w:szCs w:val="26"/>
        </w:rPr>
      </w:pPr>
    </w:p>
    <w:p w:rsidR="00B21429" w:rsidRDefault="00B21429" w:rsidP="00D354E2">
      <w:pPr>
        <w:rPr>
          <w:rFonts w:eastAsia="Times New Roman"/>
          <w:sz w:val="26"/>
          <w:szCs w:val="26"/>
        </w:rPr>
      </w:pPr>
    </w:p>
    <w:p w:rsidR="00E26FF2" w:rsidRDefault="00E26FF2" w:rsidP="00D354E2">
      <w:pPr>
        <w:rPr>
          <w:rFonts w:eastAsia="Times New Roman"/>
          <w:sz w:val="26"/>
          <w:szCs w:val="26"/>
        </w:rPr>
      </w:pPr>
    </w:p>
    <w:p w:rsidR="00E26FF2" w:rsidRDefault="00E26FF2" w:rsidP="00D354E2">
      <w:pPr>
        <w:rPr>
          <w:rFonts w:eastAsia="Times New Roman"/>
          <w:sz w:val="26"/>
          <w:szCs w:val="26"/>
        </w:rPr>
      </w:pPr>
    </w:p>
    <w:p w:rsidR="00E26FF2" w:rsidRPr="00FC46DC" w:rsidRDefault="00E26FF2" w:rsidP="00D354E2">
      <w:pPr>
        <w:rPr>
          <w:rFonts w:eastAsia="Times New Roman"/>
          <w:sz w:val="26"/>
          <w:szCs w:val="26"/>
        </w:rPr>
      </w:pPr>
    </w:p>
    <w:p w:rsidR="00552A35" w:rsidRPr="00FC46DC" w:rsidRDefault="00B21429" w:rsidP="00552A35">
      <w:pPr>
        <w:jc w:val="both"/>
        <w:rPr>
          <w:rFonts w:eastAsia="Times New Roman"/>
          <w:b/>
          <w:sz w:val="26"/>
          <w:szCs w:val="26"/>
        </w:rPr>
      </w:pPr>
      <w:r w:rsidRPr="00FC46DC">
        <w:rPr>
          <w:rFonts w:eastAsia="Times New Roman"/>
          <w:b/>
          <w:sz w:val="26"/>
          <w:szCs w:val="26"/>
        </w:rPr>
        <w:lastRenderedPageBreak/>
        <w:t>Управление капитального строительства и благоустройства администрации Озерского городс</w:t>
      </w:r>
      <w:r w:rsidR="00035CB4" w:rsidRPr="00FC46DC">
        <w:rPr>
          <w:rFonts w:eastAsia="Times New Roman"/>
          <w:b/>
          <w:sz w:val="26"/>
          <w:szCs w:val="26"/>
        </w:rPr>
        <w:t>кого округа Челябинской области (Управление капстроительства администрации)</w:t>
      </w:r>
      <w:r w:rsidR="00BC16C8" w:rsidRPr="00FC46DC">
        <w:rPr>
          <w:rFonts w:eastAsia="Times New Roman"/>
          <w:b/>
          <w:sz w:val="26"/>
          <w:szCs w:val="26"/>
        </w:rPr>
        <w:t>, муниципальная структура</w:t>
      </w:r>
      <w:r w:rsidR="00035CB4" w:rsidRPr="00FC46DC">
        <w:rPr>
          <w:rFonts w:eastAsia="Times New Roman"/>
          <w:b/>
          <w:sz w:val="26"/>
          <w:szCs w:val="26"/>
        </w:rPr>
        <w:t xml:space="preserve"> (1967-2017)</w:t>
      </w:r>
    </w:p>
    <w:p w:rsidR="00552A35" w:rsidRPr="00FC46DC" w:rsidRDefault="00BA48BC" w:rsidP="00552A35">
      <w:pPr>
        <w:jc w:val="both"/>
        <w:rPr>
          <w:rFonts w:eastAsia="Times New Roman"/>
          <w:sz w:val="26"/>
          <w:szCs w:val="26"/>
        </w:rPr>
      </w:pPr>
      <w:r w:rsidRPr="00FC46DC">
        <w:rPr>
          <w:rFonts w:eastAsia="Times New Roman"/>
          <w:sz w:val="26"/>
          <w:szCs w:val="26"/>
        </w:rPr>
        <w:t>ОА</w:t>
      </w:r>
      <w:r w:rsidR="00552A35" w:rsidRPr="00FC46DC">
        <w:rPr>
          <w:rFonts w:eastAsia="Times New Roman"/>
          <w:sz w:val="26"/>
          <w:szCs w:val="26"/>
        </w:rPr>
        <w:t xml:space="preserve">Ф. 36, оп. 1-3, 281 </w:t>
      </w:r>
      <w:proofErr w:type="spellStart"/>
      <w:r w:rsidR="00552A35" w:rsidRPr="00FC46DC">
        <w:rPr>
          <w:rFonts w:eastAsia="Times New Roman"/>
          <w:sz w:val="26"/>
          <w:szCs w:val="26"/>
        </w:rPr>
        <w:t>ед.хр</w:t>
      </w:r>
      <w:proofErr w:type="spellEnd"/>
      <w:r w:rsidR="00552A35" w:rsidRPr="00FC46DC">
        <w:rPr>
          <w:rFonts w:eastAsia="Times New Roman"/>
          <w:sz w:val="26"/>
          <w:szCs w:val="26"/>
        </w:rPr>
        <w:t>., 1967-2017 гг.</w:t>
      </w:r>
    </w:p>
    <w:p w:rsidR="00552A35" w:rsidRPr="00FC46DC" w:rsidRDefault="00552A35" w:rsidP="00BA48BC">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Коммунальный отдел исполнительного комитета городского Совета депутатов трудящихся г. Челябинска-40 (п/я 317) (01.05.1965–30.12.1966)</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Коммунальный отдел исполнительного комитета городского Совета депутатов трудящихся г. Челябинска-65 (30.12.1966–01.01.1976)</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Управление коммунального хозяйства и бытового обслуживания населения исполнительн6ого комитета городского Совета трудящихся г.Челябинска-65 (01.01.1976–07.10.1977)</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Управление коммунального хозяйства и бытового обслуживания населения исполнительного комитета городского Совета народных депутатов г.Челябинска-65 (07.10.1977–29.06.1978)</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Управление коммунально-бытовых предприятий исполнительного комитета городского Совета народных депутатов г.Челябинска-65 (29.06.1978–01.03.1991)</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Отдел жилищно-коммунального хозяйства и бытового обслуживания населения исполнительного комитета городского Совета народных депутатов г.Челябинска-65 (ОЖКХ и БОН) (01.03.1991–10.09.1992)</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Отдел городского хозяйства администрации города Челябинска-65 (ОГХ) (10.09.1992–01.04.1994)</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Отдел городского хозяйства администрации города Озерска Челябинской области (01.04.1994–02.04.1997)</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Управление службы Заказчика администрации города Озерска Челябинской области (02.04.1997–24.02.2005)</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 xml:space="preserve">Муниципальное учреждение города </w:t>
      </w:r>
      <w:proofErr w:type="spellStart"/>
      <w:r w:rsidRPr="00FC46DC">
        <w:rPr>
          <w:sz w:val="26"/>
          <w:szCs w:val="26"/>
        </w:rPr>
        <w:t>Озёрска</w:t>
      </w:r>
      <w:proofErr w:type="spellEnd"/>
      <w:r w:rsidRPr="00FC46DC">
        <w:rPr>
          <w:sz w:val="26"/>
          <w:szCs w:val="26"/>
        </w:rPr>
        <w:t xml:space="preserve"> «Управление службы Заказчика» (24.02.2005–30.06.2005)</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Управление городского хозяйства администрации Озерского городского округа Челябинской области (УГХ администрации Озерского городского округа)</w:t>
      </w:r>
      <w:r w:rsidR="00DA0E76" w:rsidRPr="00FC46DC">
        <w:rPr>
          <w:sz w:val="26"/>
          <w:szCs w:val="26"/>
        </w:rPr>
        <w:t xml:space="preserve"> (30.06.2005–19.10.2011)</w:t>
      </w:r>
    </w:p>
    <w:p w:rsidR="00BC0694" w:rsidRPr="00FC46DC" w:rsidRDefault="00BC0694" w:rsidP="00FE1D38">
      <w:pPr>
        <w:pStyle w:val="a5"/>
        <w:numPr>
          <w:ilvl w:val="0"/>
          <w:numId w:val="22"/>
        </w:numPr>
        <w:tabs>
          <w:tab w:val="left" w:pos="2629"/>
        </w:tabs>
        <w:jc w:val="both"/>
        <w:rPr>
          <w:sz w:val="26"/>
          <w:szCs w:val="26"/>
        </w:rPr>
      </w:pPr>
      <w:r w:rsidRPr="00FC46DC">
        <w:rPr>
          <w:sz w:val="26"/>
          <w:szCs w:val="26"/>
        </w:rPr>
        <w:t xml:space="preserve">ОАФ </w:t>
      </w:r>
      <w:r w:rsidR="00DA0E76" w:rsidRPr="00FC46DC">
        <w:rPr>
          <w:sz w:val="26"/>
          <w:szCs w:val="26"/>
        </w:rPr>
        <w:t>–</w:t>
      </w:r>
      <w:r w:rsidRPr="00FC46DC">
        <w:rPr>
          <w:sz w:val="26"/>
          <w:szCs w:val="26"/>
        </w:rPr>
        <w:t xml:space="preserve"> Управление капитального строительства и благоустройства администрации Озерского городского округа Челябинской области (Управление капстроительства администрации)</w:t>
      </w:r>
      <w:r w:rsidR="00DA0E76" w:rsidRPr="00FC46DC">
        <w:rPr>
          <w:sz w:val="26"/>
          <w:szCs w:val="26"/>
        </w:rPr>
        <w:t xml:space="preserve"> (19.10.2011–…)</w:t>
      </w:r>
    </w:p>
    <w:p w:rsidR="00DB11DE" w:rsidRPr="00FC46DC" w:rsidRDefault="00DB11DE" w:rsidP="00DB11DE">
      <w:pPr>
        <w:pStyle w:val="a5"/>
        <w:tabs>
          <w:tab w:val="left" w:pos="2629"/>
        </w:tabs>
        <w:jc w:val="both"/>
        <w:rPr>
          <w:sz w:val="26"/>
          <w:szCs w:val="26"/>
        </w:rPr>
      </w:pPr>
    </w:p>
    <w:p w:rsidR="00552A35" w:rsidRPr="00FC46DC" w:rsidRDefault="00DB11DE" w:rsidP="00552A35">
      <w:pPr>
        <w:pStyle w:val="a6"/>
        <w:rPr>
          <w:sz w:val="26"/>
          <w:szCs w:val="26"/>
        </w:rPr>
      </w:pPr>
      <w:r w:rsidRPr="00FC46DC">
        <w:rPr>
          <w:spacing w:val="-2"/>
          <w:sz w:val="26"/>
          <w:szCs w:val="26"/>
        </w:rPr>
        <w:t>И</w:t>
      </w:r>
      <w:r w:rsidR="00552A35" w:rsidRPr="00FC46DC">
        <w:rPr>
          <w:spacing w:val="-2"/>
          <w:sz w:val="26"/>
          <w:szCs w:val="26"/>
        </w:rPr>
        <w:t>сточник комплектования муниципального архива (</w:t>
      </w:r>
      <w:r w:rsidR="00552A35" w:rsidRPr="00FC46DC">
        <w:rPr>
          <w:i/>
          <w:spacing w:val="-2"/>
          <w:sz w:val="26"/>
          <w:szCs w:val="26"/>
        </w:rPr>
        <w:t>протокол ЭПК от 05.11.1998 № 12</w:t>
      </w:r>
      <w:r w:rsidR="00552A35" w:rsidRPr="00FC46DC">
        <w:rPr>
          <w:spacing w:val="-2"/>
          <w:sz w:val="26"/>
          <w:szCs w:val="26"/>
        </w:rPr>
        <w:t>)</w:t>
      </w:r>
      <w:r w:rsidR="00552A35" w:rsidRPr="00FC46DC">
        <w:rPr>
          <w:sz w:val="26"/>
          <w:szCs w:val="26"/>
        </w:rPr>
        <w:t>.</w:t>
      </w:r>
    </w:p>
    <w:p w:rsidR="00552A35" w:rsidRPr="00FC46DC" w:rsidRDefault="00552A35" w:rsidP="00DB11DE">
      <w:pPr>
        <w:spacing w:before="240" w:after="240"/>
        <w:jc w:val="both"/>
        <w:rPr>
          <w:rFonts w:eastAsia="Times New Roman"/>
          <w:sz w:val="26"/>
          <w:szCs w:val="26"/>
          <w:u w:val="single"/>
        </w:rPr>
      </w:pPr>
      <w:r w:rsidRPr="00FC46DC">
        <w:rPr>
          <w:rFonts w:eastAsia="Times New Roman"/>
          <w:sz w:val="26"/>
          <w:szCs w:val="26"/>
          <w:u w:val="single"/>
        </w:rPr>
        <w:t>Состав документов:</w:t>
      </w:r>
    </w:p>
    <w:p w:rsidR="00552A35" w:rsidRPr="00FC46DC" w:rsidRDefault="008E23F2" w:rsidP="004019C2">
      <w:pPr>
        <w:ind w:firstLine="709"/>
        <w:jc w:val="both"/>
        <w:rPr>
          <w:rFonts w:eastAsia="Times New Roman"/>
          <w:sz w:val="26"/>
          <w:szCs w:val="26"/>
        </w:rPr>
      </w:pPr>
      <w:r w:rsidRPr="00FC46DC">
        <w:rPr>
          <w:rFonts w:eastAsia="Times New Roman"/>
          <w:sz w:val="26"/>
          <w:szCs w:val="26"/>
        </w:rPr>
        <w:t>Оп</w:t>
      </w:r>
      <w:r w:rsidR="004019C2" w:rsidRPr="00FC46DC">
        <w:rPr>
          <w:rFonts w:eastAsia="Times New Roman"/>
          <w:sz w:val="26"/>
          <w:szCs w:val="26"/>
        </w:rPr>
        <w:t>. </w:t>
      </w:r>
      <w:r w:rsidRPr="00FC46DC">
        <w:rPr>
          <w:rFonts w:eastAsia="Times New Roman"/>
          <w:sz w:val="26"/>
          <w:szCs w:val="26"/>
        </w:rPr>
        <w:t>1-п</w:t>
      </w:r>
      <w:r w:rsidR="00552A35" w:rsidRPr="00FC46DC">
        <w:rPr>
          <w:rFonts w:eastAsia="Times New Roman"/>
          <w:sz w:val="26"/>
          <w:szCs w:val="26"/>
        </w:rPr>
        <w:t xml:space="preserve">: </w:t>
      </w:r>
      <w:r w:rsidR="007F40F9" w:rsidRPr="00FC46DC">
        <w:rPr>
          <w:sz w:val="26"/>
          <w:szCs w:val="26"/>
        </w:rPr>
        <w:t>дела постоянного хранения (управленческая документация)</w:t>
      </w:r>
    </w:p>
    <w:p w:rsidR="00552A35" w:rsidRPr="00FC46DC" w:rsidRDefault="008E23F2" w:rsidP="004019C2">
      <w:pPr>
        <w:ind w:firstLine="709"/>
        <w:jc w:val="both"/>
        <w:rPr>
          <w:rFonts w:eastAsia="Times New Roman"/>
          <w:sz w:val="26"/>
          <w:szCs w:val="26"/>
        </w:rPr>
      </w:pPr>
      <w:r w:rsidRPr="00FC46DC">
        <w:rPr>
          <w:rFonts w:eastAsia="Times New Roman"/>
          <w:sz w:val="26"/>
          <w:szCs w:val="26"/>
        </w:rPr>
        <w:t>Оп</w:t>
      </w:r>
      <w:r w:rsidR="004019C2" w:rsidRPr="00FC46DC">
        <w:rPr>
          <w:rFonts w:eastAsia="Times New Roman"/>
          <w:sz w:val="26"/>
          <w:szCs w:val="26"/>
        </w:rPr>
        <w:t>. </w:t>
      </w:r>
      <w:r w:rsidRPr="00FC46DC">
        <w:rPr>
          <w:rFonts w:eastAsia="Times New Roman"/>
          <w:sz w:val="26"/>
          <w:szCs w:val="26"/>
        </w:rPr>
        <w:t xml:space="preserve">2-лс: </w:t>
      </w:r>
      <w:r w:rsidR="007F40F9" w:rsidRPr="00FC46DC">
        <w:rPr>
          <w:sz w:val="26"/>
          <w:szCs w:val="26"/>
        </w:rPr>
        <w:t>дела по личному составу (приказы по личному составу за 1991г., 1997-2010 гг.; личные карточки ф.Т-2 за 1997-2010 гг.; личные дела за 2000-2010 гг.; карточки-справки по заработной плате за 2010 г.)</w:t>
      </w:r>
    </w:p>
    <w:p w:rsidR="008E23F2" w:rsidRPr="00FC46DC" w:rsidRDefault="008E23F2" w:rsidP="004019C2">
      <w:pPr>
        <w:ind w:firstLine="709"/>
        <w:jc w:val="both"/>
        <w:rPr>
          <w:rFonts w:eastAsia="Times New Roman"/>
          <w:sz w:val="26"/>
          <w:szCs w:val="26"/>
        </w:rPr>
      </w:pPr>
      <w:r w:rsidRPr="00FC46DC">
        <w:rPr>
          <w:rFonts w:eastAsia="Times New Roman"/>
          <w:sz w:val="26"/>
          <w:szCs w:val="26"/>
        </w:rPr>
        <w:lastRenderedPageBreak/>
        <w:t>Оп</w:t>
      </w:r>
      <w:r w:rsidR="004019C2" w:rsidRPr="00FC46DC">
        <w:rPr>
          <w:rFonts w:eastAsia="Times New Roman"/>
          <w:sz w:val="26"/>
          <w:szCs w:val="26"/>
        </w:rPr>
        <w:t>. </w:t>
      </w:r>
      <w:r w:rsidRPr="00FC46DC">
        <w:rPr>
          <w:rFonts w:eastAsia="Times New Roman"/>
          <w:sz w:val="26"/>
          <w:szCs w:val="26"/>
        </w:rPr>
        <w:t xml:space="preserve">3-лч: </w:t>
      </w:r>
      <w:r w:rsidR="007F40F9" w:rsidRPr="00FC46DC">
        <w:rPr>
          <w:sz w:val="26"/>
          <w:szCs w:val="26"/>
        </w:rPr>
        <w:t>дела по личному составу (расчетно-платежные ведомости, лицевые счета по зарплате, карточки-справки по зарплате за 1967-1973 гг., 1976-2009 гг.)</w:t>
      </w:r>
    </w:p>
    <w:p w:rsidR="00552A35" w:rsidRDefault="00552A35" w:rsidP="00D354E2">
      <w:pPr>
        <w:rPr>
          <w:rFonts w:eastAsia="Times New Roman"/>
        </w:rPr>
      </w:pPr>
    </w:p>
    <w:p w:rsidR="00287612" w:rsidRDefault="00287612" w:rsidP="00D354E2">
      <w:pPr>
        <w:rPr>
          <w:rFonts w:eastAsia="Times New Roman"/>
        </w:rPr>
      </w:pPr>
    </w:p>
    <w:p w:rsidR="00B21429" w:rsidRPr="00FC46DC" w:rsidRDefault="0005722B" w:rsidP="0005722B">
      <w:pPr>
        <w:jc w:val="center"/>
        <w:rPr>
          <w:rFonts w:eastAsia="Times New Roman"/>
          <w:b/>
          <w:sz w:val="26"/>
          <w:szCs w:val="26"/>
        </w:rPr>
      </w:pPr>
      <w:r w:rsidRPr="00FC46DC">
        <w:rPr>
          <w:rFonts w:eastAsia="Times New Roman"/>
          <w:b/>
          <w:sz w:val="26"/>
          <w:szCs w:val="26"/>
        </w:rPr>
        <w:t>1.17.2.</w:t>
      </w:r>
      <w:r w:rsidR="00D71BDB" w:rsidRPr="00FC46DC">
        <w:rPr>
          <w:rFonts w:eastAsia="Times New Roman"/>
          <w:b/>
          <w:sz w:val="26"/>
          <w:szCs w:val="26"/>
        </w:rPr>
        <w:t xml:space="preserve"> </w:t>
      </w:r>
      <w:r w:rsidR="00B21429" w:rsidRPr="00FC46DC">
        <w:rPr>
          <w:rFonts w:eastAsia="Times New Roman"/>
          <w:b/>
          <w:sz w:val="26"/>
          <w:szCs w:val="26"/>
        </w:rPr>
        <w:t>Коммунальное хозяйство</w:t>
      </w:r>
      <w:r w:rsidR="00D71BDB" w:rsidRPr="00FC46DC">
        <w:rPr>
          <w:rFonts w:eastAsia="Times New Roman"/>
          <w:b/>
          <w:sz w:val="26"/>
          <w:szCs w:val="26"/>
        </w:rPr>
        <w:t xml:space="preserve"> (ЕКДИ 23.02.00.00)</w:t>
      </w:r>
    </w:p>
    <w:p w:rsidR="00D71BDB" w:rsidRPr="00FC46DC" w:rsidRDefault="00D71BDB" w:rsidP="0005722B">
      <w:pPr>
        <w:jc w:val="center"/>
        <w:rPr>
          <w:rFonts w:eastAsia="Times New Roman"/>
          <w:b/>
          <w:color w:val="3399FF"/>
          <w:sz w:val="26"/>
          <w:szCs w:val="26"/>
        </w:rPr>
      </w:pPr>
    </w:p>
    <w:p w:rsidR="00F30ABB" w:rsidRPr="00FC46DC" w:rsidRDefault="00B21429" w:rsidP="00F30ABB">
      <w:pPr>
        <w:jc w:val="both"/>
        <w:rPr>
          <w:rFonts w:eastAsia="Times New Roman"/>
          <w:b/>
          <w:sz w:val="26"/>
          <w:szCs w:val="26"/>
        </w:rPr>
      </w:pPr>
      <w:r w:rsidRPr="00FC46DC">
        <w:rPr>
          <w:rFonts w:eastAsia="Times New Roman"/>
          <w:b/>
          <w:sz w:val="26"/>
          <w:szCs w:val="26"/>
        </w:rPr>
        <w:t>Муниципальное унитарное многоотраслевое предприятие коммунального хозяйства</w:t>
      </w:r>
      <w:r w:rsidR="00577B57" w:rsidRPr="00FC46DC">
        <w:rPr>
          <w:rFonts w:eastAsia="Times New Roman"/>
          <w:b/>
          <w:sz w:val="26"/>
          <w:szCs w:val="26"/>
        </w:rPr>
        <w:t xml:space="preserve"> (ММПКХ</w:t>
      </w:r>
      <w:r w:rsidRPr="00FC46DC">
        <w:rPr>
          <w:rFonts w:eastAsia="Times New Roman"/>
          <w:b/>
          <w:sz w:val="26"/>
          <w:szCs w:val="26"/>
        </w:rPr>
        <w:t>)</w:t>
      </w:r>
      <w:r w:rsidR="00577B57" w:rsidRPr="00FC46DC">
        <w:rPr>
          <w:rFonts w:eastAsia="Times New Roman"/>
          <w:b/>
          <w:sz w:val="26"/>
          <w:szCs w:val="26"/>
        </w:rPr>
        <w:t xml:space="preserve"> (1994-200</w:t>
      </w:r>
      <w:r w:rsidR="002C7ACD" w:rsidRPr="00FC46DC">
        <w:rPr>
          <w:rFonts w:eastAsia="Times New Roman"/>
          <w:b/>
          <w:sz w:val="26"/>
          <w:szCs w:val="26"/>
        </w:rPr>
        <w:t>3</w:t>
      </w:r>
      <w:r w:rsidR="00577B57" w:rsidRPr="00FC46DC">
        <w:rPr>
          <w:rFonts w:eastAsia="Times New Roman"/>
          <w:b/>
          <w:sz w:val="26"/>
          <w:szCs w:val="26"/>
        </w:rPr>
        <w:t>)</w:t>
      </w:r>
    </w:p>
    <w:p w:rsidR="00F30ABB" w:rsidRPr="00FC46DC" w:rsidRDefault="00F30ABB" w:rsidP="00F30ABB">
      <w:pPr>
        <w:jc w:val="both"/>
        <w:rPr>
          <w:rFonts w:eastAsia="Times New Roman"/>
          <w:sz w:val="26"/>
          <w:szCs w:val="26"/>
        </w:rPr>
      </w:pPr>
      <w:r w:rsidRPr="00FC46DC">
        <w:rPr>
          <w:rFonts w:eastAsia="Times New Roman"/>
          <w:sz w:val="26"/>
          <w:szCs w:val="26"/>
        </w:rPr>
        <w:t xml:space="preserve">Ф. 27, оп. 1, 25 </w:t>
      </w:r>
      <w:proofErr w:type="spellStart"/>
      <w:r w:rsidRPr="00FC46DC">
        <w:rPr>
          <w:rFonts w:eastAsia="Times New Roman"/>
          <w:sz w:val="26"/>
          <w:szCs w:val="26"/>
        </w:rPr>
        <w:t>ед.хр</w:t>
      </w:r>
      <w:proofErr w:type="spellEnd"/>
      <w:r w:rsidRPr="00FC46DC">
        <w:rPr>
          <w:rFonts w:eastAsia="Times New Roman"/>
          <w:sz w:val="26"/>
          <w:szCs w:val="26"/>
        </w:rPr>
        <w:t>., 1994-200</w:t>
      </w:r>
      <w:r w:rsidR="002C7ACD" w:rsidRPr="00FC46DC">
        <w:rPr>
          <w:rFonts w:eastAsia="Times New Roman"/>
          <w:sz w:val="26"/>
          <w:szCs w:val="26"/>
        </w:rPr>
        <w:t>3</w:t>
      </w:r>
      <w:r w:rsidRPr="00FC46DC">
        <w:rPr>
          <w:rFonts w:eastAsia="Times New Roman"/>
          <w:sz w:val="26"/>
          <w:szCs w:val="26"/>
        </w:rPr>
        <w:t xml:space="preserve"> гг.</w:t>
      </w:r>
    </w:p>
    <w:p w:rsidR="00F30ABB" w:rsidRPr="00FC46DC" w:rsidRDefault="00F30ABB" w:rsidP="00574051">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F30ABB" w:rsidRPr="00FC46DC" w:rsidRDefault="00F30ABB" w:rsidP="00FE1D38">
      <w:pPr>
        <w:pStyle w:val="a5"/>
        <w:numPr>
          <w:ilvl w:val="0"/>
          <w:numId w:val="22"/>
        </w:numPr>
        <w:jc w:val="both"/>
        <w:rPr>
          <w:rFonts w:eastAsia="Times New Roman"/>
          <w:sz w:val="26"/>
          <w:szCs w:val="26"/>
        </w:rPr>
      </w:pPr>
      <w:proofErr w:type="spellStart"/>
      <w:r w:rsidRPr="00FC46DC">
        <w:rPr>
          <w:rFonts w:eastAsia="Times New Roman"/>
          <w:sz w:val="26"/>
          <w:szCs w:val="26"/>
        </w:rPr>
        <w:t>Энергоцех</w:t>
      </w:r>
      <w:proofErr w:type="spellEnd"/>
      <w:r w:rsidRPr="00FC46DC">
        <w:rPr>
          <w:rFonts w:eastAsia="Times New Roman"/>
          <w:sz w:val="26"/>
          <w:szCs w:val="26"/>
        </w:rPr>
        <w:t xml:space="preserve"> Управления коммунально-бытовых предприятий</w:t>
      </w:r>
      <w:r w:rsidR="002D07E6" w:rsidRPr="00FC46DC">
        <w:rPr>
          <w:rFonts w:eastAsia="Times New Roman"/>
          <w:sz w:val="26"/>
          <w:szCs w:val="26"/>
        </w:rPr>
        <w:t xml:space="preserve"> (</w:t>
      </w:r>
      <w:proofErr w:type="spellStart"/>
      <w:r w:rsidR="002D07E6" w:rsidRPr="00FC46DC">
        <w:rPr>
          <w:rFonts w:eastAsia="Times New Roman"/>
          <w:sz w:val="26"/>
          <w:szCs w:val="26"/>
        </w:rPr>
        <w:t>Энергоцех</w:t>
      </w:r>
      <w:proofErr w:type="spellEnd"/>
      <w:r w:rsidR="002D07E6" w:rsidRPr="00FC46DC">
        <w:rPr>
          <w:rFonts w:eastAsia="Times New Roman"/>
          <w:sz w:val="26"/>
          <w:szCs w:val="26"/>
        </w:rPr>
        <w:t xml:space="preserve"> УКБП), г.Челябинск-65</w:t>
      </w:r>
      <w:r w:rsidRPr="00FC46DC">
        <w:rPr>
          <w:rFonts w:eastAsia="Times New Roman"/>
          <w:sz w:val="26"/>
          <w:szCs w:val="26"/>
        </w:rPr>
        <w:t xml:space="preserve"> (06.01.1989-11.05.1989)</w:t>
      </w:r>
    </w:p>
    <w:p w:rsidR="00227933" w:rsidRPr="00FC46DC" w:rsidRDefault="00227933" w:rsidP="00FE1D38">
      <w:pPr>
        <w:pStyle w:val="a5"/>
        <w:numPr>
          <w:ilvl w:val="0"/>
          <w:numId w:val="22"/>
        </w:numPr>
        <w:jc w:val="both"/>
        <w:rPr>
          <w:rFonts w:eastAsia="Times New Roman"/>
          <w:sz w:val="26"/>
          <w:szCs w:val="26"/>
        </w:rPr>
      </w:pPr>
      <w:r w:rsidRPr="00FC46DC">
        <w:rPr>
          <w:rFonts w:eastAsia="Times New Roman"/>
          <w:sz w:val="26"/>
          <w:szCs w:val="26"/>
        </w:rPr>
        <w:t>Многоотраслевое предприятие коммунального хозяйства</w:t>
      </w:r>
      <w:r w:rsidR="002D07E6" w:rsidRPr="00FC46DC">
        <w:rPr>
          <w:rFonts w:eastAsia="Times New Roman"/>
          <w:sz w:val="26"/>
          <w:szCs w:val="26"/>
        </w:rPr>
        <w:t xml:space="preserve"> (МПКХ</w:t>
      </w:r>
      <w:r w:rsidRPr="00FC46DC">
        <w:rPr>
          <w:rFonts w:eastAsia="Times New Roman"/>
          <w:sz w:val="26"/>
          <w:szCs w:val="26"/>
        </w:rPr>
        <w:t>)</w:t>
      </w:r>
      <w:r w:rsidR="002D07E6" w:rsidRPr="00FC46DC">
        <w:rPr>
          <w:rFonts w:eastAsia="Times New Roman"/>
          <w:sz w:val="26"/>
          <w:szCs w:val="26"/>
        </w:rPr>
        <w:t>, г.Челябинск-65</w:t>
      </w:r>
      <w:r w:rsidRPr="00FC46DC">
        <w:rPr>
          <w:rFonts w:eastAsia="Times New Roman"/>
          <w:sz w:val="26"/>
          <w:szCs w:val="26"/>
        </w:rPr>
        <w:t xml:space="preserve"> (11.05.1989-27.11.1992)</w:t>
      </w:r>
    </w:p>
    <w:p w:rsidR="00227933" w:rsidRPr="00FC46DC" w:rsidRDefault="00227933" w:rsidP="00FE1D38">
      <w:pPr>
        <w:pStyle w:val="a5"/>
        <w:numPr>
          <w:ilvl w:val="0"/>
          <w:numId w:val="22"/>
        </w:numPr>
        <w:jc w:val="both"/>
        <w:rPr>
          <w:rFonts w:eastAsia="Times New Roman"/>
          <w:sz w:val="26"/>
          <w:szCs w:val="26"/>
        </w:rPr>
      </w:pPr>
      <w:r w:rsidRPr="00FC46DC">
        <w:rPr>
          <w:rFonts w:eastAsia="Times New Roman"/>
          <w:sz w:val="26"/>
          <w:szCs w:val="26"/>
        </w:rPr>
        <w:t>Муниципальное многоотраслевое предприятие коммунального хозяйства</w:t>
      </w:r>
      <w:r w:rsidR="002D07E6" w:rsidRPr="00FC46DC">
        <w:rPr>
          <w:rFonts w:eastAsia="Times New Roman"/>
          <w:sz w:val="26"/>
          <w:szCs w:val="26"/>
        </w:rPr>
        <w:t xml:space="preserve"> (ММПКХ</w:t>
      </w:r>
      <w:r w:rsidRPr="00FC46DC">
        <w:rPr>
          <w:rFonts w:eastAsia="Times New Roman"/>
          <w:sz w:val="26"/>
          <w:szCs w:val="26"/>
        </w:rPr>
        <w:t>)</w:t>
      </w:r>
      <w:r w:rsidR="002D07E6" w:rsidRPr="00FC46DC">
        <w:rPr>
          <w:rFonts w:eastAsia="Times New Roman"/>
          <w:sz w:val="26"/>
          <w:szCs w:val="26"/>
        </w:rPr>
        <w:t>, г.Челябинск-65</w:t>
      </w:r>
      <w:r w:rsidRPr="00FC46DC">
        <w:rPr>
          <w:rFonts w:eastAsia="Times New Roman"/>
          <w:sz w:val="26"/>
          <w:szCs w:val="26"/>
        </w:rPr>
        <w:t xml:space="preserve"> (27.11.1992-30.12.1999)</w:t>
      </w:r>
    </w:p>
    <w:p w:rsidR="00F30ABB" w:rsidRPr="00FC46DC" w:rsidRDefault="00F30ABB" w:rsidP="00FE1D38">
      <w:pPr>
        <w:pStyle w:val="a5"/>
        <w:numPr>
          <w:ilvl w:val="0"/>
          <w:numId w:val="22"/>
        </w:numPr>
        <w:jc w:val="both"/>
        <w:rPr>
          <w:rFonts w:eastAsia="Times New Roman"/>
          <w:sz w:val="26"/>
          <w:szCs w:val="26"/>
        </w:rPr>
      </w:pPr>
      <w:r w:rsidRPr="00FC46DC">
        <w:rPr>
          <w:rFonts w:eastAsia="Times New Roman"/>
          <w:sz w:val="26"/>
          <w:szCs w:val="26"/>
        </w:rPr>
        <w:t>Муниципальное унитарное многоотраслевое предприятие коммунального хозяйства</w:t>
      </w:r>
      <w:r w:rsidR="002D07E6" w:rsidRPr="00FC46DC">
        <w:rPr>
          <w:rFonts w:eastAsia="Times New Roman"/>
          <w:sz w:val="26"/>
          <w:szCs w:val="26"/>
        </w:rPr>
        <w:t xml:space="preserve"> (ММПКХ</w:t>
      </w:r>
      <w:r w:rsidRPr="00FC46DC">
        <w:rPr>
          <w:rFonts w:eastAsia="Times New Roman"/>
          <w:sz w:val="26"/>
          <w:szCs w:val="26"/>
        </w:rPr>
        <w:t>)</w:t>
      </w:r>
      <w:r w:rsidR="002D07E6" w:rsidRPr="00FC46DC">
        <w:rPr>
          <w:rFonts w:eastAsia="Times New Roman"/>
          <w:sz w:val="26"/>
          <w:szCs w:val="26"/>
        </w:rPr>
        <w:t xml:space="preserve">, </w:t>
      </w:r>
      <w:proofErr w:type="spellStart"/>
      <w:r w:rsidR="002D07E6" w:rsidRPr="00FC46DC">
        <w:rPr>
          <w:rFonts w:eastAsia="Times New Roman"/>
          <w:sz w:val="26"/>
          <w:szCs w:val="26"/>
        </w:rPr>
        <w:t>г.Озерск</w:t>
      </w:r>
      <w:proofErr w:type="spellEnd"/>
      <w:r w:rsidR="002D07E6" w:rsidRPr="00FC46DC">
        <w:rPr>
          <w:rFonts w:eastAsia="Times New Roman"/>
          <w:sz w:val="26"/>
          <w:szCs w:val="26"/>
        </w:rPr>
        <w:t xml:space="preserve"> Челябинской области</w:t>
      </w:r>
      <w:r w:rsidRPr="00FC46DC">
        <w:rPr>
          <w:rFonts w:eastAsia="Times New Roman"/>
          <w:sz w:val="26"/>
          <w:szCs w:val="26"/>
        </w:rPr>
        <w:t xml:space="preserve"> (30.12.1992</w:t>
      </w:r>
      <w:r w:rsidR="002D07E6" w:rsidRPr="00FC46DC">
        <w:rPr>
          <w:rFonts w:eastAsia="Times New Roman"/>
          <w:sz w:val="26"/>
          <w:szCs w:val="26"/>
        </w:rPr>
        <w:t>–…</w:t>
      </w:r>
      <w:r w:rsidRPr="00FC46DC">
        <w:rPr>
          <w:rFonts w:eastAsia="Times New Roman"/>
          <w:sz w:val="26"/>
          <w:szCs w:val="26"/>
        </w:rPr>
        <w:t>)</w:t>
      </w:r>
    </w:p>
    <w:p w:rsidR="00F30ABB" w:rsidRPr="00FC46DC" w:rsidRDefault="00F30ABB" w:rsidP="00574051">
      <w:pPr>
        <w:spacing w:before="240" w:after="240"/>
        <w:jc w:val="both"/>
        <w:rPr>
          <w:rFonts w:eastAsia="Times New Roman"/>
          <w:sz w:val="26"/>
          <w:szCs w:val="26"/>
          <w:u w:val="single"/>
        </w:rPr>
      </w:pPr>
      <w:r w:rsidRPr="00FC46DC">
        <w:rPr>
          <w:rFonts w:eastAsia="Times New Roman"/>
          <w:sz w:val="26"/>
          <w:szCs w:val="26"/>
          <w:u w:val="single"/>
        </w:rPr>
        <w:t>Состав документов:</w:t>
      </w:r>
    </w:p>
    <w:p w:rsidR="006A1A40" w:rsidRPr="00FC46DC" w:rsidRDefault="00F30ABB" w:rsidP="002D07E6">
      <w:pPr>
        <w:ind w:firstLine="709"/>
        <w:jc w:val="both"/>
        <w:rPr>
          <w:rFonts w:eastAsia="Times New Roman"/>
          <w:sz w:val="26"/>
          <w:szCs w:val="26"/>
        </w:rPr>
      </w:pPr>
      <w:r w:rsidRPr="00FC46DC">
        <w:rPr>
          <w:rFonts w:eastAsia="Times New Roman"/>
          <w:sz w:val="26"/>
          <w:szCs w:val="26"/>
        </w:rPr>
        <w:t>Оп</w:t>
      </w:r>
      <w:r w:rsidR="002D07E6" w:rsidRPr="00FC46DC">
        <w:rPr>
          <w:rFonts w:eastAsia="Times New Roman"/>
          <w:sz w:val="26"/>
          <w:szCs w:val="26"/>
        </w:rPr>
        <w:t>. </w:t>
      </w:r>
      <w:r w:rsidRPr="00FC46DC">
        <w:rPr>
          <w:rFonts w:eastAsia="Times New Roman"/>
          <w:sz w:val="26"/>
          <w:szCs w:val="26"/>
        </w:rPr>
        <w:t xml:space="preserve">1-п: </w:t>
      </w:r>
      <w:r w:rsidR="002D07E6" w:rsidRPr="00FC46DC">
        <w:rPr>
          <w:sz w:val="26"/>
          <w:szCs w:val="26"/>
        </w:rPr>
        <w:t>дела постоянного хранения</w:t>
      </w:r>
      <w:r w:rsidR="002D07E6" w:rsidRPr="00FC46DC">
        <w:rPr>
          <w:rFonts w:eastAsia="Times New Roman"/>
          <w:sz w:val="26"/>
          <w:szCs w:val="26"/>
        </w:rPr>
        <w:t xml:space="preserve"> (</w:t>
      </w:r>
      <w:r w:rsidR="006A1A40" w:rsidRPr="00FC46DC">
        <w:rPr>
          <w:rFonts w:eastAsia="Times New Roman"/>
          <w:sz w:val="26"/>
          <w:szCs w:val="26"/>
        </w:rPr>
        <w:t>приказы по основной деятельности предприятия, штатные расписания</w:t>
      </w:r>
      <w:r w:rsidR="002D07E6" w:rsidRPr="00FC46DC">
        <w:rPr>
          <w:rFonts w:eastAsia="Times New Roman"/>
          <w:sz w:val="26"/>
          <w:szCs w:val="26"/>
        </w:rPr>
        <w:t>)</w:t>
      </w:r>
    </w:p>
    <w:p w:rsidR="00F30ABB" w:rsidRPr="00FC46DC" w:rsidRDefault="00F30ABB" w:rsidP="00D354E2">
      <w:pPr>
        <w:rPr>
          <w:rFonts w:eastAsia="Times New Roman"/>
          <w:sz w:val="26"/>
          <w:szCs w:val="26"/>
        </w:rPr>
      </w:pPr>
    </w:p>
    <w:p w:rsidR="00B21429" w:rsidRPr="00FC46DC" w:rsidRDefault="00B21429" w:rsidP="00D354E2">
      <w:pPr>
        <w:rPr>
          <w:rFonts w:eastAsia="Times New Roman"/>
          <w:sz w:val="26"/>
          <w:szCs w:val="26"/>
        </w:rPr>
      </w:pPr>
    </w:p>
    <w:p w:rsidR="00B21429" w:rsidRPr="00FC46DC" w:rsidRDefault="00B21429" w:rsidP="0068522D">
      <w:pPr>
        <w:pStyle w:val="a5"/>
        <w:numPr>
          <w:ilvl w:val="2"/>
          <w:numId w:val="41"/>
        </w:numPr>
        <w:jc w:val="center"/>
        <w:rPr>
          <w:rFonts w:eastAsia="Times New Roman"/>
          <w:b/>
          <w:sz w:val="26"/>
          <w:szCs w:val="26"/>
        </w:rPr>
      </w:pPr>
      <w:r w:rsidRPr="00FC46DC">
        <w:rPr>
          <w:rFonts w:eastAsia="Times New Roman"/>
          <w:b/>
          <w:sz w:val="26"/>
          <w:szCs w:val="26"/>
        </w:rPr>
        <w:t>Благоустройство коммунального хозяйства</w:t>
      </w:r>
      <w:r w:rsidR="00D71BDB" w:rsidRPr="00FC46DC">
        <w:rPr>
          <w:rFonts w:eastAsia="Times New Roman"/>
          <w:b/>
          <w:sz w:val="26"/>
          <w:szCs w:val="26"/>
        </w:rPr>
        <w:t xml:space="preserve"> (ЕКДИ 23.02.01.00)</w:t>
      </w:r>
    </w:p>
    <w:p w:rsidR="00D71BDB" w:rsidRPr="00FC46DC" w:rsidRDefault="00D71BDB" w:rsidP="006A1A40">
      <w:pPr>
        <w:jc w:val="both"/>
        <w:rPr>
          <w:rFonts w:eastAsia="Times New Roman"/>
          <w:b/>
          <w:color w:val="3399FF"/>
          <w:sz w:val="26"/>
          <w:szCs w:val="26"/>
        </w:rPr>
      </w:pPr>
    </w:p>
    <w:p w:rsidR="006A1A40" w:rsidRPr="00FC46DC" w:rsidRDefault="0088000B" w:rsidP="006A1A40">
      <w:pPr>
        <w:jc w:val="both"/>
        <w:rPr>
          <w:rFonts w:eastAsia="Times New Roman"/>
          <w:b/>
          <w:sz w:val="26"/>
          <w:szCs w:val="26"/>
        </w:rPr>
      </w:pPr>
      <w:r w:rsidRPr="00FC46DC">
        <w:rPr>
          <w:rFonts w:eastAsia="Times New Roman"/>
          <w:b/>
          <w:sz w:val="26"/>
          <w:szCs w:val="26"/>
        </w:rPr>
        <w:t>Комбинат благоустройства, г.Челябинск-65 (1955-1992)</w:t>
      </w:r>
    </w:p>
    <w:p w:rsidR="006A1A40" w:rsidRPr="00FC46DC" w:rsidRDefault="006A1A40" w:rsidP="006A1A40">
      <w:pPr>
        <w:jc w:val="both"/>
        <w:rPr>
          <w:rFonts w:eastAsia="Times New Roman"/>
          <w:sz w:val="26"/>
          <w:szCs w:val="26"/>
        </w:rPr>
      </w:pPr>
      <w:r w:rsidRPr="00FC46DC">
        <w:rPr>
          <w:rFonts w:eastAsia="Times New Roman"/>
          <w:sz w:val="26"/>
          <w:szCs w:val="26"/>
        </w:rPr>
        <w:t xml:space="preserve">Ф. 6, оп. 1-4, 1232 </w:t>
      </w:r>
      <w:proofErr w:type="spellStart"/>
      <w:r w:rsidRPr="00FC46DC">
        <w:rPr>
          <w:rFonts w:eastAsia="Times New Roman"/>
          <w:sz w:val="26"/>
          <w:szCs w:val="26"/>
        </w:rPr>
        <w:t>ед.хр</w:t>
      </w:r>
      <w:proofErr w:type="spellEnd"/>
      <w:r w:rsidRPr="00FC46DC">
        <w:rPr>
          <w:rFonts w:eastAsia="Times New Roman"/>
          <w:sz w:val="26"/>
          <w:szCs w:val="26"/>
        </w:rPr>
        <w:t>., 1955-1992 гг.</w:t>
      </w:r>
    </w:p>
    <w:p w:rsidR="006A1A40" w:rsidRPr="00FC46DC" w:rsidRDefault="006A1A40" w:rsidP="0068522D">
      <w:pPr>
        <w:spacing w:before="240" w:after="240"/>
        <w:jc w:val="both"/>
        <w:rPr>
          <w:rFonts w:eastAsia="Times New Roman"/>
          <w:sz w:val="26"/>
          <w:szCs w:val="26"/>
          <w:u w:val="single"/>
        </w:rPr>
      </w:pPr>
      <w:r w:rsidRPr="00FC46DC">
        <w:rPr>
          <w:rFonts w:eastAsia="Times New Roman"/>
          <w:sz w:val="26"/>
          <w:szCs w:val="26"/>
          <w:u w:val="single"/>
        </w:rPr>
        <w:t>Переименование:</w:t>
      </w:r>
    </w:p>
    <w:p w:rsidR="006A1A40" w:rsidRPr="00FC46DC" w:rsidRDefault="008C493C" w:rsidP="00FE1D38">
      <w:pPr>
        <w:pStyle w:val="a5"/>
        <w:numPr>
          <w:ilvl w:val="0"/>
          <w:numId w:val="22"/>
        </w:numPr>
        <w:jc w:val="both"/>
        <w:rPr>
          <w:rFonts w:eastAsia="Times New Roman"/>
          <w:sz w:val="26"/>
          <w:szCs w:val="26"/>
        </w:rPr>
      </w:pPr>
      <w:r w:rsidRPr="00FC46DC">
        <w:rPr>
          <w:rFonts w:eastAsia="Times New Roman"/>
          <w:sz w:val="26"/>
          <w:szCs w:val="26"/>
        </w:rPr>
        <w:t>Г</w:t>
      </w:r>
      <w:r w:rsidR="009C1347" w:rsidRPr="00FC46DC">
        <w:rPr>
          <w:rFonts w:eastAsia="Times New Roman"/>
          <w:sz w:val="26"/>
          <w:szCs w:val="26"/>
        </w:rPr>
        <w:t>ородское коммунальное хозяйство</w:t>
      </w:r>
      <w:r w:rsidRPr="00FC46DC">
        <w:rPr>
          <w:rFonts w:eastAsia="Times New Roman"/>
          <w:sz w:val="26"/>
          <w:szCs w:val="26"/>
        </w:rPr>
        <w:t xml:space="preserve"> п/я 1590,</w:t>
      </w:r>
      <w:r w:rsidR="009C1347" w:rsidRPr="00FC46DC">
        <w:rPr>
          <w:rFonts w:eastAsia="Times New Roman"/>
          <w:sz w:val="26"/>
          <w:szCs w:val="26"/>
        </w:rPr>
        <w:t xml:space="preserve"> г.Челябинск-40 (13.04.1956-14.12.1959)</w:t>
      </w:r>
    </w:p>
    <w:p w:rsidR="009C1347" w:rsidRPr="00FC46DC" w:rsidRDefault="008C493C" w:rsidP="00FE1D38">
      <w:pPr>
        <w:pStyle w:val="a5"/>
        <w:numPr>
          <w:ilvl w:val="0"/>
          <w:numId w:val="22"/>
        </w:numPr>
        <w:jc w:val="both"/>
        <w:rPr>
          <w:rFonts w:eastAsia="Times New Roman"/>
          <w:sz w:val="26"/>
          <w:szCs w:val="26"/>
        </w:rPr>
      </w:pPr>
      <w:r w:rsidRPr="00FC46DC">
        <w:rPr>
          <w:rFonts w:eastAsia="Times New Roman"/>
          <w:sz w:val="26"/>
          <w:szCs w:val="26"/>
        </w:rPr>
        <w:t>Г</w:t>
      </w:r>
      <w:r w:rsidR="009C1347" w:rsidRPr="00FC46DC">
        <w:rPr>
          <w:rFonts w:eastAsia="Times New Roman"/>
          <w:sz w:val="26"/>
          <w:szCs w:val="26"/>
        </w:rPr>
        <w:t>ородское коммунальное хозяйство п\я</w:t>
      </w:r>
      <w:r w:rsidRPr="00FC46DC">
        <w:rPr>
          <w:rFonts w:eastAsia="Times New Roman"/>
          <w:sz w:val="26"/>
          <w:szCs w:val="26"/>
        </w:rPr>
        <w:t> </w:t>
      </w:r>
      <w:r w:rsidR="009C1347" w:rsidRPr="00FC46DC">
        <w:rPr>
          <w:rFonts w:eastAsia="Times New Roman"/>
          <w:sz w:val="26"/>
          <w:szCs w:val="26"/>
        </w:rPr>
        <w:t>317, г.Челябинск-40) (14.12.1959-20.04.1965)</w:t>
      </w:r>
    </w:p>
    <w:p w:rsidR="00275597" w:rsidRPr="00FC46DC" w:rsidRDefault="00275597" w:rsidP="00FE1D38">
      <w:pPr>
        <w:pStyle w:val="a5"/>
        <w:numPr>
          <w:ilvl w:val="0"/>
          <w:numId w:val="22"/>
        </w:numPr>
        <w:jc w:val="both"/>
        <w:rPr>
          <w:rFonts w:eastAsia="Times New Roman"/>
          <w:sz w:val="26"/>
          <w:szCs w:val="26"/>
        </w:rPr>
      </w:pPr>
      <w:r w:rsidRPr="00FC46DC">
        <w:rPr>
          <w:rFonts w:eastAsia="Times New Roman"/>
          <w:sz w:val="26"/>
          <w:szCs w:val="26"/>
        </w:rPr>
        <w:t xml:space="preserve">Цех благоустройства п\я </w:t>
      </w:r>
      <w:proofErr w:type="gramStart"/>
      <w:r w:rsidRPr="00FC46DC">
        <w:rPr>
          <w:rFonts w:eastAsia="Times New Roman"/>
          <w:sz w:val="26"/>
          <w:szCs w:val="26"/>
        </w:rPr>
        <w:t>317 ,</w:t>
      </w:r>
      <w:proofErr w:type="gramEnd"/>
      <w:r w:rsidR="006E5E1B" w:rsidRPr="00FC46DC">
        <w:rPr>
          <w:rFonts w:eastAsia="Times New Roman"/>
          <w:sz w:val="26"/>
          <w:szCs w:val="26"/>
        </w:rPr>
        <w:t xml:space="preserve"> </w:t>
      </w:r>
      <w:r w:rsidRPr="00FC46DC">
        <w:rPr>
          <w:rFonts w:eastAsia="Times New Roman"/>
          <w:sz w:val="26"/>
          <w:szCs w:val="26"/>
        </w:rPr>
        <w:t>г.Челябинск-40) (20.04.1965-30.12.1966)</w:t>
      </w:r>
    </w:p>
    <w:p w:rsidR="00275597" w:rsidRPr="00FC46DC" w:rsidRDefault="00275597" w:rsidP="00FE1D38">
      <w:pPr>
        <w:pStyle w:val="a5"/>
        <w:numPr>
          <w:ilvl w:val="0"/>
          <w:numId w:val="22"/>
        </w:numPr>
        <w:jc w:val="both"/>
        <w:rPr>
          <w:rFonts w:eastAsia="Times New Roman"/>
          <w:sz w:val="26"/>
          <w:szCs w:val="26"/>
        </w:rPr>
      </w:pPr>
      <w:r w:rsidRPr="00FC46DC">
        <w:rPr>
          <w:rFonts w:eastAsia="Times New Roman"/>
          <w:sz w:val="26"/>
          <w:szCs w:val="26"/>
        </w:rPr>
        <w:t>Цех благоустройства исполкома городского Совета депутатов трудящихся г.Челябинск</w:t>
      </w:r>
      <w:r w:rsidR="006E5E1B" w:rsidRPr="00FC46DC">
        <w:rPr>
          <w:rFonts w:eastAsia="Times New Roman"/>
          <w:sz w:val="26"/>
          <w:szCs w:val="26"/>
        </w:rPr>
        <w:t>а</w:t>
      </w:r>
      <w:r w:rsidRPr="00FC46DC">
        <w:rPr>
          <w:rFonts w:eastAsia="Times New Roman"/>
          <w:sz w:val="26"/>
          <w:szCs w:val="26"/>
        </w:rPr>
        <w:t>-65 (31.12.1966-30.09.1977)</w:t>
      </w:r>
    </w:p>
    <w:p w:rsidR="00275597" w:rsidRPr="00FC46DC" w:rsidRDefault="00275597" w:rsidP="00FE1D38">
      <w:pPr>
        <w:pStyle w:val="a5"/>
        <w:numPr>
          <w:ilvl w:val="0"/>
          <w:numId w:val="22"/>
        </w:numPr>
        <w:jc w:val="both"/>
        <w:rPr>
          <w:rFonts w:eastAsia="Times New Roman"/>
          <w:sz w:val="26"/>
          <w:szCs w:val="26"/>
        </w:rPr>
      </w:pPr>
      <w:r w:rsidRPr="00FC46DC">
        <w:rPr>
          <w:rFonts w:eastAsia="Times New Roman"/>
          <w:sz w:val="26"/>
          <w:szCs w:val="26"/>
        </w:rPr>
        <w:t>Цех благоустройства исполкома городского Совета народных депутатов г.Челябинск</w:t>
      </w:r>
      <w:r w:rsidR="006E5E1B" w:rsidRPr="00FC46DC">
        <w:rPr>
          <w:rFonts w:eastAsia="Times New Roman"/>
          <w:sz w:val="26"/>
          <w:szCs w:val="26"/>
        </w:rPr>
        <w:t>а-65</w:t>
      </w:r>
      <w:r w:rsidRPr="00FC46DC">
        <w:rPr>
          <w:rFonts w:eastAsia="Times New Roman"/>
          <w:sz w:val="26"/>
          <w:szCs w:val="26"/>
        </w:rPr>
        <w:t xml:space="preserve"> (01.10.1977-08.12.1977)</w:t>
      </w:r>
    </w:p>
    <w:p w:rsidR="00275597" w:rsidRPr="00FC46DC" w:rsidRDefault="00275597" w:rsidP="00FE1D38">
      <w:pPr>
        <w:pStyle w:val="a5"/>
        <w:numPr>
          <w:ilvl w:val="0"/>
          <w:numId w:val="22"/>
        </w:numPr>
        <w:jc w:val="both"/>
        <w:rPr>
          <w:rFonts w:eastAsia="Times New Roman"/>
          <w:sz w:val="26"/>
          <w:szCs w:val="26"/>
        </w:rPr>
      </w:pPr>
      <w:r w:rsidRPr="00FC46DC">
        <w:rPr>
          <w:rFonts w:eastAsia="Times New Roman"/>
          <w:sz w:val="26"/>
          <w:szCs w:val="26"/>
        </w:rPr>
        <w:t>КБУ (комбинат благоустройства исполкома городского Совета народных депутатов г.Челябинск-65) (08.12.1977-26.12.1991)</w:t>
      </w:r>
    </w:p>
    <w:p w:rsidR="00275597" w:rsidRPr="00FC46DC" w:rsidRDefault="006E5E1B" w:rsidP="00FE1D38">
      <w:pPr>
        <w:pStyle w:val="a5"/>
        <w:numPr>
          <w:ilvl w:val="0"/>
          <w:numId w:val="22"/>
        </w:numPr>
        <w:rPr>
          <w:rFonts w:eastAsia="Times New Roman"/>
          <w:sz w:val="26"/>
          <w:szCs w:val="26"/>
        </w:rPr>
      </w:pPr>
      <w:r w:rsidRPr="00FC46DC">
        <w:rPr>
          <w:rFonts w:eastAsia="Times New Roman"/>
          <w:sz w:val="26"/>
          <w:szCs w:val="26"/>
        </w:rPr>
        <w:t>К</w:t>
      </w:r>
      <w:r w:rsidR="00275597" w:rsidRPr="00FC46DC">
        <w:rPr>
          <w:rFonts w:eastAsia="Times New Roman"/>
          <w:sz w:val="26"/>
          <w:szCs w:val="26"/>
        </w:rPr>
        <w:t>омбинат благоустройства, г.Челябинск-65</w:t>
      </w:r>
      <w:r w:rsidRPr="00FC46DC">
        <w:rPr>
          <w:rFonts w:eastAsia="Times New Roman"/>
          <w:sz w:val="26"/>
          <w:szCs w:val="26"/>
        </w:rPr>
        <w:t xml:space="preserve"> (КБУ)</w:t>
      </w:r>
      <w:r w:rsidR="00275597" w:rsidRPr="00FC46DC">
        <w:rPr>
          <w:rFonts w:eastAsia="Times New Roman"/>
          <w:sz w:val="26"/>
          <w:szCs w:val="26"/>
        </w:rPr>
        <w:t xml:space="preserve"> (26.12.1991-17.03.1992)</w:t>
      </w:r>
    </w:p>
    <w:p w:rsidR="00E26FF2" w:rsidRDefault="00E26FF2" w:rsidP="0068522D">
      <w:pPr>
        <w:spacing w:before="240" w:after="240"/>
        <w:jc w:val="both"/>
        <w:rPr>
          <w:rFonts w:eastAsia="Times New Roman"/>
          <w:sz w:val="26"/>
          <w:szCs w:val="26"/>
          <w:u w:val="single"/>
        </w:rPr>
      </w:pPr>
    </w:p>
    <w:p w:rsidR="006A1A40" w:rsidRPr="00FC46DC" w:rsidRDefault="006A1A40" w:rsidP="0068522D">
      <w:pPr>
        <w:spacing w:before="240" w:after="240"/>
        <w:jc w:val="both"/>
        <w:rPr>
          <w:rFonts w:eastAsia="Times New Roman"/>
          <w:sz w:val="26"/>
          <w:szCs w:val="26"/>
          <w:u w:val="single"/>
        </w:rPr>
      </w:pPr>
      <w:r w:rsidRPr="00FC46DC">
        <w:rPr>
          <w:rFonts w:eastAsia="Times New Roman"/>
          <w:sz w:val="26"/>
          <w:szCs w:val="26"/>
          <w:u w:val="single"/>
        </w:rPr>
        <w:lastRenderedPageBreak/>
        <w:t>Состав документов:</w:t>
      </w:r>
    </w:p>
    <w:p w:rsidR="006A1A40" w:rsidRPr="00FC46DC" w:rsidRDefault="008A6C8F" w:rsidP="00966A12">
      <w:pPr>
        <w:ind w:firstLine="709"/>
        <w:jc w:val="both"/>
        <w:rPr>
          <w:rFonts w:eastAsia="Times New Roman"/>
          <w:sz w:val="26"/>
          <w:szCs w:val="26"/>
        </w:rPr>
      </w:pPr>
      <w:r w:rsidRPr="00FC46DC">
        <w:rPr>
          <w:rFonts w:eastAsia="Times New Roman"/>
          <w:sz w:val="26"/>
          <w:szCs w:val="26"/>
        </w:rPr>
        <w:t>Оп</w:t>
      </w:r>
      <w:r w:rsidR="00966A12" w:rsidRPr="00FC46DC">
        <w:rPr>
          <w:rFonts w:eastAsia="Times New Roman"/>
          <w:sz w:val="26"/>
          <w:szCs w:val="26"/>
        </w:rPr>
        <w:t>.</w:t>
      </w:r>
      <w:r w:rsidRPr="00FC46DC">
        <w:rPr>
          <w:rFonts w:eastAsia="Times New Roman"/>
          <w:sz w:val="26"/>
          <w:szCs w:val="26"/>
        </w:rPr>
        <w:t xml:space="preserve"> 1-лс</w:t>
      </w:r>
      <w:r w:rsidR="00D648E1" w:rsidRPr="00FC46DC">
        <w:rPr>
          <w:rFonts w:eastAsia="Times New Roman"/>
          <w:sz w:val="26"/>
          <w:szCs w:val="26"/>
        </w:rPr>
        <w:t>:</w:t>
      </w:r>
      <w:r w:rsidR="00966A12" w:rsidRPr="00FC46DC">
        <w:rPr>
          <w:sz w:val="26"/>
          <w:szCs w:val="26"/>
        </w:rPr>
        <w:t xml:space="preserve"> </w:t>
      </w:r>
      <w:r w:rsidR="00966A12" w:rsidRPr="00FC46DC">
        <w:rPr>
          <w:rFonts w:eastAsia="Times New Roman"/>
          <w:sz w:val="26"/>
          <w:szCs w:val="26"/>
        </w:rPr>
        <w:t>дел</w:t>
      </w:r>
      <w:r w:rsidR="00966A12" w:rsidRPr="00FC46DC">
        <w:rPr>
          <w:sz w:val="26"/>
          <w:szCs w:val="26"/>
        </w:rPr>
        <w:t>а</w:t>
      </w:r>
      <w:r w:rsidR="00966A12" w:rsidRPr="00FC46DC">
        <w:rPr>
          <w:rFonts w:eastAsia="Times New Roman"/>
          <w:sz w:val="26"/>
          <w:szCs w:val="26"/>
        </w:rPr>
        <w:t xml:space="preserve"> по личному составу (приказы по личному составу, личные карточки)</w:t>
      </w:r>
    </w:p>
    <w:p w:rsidR="00D648E1" w:rsidRPr="00FC46DC" w:rsidRDefault="008A6C8F" w:rsidP="00966A12">
      <w:pPr>
        <w:ind w:firstLine="709"/>
        <w:jc w:val="both"/>
        <w:rPr>
          <w:rFonts w:eastAsia="Times New Roman"/>
          <w:sz w:val="26"/>
          <w:szCs w:val="26"/>
        </w:rPr>
      </w:pPr>
      <w:r w:rsidRPr="00FC46DC">
        <w:rPr>
          <w:rFonts w:eastAsia="Times New Roman"/>
          <w:sz w:val="26"/>
          <w:szCs w:val="26"/>
        </w:rPr>
        <w:t>Оп</w:t>
      </w:r>
      <w:r w:rsidR="00966A12" w:rsidRPr="00FC46DC">
        <w:rPr>
          <w:rFonts w:eastAsia="Times New Roman"/>
          <w:sz w:val="26"/>
          <w:szCs w:val="26"/>
        </w:rPr>
        <w:t>.</w:t>
      </w:r>
      <w:r w:rsidRPr="00FC46DC">
        <w:rPr>
          <w:rFonts w:eastAsia="Times New Roman"/>
          <w:sz w:val="26"/>
          <w:szCs w:val="26"/>
        </w:rPr>
        <w:t xml:space="preserve"> 2-лд</w:t>
      </w:r>
      <w:r w:rsidR="006A1A40" w:rsidRPr="00FC46DC">
        <w:rPr>
          <w:rFonts w:eastAsia="Times New Roman"/>
          <w:sz w:val="26"/>
          <w:szCs w:val="26"/>
        </w:rPr>
        <w:t xml:space="preserve">: </w:t>
      </w:r>
      <w:r w:rsidR="00966A12" w:rsidRPr="00FC46DC">
        <w:rPr>
          <w:rFonts w:eastAsia="Times New Roman"/>
          <w:sz w:val="26"/>
          <w:szCs w:val="26"/>
        </w:rPr>
        <w:t>дел</w:t>
      </w:r>
      <w:r w:rsidR="00966A12" w:rsidRPr="00FC46DC">
        <w:rPr>
          <w:sz w:val="26"/>
          <w:szCs w:val="26"/>
        </w:rPr>
        <w:t>а</w:t>
      </w:r>
      <w:r w:rsidR="00966A12" w:rsidRPr="00FC46DC">
        <w:rPr>
          <w:rFonts w:eastAsia="Times New Roman"/>
          <w:sz w:val="26"/>
          <w:szCs w:val="26"/>
        </w:rPr>
        <w:t xml:space="preserve"> по личному составу (личные дела)</w:t>
      </w:r>
    </w:p>
    <w:p w:rsidR="00966A12" w:rsidRPr="00FC46DC" w:rsidRDefault="006A1A40" w:rsidP="00966A12">
      <w:pPr>
        <w:ind w:firstLine="709"/>
        <w:jc w:val="both"/>
        <w:rPr>
          <w:sz w:val="26"/>
          <w:szCs w:val="26"/>
        </w:rPr>
      </w:pPr>
      <w:r w:rsidRPr="00FC46DC">
        <w:rPr>
          <w:rFonts w:eastAsia="Times New Roman"/>
          <w:sz w:val="26"/>
          <w:szCs w:val="26"/>
        </w:rPr>
        <w:t>Оп</w:t>
      </w:r>
      <w:r w:rsidR="00966A12" w:rsidRPr="00FC46DC">
        <w:rPr>
          <w:rFonts w:eastAsia="Times New Roman"/>
          <w:sz w:val="26"/>
          <w:szCs w:val="26"/>
        </w:rPr>
        <w:t>.</w:t>
      </w:r>
      <w:r w:rsidRPr="00FC46DC">
        <w:rPr>
          <w:rFonts w:eastAsia="Times New Roman"/>
          <w:sz w:val="26"/>
          <w:szCs w:val="26"/>
        </w:rPr>
        <w:t xml:space="preserve"> 3-лч: </w:t>
      </w:r>
      <w:r w:rsidR="00966A12" w:rsidRPr="00FC46DC">
        <w:rPr>
          <w:rFonts w:eastAsia="Times New Roman"/>
          <w:sz w:val="26"/>
          <w:szCs w:val="26"/>
        </w:rPr>
        <w:t>дел</w:t>
      </w:r>
      <w:r w:rsidR="00966A12" w:rsidRPr="00FC46DC">
        <w:rPr>
          <w:sz w:val="26"/>
          <w:szCs w:val="26"/>
        </w:rPr>
        <w:t>а</w:t>
      </w:r>
      <w:r w:rsidR="00966A12" w:rsidRPr="00FC46DC">
        <w:rPr>
          <w:rFonts w:eastAsia="Times New Roman"/>
          <w:sz w:val="26"/>
          <w:szCs w:val="26"/>
        </w:rPr>
        <w:t xml:space="preserve"> по личному составу (расчетно-платежные ведомости, лицевые счета по заработной плате)</w:t>
      </w:r>
    </w:p>
    <w:p w:rsidR="006A1A40" w:rsidRPr="00FC46DC" w:rsidRDefault="008A6C8F" w:rsidP="00966A12">
      <w:pPr>
        <w:ind w:firstLine="709"/>
        <w:jc w:val="both"/>
        <w:rPr>
          <w:rFonts w:eastAsia="Times New Roman"/>
          <w:sz w:val="26"/>
          <w:szCs w:val="26"/>
        </w:rPr>
      </w:pPr>
      <w:r w:rsidRPr="00FC46DC">
        <w:rPr>
          <w:rFonts w:eastAsia="Times New Roman"/>
          <w:sz w:val="26"/>
          <w:szCs w:val="26"/>
        </w:rPr>
        <w:t>Оп</w:t>
      </w:r>
      <w:r w:rsidR="00966A12" w:rsidRPr="00FC46DC">
        <w:rPr>
          <w:rFonts w:eastAsia="Times New Roman"/>
          <w:sz w:val="26"/>
          <w:szCs w:val="26"/>
        </w:rPr>
        <w:t>.</w:t>
      </w:r>
      <w:r w:rsidRPr="00FC46DC">
        <w:rPr>
          <w:rFonts w:eastAsia="Times New Roman"/>
          <w:sz w:val="26"/>
          <w:szCs w:val="26"/>
        </w:rPr>
        <w:t xml:space="preserve"> 4-лт: </w:t>
      </w:r>
      <w:r w:rsidR="00966A12" w:rsidRPr="00FC46DC">
        <w:rPr>
          <w:rFonts w:eastAsia="Times New Roman"/>
          <w:sz w:val="26"/>
          <w:szCs w:val="26"/>
        </w:rPr>
        <w:t>дел</w:t>
      </w:r>
      <w:r w:rsidR="00966A12" w:rsidRPr="00FC46DC">
        <w:rPr>
          <w:sz w:val="26"/>
          <w:szCs w:val="26"/>
        </w:rPr>
        <w:t>а</w:t>
      </w:r>
      <w:r w:rsidR="00966A12" w:rsidRPr="00FC46DC">
        <w:rPr>
          <w:rFonts w:eastAsia="Times New Roman"/>
          <w:sz w:val="26"/>
          <w:szCs w:val="26"/>
        </w:rPr>
        <w:t xml:space="preserve"> по личному составу (журналы учета трудовых книжек и личных дел, невостребованные трудовые книжки)</w:t>
      </w:r>
    </w:p>
    <w:p w:rsidR="00624936" w:rsidRPr="00FC46DC" w:rsidRDefault="00624936" w:rsidP="00D354E2">
      <w:pPr>
        <w:rPr>
          <w:rFonts w:eastAsia="Times New Roman"/>
          <w:sz w:val="26"/>
          <w:szCs w:val="26"/>
        </w:rPr>
      </w:pPr>
    </w:p>
    <w:p w:rsidR="00B21429" w:rsidRPr="00FC46DC" w:rsidRDefault="00B21429" w:rsidP="00D354E2">
      <w:pPr>
        <w:rPr>
          <w:rFonts w:eastAsia="Times New Roman"/>
          <w:sz w:val="26"/>
          <w:szCs w:val="26"/>
        </w:rPr>
      </w:pPr>
    </w:p>
    <w:p w:rsidR="005B3747" w:rsidRPr="004F253F" w:rsidRDefault="00B21429" w:rsidP="005B3747">
      <w:pPr>
        <w:jc w:val="both"/>
        <w:rPr>
          <w:rFonts w:eastAsia="Times New Roman"/>
          <w:b/>
          <w:sz w:val="26"/>
          <w:szCs w:val="26"/>
        </w:rPr>
      </w:pPr>
      <w:r w:rsidRPr="004F253F">
        <w:rPr>
          <w:rFonts w:eastAsia="Times New Roman"/>
          <w:b/>
          <w:sz w:val="26"/>
          <w:szCs w:val="26"/>
        </w:rPr>
        <w:t xml:space="preserve">Муниципальное унитарное предприятие </w:t>
      </w:r>
      <w:r w:rsidR="004B1E68" w:rsidRPr="004F253F">
        <w:rPr>
          <w:rFonts w:eastAsia="Times New Roman"/>
          <w:b/>
          <w:sz w:val="26"/>
          <w:szCs w:val="26"/>
        </w:rPr>
        <w:t>«</w:t>
      </w:r>
      <w:r w:rsidRPr="004F253F">
        <w:rPr>
          <w:rFonts w:eastAsia="Times New Roman"/>
          <w:b/>
          <w:sz w:val="26"/>
          <w:szCs w:val="26"/>
        </w:rPr>
        <w:t>Нептун</w:t>
      </w:r>
      <w:r w:rsidR="004B1E68" w:rsidRPr="004F253F">
        <w:rPr>
          <w:rFonts w:eastAsia="Times New Roman"/>
          <w:b/>
          <w:sz w:val="26"/>
          <w:szCs w:val="26"/>
        </w:rPr>
        <w:t xml:space="preserve">» (МУП «Нептун»), </w:t>
      </w:r>
      <w:proofErr w:type="spellStart"/>
      <w:r w:rsidR="004B1E68" w:rsidRPr="004F253F">
        <w:rPr>
          <w:rFonts w:eastAsia="Times New Roman"/>
          <w:b/>
          <w:sz w:val="26"/>
          <w:szCs w:val="26"/>
        </w:rPr>
        <w:t>г</w:t>
      </w:r>
      <w:r w:rsidR="004A72C6" w:rsidRPr="004F253F">
        <w:rPr>
          <w:rFonts w:eastAsia="Times New Roman"/>
          <w:b/>
          <w:sz w:val="26"/>
          <w:szCs w:val="26"/>
        </w:rPr>
        <w:t>.</w:t>
      </w:r>
      <w:r w:rsidR="004B1E68" w:rsidRPr="004F253F">
        <w:rPr>
          <w:rFonts w:eastAsia="Times New Roman"/>
          <w:b/>
          <w:sz w:val="26"/>
          <w:szCs w:val="26"/>
        </w:rPr>
        <w:t>Озерск</w:t>
      </w:r>
      <w:proofErr w:type="spellEnd"/>
      <w:r w:rsidR="004B1E68" w:rsidRPr="004F253F">
        <w:rPr>
          <w:rFonts w:eastAsia="Times New Roman"/>
          <w:b/>
          <w:sz w:val="26"/>
          <w:szCs w:val="26"/>
        </w:rPr>
        <w:t xml:space="preserve"> Челябинской области (1992-2012)</w:t>
      </w:r>
    </w:p>
    <w:p w:rsidR="005B3747" w:rsidRPr="004F253F" w:rsidRDefault="005B3747" w:rsidP="005B3747">
      <w:pPr>
        <w:jc w:val="both"/>
        <w:rPr>
          <w:rFonts w:eastAsia="Times New Roman"/>
          <w:sz w:val="26"/>
          <w:szCs w:val="26"/>
        </w:rPr>
      </w:pPr>
      <w:r w:rsidRPr="004F253F">
        <w:rPr>
          <w:rFonts w:eastAsia="Times New Roman"/>
          <w:sz w:val="26"/>
          <w:szCs w:val="26"/>
        </w:rPr>
        <w:t xml:space="preserve">Ф. 40, оп. 1-2, 77 </w:t>
      </w:r>
      <w:proofErr w:type="spellStart"/>
      <w:r w:rsidRPr="004F253F">
        <w:rPr>
          <w:rFonts w:eastAsia="Times New Roman"/>
          <w:sz w:val="26"/>
          <w:szCs w:val="26"/>
        </w:rPr>
        <w:t>ед.хр</w:t>
      </w:r>
      <w:proofErr w:type="spellEnd"/>
      <w:r w:rsidRPr="004F253F">
        <w:rPr>
          <w:rFonts w:eastAsia="Times New Roman"/>
          <w:sz w:val="26"/>
          <w:szCs w:val="26"/>
        </w:rPr>
        <w:t>., 1992-2012 гг.</w:t>
      </w:r>
    </w:p>
    <w:p w:rsidR="005B3747" w:rsidRPr="004F253F" w:rsidRDefault="005B3747" w:rsidP="00FC46DC">
      <w:pPr>
        <w:spacing w:before="240" w:after="240"/>
        <w:jc w:val="both"/>
        <w:rPr>
          <w:rFonts w:eastAsia="Times New Roman"/>
          <w:sz w:val="26"/>
          <w:szCs w:val="26"/>
          <w:u w:val="single"/>
        </w:rPr>
      </w:pPr>
      <w:r w:rsidRPr="004F253F">
        <w:rPr>
          <w:rFonts w:eastAsia="Times New Roman"/>
          <w:sz w:val="26"/>
          <w:szCs w:val="26"/>
          <w:u w:val="single"/>
        </w:rPr>
        <w:t>Переименование:</w:t>
      </w:r>
    </w:p>
    <w:p w:rsidR="005B3747" w:rsidRPr="004F253F" w:rsidRDefault="005B3747" w:rsidP="00FE1D38">
      <w:pPr>
        <w:pStyle w:val="a5"/>
        <w:numPr>
          <w:ilvl w:val="0"/>
          <w:numId w:val="23"/>
        </w:numPr>
        <w:jc w:val="both"/>
        <w:rPr>
          <w:rFonts w:eastAsia="Times New Roman"/>
          <w:sz w:val="26"/>
          <w:szCs w:val="26"/>
        </w:rPr>
      </w:pPr>
      <w:r w:rsidRPr="004F253F">
        <w:rPr>
          <w:rFonts w:eastAsia="Times New Roman"/>
          <w:sz w:val="26"/>
          <w:szCs w:val="26"/>
        </w:rPr>
        <w:t xml:space="preserve">Муниципальное хозрасчетное предприятие </w:t>
      </w:r>
      <w:r w:rsidR="00857A62" w:rsidRPr="004F253F">
        <w:rPr>
          <w:rFonts w:eastAsia="Times New Roman"/>
          <w:sz w:val="26"/>
          <w:szCs w:val="26"/>
        </w:rPr>
        <w:t>«</w:t>
      </w:r>
      <w:r w:rsidRPr="004F253F">
        <w:rPr>
          <w:rFonts w:eastAsia="Times New Roman"/>
          <w:sz w:val="26"/>
          <w:szCs w:val="26"/>
        </w:rPr>
        <w:t>Нептун</w:t>
      </w:r>
      <w:r w:rsidR="00857A62" w:rsidRPr="004F253F">
        <w:rPr>
          <w:rFonts w:eastAsia="Times New Roman"/>
          <w:sz w:val="26"/>
          <w:szCs w:val="26"/>
        </w:rPr>
        <w:t>»</w:t>
      </w:r>
      <w:r w:rsidRPr="004F253F">
        <w:rPr>
          <w:rFonts w:eastAsia="Times New Roman"/>
          <w:sz w:val="26"/>
          <w:szCs w:val="26"/>
        </w:rPr>
        <w:t xml:space="preserve"> </w:t>
      </w:r>
      <w:r w:rsidR="00857A62" w:rsidRPr="004F253F">
        <w:rPr>
          <w:rFonts w:eastAsia="Times New Roman"/>
          <w:sz w:val="26"/>
          <w:szCs w:val="26"/>
        </w:rPr>
        <w:t xml:space="preserve">(МХРП «Нептун»), г.Челябинск-65 </w:t>
      </w:r>
      <w:r w:rsidRPr="004F253F">
        <w:rPr>
          <w:rFonts w:eastAsia="Times New Roman"/>
          <w:sz w:val="26"/>
          <w:szCs w:val="26"/>
        </w:rPr>
        <w:t>(24.02.1992-13.11.2003)</w:t>
      </w:r>
    </w:p>
    <w:p w:rsidR="005B3747" w:rsidRPr="004F253F" w:rsidRDefault="005B3747" w:rsidP="00FE1D38">
      <w:pPr>
        <w:pStyle w:val="a5"/>
        <w:numPr>
          <w:ilvl w:val="0"/>
          <w:numId w:val="23"/>
        </w:numPr>
        <w:jc w:val="both"/>
        <w:rPr>
          <w:rFonts w:eastAsia="Times New Roman"/>
          <w:sz w:val="26"/>
          <w:szCs w:val="26"/>
        </w:rPr>
      </w:pPr>
      <w:r w:rsidRPr="004F253F">
        <w:rPr>
          <w:rFonts w:eastAsia="Times New Roman"/>
          <w:sz w:val="26"/>
          <w:szCs w:val="26"/>
        </w:rPr>
        <w:t xml:space="preserve">Муниципальное унитарное предприятие </w:t>
      </w:r>
      <w:r w:rsidR="00857A62" w:rsidRPr="004F253F">
        <w:rPr>
          <w:rFonts w:eastAsia="Times New Roman"/>
          <w:sz w:val="26"/>
          <w:szCs w:val="26"/>
        </w:rPr>
        <w:t>«</w:t>
      </w:r>
      <w:r w:rsidRPr="004F253F">
        <w:rPr>
          <w:rFonts w:eastAsia="Times New Roman"/>
          <w:sz w:val="26"/>
          <w:szCs w:val="26"/>
        </w:rPr>
        <w:t>Нептун</w:t>
      </w:r>
      <w:r w:rsidR="00857A62" w:rsidRPr="004F253F">
        <w:rPr>
          <w:rFonts w:eastAsia="Times New Roman"/>
          <w:sz w:val="26"/>
          <w:szCs w:val="26"/>
        </w:rPr>
        <w:t>» (МУП «Нептун»</w:t>
      </w:r>
      <w:r w:rsidRPr="004F253F">
        <w:rPr>
          <w:rFonts w:eastAsia="Times New Roman"/>
          <w:sz w:val="26"/>
          <w:szCs w:val="26"/>
        </w:rPr>
        <w:t>)</w:t>
      </w:r>
      <w:r w:rsidR="00857A62" w:rsidRPr="004F253F">
        <w:rPr>
          <w:rFonts w:eastAsia="Times New Roman"/>
          <w:sz w:val="26"/>
          <w:szCs w:val="26"/>
        </w:rPr>
        <w:t xml:space="preserve">, </w:t>
      </w:r>
      <w:proofErr w:type="spellStart"/>
      <w:r w:rsidR="00857A62" w:rsidRPr="004F253F">
        <w:rPr>
          <w:rFonts w:eastAsia="Times New Roman"/>
          <w:sz w:val="26"/>
          <w:szCs w:val="26"/>
        </w:rPr>
        <w:t>г.Озерск</w:t>
      </w:r>
      <w:proofErr w:type="spellEnd"/>
      <w:r w:rsidR="00857A62" w:rsidRPr="004F253F">
        <w:rPr>
          <w:rFonts w:eastAsia="Times New Roman"/>
          <w:sz w:val="26"/>
          <w:szCs w:val="26"/>
        </w:rPr>
        <w:t xml:space="preserve"> Челябинской области</w:t>
      </w:r>
      <w:r w:rsidRPr="004F253F">
        <w:rPr>
          <w:rFonts w:eastAsia="Times New Roman"/>
          <w:sz w:val="26"/>
          <w:szCs w:val="26"/>
        </w:rPr>
        <w:t xml:space="preserve"> (с 13.11.2003)</w:t>
      </w:r>
    </w:p>
    <w:p w:rsidR="005B3747" w:rsidRPr="004F253F" w:rsidRDefault="005B3747" w:rsidP="00FC46DC">
      <w:pPr>
        <w:spacing w:before="240" w:after="240"/>
        <w:jc w:val="both"/>
        <w:rPr>
          <w:rFonts w:eastAsia="Times New Roman"/>
          <w:sz w:val="26"/>
          <w:szCs w:val="26"/>
          <w:u w:val="single"/>
        </w:rPr>
      </w:pPr>
      <w:r w:rsidRPr="004F253F">
        <w:rPr>
          <w:rFonts w:eastAsia="Times New Roman"/>
          <w:sz w:val="26"/>
          <w:szCs w:val="26"/>
          <w:u w:val="single"/>
        </w:rPr>
        <w:t>Состав документов:</w:t>
      </w:r>
    </w:p>
    <w:p w:rsidR="005B3747" w:rsidRPr="004F253F" w:rsidRDefault="00745D30" w:rsidP="00857A62">
      <w:pPr>
        <w:ind w:firstLine="709"/>
        <w:jc w:val="both"/>
        <w:rPr>
          <w:rFonts w:eastAsia="Times New Roman"/>
          <w:sz w:val="26"/>
          <w:szCs w:val="26"/>
        </w:rPr>
      </w:pPr>
      <w:r w:rsidRPr="004F253F">
        <w:rPr>
          <w:rFonts w:eastAsia="Times New Roman"/>
          <w:sz w:val="26"/>
          <w:szCs w:val="26"/>
        </w:rPr>
        <w:t>Оп</w:t>
      </w:r>
      <w:r w:rsidR="00857A62" w:rsidRPr="004F253F">
        <w:rPr>
          <w:rFonts w:eastAsia="Times New Roman"/>
          <w:sz w:val="26"/>
          <w:szCs w:val="26"/>
        </w:rPr>
        <w:t>. </w:t>
      </w:r>
      <w:r w:rsidRPr="004F253F">
        <w:rPr>
          <w:rFonts w:eastAsia="Times New Roman"/>
          <w:sz w:val="26"/>
          <w:szCs w:val="26"/>
        </w:rPr>
        <w:t>1:</w:t>
      </w:r>
      <w:r w:rsidR="005B3747" w:rsidRPr="004F253F">
        <w:rPr>
          <w:rFonts w:eastAsia="Times New Roman"/>
          <w:sz w:val="26"/>
          <w:szCs w:val="26"/>
        </w:rPr>
        <w:t xml:space="preserve"> </w:t>
      </w:r>
      <w:r w:rsidR="00857A62" w:rsidRPr="004F253F">
        <w:rPr>
          <w:rFonts w:eastAsia="Times New Roman"/>
          <w:sz w:val="26"/>
          <w:szCs w:val="26"/>
        </w:rPr>
        <w:t>дел</w:t>
      </w:r>
      <w:r w:rsidR="00857A62" w:rsidRPr="004F253F">
        <w:rPr>
          <w:sz w:val="26"/>
          <w:szCs w:val="26"/>
        </w:rPr>
        <w:t>а</w:t>
      </w:r>
      <w:r w:rsidR="00857A62" w:rsidRPr="004F253F">
        <w:rPr>
          <w:rFonts w:eastAsia="Times New Roman"/>
          <w:sz w:val="26"/>
          <w:szCs w:val="26"/>
        </w:rPr>
        <w:t xml:space="preserve"> постоянного хранения </w:t>
      </w:r>
      <w:r w:rsidR="00857A62" w:rsidRPr="004F253F">
        <w:rPr>
          <w:sz w:val="26"/>
          <w:szCs w:val="26"/>
        </w:rPr>
        <w:t>(</w:t>
      </w:r>
      <w:r w:rsidRPr="004F253F">
        <w:rPr>
          <w:rFonts w:eastAsia="Times New Roman"/>
          <w:sz w:val="26"/>
          <w:szCs w:val="26"/>
        </w:rPr>
        <w:t xml:space="preserve">учредительные документы, </w:t>
      </w:r>
      <w:r w:rsidR="005B3747" w:rsidRPr="004F253F">
        <w:rPr>
          <w:rFonts w:eastAsia="Times New Roman"/>
          <w:sz w:val="26"/>
          <w:szCs w:val="26"/>
        </w:rPr>
        <w:t>приказы по основной деятельности предприятия, штатные расписания</w:t>
      </w:r>
      <w:r w:rsidRPr="004F253F">
        <w:rPr>
          <w:rFonts w:eastAsia="Times New Roman"/>
          <w:sz w:val="26"/>
          <w:szCs w:val="26"/>
        </w:rPr>
        <w:t>, годовые бухгалтерские балансы и отчеты</w:t>
      </w:r>
      <w:r w:rsidR="00857A62" w:rsidRPr="004F253F">
        <w:rPr>
          <w:rFonts w:eastAsia="Times New Roman"/>
          <w:sz w:val="26"/>
          <w:szCs w:val="26"/>
        </w:rPr>
        <w:t>)</w:t>
      </w:r>
    </w:p>
    <w:p w:rsidR="00745D30" w:rsidRPr="004F253F" w:rsidRDefault="00745D30" w:rsidP="00857A62">
      <w:pPr>
        <w:ind w:firstLine="709"/>
        <w:jc w:val="both"/>
        <w:rPr>
          <w:rFonts w:eastAsia="Times New Roman"/>
          <w:sz w:val="26"/>
          <w:szCs w:val="26"/>
        </w:rPr>
      </w:pPr>
      <w:r w:rsidRPr="004F253F">
        <w:rPr>
          <w:rFonts w:eastAsia="Times New Roman"/>
          <w:sz w:val="26"/>
          <w:szCs w:val="26"/>
        </w:rPr>
        <w:t>Оп</w:t>
      </w:r>
      <w:r w:rsidR="00857A62" w:rsidRPr="004F253F">
        <w:rPr>
          <w:rFonts w:eastAsia="Times New Roman"/>
          <w:sz w:val="26"/>
          <w:szCs w:val="26"/>
        </w:rPr>
        <w:t>. </w:t>
      </w:r>
      <w:r w:rsidRPr="004F253F">
        <w:rPr>
          <w:rFonts w:eastAsia="Times New Roman"/>
          <w:sz w:val="26"/>
          <w:szCs w:val="26"/>
        </w:rPr>
        <w:t xml:space="preserve">2-лс: </w:t>
      </w:r>
      <w:r w:rsidR="00857A62" w:rsidRPr="004F253F">
        <w:rPr>
          <w:rFonts w:eastAsia="Times New Roman"/>
          <w:sz w:val="26"/>
          <w:szCs w:val="26"/>
        </w:rPr>
        <w:t>дел</w:t>
      </w:r>
      <w:r w:rsidR="00857A62" w:rsidRPr="004F253F">
        <w:rPr>
          <w:sz w:val="26"/>
          <w:szCs w:val="26"/>
        </w:rPr>
        <w:t>а</w:t>
      </w:r>
      <w:r w:rsidR="00857A62" w:rsidRPr="004F253F">
        <w:rPr>
          <w:rFonts w:eastAsia="Times New Roman"/>
          <w:sz w:val="26"/>
          <w:szCs w:val="26"/>
        </w:rPr>
        <w:t xml:space="preserve"> по личному составу </w:t>
      </w:r>
      <w:r w:rsidR="00857A62" w:rsidRPr="004F253F">
        <w:rPr>
          <w:sz w:val="26"/>
          <w:szCs w:val="26"/>
        </w:rPr>
        <w:t>(</w:t>
      </w:r>
      <w:r w:rsidRPr="004F253F">
        <w:rPr>
          <w:rFonts w:eastAsia="Times New Roman"/>
          <w:sz w:val="26"/>
          <w:szCs w:val="26"/>
        </w:rPr>
        <w:t>приказы по личному составу, личные карточки, л</w:t>
      </w:r>
      <w:r w:rsidRPr="004F253F">
        <w:rPr>
          <w:sz w:val="26"/>
          <w:szCs w:val="26"/>
        </w:rPr>
        <w:t>ицевые счета заработной платы, должностные инструкции</w:t>
      </w:r>
      <w:r w:rsidR="00857A62" w:rsidRPr="004F253F">
        <w:rPr>
          <w:sz w:val="26"/>
          <w:szCs w:val="26"/>
        </w:rPr>
        <w:t>)</w:t>
      </w:r>
    </w:p>
    <w:p w:rsidR="005B3747" w:rsidRPr="004F253F" w:rsidRDefault="005B3747" w:rsidP="005B3747">
      <w:pPr>
        <w:rPr>
          <w:rFonts w:eastAsia="Times New Roman"/>
          <w:color w:val="FF0000"/>
          <w:sz w:val="26"/>
          <w:szCs w:val="26"/>
        </w:rPr>
      </w:pPr>
    </w:p>
    <w:p w:rsidR="00B21429" w:rsidRPr="004F253F" w:rsidRDefault="00B21429" w:rsidP="00D354E2">
      <w:pPr>
        <w:rPr>
          <w:rFonts w:eastAsia="Times New Roman"/>
          <w:sz w:val="26"/>
          <w:szCs w:val="26"/>
        </w:rPr>
      </w:pPr>
    </w:p>
    <w:p w:rsidR="00745D30" w:rsidRPr="004F253F" w:rsidRDefault="00B21429" w:rsidP="00745D30">
      <w:pPr>
        <w:jc w:val="both"/>
        <w:rPr>
          <w:rFonts w:eastAsia="Times New Roman"/>
          <w:b/>
          <w:sz w:val="26"/>
          <w:szCs w:val="26"/>
        </w:rPr>
      </w:pPr>
      <w:r w:rsidRPr="004F253F">
        <w:rPr>
          <w:rFonts w:eastAsia="Times New Roman"/>
          <w:b/>
          <w:sz w:val="26"/>
          <w:szCs w:val="26"/>
        </w:rPr>
        <w:t xml:space="preserve">Муниципальное унитарное предприятие </w:t>
      </w:r>
      <w:r w:rsidR="00743FC4" w:rsidRPr="004F253F">
        <w:rPr>
          <w:rFonts w:eastAsia="Times New Roman"/>
          <w:b/>
          <w:sz w:val="26"/>
          <w:szCs w:val="26"/>
        </w:rPr>
        <w:t>«</w:t>
      </w:r>
      <w:r w:rsidRPr="004F253F">
        <w:rPr>
          <w:rFonts w:eastAsia="Times New Roman"/>
          <w:b/>
          <w:sz w:val="26"/>
          <w:szCs w:val="26"/>
        </w:rPr>
        <w:t>Жилищно-коммунальное хозяйство</w:t>
      </w:r>
      <w:r w:rsidR="00743FC4" w:rsidRPr="004F253F">
        <w:rPr>
          <w:rFonts w:eastAsia="Times New Roman"/>
          <w:b/>
          <w:sz w:val="26"/>
          <w:szCs w:val="26"/>
        </w:rPr>
        <w:t>» (МУП «ЖКХ»)</w:t>
      </w:r>
      <w:r w:rsidRPr="004F253F">
        <w:rPr>
          <w:rFonts w:eastAsia="Times New Roman"/>
          <w:b/>
          <w:sz w:val="26"/>
          <w:szCs w:val="26"/>
        </w:rPr>
        <w:t>,</w:t>
      </w:r>
      <w:r w:rsidR="004F253F" w:rsidRPr="004F253F">
        <w:rPr>
          <w:rFonts w:eastAsia="Times New Roman"/>
          <w:b/>
          <w:sz w:val="26"/>
          <w:szCs w:val="26"/>
        </w:rPr>
        <w:t xml:space="preserve"> </w:t>
      </w:r>
      <w:r w:rsidRPr="004F253F">
        <w:rPr>
          <w:rFonts w:eastAsia="Times New Roman"/>
          <w:b/>
          <w:sz w:val="26"/>
          <w:szCs w:val="26"/>
        </w:rPr>
        <w:t>муниципальное предприятие, пос</w:t>
      </w:r>
      <w:r w:rsidR="00743FC4" w:rsidRPr="004F253F">
        <w:rPr>
          <w:rFonts w:eastAsia="Times New Roman"/>
          <w:b/>
          <w:sz w:val="26"/>
          <w:szCs w:val="26"/>
        </w:rPr>
        <w:t>. </w:t>
      </w:r>
      <w:proofErr w:type="spellStart"/>
      <w:r w:rsidRPr="004F253F">
        <w:rPr>
          <w:rFonts w:eastAsia="Times New Roman"/>
          <w:b/>
          <w:sz w:val="26"/>
          <w:szCs w:val="26"/>
        </w:rPr>
        <w:t>Метлино</w:t>
      </w:r>
      <w:proofErr w:type="spellEnd"/>
      <w:r w:rsidRPr="004F253F">
        <w:rPr>
          <w:rFonts w:eastAsia="Times New Roman"/>
          <w:b/>
          <w:sz w:val="26"/>
          <w:szCs w:val="26"/>
        </w:rPr>
        <w:t xml:space="preserve"> Челябинской обл</w:t>
      </w:r>
      <w:r w:rsidR="00743FC4" w:rsidRPr="004F253F">
        <w:rPr>
          <w:rFonts w:eastAsia="Times New Roman"/>
          <w:b/>
          <w:sz w:val="26"/>
          <w:szCs w:val="26"/>
        </w:rPr>
        <w:t xml:space="preserve">асти (1993-2008) </w:t>
      </w:r>
    </w:p>
    <w:p w:rsidR="00745D30" w:rsidRPr="004F253F" w:rsidRDefault="00745D30" w:rsidP="00745D30">
      <w:pPr>
        <w:jc w:val="both"/>
        <w:rPr>
          <w:rFonts w:eastAsia="Times New Roman"/>
          <w:sz w:val="26"/>
          <w:szCs w:val="26"/>
        </w:rPr>
      </w:pPr>
      <w:r w:rsidRPr="004F253F">
        <w:rPr>
          <w:rFonts w:eastAsia="Times New Roman"/>
          <w:sz w:val="26"/>
          <w:szCs w:val="26"/>
        </w:rPr>
        <w:t xml:space="preserve">Ф. 57, оп. 1-2, 173 </w:t>
      </w:r>
      <w:proofErr w:type="spellStart"/>
      <w:r w:rsidRPr="004F253F">
        <w:rPr>
          <w:rFonts w:eastAsia="Times New Roman"/>
          <w:sz w:val="26"/>
          <w:szCs w:val="26"/>
        </w:rPr>
        <w:t>ед.хр</w:t>
      </w:r>
      <w:proofErr w:type="spellEnd"/>
      <w:r w:rsidRPr="004F253F">
        <w:rPr>
          <w:rFonts w:eastAsia="Times New Roman"/>
          <w:sz w:val="26"/>
          <w:szCs w:val="26"/>
        </w:rPr>
        <w:t>., 1993-2008 гг.</w:t>
      </w:r>
    </w:p>
    <w:p w:rsidR="00745D30" w:rsidRPr="004F253F" w:rsidRDefault="00745D30" w:rsidP="004F253F">
      <w:pPr>
        <w:spacing w:before="240" w:after="240"/>
        <w:jc w:val="both"/>
        <w:rPr>
          <w:rFonts w:eastAsia="Times New Roman"/>
          <w:sz w:val="26"/>
          <w:szCs w:val="26"/>
          <w:u w:val="single"/>
        </w:rPr>
      </w:pPr>
      <w:r w:rsidRPr="004F253F">
        <w:rPr>
          <w:rFonts w:eastAsia="Times New Roman"/>
          <w:sz w:val="26"/>
          <w:szCs w:val="26"/>
          <w:u w:val="single"/>
        </w:rPr>
        <w:t>Переименование:</w:t>
      </w:r>
    </w:p>
    <w:p w:rsidR="00745D30" w:rsidRPr="004F253F" w:rsidRDefault="00743FC4" w:rsidP="00FE1D38">
      <w:pPr>
        <w:pStyle w:val="a5"/>
        <w:numPr>
          <w:ilvl w:val="0"/>
          <w:numId w:val="23"/>
        </w:numPr>
        <w:jc w:val="both"/>
        <w:rPr>
          <w:rFonts w:eastAsia="Times New Roman"/>
          <w:sz w:val="26"/>
          <w:szCs w:val="26"/>
        </w:rPr>
      </w:pPr>
      <w:r w:rsidRPr="004F253F">
        <w:rPr>
          <w:rFonts w:eastAsia="Times New Roman"/>
          <w:sz w:val="26"/>
          <w:szCs w:val="26"/>
        </w:rPr>
        <w:t>М</w:t>
      </w:r>
      <w:r w:rsidR="00745D30" w:rsidRPr="004F253F">
        <w:rPr>
          <w:rFonts w:eastAsia="Times New Roman"/>
          <w:sz w:val="26"/>
          <w:szCs w:val="26"/>
        </w:rPr>
        <w:t xml:space="preserve">униципальное предприятие </w:t>
      </w:r>
      <w:r w:rsidRPr="004F253F">
        <w:rPr>
          <w:rFonts w:eastAsia="Times New Roman"/>
          <w:sz w:val="26"/>
          <w:szCs w:val="26"/>
        </w:rPr>
        <w:t>«</w:t>
      </w:r>
      <w:r w:rsidR="00745D30" w:rsidRPr="004F253F">
        <w:rPr>
          <w:rFonts w:eastAsia="Times New Roman"/>
          <w:sz w:val="26"/>
          <w:szCs w:val="26"/>
        </w:rPr>
        <w:t>Благоустройство</w:t>
      </w:r>
      <w:r w:rsidRPr="004F253F">
        <w:rPr>
          <w:rFonts w:eastAsia="Times New Roman"/>
          <w:sz w:val="26"/>
          <w:szCs w:val="26"/>
        </w:rPr>
        <w:t>»</w:t>
      </w:r>
      <w:r w:rsidR="00745D30" w:rsidRPr="004F253F">
        <w:rPr>
          <w:rFonts w:eastAsia="Times New Roman"/>
          <w:sz w:val="26"/>
          <w:szCs w:val="26"/>
        </w:rPr>
        <w:t>,</w:t>
      </w:r>
      <w:r w:rsidR="001F7631" w:rsidRPr="004F253F">
        <w:rPr>
          <w:rFonts w:eastAsia="Times New Roman"/>
          <w:sz w:val="26"/>
          <w:szCs w:val="26"/>
        </w:rPr>
        <w:t xml:space="preserve"> </w:t>
      </w:r>
      <w:r w:rsidR="00745D30" w:rsidRPr="004F253F">
        <w:rPr>
          <w:rFonts w:eastAsia="Times New Roman"/>
          <w:sz w:val="26"/>
          <w:szCs w:val="26"/>
        </w:rPr>
        <w:t>пос.</w:t>
      </w:r>
      <w:r w:rsidR="004F253F" w:rsidRPr="004F253F">
        <w:rPr>
          <w:rFonts w:eastAsia="Times New Roman"/>
          <w:sz w:val="26"/>
          <w:szCs w:val="26"/>
        </w:rPr>
        <w:t xml:space="preserve"> </w:t>
      </w:r>
      <w:proofErr w:type="spellStart"/>
      <w:r w:rsidR="00745D30" w:rsidRPr="004F253F">
        <w:rPr>
          <w:rFonts w:eastAsia="Times New Roman"/>
          <w:sz w:val="26"/>
          <w:szCs w:val="26"/>
        </w:rPr>
        <w:t>Метлино</w:t>
      </w:r>
      <w:proofErr w:type="spellEnd"/>
      <w:r w:rsidR="00745D30" w:rsidRPr="004F253F">
        <w:rPr>
          <w:rFonts w:eastAsia="Times New Roman"/>
          <w:sz w:val="26"/>
          <w:szCs w:val="26"/>
        </w:rPr>
        <w:t xml:space="preserve"> Челябинской обл</w:t>
      </w:r>
      <w:r w:rsidRPr="004F253F">
        <w:rPr>
          <w:rFonts w:eastAsia="Times New Roman"/>
          <w:sz w:val="26"/>
          <w:szCs w:val="26"/>
        </w:rPr>
        <w:t>асти</w:t>
      </w:r>
      <w:r w:rsidR="00745D30" w:rsidRPr="004F253F">
        <w:rPr>
          <w:rFonts w:eastAsia="Times New Roman"/>
          <w:sz w:val="26"/>
          <w:szCs w:val="26"/>
        </w:rPr>
        <w:t xml:space="preserve"> (</w:t>
      </w:r>
      <w:r w:rsidR="001F7631" w:rsidRPr="004F253F">
        <w:rPr>
          <w:rFonts w:eastAsia="Times New Roman"/>
          <w:sz w:val="26"/>
          <w:szCs w:val="26"/>
        </w:rPr>
        <w:t>15.04.1993-30.12.1994</w:t>
      </w:r>
      <w:r w:rsidR="00745D30" w:rsidRPr="004F253F">
        <w:rPr>
          <w:rFonts w:eastAsia="Times New Roman"/>
          <w:sz w:val="26"/>
          <w:szCs w:val="26"/>
        </w:rPr>
        <w:t>)</w:t>
      </w:r>
    </w:p>
    <w:p w:rsidR="00743FC4" w:rsidRPr="004F253F" w:rsidRDefault="00743FC4" w:rsidP="00FE1D38">
      <w:pPr>
        <w:pStyle w:val="a5"/>
        <w:numPr>
          <w:ilvl w:val="0"/>
          <w:numId w:val="23"/>
        </w:numPr>
        <w:jc w:val="both"/>
        <w:rPr>
          <w:rFonts w:eastAsia="Times New Roman"/>
          <w:sz w:val="26"/>
          <w:szCs w:val="26"/>
        </w:rPr>
      </w:pPr>
      <w:r w:rsidRPr="004F253F">
        <w:rPr>
          <w:rFonts w:eastAsia="Times New Roman"/>
          <w:sz w:val="26"/>
          <w:szCs w:val="26"/>
        </w:rPr>
        <w:t xml:space="preserve">Муниципальное предприятие «Благоустройство», </w:t>
      </w:r>
      <w:proofErr w:type="spellStart"/>
      <w:r w:rsidRPr="004F253F">
        <w:rPr>
          <w:rFonts w:eastAsia="Times New Roman"/>
          <w:sz w:val="26"/>
          <w:szCs w:val="26"/>
        </w:rPr>
        <w:t>г.Озерск</w:t>
      </w:r>
      <w:proofErr w:type="spellEnd"/>
      <w:r w:rsidRPr="004F253F">
        <w:rPr>
          <w:rFonts w:eastAsia="Times New Roman"/>
          <w:sz w:val="26"/>
          <w:szCs w:val="26"/>
        </w:rPr>
        <w:t xml:space="preserve"> Челябинской области (01.04.1994-01.01.1995)</w:t>
      </w:r>
    </w:p>
    <w:p w:rsidR="001F7631" w:rsidRPr="004F253F" w:rsidRDefault="00743FC4" w:rsidP="00FE1D38">
      <w:pPr>
        <w:pStyle w:val="a5"/>
        <w:numPr>
          <w:ilvl w:val="0"/>
          <w:numId w:val="23"/>
        </w:numPr>
        <w:jc w:val="both"/>
        <w:rPr>
          <w:rFonts w:eastAsia="Times New Roman"/>
          <w:sz w:val="26"/>
          <w:szCs w:val="26"/>
        </w:rPr>
      </w:pPr>
      <w:r w:rsidRPr="004F253F">
        <w:rPr>
          <w:rFonts w:eastAsia="Times New Roman"/>
          <w:sz w:val="26"/>
          <w:szCs w:val="26"/>
        </w:rPr>
        <w:t>М</w:t>
      </w:r>
      <w:r w:rsidR="001F7631" w:rsidRPr="004F253F">
        <w:rPr>
          <w:rFonts w:eastAsia="Times New Roman"/>
          <w:sz w:val="26"/>
          <w:szCs w:val="26"/>
        </w:rPr>
        <w:t xml:space="preserve">униципальное многоотраслевое предприятие жилищно-коммунального хозяйства </w:t>
      </w:r>
      <w:proofErr w:type="spellStart"/>
      <w:r w:rsidR="001F7631" w:rsidRPr="004F253F">
        <w:rPr>
          <w:rFonts w:eastAsia="Times New Roman"/>
          <w:sz w:val="26"/>
          <w:szCs w:val="26"/>
        </w:rPr>
        <w:t>пос</w:t>
      </w:r>
      <w:r w:rsidRPr="004F253F">
        <w:rPr>
          <w:rFonts w:eastAsia="Times New Roman"/>
          <w:sz w:val="26"/>
          <w:szCs w:val="26"/>
        </w:rPr>
        <w:t>.</w:t>
      </w:r>
      <w:r w:rsidR="001F7631" w:rsidRPr="004F253F">
        <w:rPr>
          <w:rFonts w:eastAsia="Times New Roman"/>
          <w:sz w:val="26"/>
          <w:szCs w:val="26"/>
        </w:rPr>
        <w:t>Метлино</w:t>
      </w:r>
      <w:proofErr w:type="spellEnd"/>
      <w:r w:rsidRPr="004F253F">
        <w:rPr>
          <w:rFonts w:eastAsia="Times New Roman"/>
          <w:sz w:val="26"/>
          <w:szCs w:val="26"/>
        </w:rPr>
        <w:t xml:space="preserve"> (ММПЖКХ </w:t>
      </w:r>
      <w:proofErr w:type="spellStart"/>
      <w:r w:rsidRPr="004F253F">
        <w:rPr>
          <w:rFonts w:eastAsia="Times New Roman"/>
          <w:sz w:val="26"/>
          <w:szCs w:val="26"/>
        </w:rPr>
        <w:t>пос.Метлино</w:t>
      </w:r>
      <w:proofErr w:type="spellEnd"/>
      <w:r w:rsidRPr="004F253F">
        <w:rPr>
          <w:rFonts w:eastAsia="Times New Roman"/>
          <w:sz w:val="26"/>
          <w:szCs w:val="26"/>
        </w:rPr>
        <w:t>)</w:t>
      </w:r>
      <w:r w:rsidR="001F7631" w:rsidRPr="004F253F">
        <w:rPr>
          <w:rFonts w:eastAsia="Times New Roman"/>
          <w:sz w:val="26"/>
          <w:szCs w:val="26"/>
        </w:rPr>
        <w:t>,</w:t>
      </w:r>
      <w:r w:rsidRPr="004F253F">
        <w:rPr>
          <w:rFonts w:eastAsia="Times New Roman"/>
          <w:sz w:val="26"/>
          <w:szCs w:val="26"/>
        </w:rPr>
        <w:t xml:space="preserve"> </w:t>
      </w:r>
      <w:r w:rsidR="001F7631" w:rsidRPr="004F253F">
        <w:rPr>
          <w:rFonts w:eastAsia="Times New Roman"/>
          <w:sz w:val="26"/>
          <w:szCs w:val="26"/>
        </w:rPr>
        <w:t xml:space="preserve">муниципальное </w:t>
      </w:r>
      <w:proofErr w:type="spellStart"/>
      <w:proofErr w:type="gramStart"/>
      <w:r w:rsidR="001F7631" w:rsidRPr="004F253F">
        <w:rPr>
          <w:rFonts w:eastAsia="Times New Roman"/>
          <w:sz w:val="26"/>
          <w:szCs w:val="26"/>
        </w:rPr>
        <w:t>предприятие,пос.Метлино</w:t>
      </w:r>
      <w:proofErr w:type="spellEnd"/>
      <w:proofErr w:type="gramEnd"/>
      <w:r w:rsidR="001F7631" w:rsidRPr="004F253F">
        <w:rPr>
          <w:rFonts w:eastAsia="Times New Roman"/>
          <w:sz w:val="26"/>
          <w:szCs w:val="26"/>
        </w:rPr>
        <w:t xml:space="preserve"> Челябинской </w:t>
      </w:r>
      <w:proofErr w:type="spellStart"/>
      <w:r w:rsidR="001F7631" w:rsidRPr="004F253F">
        <w:rPr>
          <w:rFonts w:eastAsia="Times New Roman"/>
          <w:sz w:val="26"/>
          <w:szCs w:val="26"/>
        </w:rPr>
        <w:t>обл</w:t>
      </w:r>
      <w:proofErr w:type="spellEnd"/>
      <w:r w:rsidR="001F7631" w:rsidRPr="004F253F">
        <w:rPr>
          <w:rFonts w:eastAsia="Times New Roman"/>
          <w:sz w:val="26"/>
          <w:szCs w:val="26"/>
        </w:rPr>
        <w:t>) (30.12.1994-19.08.1999)</w:t>
      </w:r>
    </w:p>
    <w:p w:rsidR="001F7631" w:rsidRPr="004F253F" w:rsidRDefault="00743FC4" w:rsidP="00FE1D38">
      <w:pPr>
        <w:pStyle w:val="a5"/>
        <w:numPr>
          <w:ilvl w:val="0"/>
          <w:numId w:val="23"/>
        </w:numPr>
        <w:jc w:val="both"/>
        <w:rPr>
          <w:rFonts w:eastAsia="Times New Roman"/>
          <w:sz w:val="26"/>
          <w:szCs w:val="26"/>
        </w:rPr>
      </w:pPr>
      <w:r w:rsidRPr="004F253F">
        <w:rPr>
          <w:rFonts w:eastAsia="Times New Roman"/>
          <w:sz w:val="26"/>
          <w:szCs w:val="26"/>
        </w:rPr>
        <w:t>М</w:t>
      </w:r>
      <w:r w:rsidR="001F7631" w:rsidRPr="004F253F">
        <w:rPr>
          <w:rFonts w:eastAsia="Times New Roman"/>
          <w:sz w:val="26"/>
          <w:szCs w:val="26"/>
        </w:rPr>
        <w:t xml:space="preserve">униципальное унитарное предприятие </w:t>
      </w:r>
      <w:r w:rsidRPr="004F253F">
        <w:rPr>
          <w:rFonts w:eastAsia="Times New Roman"/>
          <w:sz w:val="26"/>
          <w:szCs w:val="26"/>
        </w:rPr>
        <w:t>«</w:t>
      </w:r>
      <w:r w:rsidR="001F7631" w:rsidRPr="004F253F">
        <w:rPr>
          <w:rFonts w:eastAsia="Times New Roman"/>
          <w:sz w:val="26"/>
          <w:szCs w:val="26"/>
        </w:rPr>
        <w:t>Жилищно-коммунальное хозяйство</w:t>
      </w:r>
      <w:r w:rsidRPr="004F253F">
        <w:rPr>
          <w:rFonts w:eastAsia="Times New Roman"/>
          <w:sz w:val="26"/>
          <w:szCs w:val="26"/>
        </w:rPr>
        <w:t>» (МУП «ЖКУ»)</w:t>
      </w:r>
      <w:r w:rsidR="001F7631" w:rsidRPr="004F253F">
        <w:rPr>
          <w:rFonts w:eastAsia="Times New Roman"/>
          <w:sz w:val="26"/>
          <w:szCs w:val="26"/>
        </w:rPr>
        <w:t>,</w:t>
      </w:r>
      <w:r w:rsidRPr="004F253F">
        <w:rPr>
          <w:rFonts w:eastAsia="Times New Roman"/>
          <w:sz w:val="26"/>
          <w:szCs w:val="26"/>
        </w:rPr>
        <w:t xml:space="preserve"> </w:t>
      </w:r>
      <w:proofErr w:type="spellStart"/>
      <w:r w:rsidRPr="004F253F">
        <w:rPr>
          <w:rFonts w:eastAsia="Times New Roman"/>
          <w:sz w:val="26"/>
          <w:szCs w:val="26"/>
        </w:rPr>
        <w:t>г.Озерск</w:t>
      </w:r>
      <w:proofErr w:type="spellEnd"/>
      <w:r w:rsidRPr="004F253F">
        <w:rPr>
          <w:rFonts w:eastAsia="Times New Roman"/>
          <w:sz w:val="26"/>
          <w:szCs w:val="26"/>
        </w:rPr>
        <w:t xml:space="preserve"> Челябинской области </w:t>
      </w:r>
      <w:r w:rsidR="001F7631" w:rsidRPr="004F253F">
        <w:rPr>
          <w:rFonts w:eastAsia="Times New Roman"/>
          <w:sz w:val="26"/>
          <w:szCs w:val="26"/>
        </w:rPr>
        <w:t>муниципальное предприятие,</w:t>
      </w:r>
      <w:r w:rsidR="00793202" w:rsidRPr="004F253F">
        <w:rPr>
          <w:rFonts w:eastAsia="Times New Roman"/>
          <w:sz w:val="26"/>
          <w:szCs w:val="26"/>
        </w:rPr>
        <w:t xml:space="preserve"> </w:t>
      </w:r>
      <w:proofErr w:type="spellStart"/>
      <w:r w:rsidR="001F7631" w:rsidRPr="004F253F">
        <w:rPr>
          <w:rFonts w:eastAsia="Times New Roman"/>
          <w:sz w:val="26"/>
          <w:szCs w:val="26"/>
        </w:rPr>
        <w:t>пос.Метлино</w:t>
      </w:r>
      <w:proofErr w:type="spellEnd"/>
      <w:r w:rsidR="001F7631" w:rsidRPr="004F253F">
        <w:rPr>
          <w:rFonts w:eastAsia="Times New Roman"/>
          <w:sz w:val="26"/>
          <w:szCs w:val="26"/>
        </w:rPr>
        <w:t>) (</w:t>
      </w:r>
      <w:r w:rsidRPr="004F253F">
        <w:rPr>
          <w:rFonts w:eastAsia="Times New Roman"/>
          <w:sz w:val="26"/>
          <w:szCs w:val="26"/>
        </w:rPr>
        <w:t>1</w:t>
      </w:r>
      <w:r w:rsidR="001F7631" w:rsidRPr="004F253F">
        <w:rPr>
          <w:rFonts w:eastAsia="Times New Roman"/>
          <w:sz w:val="26"/>
          <w:szCs w:val="26"/>
        </w:rPr>
        <w:t>9.08.1999</w:t>
      </w:r>
      <w:r w:rsidRPr="004F253F">
        <w:rPr>
          <w:rFonts w:eastAsia="Times New Roman"/>
          <w:sz w:val="26"/>
          <w:szCs w:val="26"/>
        </w:rPr>
        <w:t>-2007</w:t>
      </w:r>
      <w:r w:rsidR="001F7631" w:rsidRPr="004F253F">
        <w:rPr>
          <w:rFonts w:eastAsia="Times New Roman"/>
          <w:sz w:val="26"/>
          <w:szCs w:val="26"/>
        </w:rPr>
        <w:t>)</w:t>
      </w:r>
    </w:p>
    <w:p w:rsidR="00745D30" w:rsidRPr="004F253F" w:rsidRDefault="00745D30" w:rsidP="004F253F">
      <w:pPr>
        <w:spacing w:before="240" w:after="240"/>
        <w:jc w:val="both"/>
        <w:rPr>
          <w:rFonts w:eastAsia="Times New Roman"/>
          <w:sz w:val="26"/>
          <w:szCs w:val="26"/>
          <w:u w:val="single"/>
        </w:rPr>
      </w:pPr>
      <w:r w:rsidRPr="004F253F">
        <w:rPr>
          <w:rFonts w:eastAsia="Times New Roman"/>
          <w:sz w:val="26"/>
          <w:szCs w:val="26"/>
          <w:u w:val="single"/>
        </w:rPr>
        <w:lastRenderedPageBreak/>
        <w:t>Состав документов:</w:t>
      </w:r>
    </w:p>
    <w:p w:rsidR="00745D30" w:rsidRPr="004F253F" w:rsidRDefault="00C900F1" w:rsidP="00743FC4">
      <w:pPr>
        <w:ind w:firstLine="709"/>
        <w:jc w:val="both"/>
        <w:rPr>
          <w:rFonts w:eastAsia="Times New Roman"/>
          <w:sz w:val="26"/>
          <w:szCs w:val="26"/>
        </w:rPr>
      </w:pPr>
      <w:r w:rsidRPr="004F253F">
        <w:rPr>
          <w:rFonts w:eastAsia="Times New Roman"/>
          <w:sz w:val="26"/>
          <w:szCs w:val="26"/>
        </w:rPr>
        <w:t>Оп</w:t>
      </w:r>
      <w:r w:rsidR="00743FC4" w:rsidRPr="004F253F">
        <w:rPr>
          <w:rFonts w:eastAsia="Times New Roman"/>
          <w:sz w:val="26"/>
          <w:szCs w:val="26"/>
        </w:rPr>
        <w:t>. </w:t>
      </w:r>
      <w:r w:rsidRPr="004F253F">
        <w:rPr>
          <w:rFonts w:eastAsia="Times New Roman"/>
          <w:sz w:val="26"/>
          <w:szCs w:val="26"/>
        </w:rPr>
        <w:t xml:space="preserve">1-п: </w:t>
      </w:r>
      <w:r w:rsidR="00726C75" w:rsidRPr="004F253F">
        <w:rPr>
          <w:sz w:val="26"/>
          <w:szCs w:val="26"/>
        </w:rPr>
        <w:t>дела постоянного хранения (учредительные документы, штатные расписания, бухгалтерские отчеты, коллективные договора)</w:t>
      </w:r>
    </w:p>
    <w:p w:rsidR="00745D30" w:rsidRPr="004F253F" w:rsidRDefault="00C900F1" w:rsidP="00743FC4">
      <w:pPr>
        <w:ind w:firstLine="709"/>
        <w:jc w:val="both"/>
        <w:rPr>
          <w:rFonts w:eastAsia="Times New Roman"/>
          <w:sz w:val="26"/>
          <w:szCs w:val="26"/>
        </w:rPr>
      </w:pPr>
      <w:r w:rsidRPr="004F253F">
        <w:rPr>
          <w:rFonts w:eastAsia="Times New Roman"/>
          <w:sz w:val="26"/>
          <w:szCs w:val="26"/>
        </w:rPr>
        <w:t>Оп</w:t>
      </w:r>
      <w:r w:rsidR="00743FC4" w:rsidRPr="004F253F">
        <w:rPr>
          <w:rFonts w:eastAsia="Times New Roman"/>
          <w:sz w:val="26"/>
          <w:szCs w:val="26"/>
        </w:rPr>
        <w:t>. </w:t>
      </w:r>
      <w:r w:rsidRPr="004F253F">
        <w:rPr>
          <w:rFonts w:eastAsia="Times New Roman"/>
          <w:sz w:val="26"/>
          <w:szCs w:val="26"/>
        </w:rPr>
        <w:t xml:space="preserve">2-лс: </w:t>
      </w:r>
      <w:r w:rsidR="00726C75" w:rsidRPr="004F253F">
        <w:rPr>
          <w:sz w:val="26"/>
          <w:szCs w:val="26"/>
        </w:rPr>
        <w:t>дела по личному составу (приказы по личному составу, личные карточки, личные дела, невостребованные трудовые книжки, расчетно-платежные ведомости по зарплате, лицевые счета)</w:t>
      </w:r>
    </w:p>
    <w:p w:rsidR="00745D30" w:rsidRPr="004F253F" w:rsidRDefault="00745D30" w:rsidP="00D354E2">
      <w:pPr>
        <w:rPr>
          <w:rFonts w:eastAsia="Times New Roman"/>
          <w:sz w:val="26"/>
          <w:szCs w:val="26"/>
        </w:rPr>
      </w:pPr>
    </w:p>
    <w:p w:rsidR="00745D30" w:rsidRPr="00756FF0" w:rsidRDefault="00745D30" w:rsidP="00D354E2">
      <w:pPr>
        <w:rPr>
          <w:rFonts w:eastAsia="Times New Roman"/>
          <w:sz w:val="26"/>
          <w:szCs w:val="26"/>
        </w:rPr>
      </w:pPr>
    </w:p>
    <w:p w:rsidR="00C900F1" w:rsidRPr="00756FF0" w:rsidRDefault="00B21429" w:rsidP="00C900F1">
      <w:pPr>
        <w:jc w:val="both"/>
        <w:rPr>
          <w:rFonts w:eastAsia="Times New Roman"/>
          <w:b/>
          <w:sz w:val="26"/>
          <w:szCs w:val="26"/>
        </w:rPr>
      </w:pPr>
      <w:r w:rsidRPr="00756FF0">
        <w:rPr>
          <w:rFonts w:eastAsia="Times New Roman"/>
          <w:b/>
          <w:sz w:val="26"/>
          <w:szCs w:val="26"/>
        </w:rPr>
        <w:t>Муниципальное унитарн</w:t>
      </w:r>
      <w:r w:rsidR="00246E1E" w:rsidRPr="00756FF0">
        <w:rPr>
          <w:rFonts w:eastAsia="Times New Roman"/>
          <w:b/>
          <w:sz w:val="26"/>
          <w:szCs w:val="26"/>
        </w:rPr>
        <w:t>ое многоотраслевое предприятие «</w:t>
      </w:r>
      <w:r w:rsidRPr="00756FF0">
        <w:rPr>
          <w:rFonts w:eastAsia="Times New Roman"/>
          <w:b/>
          <w:sz w:val="26"/>
          <w:szCs w:val="26"/>
        </w:rPr>
        <w:t>Соцкультбыт</w:t>
      </w:r>
      <w:r w:rsidR="00246E1E" w:rsidRPr="00756FF0">
        <w:rPr>
          <w:rFonts w:eastAsia="Times New Roman"/>
          <w:b/>
          <w:sz w:val="26"/>
          <w:szCs w:val="26"/>
        </w:rPr>
        <w:t xml:space="preserve">» </w:t>
      </w:r>
      <w:r w:rsidRPr="00756FF0">
        <w:rPr>
          <w:rFonts w:eastAsia="Times New Roman"/>
          <w:b/>
          <w:sz w:val="26"/>
          <w:szCs w:val="26"/>
        </w:rPr>
        <w:t>Озерского городского округа</w:t>
      </w:r>
      <w:r w:rsidR="004E368E" w:rsidRPr="00756FF0">
        <w:rPr>
          <w:rFonts w:eastAsia="Times New Roman"/>
          <w:b/>
          <w:sz w:val="26"/>
          <w:szCs w:val="26"/>
        </w:rPr>
        <w:t xml:space="preserve"> (МУМП «Соцкультбыт»)</w:t>
      </w:r>
      <w:r w:rsidRPr="00756FF0">
        <w:rPr>
          <w:rFonts w:eastAsia="Times New Roman"/>
          <w:b/>
          <w:sz w:val="26"/>
          <w:szCs w:val="26"/>
        </w:rPr>
        <w:t xml:space="preserve">, муниципальная структура, </w:t>
      </w:r>
      <w:proofErr w:type="spellStart"/>
      <w:r w:rsidRPr="00756FF0">
        <w:rPr>
          <w:rFonts w:eastAsia="Times New Roman"/>
          <w:b/>
          <w:sz w:val="26"/>
          <w:szCs w:val="26"/>
        </w:rPr>
        <w:t>г.Озерск</w:t>
      </w:r>
      <w:proofErr w:type="spellEnd"/>
      <w:r w:rsidRPr="00756FF0">
        <w:rPr>
          <w:rFonts w:eastAsia="Times New Roman"/>
          <w:b/>
          <w:sz w:val="26"/>
          <w:szCs w:val="26"/>
        </w:rPr>
        <w:t xml:space="preserve"> Челябинской области </w:t>
      </w:r>
      <w:r w:rsidR="004E368E" w:rsidRPr="00756FF0">
        <w:rPr>
          <w:rFonts w:eastAsia="Times New Roman"/>
          <w:b/>
          <w:sz w:val="26"/>
          <w:szCs w:val="26"/>
        </w:rPr>
        <w:t>(</w:t>
      </w:r>
      <w:r w:rsidRPr="00756FF0">
        <w:rPr>
          <w:rFonts w:eastAsia="Times New Roman"/>
          <w:b/>
          <w:sz w:val="26"/>
          <w:szCs w:val="26"/>
        </w:rPr>
        <w:t>1997-2006)</w:t>
      </w:r>
    </w:p>
    <w:p w:rsidR="00C900F1" w:rsidRPr="00756FF0" w:rsidRDefault="00C900F1" w:rsidP="00C900F1">
      <w:pPr>
        <w:jc w:val="both"/>
        <w:rPr>
          <w:rFonts w:eastAsia="Times New Roman"/>
          <w:sz w:val="26"/>
          <w:szCs w:val="26"/>
        </w:rPr>
      </w:pPr>
      <w:r w:rsidRPr="00756FF0">
        <w:rPr>
          <w:rFonts w:eastAsia="Times New Roman"/>
          <w:sz w:val="26"/>
          <w:szCs w:val="26"/>
        </w:rPr>
        <w:t>Ф. 108, оп.</w:t>
      </w:r>
      <w:r w:rsidR="00495F25" w:rsidRPr="00756FF0">
        <w:rPr>
          <w:rFonts w:eastAsia="Times New Roman"/>
          <w:sz w:val="26"/>
          <w:szCs w:val="26"/>
        </w:rPr>
        <w:t> 2-лс</w:t>
      </w:r>
      <w:r w:rsidRPr="00756FF0">
        <w:rPr>
          <w:rFonts w:eastAsia="Times New Roman"/>
          <w:sz w:val="26"/>
          <w:szCs w:val="26"/>
        </w:rPr>
        <w:t xml:space="preserve">, 226 </w:t>
      </w:r>
      <w:proofErr w:type="spellStart"/>
      <w:r w:rsidRPr="00756FF0">
        <w:rPr>
          <w:rFonts w:eastAsia="Times New Roman"/>
          <w:sz w:val="26"/>
          <w:szCs w:val="26"/>
        </w:rPr>
        <w:t>ед.хр</w:t>
      </w:r>
      <w:proofErr w:type="spellEnd"/>
      <w:r w:rsidRPr="00756FF0">
        <w:rPr>
          <w:rFonts w:eastAsia="Times New Roman"/>
          <w:sz w:val="26"/>
          <w:szCs w:val="26"/>
        </w:rPr>
        <w:t>., 1997-2006 гг.</w:t>
      </w:r>
    </w:p>
    <w:p w:rsidR="00C900F1" w:rsidRPr="00756FF0" w:rsidRDefault="00C900F1" w:rsidP="004F253F">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B840F5" w:rsidRPr="00756FF0" w:rsidRDefault="00B840F5" w:rsidP="00FE1D38">
      <w:pPr>
        <w:pStyle w:val="a5"/>
        <w:numPr>
          <w:ilvl w:val="0"/>
          <w:numId w:val="27"/>
        </w:numPr>
        <w:jc w:val="both"/>
        <w:rPr>
          <w:rFonts w:eastAsia="Times New Roman"/>
          <w:sz w:val="26"/>
          <w:szCs w:val="26"/>
        </w:rPr>
      </w:pPr>
      <w:r w:rsidRPr="00756FF0">
        <w:rPr>
          <w:rFonts w:eastAsia="Times New Roman"/>
          <w:sz w:val="26"/>
          <w:szCs w:val="26"/>
        </w:rPr>
        <w:t>Муниципальное многоотраслевое предприятие «Соцкультбыт» (03.02.1997-15.07.2002)</w:t>
      </w:r>
    </w:p>
    <w:p w:rsidR="00B840F5" w:rsidRPr="00756FF0" w:rsidRDefault="00B840F5" w:rsidP="00FE1D38">
      <w:pPr>
        <w:pStyle w:val="a5"/>
        <w:numPr>
          <w:ilvl w:val="0"/>
          <w:numId w:val="27"/>
        </w:numPr>
        <w:jc w:val="both"/>
        <w:rPr>
          <w:rFonts w:eastAsia="Times New Roman"/>
          <w:sz w:val="26"/>
          <w:szCs w:val="26"/>
        </w:rPr>
      </w:pPr>
      <w:r w:rsidRPr="00756FF0">
        <w:rPr>
          <w:rFonts w:eastAsia="Times New Roman"/>
          <w:sz w:val="26"/>
          <w:szCs w:val="26"/>
        </w:rPr>
        <w:t>Муниципальное унитарное многоотраслевое предприятие «Соцкультбыт» (15.07.2002–</w:t>
      </w:r>
      <w:r w:rsidR="00207B6E" w:rsidRPr="00756FF0">
        <w:rPr>
          <w:rFonts w:eastAsia="Times New Roman"/>
          <w:sz w:val="26"/>
          <w:szCs w:val="26"/>
        </w:rPr>
        <w:t>2</w:t>
      </w:r>
      <w:r w:rsidR="004F253F" w:rsidRPr="00756FF0">
        <w:rPr>
          <w:rFonts w:eastAsia="Times New Roman"/>
          <w:sz w:val="26"/>
          <w:szCs w:val="26"/>
        </w:rPr>
        <w:t>006</w:t>
      </w:r>
      <w:r w:rsidRPr="00756FF0">
        <w:rPr>
          <w:rFonts w:eastAsia="Times New Roman"/>
          <w:sz w:val="26"/>
          <w:szCs w:val="26"/>
        </w:rPr>
        <w:t>)</w:t>
      </w:r>
    </w:p>
    <w:p w:rsidR="00C900F1" w:rsidRPr="00756FF0" w:rsidRDefault="00C900F1" w:rsidP="00207B6E">
      <w:pPr>
        <w:spacing w:before="240" w:after="240"/>
        <w:jc w:val="both"/>
        <w:rPr>
          <w:rFonts w:eastAsia="Times New Roman"/>
          <w:sz w:val="26"/>
          <w:szCs w:val="26"/>
          <w:u w:val="single"/>
        </w:rPr>
      </w:pPr>
      <w:r w:rsidRPr="00756FF0">
        <w:rPr>
          <w:rFonts w:eastAsia="Times New Roman"/>
          <w:sz w:val="26"/>
          <w:szCs w:val="26"/>
          <w:u w:val="single"/>
        </w:rPr>
        <w:t>Состав документов:</w:t>
      </w:r>
    </w:p>
    <w:p w:rsidR="00C900F1" w:rsidRPr="00756FF0" w:rsidRDefault="00C900F1" w:rsidP="00495F25">
      <w:pPr>
        <w:ind w:firstLine="709"/>
        <w:jc w:val="both"/>
        <w:rPr>
          <w:rFonts w:eastAsia="Times New Roman"/>
          <w:sz w:val="26"/>
          <w:szCs w:val="26"/>
        </w:rPr>
      </w:pPr>
      <w:r w:rsidRPr="00756FF0">
        <w:rPr>
          <w:rFonts w:eastAsia="Times New Roman"/>
          <w:sz w:val="26"/>
          <w:szCs w:val="26"/>
        </w:rPr>
        <w:t>Оп</w:t>
      </w:r>
      <w:r w:rsidR="00495F25" w:rsidRPr="00756FF0">
        <w:rPr>
          <w:rFonts w:eastAsia="Times New Roman"/>
          <w:sz w:val="26"/>
          <w:szCs w:val="26"/>
        </w:rPr>
        <w:t>. </w:t>
      </w:r>
      <w:r w:rsidRPr="00756FF0">
        <w:rPr>
          <w:rFonts w:eastAsia="Times New Roman"/>
          <w:sz w:val="26"/>
          <w:szCs w:val="26"/>
        </w:rPr>
        <w:t xml:space="preserve">2-лс: </w:t>
      </w:r>
      <w:r w:rsidR="00142503" w:rsidRPr="00756FF0">
        <w:rPr>
          <w:rFonts w:eastAsia="Times New Roman"/>
          <w:sz w:val="26"/>
          <w:szCs w:val="26"/>
        </w:rPr>
        <w:t>дел</w:t>
      </w:r>
      <w:r w:rsidR="00142503" w:rsidRPr="00756FF0">
        <w:rPr>
          <w:sz w:val="26"/>
          <w:szCs w:val="26"/>
        </w:rPr>
        <w:t>а</w:t>
      </w:r>
      <w:r w:rsidR="00142503" w:rsidRPr="00756FF0">
        <w:rPr>
          <w:rFonts w:eastAsia="Times New Roman"/>
          <w:sz w:val="26"/>
          <w:szCs w:val="26"/>
        </w:rPr>
        <w:t xml:space="preserve"> по личному составу (п</w:t>
      </w:r>
      <w:r w:rsidRPr="00756FF0">
        <w:rPr>
          <w:rFonts w:eastAsia="Times New Roman"/>
          <w:sz w:val="26"/>
          <w:szCs w:val="26"/>
        </w:rPr>
        <w:t>риказы директора по личному составу; личные карточки (ф.Т-2) уволенных работников</w:t>
      </w:r>
      <w:r w:rsidR="00142503" w:rsidRPr="00756FF0">
        <w:rPr>
          <w:rFonts w:eastAsia="Times New Roman"/>
          <w:sz w:val="26"/>
          <w:szCs w:val="26"/>
        </w:rPr>
        <w:t>,</w:t>
      </w:r>
      <w:r w:rsidRPr="00756FF0">
        <w:rPr>
          <w:rFonts w:eastAsia="Times New Roman"/>
          <w:sz w:val="26"/>
          <w:szCs w:val="26"/>
        </w:rPr>
        <w:t xml:space="preserve"> не востребованные трудовые книжки уволенных работников</w:t>
      </w:r>
      <w:r w:rsidR="00142503" w:rsidRPr="00756FF0">
        <w:rPr>
          <w:rFonts w:eastAsia="Times New Roman"/>
          <w:sz w:val="26"/>
          <w:szCs w:val="26"/>
        </w:rPr>
        <w:t>,</w:t>
      </w:r>
      <w:r w:rsidRPr="00756FF0">
        <w:rPr>
          <w:rFonts w:eastAsia="Times New Roman"/>
          <w:sz w:val="26"/>
          <w:szCs w:val="26"/>
        </w:rPr>
        <w:t xml:space="preserve"> трудовые договоры, дополнительные соглашения с уволенными работниками; личные дела уволенных работников</w:t>
      </w:r>
      <w:r w:rsidR="00142503" w:rsidRPr="00756FF0">
        <w:rPr>
          <w:rFonts w:eastAsia="Times New Roman"/>
          <w:sz w:val="26"/>
          <w:szCs w:val="26"/>
        </w:rPr>
        <w:t>,</w:t>
      </w:r>
      <w:r w:rsidRPr="00756FF0">
        <w:rPr>
          <w:rFonts w:eastAsia="Times New Roman"/>
          <w:sz w:val="26"/>
          <w:szCs w:val="26"/>
        </w:rPr>
        <w:t xml:space="preserve"> журналы регистрации приказов директора по личному составу; лицевые счета по начисле</w:t>
      </w:r>
      <w:r w:rsidR="00142503" w:rsidRPr="00756FF0">
        <w:rPr>
          <w:rFonts w:eastAsia="Times New Roman"/>
          <w:sz w:val="26"/>
          <w:szCs w:val="26"/>
        </w:rPr>
        <w:t>нию работникам заработной платы)</w:t>
      </w:r>
    </w:p>
    <w:p w:rsidR="00C900F1" w:rsidRPr="00C900F1" w:rsidRDefault="00C900F1" w:rsidP="00D354E2">
      <w:pPr>
        <w:rPr>
          <w:rFonts w:eastAsia="Times New Roman"/>
        </w:rPr>
      </w:pPr>
    </w:p>
    <w:p w:rsidR="00C900F1" w:rsidRDefault="00C900F1" w:rsidP="00D354E2">
      <w:pPr>
        <w:rPr>
          <w:rFonts w:eastAsia="Times New Roman"/>
        </w:rPr>
      </w:pPr>
    </w:p>
    <w:p w:rsidR="00F44AB9" w:rsidRPr="00756FF0" w:rsidRDefault="00701867" w:rsidP="00800533">
      <w:pPr>
        <w:pStyle w:val="a5"/>
        <w:numPr>
          <w:ilvl w:val="2"/>
          <w:numId w:val="41"/>
        </w:numPr>
        <w:jc w:val="center"/>
        <w:rPr>
          <w:rFonts w:eastAsia="Times New Roman"/>
          <w:b/>
          <w:sz w:val="26"/>
          <w:szCs w:val="26"/>
        </w:rPr>
      </w:pPr>
      <w:r w:rsidRPr="00756FF0">
        <w:rPr>
          <w:rFonts w:eastAsia="Times New Roman"/>
          <w:b/>
          <w:sz w:val="26"/>
          <w:szCs w:val="26"/>
        </w:rPr>
        <w:t>Газоснабжение, вентиляция и кондиционирование воздуха</w:t>
      </w:r>
      <w:r w:rsidR="00FA54E2" w:rsidRPr="00756FF0">
        <w:rPr>
          <w:rFonts w:eastAsia="Times New Roman"/>
          <w:b/>
          <w:sz w:val="26"/>
          <w:szCs w:val="26"/>
        </w:rPr>
        <w:t xml:space="preserve"> </w:t>
      </w:r>
      <w:r w:rsidR="00800533" w:rsidRPr="00756FF0">
        <w:rPr>
          <w:rFonts w:eastAsia="Times New Roman"/>
          <w:b/>
          <w:sz w:val="26"/>
          <w:szCs w:val="26"/>
        </w:rPr>
        <w:t xml:space="preserve">          </w:t>
      </w:r>
      <w:proofErr w:type="gramStart"/>
      <w:r w:rsidR="00800533" w:rsidRPr="00756FF0">
        <w:rPr>
          <w:rFonts w:eastAsia="Times New Roman"/>
          <w:b/>
          <w:sz w:val="26"/>
          <w:szCs w:val="26"/>
        </w:rPr>
        <w:t xml:space="preserve">   </w:t>
      </w:r>
      <w:r w:rsidR="00FA54E2" w:rsidRPr="00756FF0">
        <w:rPr>
          <w:rFonts w:eastAsia="Times New Roman"/>
          <w:b/>
          <w:sz w:val="26"/>
          <w:szCs w:val="26"/>
        </w:rPr>
        <w:t>(</w:t>
      </w:r>
      <w:proofErr w:type="gramEnd"/>
      <w:r w:rsidR="00FA54E2" w:rsidRPr="00756FF0">
        <w:rPr>
          <w:rFonts w:eastAsia="Times New Roman"/>
          <w:b/>
          <w:sz w:val="26"/>
          <w:szCs w:val="26"/>
        </w:rPr>
        <w:t>ЕКДИ 23.02.01.09)</w:t>
      </w:r>
    </w:p>
    <w:p w:rsidR="00F44AB9" w:rsidRPr="00756FF0" w:rsidRDefault="00F44AB9" w:rsidP="00800533">
      <w:pPr>
        <w:jc w:val="center"/>
        <w:rPr>
          <w:rFonts w:eastAsia="Times New Roman"/>
          <w:b/>
          <w:sz w:val="26"/>
          <w:szCs w:val="26"/>
        </w:rPr>
      </w:pPr>
    </w:p>
    <w:p w:rsidR="00EE42E1" w:rsidRPr="00756FF0" w:rsidRDefault="00701867" w:rsidP="00F44AB9">
      <w:pPr>
        <w:jc w:val="both"/>
        <w:rPr>
          <w:rFonts w:eastAsia="Times New Roman"/>
          <w:b/>
          <w:sz w:val="26"/>
          <w:szCs w:val="26"/>
        </w:rPr>
      </w:pPr>
      <w:r w:rsidRPr="00756FF0">
        <w:rPr>
          <w:rFonts w:eastAsia="Times New Roman"/>
          <w:b/>
          <w:sz w:val="26"/>
          <w:szCs w:val="26"/>
        </w:rPr>
        <w:t xml:space="preserve">Муниципальное предприятие по эксплуатации газового хозяйства </w:t>
      </w:r>
      <w:r w:rsidR="007403E6" w:rsidRPr="00756FF0">
        <w:rPr>
          <w:rFonts w:eastAsia="Times New Roman"/>
          <w:b/>
          <w:sz w:val="26"/>
          <w:szCs w:val="26"/>
        </w:rPr>
        <w:t>«</w:t>
      </w:r>
      <w:r w:rsidRPr="00756FF0">
        <w:rPr>
          <w:rFonts w:eastAsia="Times New Roman"/>
          <w:b/>
          <w:sz w:val="26"/>
          <w:szCs w:val="26"/>
        </w:rPr>
        <w:t xml:space="preserve">Трест </w:t>
      </w:r>
      <w:proofErr w:type="spellStart"/>
      <w:r w:rsidRPr="00756FF0">
        <w:rPr>
          <w:rFonts w:eastAsia="Times New Roman"/>
          <w:b/>
          <w:sz w:val="26"/>
          <w:szCs w:val="26"/>
        </w:rPr>
        <w:t>Озерскгоргаз</w:t>
      </w:r>
      <w:proofErr w:type="spellEnd"/>
      <w:r w:rsidR="007403E6" w:rsidRPr="00756FF0">
        <w:rPr>
          <w:rFonts w:eastAsia="Times New Roman"/>
          <w:b/>
          <w:sz w:val="26"/>
          <w:szCs w:val="26"/>
        </w:rPr>
        <w:t xml:space="preserve">» («МП «Трест </w:t>
      </w:r>
      <w:proofErr w:type="spellStart"/>
      <w:r w:rsidR="007403E6" w:rsidRPr="00756FF0">
        <w:rPr>
          <w:rFonts w:eastAsia="Times New Roman"/>
          <w:b/>
          <w:sz w:val="26"/>
          <w:szCs w:val="26"/>
        </w:rPr>
        <w:t>Озерскгоргаз</w:t>
      </w:r>
      <w:proofErr w:type="spellEnd"/>
      <w:r w:rsidR="007403E6" w:rsidRPr="00756FF0">
        <w:rPr>
          <w:rFonts w:eastAsia="Times New Roman"/>
          <w:b/>
          <w:sz w:val="26"/>
          <w:szCs w:val="26"/>
        </w:rPr>
        <w:t xml:space="preserve">»), </w:t>
      </w:r>
      <w:proofErr w:type="spellStart"/>
      <w:r w:rsidR="007403E6" w:rsidRPr="00756FF0">
        <w:rPr>
          <w:rFonts w:eastAsia="Times New Roman"/>
          <w:b/>
          <w:sz w:val="26"/>
          <w:szCs w:val="26"/>
        </w:rPr>
        <w:t>г.Озерск</w:t>
      </w:r>
      <w:proofErr w:type="spellEnd"/>
      <w:r w:rsidR="007403E6" w:rsidRPr="00756FF0">
        <w:rPr>
          <w:rFonts w:eastAsia="Times New Roman"/>
          <w:b/>
          <w:sz w:val="26"/>
          <w:szCs w:val="26"/>
        </w:rPr>
        <w:t xml:space="preserve"> Челябинской области (1991-200</w:t>
      </w:r>
      <w:r w:rsidR="00B3437B" w:rsidRPr="00756FF0">
        <w:rPr>
          <w:rFonts w:eastAsia="Times New Roman"/>
          <w:b/>
          <w:sz w:val="26"/>
          <w:szCs w:val="26"/>
        </w:rPr>
        <w:t>7</w:t>
      </w:r>
      <w:r w:rsidR="007403E6" w:rsidRPr="00756FF0">
        <w:rPr>
          <w:rFonts w:eastAsia="Times New Roman"/>
          <w:b/>
          <w:sz w:val="26"/>
          <w:szCs w:val="26"/>
        </w:rPr>
        <w:t>)</w:t>
      </w:r>
    </w:p>
    <w:p w:rsidR="00F44AB9" w:rsidRPr="00756FF0" w:rsidRDefault="00F213B4" w:rsidP="00F44AB9">
      <w:pPr>
        <w:jc w:val="both"/>
        <w:rPr>
          <w:rFonts w:eastAsia="Times New Roman"/>
          <w:sz w:val="26"/>
          <w:szCs w:val="26"/>
        </w:rPr>
      </w:pPr>
      <w:r w:rsidRPr="00756FF0">
        <w:rPr>
          <w:rFonts w:eastAsia="Times New Roman"/>
          <w:sz w:val="26"/>
          <w:szCs w:val="26"/>
        </w:rPr>
        <w:t>Ф. 29, оп. 1, 56</w:t>
      </w:r>
      <w:r w:rsidR="00F44AB9" w:rsidRPr="00756FF0">
        <w:rPr>
          <w:rFonts w:eastAsia="Times New Roman"/>
          <w:sz w:val="26"/>
          <w:szCs w:val="26"/>
        </w:rPr>
        <w:t xml:space="preserve"> </w:t>
      </w:r>
      <w:proofErr w:type="spellStart"/>
      <w:r w:rsidR="00F44AB9" w:rsidRPr="00756FF0">
        <w:rPr>
          <w:rFonts w:eastAsia="Times New Roman"/>
          <w:sz w:val="26"/>
          <w:szCs w:val="26"/>
        </w:rPr>
        <w:t>ед.хр</w:t>
      </w:r>
      <w:proofErr w:type="spellEnd"/>
      <w:r w:rsidR="00F44AB9" w:rsidRPr="00756FF0">
        <w:rPr>
          <w:rFonts w:eastAsia="Times New Roman"/>
          <w:sz w:val="26"/>
          <w:szCs w:val="26"/>
        </w:rPr>
        <w:t>., 1991-200</w:t>
      </w:r>
      <w:r w:rsidR="00B3437B" w:rsidRPr="00756FF0">
        <w:rPr>
          <w:rFonts w:eastAsia="Times New Roman"/>
          <w:sz w:val="26"/>
          <w:szCs w:val="26"/>
        </w:rPr>
        <w:t>7</w:t>
      </w:r>
      <w:r w:rsidR="00F44AB9" w:rsidRPr="00756FF0">
        <w:rPr>
          <w:rFonts w:eastAsia="Times New Roman"/>
          <w:sz w:val="26"/>
          <w:szCs w:val="26"/>
        </w:rPr>
        <w:t xml:space="preserve"> гг.</w:t>
      </w:r>
    </w:p>
    <w:p w:rsidR="00F44AB9" w:rsidRPr="00756FF0" w:rsidRDefault="00F44AB9" w:rsidP="005B341F">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F44AB9" w:rsidRPr="00756FF0" w:rsidRDefault="00F44AB9" w:rsidP="00FE1D38">
      <w:pPr>
        <w:pStyle w:val="a5"/>
        <w:numPr>
          <w:ilvl w:val="0"/>
          <w:numId w:val="23"/>
        </w:numPr>
        <w:jc w:val="both"/>
        <w:rPr>
          <w:rFonts w:eastAsia="Times New Roman"/>
          <w:sz w:val="26"/>
          <w:szCs w:val="26"/>
        </w:rPr>
      </w:pPr>
      <w:r w:rsidRPr="00756FF0">
        <w:rPr>
          <w:rFonts w:eastAsia="Times New Roman"/>
          <w:sz w:val="26"/>
          <w:szCs w:val="26"/>
        </w:rPr>
        <w:t xml:space="preserve">Хозрасчетное предприятие трест </w:t>
      </w:r>
      <w:r w:rsidR="001D17A3" w:rsidRPr="00756FF0">
        <w:rPr>
          <w:rFonts w:eastAsia="Times New Roman"/>
          <w:sz w:val="26"/>
          <w:szCs w:val="26"/>
        </w:rPr>
        <w:t>«</w:t>
      </w:r>
      <w:proofErr w:type="spellStart"/>
      <w:r w:rsidRPr="00756FF0">
        <w:rPr>
          <w:rFonts w:eastAsia="Times New Roman"/>
          <w:sz w:val="26"/>
          <w:szCs w:val="26"/>
        </w:rPr>
        <w:t>Горгаз</w:t>
      </w:r>
      <w:proofErr w:type="spellEnd"/>
      <w:r w:rsidR="001D17A3" w:rsidRPr="00756FF0">
        <w:rPr>
          <w:rFonts w:eastAsia="Times New Roman"/>
          <w:sz w:val="26"/>
          <w:szCs w:val="26"/>
        </w:rPr>
        <w:t>» (ХРП трест «</w:t>
      </w:r>
      <w:proofErr w:type="spellStart"/>
      <w:r w:rsidR="001D17A3" w:rsidRPr="00756FF0">
        <w:rPr>
          <w:rFonts w:eastAsia="Times New Roman"/>
          <w:sz w:val="26"/>
          <w:szCs w:val="26"/>
        </w:rPr>
        <w:t>Горгаз</w:t>
      </w:r>
      <w:proofErr w:type="spellEnd"/>
      <w:r w:rsidR="001D17A3" w:rsidRPr="00756FF0">
        <w:rPr>
          <w:rFonts w:eastAsia="Times New Roman"/>
          <w:sz w:val="26"/>
          <w:szCs w:val="26"/>
        </w:rPr>
        <w:t>»)</w:t>
      </w:r>
      <w:r w:rsidRPr="00756FF0">
        <w:rPr>
          <w:rFonts w:eastAsia="Times New Roman"/>
          <w:sz w:val="26"/>
          <w:szCs w:val="26"/>
        </w:rPr>
        <w:t>, г.</w:t>
      </w:r>
      <w:r w:rsidR="005B341F" w:rsidRPr="00756FF0">
        <w:rPr>
          <w:rFonts w:eastAsia="Times New Roman"/>
          <w:sz w:val="26"/>
          <w:szCs w:val="26"/>
        </w:rPr>
        <w:t xml:space="preserve"> </w:t>
      </w:r>
      <w:r w:rsidRPr="00756FF0">
        <w:rPr>
          <w:rFonts w:eastAsia="Times New Roman"/>
          <w:sz w:val="26"/>
          <w:szCs w:val="26"/>
        </w:rPr>
        <w:t>Челябинск-65 (06.0</w:t>
      </w:r>
      <w:r w:rsidR="00543008" w:rsidRPr="00756FF0">
        <w:rPr>
          <w:rFonts w:eastAsia="Times New Roman"/>
          <w:sz w:val="26"/>
          <w:szCs w:val="26"/>
        </w:rPr>
        <w:t>6.1991–</w:t>
      </w:r>
      <w:r w:rsidRPr="00756FF0">
        <w:rPr>
          <w:rFonts w:eastAsia="Times New Roman"/>
          <w:sz w:val="26"/>
          <w:szCs w:val="26"/>
        </w:rPr>
        <w:t>21.06.1993)</w:t>
      </w:r>
    </w:p>
    <w:p w:rsidR="00F44AB9" w:rsidRPr="00756FF0" w:rsidRDefault="00F213B4" w:rsidP="00FE1D38">
      <w:pPr>
        <w:pStyle w:val="a5"/>
        <w:numPr>
          <w:ilvl w:val="0"/>
          <w:numId w:val="23"/>
        </w:numPr>
        <w:jc w:val="both"/>
        <w:rPr>
          <w:rFonts w:eastAsia="Times New Roman"/>
          <w:sz w:val="26"/>
          <w:szCs w:val="26"/>
        </w:rPr>
      </w:pPr>
      <w:r w:rsidRPr="00756FF0">
        <w:rPr>
          <w:rFonts w:eastAsia="Times New Roman"/>
          <w:sz w:val="26"/>
          <w:szCs w:val="26"/>
        </w:rPr>
        <w:t>М</w:t>
      </w:r>
      <w:r w:rsidR="001D17A3" w:rsidRPr="00756FF0">
        <w:rPr>
          <w:rFonts w:eastAsia="Times New Roman"/>
          <w:sz w:val="26"/>
          <w:szCs w:val="26"/>
        </w:rPr>
        <w:t>униципальное предприятие трест «</w:t>
      </w:r>
      <w:proofErr w:type="spellStart"/>
      <w:r w:rsidRPr="00756FF0">
        <w:rPr>
          <w:rFonts w:eastAsia="Times New Roman"/>
          <w:sz w:val="26"/>
          <w:szCs w:val="26"/>
        </w:rPr>
        <w:t>Горгаз</w:t>
      </w:r>
      <w:proofErr w:type="spellEnd"/>
      <w:r w:rsidR="001D17A3" w:rsidRPr="00756FF0">
        <w:rPr>
          <w:rFonts w:eastAsia="Times New Roman"/>
          <w:sz w:val="26"/>
          <w:szCs w:val="26"/>
        </w:rPr>
        <w:t>» (МП трест «</w:t>
      </w:r>
      <w:proofErr w:type="spellStart"/>
      <w:r w:rsidR="001D17A3" w:rsidRPr="00756FF0">
        <w:rPr>
          <w:rFonts w:eastAsia="Times New Roman"/>
          <w:sz w:val="26"/>
          <w:szCs w:val="26"/>
        </w:rPr>
        <w:t>Горгаз</w:t>
      </w:r>
      <w:proofErr w:type="spellEnd"/>
      <w:r w:rsidR="001D17A3" w:rsidRPr="00756FF0">
        <w:rPr>
          <w:rFonts w:eastAsia="Times New Roman"/>
          <w:sz w:val="26"/>
          <w:szCs w:val="26"/>
        </w:rPr>
        <w:t>»)</w:t>
      </w:r>
      <w:r w:rsidR="00543008" w:rsidRPr="00756FF0">
        <w:rPr>
          <w:rFonts w:eastAsia="Times New Roman"/>
          <w:sz w:val="26"/>
          <w:szCs w:val="26"/>
        </w:rPr>
        <w:t>, г.</w:t>
      </w:r>
      <w:r w:rsidR="005B341F" w:rsidRPr="00756FF0">
        <w:rPr>
          <w:rFonts w:eastAsia="Times New Roman"/>
          <w:sz w:val="26"/>
          <w:szCs w:val="26"/>
        </w:rPr>
        <w:t xml:space="preserve"> </w:t>
      </w:r>
      <w:r w:rsidR="00543008" w:rsidRPr="00756FF0">
        <w:rPr>
          <w:rFonts w:eastAsia="Times New Roman"/>
          <w:sz w:val="26"/>
          <w:szCs w:val="26"/>
        </w:rPr>
        <w:t>Челябинск-65 (21.06.1993–</w:t>
      </w:r>
      <w:r w:rsidRPr="00756FF0">
        <w:rPr>
          <w:rFonts w:eastAsia="Times New Roman"/>
          <w:sz w:val="26"/>
          <w:szCs w:val="26"/>
        </w:rPr>
        <w:t>01.04.1994)</w:t>
      </w:r>
    </w:p>
    <w:p w:rsidR="00F213B4" w:rsidRPr="00756FF0" w:rsidRDefault="00F213B4" w:rsidP="00FE1D38">
      <w:pPr>
        <w:pStyle w:val="a5"/>
        <w:numPr>
          <w:ilvl w:val="0"/>
          <w:numId w:val="23"/>
        </w:numPr>
        <w:jc w:val="both"/>
        <w:rPr>
          <w:rFonts w:eastAsia="Times New Roman"/>
          <w:sz w:val="26"/>
          <w:szCs w:val="26"/>
        </w:rPr>
      </w:pPr>
      <w:r w:rsidRPr="00756FF0">
        <w:rPr>
          <w:rFonts w:eastAsia="Times New Roman"/>
          <w:sz w:val="26"/>
          <w:szCs w:val="26"/>
        </w:rPr>
        <w:t>М</w:t>
      </w:r>
      <w:r w:rsidR="001D17A3" w:rsidRPr="00756FF0">
        <w:rPr>
          <w:rFonts w:eastAsia="Times New Roman"/>
          <w:sz w:val="26"/>
          <w:szCs w:val="26"/>
        </w:rPr>
        <w:t>униципальное предприятие трест «</w:t>
      </w:r>
      <w:proofErr w:type="spellStart"/>
      <w:r w:rsidRPr="00756FF0">
        <w:rPr>
          <w:rFonts w:eastAsia="Times New Roman"/>
          <w:sz w:val="26"/>
          <w:szCs w:val="26"/>
        </w:rPr>
        <w:t>Горгаз</w:t>
      </w:r>
      <w:proofErr w:type="spellEnd"/>
      <w:r w:rsidR="001D17A3" w:rsidRPr="00756FF0">
        <w:rPr>
          <w:rFonts w:eastAsia="Times New Roman"/>
          <w:sz w:val="26"/>
          <w:szCs w:val="26"/>
        </w:rPr>
        <w:t>» (МП трест «</w:t>
      </w:r>
      <w:proofErr w:type="spellStart"/>
      <w:r w:rsidR="001D17A3" w:rsidRPr="00756FF0">
        <w:rPr>
          <w:rFonts w:eastAsia="Times New Roman"/>
          <w:sz w:val="26"/>
          <w:szCs w:val="26"/>
        </w:rPr>
        <w:t>Горгаз</w:t>
      </w:r>
      <w:proofErr w:type="spellEnd"/>
      <w:r w:rsidR="001D17A3" w:rsidRPr="00756FF0">
        <w:rPr>
          <w:rFonts w:eastAsia="Times New Roman"/>
          <w:sz w:val="26"/>
          <w:szCs w:val="26"/>
        </w:rPr>
        <w:t>»</w:t>
      </w:r>
      <w:r w:rsidRPr="00756FF0">
        <w:rPr>
          <w:rFonts w:eastAsia="Times New Roman"/>
          <w:sz w:val="26"/>
          <w:szCs w:val="26"/>
        </w:rPr>
        <w:t>, г.</w:t>
      </w:r>
      <w:r w:rsidR="005B341F" w:rsidRPr="00756FF0">
        <w:rPr>
          <w:rFonts w:eastAsia="Times New Roman"/>
          <w:sz w:val="26"/>
          <w:szCs w:val="26"/>
        </w:rPr>
        <w:t xml:space="preserve"> </w:t>
      </w:r>
      <w:r w:rsidRPr="00756FF0">
        <w:rPr>
          <w:rFonts w:eastAsia="Times New Roman"/>
          <w:sz w:val="26"/>
          <w:szCs w:val="26"/>
        </w:rPr>
        <w:t>Озерск</w:t>
      </w:r>
      <w:r w:rsidR="001D17A3" w:rsidRPr="00756FF0">
        <w:rPr>
          <w:rFonts w:eastAsia="Times New Roman"/>
          <w:sz w:val="26"/>
          <w:szCs w:val="26"/>
        </w:rPr>
        <w:t xml:space="preserve"> Челябинской области</w:t>
      </w:r>
      <w:r w:rsidR="00543008" w:rsidRPr="00756FF0">
        <w:rPr>
          <w:rFonts w:eastAsia="Times New Roman"/>
          <w:sz w:val="26"/>
          <w:szCs w:val="26"/>
        </w:rPr>
        <w:t xml:space="preserve"> (01.04.1994–</w:t>
      </w:r>
      <w:r w:rsidRPr="00756FF0">
        <w:rPr>
          <w:rFonts w:eastAsia="Times New Roman"/>
          <w:sz w:val="26"/>
          <w:szCs w:val="26"/>
        </w:rPr>
        <w:t>18.01.1995)</w:t>
      </w:r>
    </w:p>
    <w:p w:rsidR="00F44AB9" w:rsidRPr="00756FF0" w:rsidRDefault="00F213B4" w:rsidP="00FE1D38">
      <w:pPr>
        <w:pStyle w:val="a5"/>
        <w:numPr>
          <w:ilvl w:val="0"/>
          <w:numId w:val="23"/>
        </w:numPr>
        <w:jc w:val="both"/>
        <w:rPr>
          <w:rFonts w:eastAsia="Times New Roman"/>
          <w:sz w:val="26"/>
          <w:szCs w:val="26"/>
        </w:rPr>
      </w:pPr>
      <w:r w:rsidRPr="00756FF0">
        <w:rPr>
          <w:rFonts w:eastAsia="Times New Roman"/>
          <w:sz w:val="26"/>
          <w:szCs w:val="26"/>
        </w:rPr>
        <w:lastRenderedPageBreak/>
        <w:t xml:space="preserve">Муниципальное предприятие по эксплуатации газового хозяйства </w:t>
      </w:r>
      <w:r w:rsidR="00795FDD" w:rsidRPr="00756FF0">
        <w:rPr>
          <w:rFonts w:eastAsia="Times New Roman"/>
          <w:sz w:val="26"/>
          <w:szCs w:val="26"/>
        </w:rPr>
        <w:t>«</w:t>
      </w:r>
      <w:r w:rsidRPr="00756FF0">
        <w:rPr>
          <w:rFonts w:eastAsia="Times New Roman"/>
          <w:sz w:val="26"/>
          <w:szCs w:val="26"/>
        </w:rPr>
        <w:t xml:space="preserve">Трест </w:t>
      </w:r>
      <w:proofErr w:type="spellStart"/>
      <w:r w:rsidRPr="00756FF0">
        <w:rPr>
          <w:rFonts w:eastAsia="Times New Roman"/>
          <w:sz w:val="26"/>
          <w:szCs w:val="26"/>
        </w:rPr>
        <w:t>Озерскгоргаз</w:t>
      </w:r>
      <w:proofErr w:type="spellEnd"/>
      <w:r w:rsidR="00795FDD" w:rsidRPr="00756FF0">
        <w:rPr>
          <w:rFonts w:eastAsia="Times New Roman"/>
          <w:sz w:val="26"/>
          <w:szCs w:val="26"/>
        </w:rPr>
        <w:t xml:space="preserve">» (МП «Трест </w:t>
      </w:r>
      <w:proofErr w:type="spellStart"/>
      <w:r w:rsidR="00795FDD" w:rsidRPr="00756FF0">
        <w:rPr>
          <w:rFonts w:eastAsia="Times New Roman"/>
          <w:sz w:val="26"/>
          <w:szCs w:val="26"/>
        </w:rPr>
        <w:t>Озерскгоргаз</w:t>
      </w:r>
      <w:proofErr w:type="spellEnd"/>
      <w:r w:rsidR="00795FDD" w:rsidRPr="00756FF0">
        <w:rPr>
          <w:rFonts w:eastAsia="Times New Roman"/>
          <w:sz w:val="26"/>
          <w:szCs w:val="26"/>
        </w:rPr>
        <w:t>»</w:t>
      </w:r>
      <w:r w:rsidRPr="00756FF0">
        <w:rPr>
          <w:rFonts w:eastAsia="Times New Roman"/>
          <w:sz w:val="26"/>
          <w:szCs w:val="26"/>
        </w:rPr>
        <w:t>)</w:t>
      </w:r>
      <w:r w:rsidR="00795FDD" w:rsidRPr="00756FF0">
        <w:rPr>
          <w:rFonts w:eastAsia="Times New Roman"/>
          <w:sz w:val="26"/>
          <w:szCs w:val="26"/>
        </w:rPr>
        <w:t>, г.</w:t>
      </w:r>
      <w:r w:rsidR="005B341F" w:rsidRPr="00756FF0">
        <w:rPr>
          <w:rFonts w:eastAsia="Times New Roman"/>
          <w:sz w:val="26"/>
          <w:szCs w:val="26"/>
        </w:rPr>
        <w:t xml:space="preserve"> </w:t>
      </w:r>
      <w:r w:rsidR="00795FDD" w:rsidRPr="00756FF0">
        <w:rPr>
          <w:rFonts w:eastAsia="Times New Roman"/>
          <w:sz w:val="26"/>
          <w:szCs w:val="26"/>
        </w:rPr>
        <w:t>Озерск Челябинской области</w:t>
      </w:r>
      <w:r w:rsidR="00543008" w:rsidRPr="00756FF0">
        <w:rPr>
          <w:rFonts w:eastAsia="Times New Roman"/>
          <w:sz w:val="26"/>
          <w:szCs w:val="26"/>
        </w:rPr>
        <w:t xml:space="preserve"> (18.01.1995–</w:t>
      </w:r>
      <w:r w:rsidRPr="00756FF0">
        <w:rPr>
          <w:rFonts w:eastAsia="Times New Roman"/>
          <w:sz w:val="26"/>
          <w:szCs w:val="26"/>
        </w:rPr>
        <w:t>10.07.2002)</w:t>
      </w:r>
    </w:p>
    <w:p w:rsidR="00F44AB9" w:rsidRPr="00756FF0" w:rsidRDefault="00F44AB9" w:rsidP="005B341F">
      <w:pPr>
        <w:spacing w:before="240" w:after="240"/>
        <w:jc w:val="both"/>
        <w:rPr>
          <w:rFonts w:eastAsia="Times New Roman"/>
          <w:sz w:val="26"/>
          <w:szCs w:val="26"/>
          <w:u w:val="single"/>
        </w:rPr>
      </w:pPr>
      <w:r w:rsidRPr="00756FF0">
        <w:rPr>
          <w:rFonts w:eastAsia="Times New Roman"/>
          <w:sz w:val="26"/>
          <w:szCs w:val="26"/>
          <w:u w:val="single"/>
        </w:rPr>
        <w:t>Состав документов:</w:t>
      </w:r>
    </w:p>
    <w:p w:rsidR="00F44AB9" w:rsidRPr="00756FF0" w:rsidRDefault="00F44AB9" w:rsidP="007403E6">
      <w:pPr>
        <w:ind w:firstLine="709"/>
        <w:jc w:val="both"/>
        <w:rPr>
          <w:sz w:val="26"/>
          <w:szCs w:val="26"/>
        </w:rPr>
      </w:pPr>
      <w:r w:rsidRPr="00756FF0">
        <w:rPr>
          <w:rFonts w:eastAsia="Times New Roman"/>
          <w:sz w:val="26"/>
          <w:szCs w:val="26"/>
        </w:rPr>
        <w:t>Оп</w:t>
      </w:r>
      <w:r w:rsidR="00A97167" w:rsidRPr="00756FF0">
        <w:rPr>
          <w:rFonts w:eastAsia="Times New Roman"/>
          <w:sz w:val="26"/>
          <w:szCs w:val="26"/>
        </w:rPr>
        <w:t>. </w:t>
      </w:r>
      <w:r w:rsidRPr="00756FF0">
        <w:rPr>
          <w:rFonts w:eastAsia="Times New Roman"/>
          <w:sz w:val="26"/>
          <w:szCs w:val="26"/>
        </w:rPr>
        <w:t xml:space="preserve">1-п: </w:t>
      </w:r>
      <w:r w:rsidR="00A97167" w:rsidRPr="00756FF0">
        <w:rPr>
          <w:sz w:val="26"/>
          <w:szCs w:val="26"/>
        </w:rPr>
        <w:t>дела постоянного хранения (штатные расписания, годовые бухгалтерские балансы)</w:t>
      </w:r>
    </w:p>
    <w:p w:rsidR="00A97167" w:rsidRPr="00756FF0" w:rsidRDefault="00A97167" w:rsidP="007403E6">
      <w:pPr>
        <w:ind w:firstLine="709"/>
        <w:jc w:val="both"/>
        <w:rPr>
          <w:rFonts w:eastAsia="Times New Roman"/>
          <w:sz w:val="26"/>
          <w:szCs w:val="26"/>
        </w:rPr>
      </w:pPr>
      <w:r w:rsidRPr="00756FF0">
        <w:rPr>
          <w:sz w:val="26"/>
          <w:szCs w:val="26"/>
        </w:rPr>
        <w:t>Оп. 2-лс: дела по личному составу (приказы по личному составу, личные карточки, трудовые договора, лицевые счета по заработной плате</w:t>
      </w:r>
    </w:p>
    <w:p w:rsidR="00EE42E1" w:rsidRPr="00756FF0" w:rsidRDefault="00EE42E1" w:rsidP="00D354E2">
      <w:pPr>
        <w:rPr>
          <w:rFonts w:eastAsia="Times New Roman"/>
          <w:sz w:val="26"/>
          <w:szCs w:val="26"/>
        </w:rPr>
      </w:pPr>
    </w:p>
    <w:p w:rsidR="00701867" w:rsidRPr="00756FF0" w:rsidRDefault="00701867" w:rsidP="00D354E2">
      <w:pPr>
        <w:rPr>
          <w:rFonts w:eastAsia="Times New Roman"/>
          <w:sz w:val="26"/>
          <w:szCs w:val="26"/>
        </w:rPr>
      </w:pPr>
    </w:p>
    <w:p w:rsidR="00701867" w:rsidRPr="00756FF0" w:rsidRDefault="00F6228E" w:rsidP="00F6228E">
      <w:pPr>
        <w:jc w:val="center"/>
        <w:rPr>
          <w:rFonts w:eastAsia="Times New Roman"/>
          <w:b/>
          <w:sz w:val="26"/>
          <w:szCs w:val="26"/>
        </w:rPr>
      </w:pPr>
      <w:r w:rsidRPr="00756FF0">
        <w:rPr>
          <w:rFonts w:eastAsia="Times New Roman"/>
          <w:b/>
          <w:sz w:val="26"/>
          <w:szCs w:val="26"/>
        </w:rPr>
        <w:t>1.</w:t>
      </w:r>
      <w:r w:rsidR="00E64F0C" w:rsidRPr="00756FF0">
        <w:rPr>
          <w:rFonts w:eastAsia="Times New Roman"/>
          <w:b/>
          <w:sz w:val="26"/>
          <w:szCs w:val="26"/>
        </w:rPr>
        <w:t>17.</w:t>
      </w:r>
      <w:r w:rsidR="00FA54E2" w:rsidRPr="00756FF0">
        <w:rPr>
          <w:rFonts w:eastAsia="Times New Roman"/>
          <w:b/>
          <w:sz w:val="26"/>
          <w:szCs w:val="26"/>
        </w:rPr>
        <w:t>5</w:t>
      </w:r>
      <w:r w:rsidRPr="00756FF0">
        <w:rPr>
          <w:rFonts w:eastAsia="Times New Roman"/>
          <w:b/>
          <w:sz w:val="26"/>
          <w:szCs w:val="26"/>
        </w:rPr>
        <w:t>.</w:t>
      </w:r>
      <w:r w:rsidR="00FA54E2" w:rsidRPr="00756FF0">
        <w:rPr>
          <w:rFonts w:eastAsia="Times New Roman"/>
          <w:b/>
          <w:sz w:val="26"/>
          <w:szCs w:val="26"/>
        </w:rPr>
        <w:t xml:space="preserve"> </w:t>
      </w:r>
      <w:r w:rsidR="00701867" w:rsidRPr="00756FF0">
        <w:rPr>
          <w:rFonts w:eastAsia="Times New Roman"/>
          <w:b/>
          <w:sz w:val="26"/>
          <w:szCs w:val="26"/>
        </w:rPr>
        <w:t>Озеленение. Уход и восстановление зеленых насаждений</w:t>
      </w:r>
      <w:r w:rsidR="00FA54E2" w:rsidRPr="00756FF0">
        <w:rPr>
          <w:rFonts w:eastAsia="Times New Roman"/>
          <w:b/>
          <w:sz w:val="26"/>
          <w:szCs w:val="26"/>
        </w:rPr>
        <w:t xml:space="preserve"> </w:t>
      </w:r>
      <w:r w:rsidRPr="00756FF0">
        <w:rPr>
          <w:rFonts w:eastAsia="Times New Roman"/>
          <w:b/>
          <w:sz w:val="26"/>
          <w:szCs w:val="26"/>
        </w:rPr>
        <w:t xml:space="preserve">             </w:t>
      </w:r>
      <w:proofErr w:type="gramStart"/>
      <w:r w:rsidRPr="00756FF0">
        <w:rPr>
          <w:rFonts w:eastAsia="Times New Roman"/>
          <w:b/>
          <w:sz w:val="26"/>
          <w:szCs w:val="26"/>
        </w:rPr>
        <w:t xml:space="preserve">   </w:t>
      </w:r>
      <w:r w:rsidR="00FA54E2" w:rsidRPr="00756FF0">
        <w:rPr>
          <w:rFonts w:eastAsia="Times New Roman"/>
          <w:b/>
          <w:sz w:val="26"/>
          <w:szCs w:val="26"/>
        </w:rPr>
        <w:t>(</w:t>
      </w:r>
      <w:proofErr w:type="gramEnd"/>
      <w:r w:rsidR="00FA54E2" w:rsidRPr="00756FF0">
        <w:rPr>
          <w:rFonts w:eastAsia="Times New Roman"/>
          <w:b/>
          <w:sz w:val="26"/>
          <w:szCs w:val="26"/>
        </w:rPr>
        <w:t>ЕКДИ 23.02.01.10)</w:t>
      </w:r>
    </w:p>
    <w:p w:rsidR="00DC4F7E" w:rsidRPr="00756FF0" w:rsidRDefault="00DC4F7E" w:rsidP="00E45EBA">
      <w:pPr>
        <w:jc w:val="both"/>
        <w:rPr>
          <w:rFonts w:eastAsia="Times New Roman"/>
          <w:b/>
          <w:sz w:val="26"/>
          <w:szCs w:val="26"/>
        </w:rPr>
      </w:pPr>
    </w:p>
    <w:p w:rsidR="00E45EBA" w:rsidRPr="00756FF0" w:rsidRDefault="00701867" w:rsidP="00E45EBA">
      <w:pPr>
        <w:jc w:val="both"/>
        <w:rPr>
          <w:rFonts w:eastAsia="Times New Roman"/>
          <w:b/>
          <w:sz w:val="26"/>
          <w:szCs w:val="26"/>
        </w:rPr>
      </w:pPr>
      <w:r w:rsidRPr="00756FF0">
        <w:rPr>
          <w:rFonts w:eastAsia="Times New Roman"/>
          <w:b/>
          <w:sz w:val="26"/>
          <w:szCs w:val="26"/>
        </w:rPr>
        <w:t xml:space="preserve">Муниципальное унитарное предприятие Озерского городского округа Челябинской области </w:t>
      </w:r>
      <w:r w:rsidR="00543008" w:rsidRPr="00756FF0">
        <w:rPr>
          <w:rFonts w:eastAsia="Times New Roman"/>
          <w:b/>
          <w:sz w:val="26"/>
          <w:szCs w:val="26"/>
        </w:rPr>
        <w:t>«</w:t>
      </w:r>
      <w:r w:rsidRPr="00756FF0">
        <w:rPr>
          <w:rFonts w:eastAsia="Times New Roman"/>
          <w:b/>
          <w:sz w:val="26"/>
          <w:szCs w:val="26"/>
        </w:rPr>
        <w:t>Озеленение</w:t>
      </w:r>
      <w:r w:rsidR="00543008" w:rsidRPr="00756FF0">
        <w:rPr>
          <w:rFonts w:eastAsia="Times New Roman"/>
          <w:b/>
          <w:sz w:val="26"/>
          <w:szCs w:val="26"/>
        </w:rPr>
        <w:t>»</w:t>
      </w:r>
      <w:r w:rsidR="009675AB" w:rsidRPr="00756FF0">
        <w:rPr>
          <w:rFonts w:eastAsia="Times New Roman"/>
          <w:b/>
          <w:sz w:val="26"/>
          <w:szCs w:val="26"/>
        </w:rPr>
        <w:t xml:space="preserve"> </w:t>
      </w:r>
      <w:r w:rsidR="00543008" w:rsidRPr="00756FF0">
        <w:rPr>
          <w:rFonts w:eastAsia="Times New Roman"/>
          <w:b/>
          <w:sz w:val="26"/>
          <w:szCs w:val="26"/>
        </w:rPr>
        <w:t>(</w:t>
      </w:r>
      <w:r w:rsidR="009675AB" w:rsidRPr="00756FF0">
        <w:rPr>
          <w:rFonts w:eastAsia="Times New Roman"/>
          <w:b/>
          <w:sz w:val="26"/>
          <w:szCs w:val="26"/>
        </w:rPr>
        <w:t>МУП</w:t>
      </w:r>
      <w:r w:rsidR="00543008" w:rsidRPr="00756FF0">
        <w:rPr>
          <w:rFonts w:eastAsia="Times New Roman"/>
          <w:b/>
          <w:sz w:val="26"/>
          <w:szCs w:val="26"/>
        </w:rPr>
        <w:t> «</w:t>
      </w:r>
      <w:r w:rsidR="009675AB" w:rsidRPr="00756FF0">
        <w:rPr>
          <w:rFonts w:eastAsia="Times New Roman"/>
          <w:b/>
          <w:sz w:val="26"/>
          <w:szCs w:val="26"/>
        </w:rPr>
        <w:t>Озеленение</w:t>
      </w:r>
      <w:r w:rsidR="00543008" w:rsidRPr="00756FF0">
        <w:rPr>
          <w:rFonts w:eastAsia="Times New Roman"/>
          <w:b/>
          <w:sz w:val="26"/>
          <w:szCs w:val="26"/>
        </w:rPr>
        <w:t>»</w:t>
      </w:r>
      <w:r w:rsidRPr="00756FF0">
        <w:rPr>
          <w:rFonts w:eastAsia="Times New Roman"/>
          <w:b/>
          <w:sz w:val="26"/>
          <w:szCs w:val="26"/>
        </w:rPr>
        <w:t>)</w:t>
      </w:r>
      <w:r w:rsidR="00543008" w:rsidRPr="00756FF0">
        <w:rPr>
          <w:rFonts w:eastAsia="Times New Roman"/>
          <w:b/>
          <w:sz w:val="26"/>
          <w:szCs w:val="26"/>
        </w:rPr>
        <w:t xml:space="preserve">, </w:t>
      </w:r>
      <w:proofErr w:type="spellStart"/>
      <w:r w:rsidR="00543008" w:rsidRPr="00756FF0">
        <w:rPr>
          <w:rFonts w:eastAsia="Times New Roman"/>
          <w:b/>
          <w:sz w:val="26"/>
          <w:szCs w:val="26"/>
        </w:rPr>
        <w:t>г.Озерск</w:t>
      </w:r>
      <w:proofErr w:type="spellEnd"/>
      <w:r w:rsidR="00543008" w:rsidRPr="00756FF0">
        <w:rPr>
          <w:rFonts w:eastAsia="Times New Roman"/>
          <w:b/>
          <w:sz w:val="26"/>
          <w:szCs w:val="26"/>
        </w:rPr>
        <w:t xml:space="preserve"> Челябинской области (1992-2012)</w:t>
      </w:r>
    </w:p>
    <w:p w:rsidR="00E45EBA" w:rsidRPr="00756FF0" w:rsidRDefault="00543008" w:rsidP="00E45EBA">
      <w:pPr>
        <w:jc w:val="both"/>
        <w:rPr>
          <w:rFonts w:eastAsia="Times New Roman"/>
          <w:sz w:val="26"/>
          <w:szCs w:val="26"/>
        </w:rPr>
      </w:pPr>
      <w:r w:rsidRPr="00756FF0">
        <w:rPr>
          <w:rFonts w:eastAsia="Times New Roman"/>
          <w:sz w:val="26"/>
          <w:szCs w:val="26"/>
        </w:rPr>
        <w:t>Ф. 20, оп. 2</w:t>
      </w:r>
      <w:r w:rsidR="00162584" w:rsidRPr="00756FF0">
        <w:rPr>
          <w:rFonts w:eastAsia="Times New Roman"/>
          <w:sz w:val="26"/>
          <w:szCs w:val="26"/>
        </w:rPr>
        <w:t>-лс</w:t>
      </w:r>
      <w:r w:rsidR="00E45EBA" w:rsidRPr="00756FF0">
        <w:rPr>
          <w:rFonts w:eastAsia="Times New Roman"/>
          <w:sz w:val="26"/>
          <w:szCs w:val="26"/>
        </w:rPr>
        <w:t xml:space="preserve">, 147 </w:t>
      </w:r>
      <w:proofErr w:type="spellStart"/>
      <w:r w:rsidR="00E45EBA" w:rsidRPr="00756FF0">
        <w:rPr>
          <w:rFonts w:eastAsia="Times New Roman"/>
          <w:sz w:val="26"/>
          <w:szCs w:val="26"/>
        </w:rPr>
        <w:t>ед.хр</w:t>
      </w:r>
      <w:proofErr w:type="spellEnd"/>
      <w:r w:rsidR="00E45EBA" w:rsidRPr="00756FF0">
        <w:rPr>
          <w:rFonts w:eastAsia="Times New Roman"/>
          <w:sz w:val="26"/>
          <w:szCs w:val="26"/>
        </w:rPr>
        <w:t>., 1992-2012 гг.</w:t>
      </w:r>
    </w:p>
    <w:p w:rsidR="00E45EBA" w:rsidRPr="00756FF0" w:rsidRDefault="00E45EBA" w:rsidP="00FD5539">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E45EBA" w:rsidRPr="00756FF0" w:rsidRDefault="00543008" w:rsidP="00FE1D38">
      <w:pPr>
        <w:pStyle w:val="a5"/>
        <w:numPr>
          <w:ilvl w:val="0"/>
          <w:numId w:val="24"/>
        </w:numPr>
        <w:jc w:val="both"/>
        <w:rPr>
          <w:rFonts w:eastAsia="Times New Roman"/>
          <w:sz w:val="26"/>
          <w:szCs w:val="26"/>
        </w:rPr>
      </w:pPr>
      <w:r w:rsidRPr="00756FF0">
        <w:rPr>
          <w:rFonts w:eastAsia="Times New Roman"/>
          <w:sz w:val="26"/>
          <w:szCs w:val="26"/>
        </w:rPr>
        <w:t>М</w:t>
      </w:r>
      <w:r w:rsidR="00E45EBA" w:rsidRPr="00756FF0">
        <w:rPr>
          <w:rFonts w:eastAsia="Times New Roman"/>
          <w:sz w:val="26"/>
          <w:szCs w:val="26"/>
        </w:rPr>
        <w:t xml:space="preserve">униципальное хозрасчетное предприятие </w:t>
      </w:r>
      <w:r w:rsidRPr="00756FF0">
        <w:rPr>
          <w:rFonts w:eastAsia="Times New Roman"/>
          <w:sz w:val="26"/>
          <w:szCs w:val="26"/>
        </w:rPr>
        <w:t>«</w:t>
      </w:r>
      <w:r w:rsidR="00E45EBA" w:rsidRPr="00756FF0">
        <w:rPr>
          <w:rFonts w:eastAsia="Times New Roman"/>
          <w:sz w:val="26"/>
          <w:szCs w:val="26"/>
        </w:rPr>
        <w:t>Озеленение</w:t>
      </w:r>
      <w:r w:rsidRPr="00756FF0">
        <w:rPr>
          <w:rFonts w:eastAsia="Times New Roman"/>
          <w:sz w:val="26"/>
          <w:szCs w:val="26"/>
        </w:rPr>
        <w:t xml:space="preserve">» (МХРП «Озеленение»), </w:t>
      </w:r>
      <w:r w:rsidR="00E45EBA" w:rsidRPr="00756FF0">
        <w:rPr>
          <w:rFonts w:eastAsia="Times New Roman"/>
          <w:sz w:val="26"/>
          <w:szCs w:val="26"/>
        </w:rPr>
        <w:t>г.Челябинск-65 (03.02.1992-01.04.1994)</w:t>
      </w:r>
    </w:p>
    <w:p w:rsidR="00E45EBA" w:rsidRPr="00756FF0" w:rsidRDefault="00E45EBA" w:rsidP="00FE1D38">
      <w:pPr>
        <w:pStyle w:val="a5"/>
        <w:numPr>
          <w:ilvl w:val="0"/>
          <w:numId w:val="24"/>
        </w:numPr>
        <w:jc w:val="both"/>
        <w:rPr>
          <w:rFonts w:eastAsia="Times New Roman"/>
          <w:sz w:val="26"/>
          <w:szCs w:val="26"/>
        </w:rPr>
      </w:pPr>
      <w:r w:rsidRPr="00756FF0">
        <w:rPr>
          <w:rFonts w:eastAsia="Times New Roman"/>
          <w:sz w:val="26"/>
          <w:szCs w:val="26"/>
        </w:rPr>
        <w:t xml:space="preserve">Муниципальное хозрасчетное предприятие </w:t>
      </w:r>
      <w:r w:rsidR="00543008" w:rsidRPr="00756FF0">
        <w:rPr>
          <w:rFonts w:eastAsia="Times New Roman"/>
          <w:sz w:val="26"/>
          <w:szCs w:val="26"/>
        </w:rPr>
        <w:t>«</w:t>
      </w:r>
      <w:r w:rsidRPr="00756FF0">
        <w:rPr>
          <w:rFonts w:eastAsia="Times New Roman"/>
          <w:sz w:val="26"/>
          <w:szCs w:val="26"/>
        </w:rPr>
        <w:t>Озеленение</w:t>
      </w:r>
      <w:r w:rsidR="00543008" w:rsidRPr="00756FF0">
        <w:rPr>
          <w:rFonts w:eastAsia="Times New Roman"/>
          <w:sz w:val="26"/>
          <w:szCs w:val="26"/>
        </w:rPr>
        <w:t>» (МХРП «Озеленение»)</w:t>
      </w:r>
      <w:r w:rsidRPr="00756FF0">
        <w:rPr>
          <w:rFonts w:eastAsia="Times New Roman"/>
          <w:sz w:val="26"/>
          <w:szCs w:val="26"/>
        </w:rPr>
        <w:t xml:space="preserve">, </w:t>
      </w:r>
      <w:proofErr w:type="spellStart"/>
      <w:r w:rsidRPr="00756FF0">
        <w:rPr>
          <w:rFonts w:eastAsia="Times New Roman"/>
          <w:sz w:val="26"/>
          <w:szCs w:val="26"/>
        </w:rPr>
        <w:t>г.Озерск</w:t>
      </w:r>
      <w:proofErr w:type="spellEnd"/>
      <w:r w:rsidR="00543008" w:rsidRPr="00756FF0">
        <w:rPr>
          <w:rFonts w:eastAsia="Times New Roman"/>
          <w:sz w:val="26"/>
          <w:szCs w:val="26"/>
        </w:rPr>
        <w:t xml:space="preserve"> Челябинской области</w:t>
      </w:r>
      <w:r w:rsidRPr="00756FF0">
        <w:rPr>
          <w:rFonts w:eastAsia="Times New Roman"/>
          <w:sz w:val="26"/>
          <w:szCs w:val="26"/>
        </w:rPr>
        <w:t xml:space="preserve"> (01.04.1994</w:t>
      </w:r>
      <w:r w:rsidR="00543008" w:rsidRPr="00756FF0">
        <w:rPr>
          <w:rFonts w:eastAsia="Times New Roman"/>
          <w:sz w:val="26"/>
          <w:szCs w:val="26"/>
        </w:rPr>
        <w:t>–</w:t>
      </w:r>
      <w:r w:rsidRPr="00756FF0">
        <w:rPr>
          <w:rFonts w:eastAsia="Times New Roman"/>
          <w:sz w:val="26"/>
          <w:szCs w:val="26"/>
        </w:rPr>
        <w:t>29.08.2002)</w:t>
      </w:r>
    </w:p>
    <w:p w:rsidR="00543008" w:rsidRPr="00756FF0" w:rsidRDefault="00543008" w:rsidP="00FE1D38">
      <w:pPr>
        <w:pStyle w:val="a5"/>
        <w:numPr>
          <w:ilvl w:val="0"/>
          <w:numId w:val="24"/>
        </w:numPr>
        <w:jc w:val="both"/>
        <w:rPr>
          <w:rFonts w:eastAsia="Times New Roman"/>
          <w:sz w:val="26"/>
          <w:szCs w:val="26"/>
        </w:rPr>
      </w:pPr>
      <w:r w:rsidRPr="00756FF0">
        <w:rPr>
          <w:rFonts w:eastAsia="Times New Roman"/>
          <w:sz w:val="26"/>
          <w:szCs w:val="26"/>
        </w:rPr>
        <w:t xml:space="preserve">Муниципальное унитарное предприятие «Озеленение» (МУП «Озеленение»), </w:t>
      </w:r>
      <w:proofErr w:type="spellStart"/>
      <w:r w:rsidRPr="00756FF0">
        <w:rPr>
          <w:rFonts w:eastAsia="Times New Roman"/>
          <w:sz w:val="26"/>
          <w:szCs w:val="26"/>
        </w:rPr>
        <w:t>г.Озерск</w:t>
      </w:r>
      <w:proofErr w:type="spellEnd"/>
      <w:r w:rsidRPr="00756FF0">
        <w:rPr>
          <w:rFonts w:eastAsia="Times New Roman"/>
          <w:sz w:val="26"/>
          <w:szCs w:val="26"/>
        </w:rPr>
        <w:t xml:space="preserve"> Челябинской области (12.07.2002–30.10.2008)</w:t>
      </w:r>
    </w:p>
    <w:p w:rsidR="00E45EBA" w:rsidRPr="00756FF0" w:rsidRDefault="00E45EBA" w:rsidP="00FE1D38">
      <w:pPr>
        <w:pStyle w:val="a5"/>
        <w:numPr>
          <w:ilvl w:val="0"/>
          <w:numId w:val="24"/>
        </w:numPr>
        <w:jc w:val="both"/>
        <w:rPr>
          <w:rFonts w:eastAsia="Times New Roman"/>
          <w:sz w:val="26"/>
          <w:szCs w:val="26"/>
        </w:rPr>
      </w:pPr>
      <w:r w:rsidRPr="00756FF0">
        <w:rPr>
          <w:rFonts w:eastAsia="Times New Roman"/>
          <w:sz w:val="26"/>
          <w:szCs w:val="26"/>
        </w:rPr>
        <w:t xml:space="preserve">Муниципальное унитарное предприятие </w:t>
      </w:r>
      <w:r w:rsidR="006A7AE6" w:rsidRPr="00756FF0">
        <w:rPr>
          <w:rFonts w:eastAsia="Times New Roman"/>
          <w:sz w:val="26"/>
          <w:szCs w:val="26"/>
        </w:rPr>
        <w:t>Озерского городского округа Челябинской области «</w:t>
      </w:r>
      <w:r w:rsidRPr="00756FF0">
        <w:rPr>
          <w:rFonts w:eastAsia="Times New Roman"/>
          <w:sz w:val="26"/>
          <w:szCs w:val="26"/>
        </w:rPr>
        <w:t>Озеленение</w:t>
      </w:r>
      <w:r w:rsidR="006A7AE6" w:rsidRPr="00756FF0">
        <w:rPr>
          <w:rFonts w:eastAsia="Times New Roman"/>
          <w:sz w:val="26"/>
          <w:szCs w:val="26"/>
        </w:rPr>
        <w:t>» (МУП «Озеленение»</w:t>
      </w:r>
      <w:r w:rsidRPr="00756FF0">
        <w:rPr>
          <w:rFonts w:eastAsia="Times New Roman"/>
          <w:sz w:val="26"/>
          <w:szCs w:val="26"/>
        </w:rPr>
        <w:t>)</w:t>
      </w:r>
      <w:r w:rsidR="006A7AE6" w:rsidRPr="00756FF0">
        <w:rPr>
          <w:rFonts w:eastAsia="Times New Roman"/>
          <w:sz w:val="26"/>
          <w:szCs w:val="26"/>
        </w:rPr>
        <w:t xml:space="preserve">, </w:t>
      </w:r>
      <w:proofErr w:type="spellStart"/>
      <w:r w:rsidR="006A7AE6" w:rsidRPr="00756FF0">
        <w:rPr>
          <w:rFonts w:eastAsia="Times New Roman"/>
          <w:sz w:val="26"/>
          <w:szCs w:val="26"/>
        </w:rPr>
        <w:t>г.Озерск</w:t>
      </w:r>
      <w:proofErr w:type="spellEnd"/>
      <w:r w:rsidR="006A7AE6" w:rsidRPr="00756FF0">
        <w:rPr>
          <w:rFonts w:eastAsia="Times New Roman"/>
          <w:sz w:val="26"/>
          <w:szCs w:val="26"/>
        </w:rPr>
        <w:t xml:space="preserve"> Челябинской области</w:t>
      </w:r>
      <w:r w:rsidRPr="00756FF0">
        <w:rPr>
          <w:rFonts w:eastAsia="Times New Roman"/>
          <w:sz w:val="26"/>
          <w:szCs w:val="26"/>
        </w:rPr>
        <w:t xml:space="preserve"> (</w:t>
      </w:r>
      <w:r w:rsidR="006A7AE6" w:rsidRPr="00756FF0">
        <w:rPr>
          <w:rFonts w:eastAsia="Times New Roman"/>
          <w:sz w:val="26"/>
          <w:szCs w:val="26"/>
        </w:rPr>
        <w:t>30.10.2008-15.06.2012</w:t>
      </w:r>
      <w:r w:rsidRPr="00756FF0">
        <w:rPr>
          <w:rFonts w:eastAsia="Times New Roman"/>
          <w:sz w:val="26"/>
          <w:szCs w:val="26"/>
        </w:rPr>
        <w:t>)</w:t>
      </w:r>
    </w:p>
    <w:p w:rsidR="008807A1" w:rsidRPr="00756FF0" w:rsidRDefault="008807A1" w:rsidP="00FD5539">
      <w:pPr>
        <w:spacing w:before="240" w:after="240"/>
        <w:rPr>
          <w:rFonts w:eastAsia="Times New Roman"/>
          <w:sz w:val="26"/>
          <w:szCs w:val="26"/>
          <w:u w:val="single"/>
        </w:rPr>
      </w:pPr>
      <w:r w:rsidRPr="00756FF0">
        <w:rPr>
          <w:rFonts w:eastAsia="Times New Roman"/>
          <w:sz w:val="26"/>
          <w:szCs w:val="26"/>
          <w:u w:val="single"/>
        </w:rPr>
        <w:t>Состав документов:</w:t>
      </w:r>
    </w:p>
    <w:p w:rsidR="00701867" w:rsidRPr="00756FF0" w:rsidRDefault="00E45EBA" w:rsidP="00A971BB">
      <w:pPr>
        <w:ind w:firstLine="709"/>
        <w:jc w:val="both"/>
        <w:rPr>
          <w:sz w:val="26"/>
          <w:szCs w:val="26"/>
        </w:rPr>
      </w:pPr>
      <w:r w:rsidRPr="00756FF0">
        <w:rPr>
          <w:rFonts w:eastAsia="Times New Roman"/>
          <w:sz w:val="26"/>
          <w:szCs w:val="26"/>
        </w:rPr>
        <w:t>Оп</w:t>
      </w:r>
      <w:r w:rsidR="00A971BB" w:rsidRPr="00756FF0">
        <w:rPr>
          <w:rFonts w:eastAsia="Times New Roman"/>
          <w:sz w:val="26"/>
          <w:szCs w:val="26"/>
        </w:rPr>
        <w:t>. 2-лс</w:t>
      </w:r>
      <w:r w:rsidR="00CE0D8C" w:rsidRPr="00756FF0">
        <w:rPr>
          <w:rFonts w:eastAsia="Times New Roman"/>
          <w:sz w:val="26"/>
          <w:szCs w:val="26"/>
        </w:rPr>
        <w:t xml:space="preserve">: </w:t>
      </w:r>
      <w:r w:rsidR="00A971BB" w:rsidRPr="00756FF0">
        <w:rPr>
          <w:sz w:val="26"/>
          <w:szCs w:val="26"/>
        </w:rPr>
        <w:t>дела по личному составу (приказы по личному составу, трудовые договора, личные карточки, личные дела, лицевые счета по заработной плате, журналы учета движения трудовых книжек, журнал учета трудовых договоров, дополнительных соглашений к ним)</w:t>
      </w:r>
    </w:p>
    <w:p w:rsidR="0062008D" w:rsidRPr="00756FF0" w:rsidRDefault="0062008D" w:rsidP="00A971BB">
      <w:pPr>
        <w:ind w:firstLine="709"/>
        <w:jc w:val="both"/>
        <w:rPr>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E72A6F" w:rsidRDefault="00E72A6F" w:rsidP="00FD5539">
      <w:pPr>
        <w:jc w:val="center"/>
        <w:rPr>
          <w:rFonts w:eastAsia="Times New Roman"/>
          <w:b/>
          <w:sz w:val="26"/>
          <w:szCs w:val="26"/>
        </w:rPr>
      </w:pPr>
    </w:p>
    <w:p w:rsidR="00701867" w:rsidRPr="00756FF0" w:rsidRDefault="00FD5539" w:rsidP="00FD5539">
      <w:pPr>
        <w:jc w:val="center"/>
        <w:rPr>
          <w:rFonts w:eastAsia="Times New Roman"/>
          <w:b/>
          <w:sz w:val="26"/>
          <w:szCs w:val="26"/>
        </w:rPr>
      </w:pPr>
      <w:r w:rsidRPr="00756FF0">
        <w:rPr>
          <w:rFonts w:eastAsia="Times New Roman"/>
          <w:b/>
          <w:sz w:val="26"/>
          <w:szCs w:val="26"/>
        </w:rPr>
        <w:lastRenderedPageBreak/>
        <w:t>1.</w:t>
      </w:r>
      <w:r w:rsidR="00FA54E2" w:rsidRPr="00756FF0">
        <w:rPr>
          <w:rFonts w:eastAsia="Times New Roman"/>
          <w:b/>
          <w:sz w:val="26"/>
          <w:szCs w:val="26"/>
        </w:rPr>
        <w:t>17.6</w:t>
      </w:r>
      <w:r w:rsidRPr="00756FF0">
        <w:rPr>
          <w:rFonts w:eastAsia="Times New Roman"/>
          <w:b/>
          <w:sz w:val="26"/>
          <w:szCs w:val="26"/>
        </w:rPr>
        <w:t>.</w:t>
      </w:r>
      <w:r w:rsidR="00FA54E2" w:rsidRPr="00756FF0">
        <w:rPr>
          <w:rFonts w:eastAsia="Times New Roman"/>
          <w:b/>
          <w:sz w:val="26"/>
          <w:szCs w:val="26"/>
        </w:rPr>
        <w:t xml:space="preserve"> </w:t>
      </w:r>
      <w:r w:rsidR="00701867" w:rsidRPr="00756FF0">
        <w:rPr>
          <w:rFonts w:eastAsia="Times New Roman"/>
          <w:b/>
          <w:sz w:val="26"/>
          <w:szCs w:val="26"/>
        </w:rPr>
        <w:t>Гостиницы, отели</w:t>
      </w:r>
      <w:r w:rsidR="00FA54E2" w:rsidRPr="00756FF0">
        <w:rPr>
          <w:rFonts w:eastAsia="Times New Roman"/>
          <w:b/>
          <w:sz w:val="26"/>
          <w:szCs w:val="26"/>
        </w:rPr>
        <w:t xml:space="preserve"> (ЕКДИ 23.03.05.01)</w:t>
      </w:r>
    </w:p>
    <w:p w:rsidR="00DC4F7E" w:rsidRPr="00756FF0" w:rsidRDefault="00DC4F7E" w:rsidP="00A76C58">
      <w:pPr>
        <w:jc w:val="both"/>
        <w:rPr>
          <w:rFonts w:eastAsia="Times New Roman"/>
          <w:b/>
          <w:sz w:val="26"/>
          <w:szCs w:val="26"/>
        </w:rPr>
      </w:pPr>
    </w:p>
    <w:p w:rsidR="00A76C58" w:rsidRPr="00756FF0" w:rsidRDefault="00701867" w:rsidP="00A76C58">
      <w:pPr>
        <w:jc w:val="both"/>
        <w:rPr>
          <w:rFonts w:eastAsia="Times New Roman"/>
          <w:b/>
          <w:sz w:val="26"/>
          <w:szCs w:val="26"/>
        </w:rPr>
      </w:pPr>
      <w:r w:rsidRPr="00756FF0">
        <w:rPr>
          <w:rFonts w:eastAsia="Times New Roman"/>
          <w:b/>
          <w:sz w:val="26"/>
          <w:szCs w:val="26"/>
        </w:rPr>
        <w:t xml:space="preserve">Муниципальное унитарное предприятие </w:t>
      </w:r>
      <w:r w:rsidR="009256FD" w:rsidRPr="00756FF0">
        <w:rPr>
          <w:rFonts w:eastAsia="Times New Roman"/>
          <w:b/>
          <w:sz w:val="26"/>
          <w:szCs w:val="26"/>
        </w:rPr>
        <w:t>«</w:t>
      </w:r>
      <w:r w:rsidRPr="00756FF0">
        <w:rPr>
          <w:rFonts w:eastAsia="Times New Roman"/>
          <w:b/>
          <w:sz w:val="26"/>
          <w:szCs w:val="26"/>
        </w:rPr>
        <w:t>Урал</w:t>
      </w:r>
      <w:r w:rsidR="009256FD" w:rsidRPr="00756FF0">
        <w:rPr>
          <w:rFonts w:eastAsia="Times New Roman"/>
          <w:b/>
          <w:sz w:val="26"/>
          <w:szCs w:val="26"/>
        </w:rPr>
        <w:t>» (МУП «Урал»)</w:t>
      </w:r>
      <w:r w:rsidRPr="00756FF0">
        <w:rPr>
          <w:rFonts w:eastAsia="Times New Roman"/>
          <w:b/>
          <w:sz w:val="26"/>
          <w:szCs w:val="26"/>
        </w:rPr>
        <w:t>, муниципальное предприятие,</w:t>
      </w:r>
      <w:r w:rsidR="009256FD" w:rsidRPr="00756FF0">
        <w:rPr>
          <w:rFonts w:eastAsia="Times New Roman"/>
          <w:b/>
          <w:sz w:val="26"/>
          <w:szCs w:val="26"/>
        </w:rPr>
        <w:t xml:space="preserve"> г.</w:t>
      </w:r>
      <w:r w:rsidR="00FD5539" w:rsidRPr="00756FF0">
        <w:rPr>
          <w:rFonts w:eastAsia="Times New Roman"/>
          <w:b/>
          <w:sz w:val="26"/>
          <w:szCs w:val="26"/>
        </w:rPr>
        <w:t xml:space="preserve"> </w:t>
      </w:r>
      <w:r w:rsidR="009256FD" w:rsidRPr="00756FF0">
        <w:rPr>
          <w:rFonts w:eastAsia="Times New Roman"/>
          <w:b/>
          <w:sz w:val="26"/>
          <w:szCs w:val="26"/>
        </w:rPr>
        <w:t>Озерск</w:t>
      </w:r>
      <w:r w:rsidRPr="00756FF0">
        <w:rPr>
          <w:rFonts w:eastAsia="Times New Roman"/>
          <w:b/>
          <w:sz w:val="26"/>
          <w:szCs w:val="26"/>
        </w:rPr>
        <w:t xml:space="preserve"> Челябинской обл</w:t>
      </w:r>
      <w:r w:rsidR="009256FD" w:rsidRPr="00756FF0">
        <w:rPr>
          <w:rFonts w:eastAsia="Times New Roman"/>
          <w:b/>
          <w:sz w:val="26"/>
          <w:szCs w:val="26"/>
        </w:rPr>
        <w:t>асти (1992-</w:t>
      </w:r>
      <w:r w:rsidR="00B751AD" w:rsidRPr="00756FF0">
        <w:rPr>
          <w:rFonts w:eastAsia="Times New Roman"/>
          <w:b/>
          <w:sz w:val="26"/>
          <w:szCs w:val="26"/>
        </w:rPr>
        <w:t>2002</w:t>
      </w:r>
      <w:r w:rsidRPr="00756FF0">
        <w:rPr>
          <w:rFonts w:eastAsia="Times New Roman"/>
          <w:b/>
          <w:sz w:val="26"/>
          <w:szCs w:val="26"/>
        </w:rPr>
        <w:t xml:space="preserve"> год)</w:t>
      </w:r>
    </w:p>
    <w:p w:rsidR="00A76C58" w:rsidRPr="00756FF0" w:rsidRDefault="006F7D68" w:rsidP="00A76C58">
      <w:pPr>
        <w:jc w:val="both"/>
        <w:rPr>
          <w:rFonts w:eastAsia="Times New Roman"/>
          <w:sz w:val="26"/>
          <w:szCs w:val="26"/>
        </w:rPr>
      </w:pPr>
      <w:r w:rsidRPr="00756FF0">
        <w:rPr>
          <w:rFonts w:eastAsia="Times New Roman"/>
          <w:sz w:val="26"/>
          <w:szCs w:val="26"/>
        </w:rPr>
        <w:t>Ф. 64, оп. 1-2, 38</w:t>
      </w:r>
      <w:r w:rsidR="00A76C58" w:rsidRPr="00756FF0">
        <w:rPr>
          <w:rFonts w:eastAsia="Times New Roman"/>
          <w:sz w:val="26"/>
          <w:szCs w:val="26"/>
        </w:rPr>
        <w:t xml:space="preserve"> </w:t>
      </w:r>
      <w:proofErr w:type="spellStart"/>
      <w:r w:rsidR="00A76C58" w:rsidRPr="00756FF0">
        <w:rPr>
          <w:rFonts w:eastAsia="Times New Roman"/>
          <w:sz w:val="26"/>
          <w:szCs w:val="26"/>
        </w:rPr>
        <w:t>ед.хр</w:t>
      </w:r>
      <w:proofErr w:type="spellEnd"/>
      <w:r w:rsidR="00A76C58" w:rsidRPr="00756FF0">
        <w:rPr>
          <w:rFonts w:eastAsia="Times New Roman"/>
          <w:sz w:val="26"/>
          <w:szCs w:val="26"/>
        </w:rPr>
        <w:t>., 1992-20</w:t>
      </w:r>
      <w:r w:rsidRPr="00756FF0">
        <w:rPr>
          <w:rFonts w:eastAsia="Times New Roman"/>
          <w:sz w:val="26"/>
          <w:szCs w:val="26"/>
        </w:rPr>
        <w:t>0</w:t>
      </w:r>
      <w:r w:rsidR="00A76C58" w:rsidRPr="00756FF0">
        <w:rPr>
          <w:rFonts w:eastAsia="Times New Roman"/>
          <w:sz w:val="26"/>
          <w:szCs w:val="26"/>
        </w:rPr>
        <w:t>2 гг.</w:t>
      </w:r>
    </w:p>
    <w:p w:rsidR="00A76C58" w:rsidRPr="00756FF0" w:rsidRDefault="00A76C58" w:rsidP="00FD5539">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A76C58" w:rsidRPr="00756FF0" w:rsidRDefault="00B751AD" w:rsidP="00FE1D38">
      <w:pPr>
        <w:pStyle w:val="a5"/>
        <w:numPr>
          <w:ilvl w:val="0"/>
          <w:numId w:val="24"/>
        </w:numPr>
        <w:jc w:val="both"/>
        <w:rPr>
          <w:rFonts w:eastAsia="Times New Roman"/>
          <w:sz w:val="26"/>
          <w:szCs w:val="26"/>
        </w:rPr>
      </w:pPr>
      <w:r w:rsidRPr="00756FF0">
        <w:rPr>
          <w:rFonts w:eastAsia="Times New Roman"/>
          <w:sz w:val="26"/>
          <w:szCs w:val="26"/>
        </w:rPr>
        <w:t>М</w:t>
      </w:r>
      <w:r w:rsidR="006F7D68" w:rsidRPr="00756FF0">
        <w:rPr>
          <w:rFonts w:eastAsia="Times New Roman"/>
          <w:sz w:val="26"/>
          <w:szCs w:val="26"/>
        </w:rPr>
        <w:t xml:space="preserve">униципальное предприятие </w:t>
      </w:r>
      <w:r w:rsidRPr="00756FF0">
        <w:rPr>
          <w:rFonts w:eastAsia="Times New Roman"/>
          <w:sz w:val="26"/>
          <w:szCs w:val="26"/>
        </w:rPr>
        <w:t>«</w:t>
      </w:r>
      <w:r w:rsidR="006F7D68" w:rsidRPr="00756FF0">
        <w:rPr>
          <w:rFonts w:eastAsia="Times New Roman"/>
          <w:sz w:val="26"/>
          <w:szCs w:val="26"/>
        </w:rPr>
        <w:t>Урал</w:t>
      </w:r>
      <w:r w:rsidRPr="00756FF0">
        <w:rPr>
          <w:rFonts w:eastAsia="Times New Roman"/>
          <w:sz w:val="26"/>
          <w:szCs w:val="26"/>
        </w:rPr>
        <w:t>»</w:t>
      </w:r>
      <w:r w:rsidR="006F7D68" w:rsidRPr="00756FF0">
        <w:rPr>
          <w:rFonts w:eastAsia="Times New Roman"/>
          <w:sz w:val="26"/>
          <w:szCs w:val="26"/>
        </w:rPr>
        <w:t xml:space="preserve"> </w:t>
      </w:r>
      <w:r w:rsidRPr="00756FF0">
        <w:rPr>
          <w:rFonts w:eastAsia="Times New Roman"/>
          <w:sz w:val="26"/>
          <w:szCs w:val="26"/>
        </w:rPr>
        <w:t xml:space="preserve">(МП «Урал»), </w:t>
      </w:r>
      <w:r w:rsidR="006F7D68" w:rsidRPr="00756FF0">
        <w:rPr>
          <w:rFonts w:eastAsia="Times New Roman"/>
          <w:sz w:val="26"/>
          <w:szCs w:val="26"/>
        </w:rPr>
        <w:t>г.Челябинск</w:t>
      </w:r>
      <w:r w:rsidRPr="00756FF0">
        <w:rPr>
          <w:rFonts w:eastAsia="Times New Roman"/>
          <w:sz w:val="26"/>
          <w:szCs w:val="26"/>
        </w:rPr>
        <w:t>-</w:t>
      </w:r>
      <w:r w:rsidR="006F7D68" w:rsidRPr="00756FF0">
        <w:rPr>
          <w:rFonts w:eastAsia="Times New Roman"/>
          <w:sz w:val="26"/>
          <w:szCs w:val="26"/>
        </w:rPr>
        <w:t>65 (31.03.1992-19.02.1996)</w:t>
      </w:r>
    </w:p>
    <w:p w:rsidR="006F7D68" w:rsidRPr="00756FF0" w:rsidRDefault="00B751AD" w:rsidP="00FE1D38">
      <w:pPr>
        <w:pStyle w:val="a5"/>
        <w:numPr>
          <w:ilvl w:val="0"/>
          <w:numId w:val="24"/>
        </w:numPr>
        <w:jc w:val="both"/>
        <w:rPr>
          <w:rFonts w:eastAsia="Times New Roman"/>
          <w:sz w:val="26"/>
          <w:szCs w:val="26"/>
        </w:rPr>
      </w:pPr>
      <w:r w:rsidRPr="00756FF0">
        <w:rPr>
          <w:rFonts w:eastAsia="Times New Roman"/>
          <w:sz w:val="26"/>
          <w:szCs w:val="26"/>
        </w:rPr>
        <w:t>М</w:t>
      </w:r>
      <w:r w:rsidR="006F7D68" w:rsidRPr="00756FF0">
        <w:rPr>
          <w:rFonts w:eastAsia="Times New Roman"/>
          <w:sz w:val="26"/>
          <w:szCs w:val="26"/>
        </w:rPr>
        <w:t xml:space="preserve">униципальное унитарное предприятие </w:t>
      </w:r>
      <w:r w:rsidRPr="00756FF0">
        <w:rPr>
          <w:rFonts w:eastAsia="Times New Roman"/>
          <w:sz w:val="26"/>
          <w:szCs w:val="26"/>
        </w:rPr>
        <w:t>«</w:t>
      </w:r>
      <w:r w:rsidR="006F7D68" w:rsidRPr="00756FF0">
        <w:rPr>
          <w:rFonts w:eastAsia="Times New Roman"/>
          <w:sz w:val="26"/>
          <w:szCs w:val="26"/>
        </w:rPr>
        <w:t>Урал</w:t>
      </w:r>
      <w:r w:rsidRPr="00756FF0">
        <w:rPr>
          <w:rFonts w:eastAsia="Times New Roman"/>
          <w:sz w:val="26"/>
          <w:szCs w:val="26"/>
        </w:rPr>
        <w:t>»</w:t>
      </w:r>
      <w:r w:rsidR="006F7D68" w:rsidRPr="00756FF0">
        <w:rPr>
          <w:rFonts w:eastAsia="Times New Roman"/>
          <w:sz w:val="26"/>
          <w:szCs w:val="26"/>
        </w:rPr>
        <w:t xml:space="preserve"> </w:t>
      </w:r>
      <w:r w:rsidRPr="00756FF0">
        <w:rPr>
          <w:rFonts w:eastAsia="Times New Roman"/>
          <w:sz w:val="26"/>
          <w:szCs w:val="26"/>
        </w:rPr>
        <w:t>(МУП «Урал»),</w:t>
      </w:r>
      <w:r w:rsidR="006F7D68" w:rsidRPr="00756FF0">
        <w:rPr>
          <w:rFonts w:eastAsia="Times New Roman"/>
          <w:sz w:val="26"/>
          <w:szCs w:val="26"/>
        </w:rPr>
        <w:t xml:space="preserve"> </w:t>
      </w:r>
      <w:proofErr w:type="spellStart"/>
      <w:r w:rsidR="006F7D68" w:rsidRPr="00756FF0">
        <w:rPr>
          <w:rFonts w:eastAsia="Times New Roman"/>
          <w:sz w:val="26"/>
          <w:szCs w:val="26"/>
        </w:rPr>
        <w:t>г.Озерск</w:t>
      </w:r>
      <w:proofErr w:type="spellEnd"/>
      <w:r w:rsidR="006F7D68" w:rsidRPr="00756FF0">
        <w:rPr>
          <w:rFonts w:eastAsia="Times New Roman"/>
          <w:sz w:val="26"/>
          <w:szCs w:val="26"/>
        </w:rPr>
        <w:t xml:space="preserve"> Челябинской обл</w:t>
      </w:r>
      <w:r w:rsidRPr="00756FF0">
        <w:rPr>
          <w:rFonts w:eastAsia="Times New Roman"/>
          <w:sz w:val="26"/>
          <w:szCs w:val="26"/>
        </w:rPr>
        <w:t>асти</w:t>
      </w:r>
      <w:r w:rsidR="006F7D68" w:rsidRPr="00756FF0">
        <w:rPr>
          <w:rFonts w:eastAsia="Times New Roman"/>
          <w:sz w:val="26"/>
          <w:szCs w:val="26"/>
        </w:rPr>
        <w:t xml:space="preserve"> (19.02.1996</w:t>
      </w:r>
      <w:r w:rsidRPr="00756FF0">
        <w:rPr>
          <w:rFonts w:eastAsia="Times New Roman"/>
          <w:sz w:val="26"/>
          <w:szCs w:val="26"/>
        </w:rPr>
        <w:t>–</w:t>
      </w:r>
      <w:r w:rsidR="00FD5539" w:rsidRPr="00756FF0">
        <w:rPr>
          <w:rFonts w:eastAsia="Times New Roman"/>
          <w:sz w:val="26"/>
          <w:szCs w:val="26"/>
        </w:rPr>
        <w:t>2002</w:t>
      </w:r>
      <w:r w:rsidR="006F7D68" w:rsidRPr="00756FF0">
        <w:rPr>
          <w:rFonts w:eastAsia="Times New Roman"/>
          <w:sz w:val="26"/>
          <w:szCs w:val="26"/>
        </w:rPr>
        <w:t>)</w:t>
      </w:r>
    </w:p>
    <w:p w:rsidR="008807A1" w:rsidRPr="00756FF0" w:rsidRDefault="008807A1" w:rsidP="00FD5539">
      <w:pPr>
        <w:spacing w:before="240" w:after="240"/>
        <w:rPr>
          <w:rFonts w:eastAsia="Times New Roman"/>
          <w:sz w:val="26"/>
          <w:szCs w:val="26"/>
          <w:u w:val="single"/>
        </w:rPr>
      </w:pPr>
      <w:r w:rsidRPr="00756FF0">
        <w:rPr>
          <w:rFonts w:eastAsia="Times New Roman"/>
          <w:sz w:val="26"/>
          <w:szCs w:val="26"/>
          <w:u w:val="single"/>
        </w:rPr>
        <w:t>Состав документов:</w:t>
      </w:r>
    </w:p>
    <w:p w:rsidR="00B751AD" w:rsidRPr="00756FF0" w:rsidRDefault="006F7D68" w:rsidP="00B751AD">
      <w:pPr>
        <w:ind w:firstLine="709"/>
        <w:rPr>
          <w:sz w:val="26"/>
          <w:szCs w:val="26"/>
        </w:rPr>
      </w:pPr>
      <w:r w:rsidRPr="00756FF0">
        <w:rPr>
          <w:rFonts w:eastAsia="Times New Roman"/>
          <w:sz w:val="26"/>
          <w:szCs w:val="26"/>
        </w:rPr>
        <w:t>Оп</w:t>
      </w:r>
      <w:r w:rsidR="00B751AD" w:rsidRPr="00756FF0">
        <w:rPr>
          <w:rFonts w:eastAsia="Times New Roman"/>
          <w:sz w:val="26"/>
          <w:szCs w:val="26"/>
        </w:rPr>
        <w:t> </w:t>
      </w:r>
      <w:r w:rsidRPr="00756FF0">
        <w:rPr>
          <w:rFonts w:eastAsia="Times New Roman"/>
          <w:sz w:val="26"/>
          <w:szCs w:val="26"/>
        </w:rPr>
        <w:t>1</w:t>
      </w:r>
      <w:r w:rsidR="00B751AD" w:rsidRPr="00756FF0">
        <w:rPr>
          <w:rFonts w:eastAsia="Times New Roman"/>
          <w:sz w:val="26"/>
          <w:szCs w:val="26"/>
        </w:rPr>
        <w:t>-п</w:t>
      </w:r>
      <w:r w:rsidRPr="00756FF0">
        <w:rPr>
          <w:rFonts w:eastAsia="Times New Roman"/>
          <w:sz w:val="26"/>
          <w:szCs w:val="26"/>
        </w:rPr>
        <w:t>:</w:t>
      </w:r>
      <w:r w:rsidR="00B751AD" w:rsidRPr="00756FF0">
        <w:rPr>
          <w:rFonts w:eastAsia="Times New Roman"/>
          <w:sz w:val="26"/>
          <w:szCs w:val="26"/>
        </w:rPr>
        <w:t xml:space="preserve"> </w:t>
      </w:r>
      <w:r w:rsidR="00B751AD" w:rsidRPr="00756FF0">
        <w:rPr>
          <w:sz w:val="26"/>
          <w:szCs w:val="26"/>
        </w:rPr>
        <w:t>дела постоянного хранения (штатные расписания)</w:t>
      </w:r>
    </w:p>
    <w:p w:rsidR="006F7D68" w:rsidRPr="00756FF0" w:rsidRDefault="006F7D68" w:rsidP="00B751AD">
      <w:pPr>
        <w:ind w:firstLine="709"/>
        <w:rPr>
          <w:rFonts w:eastAsia="Times New Roman"/>
          <w:sz w:val="26"/>
          <w:szCs w:val="26"/>
        </w:rPr>
      </w:pPr>
      <w:r w:rsidRPr="00756FF0">
        <w:rPr>
          <w:rFonts w:eastAsia="Times New Roman"/>
          <w:sz w:val="26"/>
          <w:szCs w:val="26"/>
        </w:rPr>
        <w:t>Оп</w:t>
      </w:r>
      <w:r w:rsidR="00B751AD" w:rsidRPr="00756FF0">
        <w:rPr>
          <w:rFonts w:eastAsia="Times New Roman"/>
          <w:sz w:val="26"/>
          <w:szCs w:val="26"/>
        </w:rPr>
        <w:t>. </w:t>
      </w:r>
      <w:r w:rsidRPr="00756FF0">
        <w:rPr>
          <w:rFonts w:eastAsia="Times New Roman"/>
          <w:sz w:val="26"/>
          <w:szCs w:val="26"/>
        </w:rPr>
        <w:t>2</w:t>
      </w:r>
      <w:r w:rsidR="00B751AD" w:rsidRPr="00756FF0">
        <w:rPr>
          <w:rFonts w:eastAsia="Times New Roman"/>
          <w:sz w:val="26"/>
          <w:szCs w:val="26"/>
        </w:rPr>
        <w:t>-лс</w:t>
      </w:r>
      <w:r w:rsidRPr="00756FF0">
        <w:rPr>
          <w:rFonts w:eastAsia="Times New Roman"/>
          <w:sz w:val="26"/>
          <w:szCs w:val="26"/>
        </w:rPr>
        <w:t>:</w:t>
      </w:r>
      <w:r w:rsidR="00B751AD" w:rsidRPr="00756FF0">
        <w:rPr>
          <w:rFonts w:eastAsia="Times New Roman"/>
          <w:sz w:val="26"/>
          <w:szCs w:val="26"/>
        </w:rPr>
        <w:t xml:space="preserve"> </w:t>
      </w:r>
      <w:r w:rsidR="00B751AD" w:rsidRPr="00756FF0">
        <w:rPr>
          <w:sz w:val="26"/>
          <w:szCs w:val="26"/>
        </w:rPr>
        <w:t>дела по личному составу (приказы по личному составу, личные карточки, лицевые счета по зарплате, штатные расписания)</w:t>
      </w:r>
    </w:p>
    <w:p w:rsidR="006F7D68" w:rsidRPr="00756FF0" w:rsidRDefault="006F7D68" w:rsidP="00D354E2">
      <w:pPr>
        <w:rPr>
          <w:rFonts w:eastAsia="Times New Roman"/>
          <w:sz w:val="26"/>
          <w:szCs w:val="26"/>
        </w:rPr>
      </w:pPr>
    </w:p>
    <w:p w:rsidR="00701867" w:rsidRPr="00756FF0" w:rsidRDefault="00FD5539" w:rsidP="00FD5539">
      <w:pPr>
        <w:jc w:val="center"/>
        <w:rPr>
          <w:rFonts w:eastAsia="Times New Roman"/>
          <w:b/>
          <w:sz w:val="26"/>
          <w:szCs w:val="26"/>
        </w:rPr>
      </w:pPr>
      <w:r w:rsidRPr="00756FF0">
        <w:rPr>
          <w:rFonts w:eastAsia="Times New Roman"/>
          <w:b/>
          <w:sz w:val="26"/>
          <w:szCs w:val="26"/>
        </w:rPr>
        <w:t>1.</w:t>
      </w:r>
      <w:r w:rsidR="000C5E0F" w:rsidRPr="00756FF0">
        <w:rPr>
          <w:rFonts w:eastAsia="Times New Roman"/>
          <w:b/>
          <w:sz w:val="26"/>
          <w:szCs w:val="26"/>
        </w:rPr>
        <w:t>17.7</w:t>
      </w:r>
      <w:r w:rsidRPr="00756FF0">
        <w:rPr>
          <w:rFonts w:eastAsia="Times New Roman"/>
          <w:b/>
          <w:sz w:val="26"/>
          <w:szCs w:val="26"/>
        </w:rPr>
        <w:t>.</w:t>
      </w:r>
      <w:r w:rsidR="000C5E0F" w:rsidRPr="00756FF0">
        <w:rPr>
          <w:rFonts w:eastAsia="Times New Roman"/>
          <w:b/>
          <w:sz w:val="26"/>
          <w:szCs w:val="26"/>
        </w:rPr>
        <w:t xml:space="preserve"> </w:t>
      </w:r>
      <w:r w:rsidR="00701867" w:rsidRPr="00756FF0">
        <w:rPr>
          <w:rFonts w:eastAsia="Times New Roman"/>
          <w:b/>
          <w:sz w:val="26"/>
          <w:szCs w:val="26"/>
        </w:rPr>
        <w:t>Общие вопросы</w:t>
      </w:r>
      <w:r w:rsidR="000C5E0F" w:rsidRPr="00756FF0">
        <w:rPr>
          <w:rFonts w:eastAsia="Times New Roman"/>
          <w:b/>
          <w:sz w:val="26"/>
          <w:szCs w:val="26"/>
        </w:rPr>
        <w:t xml:space="preserve"> (ЕКДИ 23.04.01.00)</w:t>
      </w:r>
    </w:p>
    <w:p w:rsidR="00DC4F7E" w:rsidRPr="00756FF0" w:rsidRDefault="00DC4F7E" w:rsidP="00C97422">
      <w:pPr>
        <w:jc w:val="both"/>
        <w:rPr>
          <w:rFonts w:eastAsia="Times New Roman"/>
          <w:b/>
          <w:sz w:val="26"/>
          <w:szCs w:val="26"/>
        </w:rPr>
      </w:pPr>
    </w:p>
    <w:p w:rsidR="00C97422" w:rsidRPr="00756FF0" w:rsidRDefault="00701867" w:rsidP="00C97422">
      <w:pPr>
        <w:jc w:val="both"/>
        <w:rPr>
          <w:rFonts w:eastAsia="Times New Roman"/>
          <w:b/>
          <w:sz w:val="26"/>
          <w:szCs w:val="26"/>
        </w:rPr>
      </w:pPr>
      <w:r w:rsidRPr="00756FF0">
        <w:rPr>
          <w:rFonts w:eastAsia="Times New Roman"/>
          <w:b/>
          <w:sz w:val="26"/>
          <w:szCs w:val="26"/>
        </w:rPr>
        <w:t>Муниципальное производственное п</w:t>
      </w:r>
      <w:r w:rsidR="007B3BAF" w:rsidRPr="00756FF0">
        <w:rPr>
          <w:rFonts w:eastAsia="Times New Roman"/>
          <w:b/>
          <w:sz w:val="26"/>
          <w:szCs w:val="26"/>
        </w:rPr>
        <w:t>редприятие «</w:t>
      </w:r>
      <w:proofErr w:type="spellStart"/>
      <w:r w:rsidRPr="00756FF0">
        <w:rPr>
          <w:rFonts w:eastAsia="Times New Roman"/>
          <w:b/>
          <w:sz w:val="26"/>
          <w:szCs w:val="26"/>
        </w:rPr>
        <w:t>Хэлис</w:t>
      </w:r>
      <w:proofErr w:type="spellEnd"/>
      <w:r w:rsidR="007B3BAF" w:rsidRPr="00756FF0">
        <w:rPr>
          <w:rFonts w:eastAsia="Times New Roman"/>
          <w:b/>
          <w:sz w:val="26"/>
          <w:szCs w:val="26"/>
        </w:rPr>
        <w:t>» (МПП</w:t>
      </w:r>
      <w:r w:rsidR="009731C1" w:rsidRPr="00756FF0">
        <w:rPr>
          <w:rFonts w:eastAsia="Times New Roman"/>
          <w:b/>
          <w:sz w:val="26"/>
          <w:szCs w:val="26"/>
        </w:rPr>
        <w:t> </w:t>
      </w:r>
      <w:r w:rsidR="007B3BAF" w:rsidRPr="00756FF0">
        <w:rPr>
          <w:rFonts w:eastAsia="Times New Roman"/>
          <w:b/>
          <w:sz w:val="26"/>
          <w:szCs w:val="26"/>
        </w:rPr>
        <w:t>«</w:t>
      </w:r>
      <w:proofErr w:type="spellStart"/>
      <w:r w:rsidR="007B3BAF" w:rsidRPr="00756FF0">
        <w:rPr>
          <w:rFonts w:eastAsia="Times New Roman"/>
          <w:b/>
          <w:sz w:val="26"/>
          <w:szCs w:val="26"/>
        </w:rPr>
        <w:t>Хэлис</w:t>
      </w:r>
      <w:proofErr w:type="spellEnd"/>
      <w:r w:rsidR="007B3BAF" w:rsidRPr="00756FF0">
        <w:rPr>
          <w:rFonts w:eastAsia="Times New Roman"/>
          <w:b/>
          <w:sz w:val="26"/>
          <w:szCs w:val="26"/>
        </w:rPr>
        <w:t xml:space="preserve">»), </w:t>
      </w:r>
      <w:r w:rsidRPr="00756FF0">
        <w:rPr>
          <w:rFonts w:eastAsia="Times New Roman"/>
          <w:b/>
          <w:sz w:val="26"/>
          <w:szCs w:val="26"/>
        </w:rPr>
        <w:t>муниципальное предприятие</w:t>
      </w:r>
      <w:r w:rsidR="007B3BAF" w:rsidRPr="00756FF0">
        <w:rPr>
          <w:rFonts w:eastAsia="Times New Roman"/>
          <w:b/>
          <w:sz w:val="26"/>
          <w:szCs w:val="26"/>
        </w:rPr>
        <w:t xml:space="preserve">, </w:t>
      </w:r>
      <w:proofErr w:type="spellStart"/>
      <w:r w:rsidR="009731C1" w:rsidRPr="00756FF0">
        <w:rPr>
          <w:rFonts w:eastAsia="Times New Roman"/>
          <w:b/>
          <w:sz w:val="26"/>
          <w:szCs w:val="26"/>
        </w:rPr>
        <w:t>г.Озерск</w:t>
      </w:r>
      <w:proofErr w:type="spellEnd"/>
      <w:r w:rsidR="009731C1" w:rsidRPr="00756FF0">
        <w:rPr>
          <w:rFonts w:eastAsia="Times New Roman"/>
          <w:b/>
          <w:sz w:val="26"/>
          <w:szCs w:val="26"/>
        </w:rPr>
        <w:t xml:space="preserve"> Челябинской области</w:t>
      </w:r>
      <w:r w:rsidR="007B3BAF" w:rsidRPr="00756FF0">
        <w:rPr>
          <w:rFonts w:eastAsia="Times New Roman"/>
          <w:b/>
          <w:sz w:val="26"/>
          <w:szCs w:val="26"/>
        </w:rPr>
        <w:t xml:space="preserve"> </w:t>
      </w:r>
      <w:r w:rsidR="009731C1" w:rsidRPr="00756FF0">
        <w:rPr>
          <w:rFonts w:eastAsia="Times New Roman"/>
          <w:b/>
          <w:sz w:val="26"/>
          <w:szCs w:val="26"/>
        </w:rPr>
        <w:t>(</w:t>
      </w:r>
      <w:r w:rsidRPr="00756FF0">
        <w:rPr>
          <w:rFonts w:eastAsia="Times New Roman"/>
          <w:b/>
          <w:sz w:val="26"/>
          <w:szCs w:val="26"/>
        </w:rPr>
        <w:t>1992-1999)</w:t>
      </w:r>
    </w:p>
    <w:p w:rsidR="00C97422" w:rsidRPr="00756FF0" w:rsidRDefault="00C97422" w:rsidP="00C97422">
      <w:pPr>
        <w:jc w:val="both"/>
        <w:rPr>
          <w:rFonts w:eastAsia="Times New Roman"/>
          <w:sz w:val="26"/>
          <w:szCs w:val="26"/>
        </w:rPr>
      </w:pPr>
      <w:r w:rsidRPr="00756FF0">
        <w:rPr>
          <w:rFonts w:eastAsia="Times New Roman"/>
          <w:sz w:val="26"/>
          <w:szCs w:val="26"/>
        </w:rPr>
        <w:t xml:space="preserve">Ф. 76, оп. 1, 44 </w:t>
      </w:r>
      <w:proofErr w:type="spellStart"/>
      <w:r w:rsidRPr="00756FF0">
        <w:rPr>
          <w:rFonts w:eastAsia="Times New Roman"/>
          <w:sz w:val="26"/>
          <w:szCs w:val="26"/>
        </w:rPr>
        <w:t>ед.хр</w:t>
      </w:r>
      <w:proofErr w:type="spellEnd"/>
      <w:r w:rsidRPr="00756FF0">
        <w:rPr>
          <w:rFonts w:eastAsia="Times New Roman"/>
          <w:sz w:val="26"/>
          <w:szCs w:val="26"/>
        </w:rPr>
        <w:t>., 1992-1999 гг.</w:t>
      </w:r>
    </w:p>
    <w:p w:rsidR="00C97422" w:rsidRPr="00756FF0" w:rsidRDefault="00C97422" w:rsidP="00771E57">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C97422" w:rsidRPr="00756FF0" w:rsidRDefault="00EE14E3" w:rsidP="00FE1D38">
      <w:pPr>
        <w:pStyle w:val="a5"/>
        <w:numPr>
          <w:ilvl w:val="0"/>
          <w:numId w:val="24"/>
        </w:numPr>
        <w:jc w:val="both"/>
        <w:rPr>
          <w:rFonts w:eastAsia="Times New Roman"/>
          <w:sz w:val="26"/>
          <w:szCs w:val="26"/>
        </w:rPr>
      </w:pPr>
      <w:r w:rsidRPr="00756FF0">
        <w:rPr>
          <w:rFonts w:eastAsia="Times New Roman"/>
          <w:sz w:val="26"/>
          <w:szCs w:val="26"/>
        </w:rPr>
        <w:t>Г</w:t>
      </w:r>
      <w:r w:rsidR="00C97422" w:rsidRPr="00756FF0">
        <w:rPr>
          <w:rFonts w:eastAsia="Times New Roman"/>
          <w:sz w:val="26"/>
          <w:szCs w:val="26"/>
        </w:rPr>
        <w:t xml:space="preserve">осударственное производственное предприятие </w:t>
      </w:r>
      <w:r w:rsidRPr="00756FF0">
        <w:rPr>
          <w:rFonts w:eastAsia="Times New Roman"/>
          <w:sz w:val="26"/>
          <w:szCs w:val="26"/>
        </w:rPr>
        <w:t>«</w:t>
      </w:r>
      <w:proofErr w:type="spellStart"/>
      <w:r w:rsidR="00C97422" w:rsidRPr="00756FF0">
        <w:rPr>
          <w:rFonts w:eastAsia="Times New Roman"/>
          <w:sz w:val="26"/>
          <w:szCs w:val="26"/>
        </w:rPr>
        <w:t>Хэлис</w:t>
      </w:r>
      <w:proofErr w:type="spellEnd"/>
      <w:r w:rsidRPr="00756FF0">
        <w:rPr>
          <w:rFonts w:eastAsia="Times New Roman"/>
          <w:sz w:val="26"/>
          <w:szCs w:val="26"/>
        </w:rPr>
        <w:t>»</w:t>
      </w:r>
      <w:r w:rsidR="00C97422" w:rsidRPr="00756FF0">
        <w:rPr>
          <w:rFonts w:eastAsia="Times New Roman"/>
          <w:sz w:val="26"/>
          <w:szCs w:val="26"/>
        </w:rPr>
        <w:t xml:space="preserve"> </w:t>
      </w:r>
      <w:r w:rsidRPr="00756FF0">
        <w:rPr>
          <w:rFonts w:eastAsia="Times New Roman"/>
          <w:sz w:val="26"/>
          <w:szCs w:val="26"/>
        </w:rPr>
        <w:t xml:space="preserve">(ГПП «ХЭЛИС»), </w:t>
      </w:r>
      <w:proofErr w:type="spellStart"/>
      <w:r w:rsidR="00C97422" w:rsidRPr="00756FF0">
        <w:rPr>
          <w:rFonts w:eastAsia="Times New Roman"/>
          <w:sz w:val="26"/>
          <w:szCs w:val="26"/>
        </w:rPr>
        <w:t>г.Озерск</w:t>
      </w:r>
      <w:proofErr w:type="spellEnd"/>
      <w:r w:rsidR="00C97422" w:rsidRPr="00756FF0">
        <w:rPr>
          <w:rFonts w:eastAsia="Times New Roman"/>
          <w:sz w:val="26"/>
          <w:szCs w:val="26"/>
        </w:rPr>
        <w:t xml:space="preserve"> Челябинской обл</w:t>
      </w:r>
      <w:r w:rsidRPr="00756FF0">
        <w:rPr>
          <w:rFonts w:eastAsia="Times New Roman"/>
          <w:sz w:val="26"/>
          <w:szCs w:val="26"/>
        </w:rPr>
        <w:t>асти</w:t>
      </w:r>
      <w:r w:rsidR="00C97422" w:rsidRPr="00756FF0">
        <w:rPr>
          <w:rFonts w:eastAsia="Times New Roman"/>
          <w:sz w:val="26"/>
          <w:szCs w:val="26"/>
        </w:rPr>
        <w:t xml:space="preserve"> (13.10.1992-13.01.1995)</w:t>
      </w:r>
    </w:p>
    <w:p w:rsidR="008807A1" w:rsidRPr="00756FF0" w:rsidRDefault="00EE14E3" w:rsidP="00771E57">
      <w:pPr>
        <w:pStyle w:val="a5"/>
        <w:numPr>
          <w:ilvl w:val="0"/>
          <w:numId w:val="24"/>
        </w:numPr>
        <w:spacing w:before="240" w:after="240"/>
        <w:jc w:val="both"/>
        <w:rPr>
          <w:rFonts w:eastAsia="Times New Roman"/>
          <w:sz w:val="26"/>
          <w:szCs w:val="26"/>
          <w:u w:val="single"/>
        </w:rPr>
      </w:pPr>
      <w:r w:rsidRPr="00756FF0">
        <w:rPr>
          <w:rFonts w:eastAsia="Times New Roman"/>
          <w:sz w:val="26"/>
          <w:szCs w:val="26"/>
        </w:rPr>
        <w:t>Муниципальное предприятие «</w:t>
      </w:r>
      <w:proofErr w:type="spellStart"/>
      <w:r w:rsidR="00C97422" w:rsidRPr="00756FF0">
        <w:rPr>
          <w:rFonts w:eastAsia="Times New Roman"/>
          <w:sz w:val="26"/>
          <w:szCs w:val="26"/>
        </w:rPr>
        <w:t>Хэлис</w:t>
      </w:r>
      <w:proofErr w:type="spellEnd"/>
      <w:r w:rsidRPr="00756FF0">
        <w:rPr>
          <w:rFonts w:eastAsia="Times New Roman"/>
          <w:sz w:val="26"/>
          <w:szCs w:val="26"/>
        </w:rPr>
        <w:t>»</w:t>
      </w:r>
      <w:r w:rsidR="00C97422" w:rsidRPr="00756FF0">
        <w:rPr>
          <w:rFonts w:eastAsia="Times New Roman"/>
          <w:sz w:val="26"/>
          <w:szCs w:val="26"/>
        </w:rPr>
        <w:t xml:space="preserve"> </w:t>
      </w:r>
      <w:r w:rsidRPr="00756FF0">
        <w:rPr>
          <w:rFonts w:eastAsia="Times New Roman"/>
          <w:sz w:val="26"/>
          <w:szCs w:val="26"/>
        </w:rPr>
        <w:t xml:space="preserve">«МП «ХЭЛИС») </w:t>
      </w:r>
      <w:r w:rsidR="00C97422" w:rsidRPr="00756FF0">
        <w:rPr>
          <w:rFonts w:eastAsia="Times New Roman"/>
          <w:sz w:val="26"/>
          <w:szCs w:val="26"/>
        </w:rPr>
        <w:t>(13.01.1995-02.11.1999)</w:t>
      </w:r>
      <w:r w:rsidRPr="00756FF0">
        <w:rPr>
          <w:rFonts w:eastAsia="Times New Roman"/>
          <w:sz w:val="26"/>
          <w:szCs w:val="26"/>
        </w:rPr>
        <w:t xml:space="preserve"> </w:t>
      </w:r>
      <w:r w:rsidR="008807A1" w:rsidRPr="00756FF0">
        <w:rPr>
          <w:rFonts w:eastAsia="Times New Roman"/>
          <w:sz w:val="26"/>
          <w:szCs w:val="26"/>
          <w:u w:val="single"/>
        </w:rPr>
        <w:t>Состав документов:</w:t>
      </w:r>
    </w:p>
    <w:p w:rsidR="00C97422" w:rsidRPr="00756FF0" w:rsidRDefault="00C97422" w:rsidP="00EE14E3">
      <w:pPr>
        <w:ind w:firstLine="709"/>
        <w:jc w:val="both"/>
        <w:rPr>
          <w:rFonts w:eastAsia="Times New Roman"/>
          <w:sz w:val="26"/>
          <w:szCs w:val="26"/>
        </w:rPr>
      </w:pPr>
      <w:r w:rsidRPr="00756FF0">
        <w:rPr>
          <w:rFonts w:eastAsia="Times New Roman"/>
          <w:sz w:val="26"/>
          <w:szCs w:val="26"/>
        </w:rPr>
        <w:t>Оп</w:t>
      </w:r>
      <w:r w:rsidR="00EE14E3" w:rsidRPr="00756FF0">
        <w:rPr>
          <w:rFonts w:eastAsia="Times New Roman"/>
          <w:sz w:val="26"/>
          <w:szCs w:val="26"/>
        </w:rPr>
        <w:t>. </w:t>
      </w:r>
      <w:r w:rsidRPr="00756FF0">
        <w:rPr>
          <w:rFonts w:eastAsia="Times New Roman"/>
          <w:sz w:val="26"/>
          <w:szCs w:val="26"/>
        </w:rPr>
        <w:t>1</w:t>
      </w:r>
      <w:r w:rsidR="00EE14E3" w:rsidRPr="00756FF0">
        <w:rPr>
          <w:rFonts w:eastAsia="Times New Roman"/>
          <w:sz w:val="26"/>
          <w:szCs w:val="26"/>
        </w:rPr>
        <w:t>-лс</w:t>
      </w:r>
      <w:r w:rsidRPr="00756FF0">
        <w:rPr>
          <w:rFonts w:eastAsia="Times New Roman"/>
          <w:sz w:val="26"/>
          <w:szCs w:val="26"/>
        </w:rPr>
        <w:t>:</w:t>
      </w:r>
      <w:r w:rsidR="00D71DA2" w:rsidRPr="00756FF0">
        <w:rPr>
          <w:rFonts w:eastAsia="Times New Roman"/>
          <w:sz w:val="26"/>
          <w:szCs w:val="26"/>
        </w:rPr>
        <w:t xml:space="preserve"> </w:t>
      </w:r>
      <w:r w:rsidR="00EE14E3" w:rsidRPr="00756FF0">
        <w:rPr>
          <w:sz w:val="26"/>
          <w:szCs w:val="26"/>
        </w:rPr>
        <w:t>дела по личному составу (приказы по личному составу, личные карточки, личные дела, книга учета движения трудовых книжек, лицевые счета по зарплате)</w:t>
      </w:r>
    </w:p>
    <w:p w:rsidR="00C97422" w:rsidRDefault="00C97422" w:rsidP="00D354E2">
      <w:pPr>
        <w:rPr>
          <w:rFonts w:eastAsia="Times New Roman"/>
        </w:rPr>
      </w:pPr>
    </w:p>
    <w:p w:rsidR="00DC4F7E" w:rsidRDefault="00DC4F7E" w:rsidP="00D354E2">
      <w:pPr>
        <w:rPr>
          <w:rFonts w:eastAsia="Times New Roman"/>
          <w:b/>
          <w:color w:val="3399FF"/>
          <w:sz w:val="28"/>
          <w:szCs w:val="28"/>
        </w:rPr>
      </w:pPr>
    </w:p>
    <w:p w:rsidR="00701867" w:rsidRPr="00756FF0" w:rsidRDefault="00756FF0" w:rsidP="00756FF0">
      <w:pPr>
        <w:jc w:val="center"/>
        <w:rPr>
          <w:rFonts w:eastAsia="Times New Roman"/>
          <w:b/>
          <w:sz w:val="26"/>
          <w:szCs w:val="26"/>
        </w:rPr>
      </w:pPr>
      <w:r w:rsidRPr="00756FF0">
        <w:rPr>
          <w:rFonts w:eastAsia="Times New Roman"/>
          <w:b/>
          <w:sz w:val="26"/>
          <w:szCs w:val="26"/>
        </w:rPr>
        <w:t>1.</w:t>
      </w:r>
      <w:r w:rsidR="00CD263E" w:rsidRPr="00756FF0">
        <w:rPr>
          <w:rFonts w:eastAsia="Times New Roman"/>
          <w:b/>
          <w:sz w:val="26"/>
          <w:szCs w:val="26"/>
        </w:rPr>
        <w:t>17.</w:t>
      </w:r>
      <w:r w:rsidR="000C5E0F" w:rsidRPr="00756FF0">
        <w:rPr>
          <w:rFonts w:eastAsia="Times New Roman"/>
          <w:b/>
          <w:sz w:val="26"/>
          <w:szCs w:val="26"/>
        </w:rPr>
        <w:t>8</w:t>
      </w:r>
      <w:r w:rsidRPr="00756FF0">
        <w:rPr>
          <w:rFonts w:eastAsia="Times New Roman"/>
          <w:b/>
          <w:sz w:val="26"/>
          <w:szCs w:val="26"/>
        </w:rPr>
        <w:t>.</w:t>
      </w:r>
      <w:r w:rsidR="000C5E0F" w:rsidRPr="00756FF0">
        <w:rPr>
          <w:rFonts w:eastAsia="Times New Roman"/>
          <w:b/>
          <w:sz w:val="26"/>
          <w:szCs w:val="26"/>
        </w:rPr>
        <w:t xml:space="preserve"> </w:t>
      </w:r>
      <w:r w:rsidR="00701867" w:rsidRPr="00756FF0">
        <w:rPr>
          <w:rFonts w:eastAsia="Times New Roman"/>
          <w:b/>
          <w:sz w:val="26"/>
          <w:szCs w:val="26"/>
        </w:rPr>
        <w:t>Бани, душевые павильоны, прачечные, купально-плавательные бассейны</w:t>
      </w:r>
      <w:r w:rsidR="000C5E0F" w:rsidRPr="00756FF0">
        <w:rPr>
          <w:rFonts w:eastAsia="Times New Roman"/>
          <w:b/>
          <w:sz w:val="26"/>
          <w:szCs w:val="26"/>
        </w:rPr>
        <w:t xml:space="preserve"> (ЕКДИ 23.04.01.05)</w:t>
      </w:r>
    </w:p>
    <w:p w:rsidR="000C5E0F" w:rsidRPr="00756FF0" w:rsidRDefault="000C5E0F" w:rsidP="00DC4F7E">
      <w:pPr>
        <w:jc w:val="both"/>
        <w:rPr>
          <w:rFonts w:eastAsia="Times New Roman"/>
          <w:b/>
          <w:color w:val="3399FF"/>
          <w:sz w:val="26"/>
          <w:szCs w:val="26"/>
        </w:rPr>
      </w:pPr>
    </w:p>
    <w:p w:rsidR="00DC4F7E" w:rsidRPr="00756FF0" w:rsidRDefault="00701867" w:rsidP="00DC4F7E">
      <w:pPr>
        <w:jc w:val="both"/>
        <w:rPr>
          <w:rFonts w:eastAsia="Times New Roman"/>
          <w:b/>
          <w:sz w:val="26"/>
          <w:szCs w:val="26"/>
        </w:rPr>
      </w:pPr>
      <w:r w:rsidRPr="00756FF0">
        <w:rPr>
          <w:rFonts w:eastAsia="Times New Roman"/>
          <w:b/>
          <w:sz w:val="26"/>
          <w:szCs w:val="26"/>
        </w:rPr>
        <w:t>Муниц</w:t>
      </w:r>
      <w:r w:rsidR="00A04322" w:rsidRPr="00756FF0">
        <w:rPr>
          <w:rFonts w:eastAsia="Times New Roman"/>
          <w:b/>
          <w:sz w:val="26"/>
          <w:szCs w:val="26"/>
        </w:rPr>
        <w:t>ипальное унитарное предприятие «</w:t>
      </w:r>
      <w:r w:rsidRPr="00756FF0">
        <w:rPr>
          <w:rFonts w:eastAsia="Times New Roman"/>
          <w:b/>
          <w:sz w:val="26"/>
          <w:szCs w:val="26"/>
        </w:rPr>
        <w:t>Лоск</w:t>
      </w:r>
      <w:r w:rsidR="00A04322" w:rsidRPr="00756FF0">
        <w:rPr>
          <w:rFonts w:eastAsia="Times New Roman"/>
          <w:b/>
          <w:sz w:val="26"/>
          <w:szCs w:val="26"/>
        </w:rPr>
        <w:t>»</w:t>
      </w:r>
      <w:r w:rsidRPr="00756FF0">
        <w:rPr>
          <w:rFonts w:eastAsia="Times New Roman"/>
          <w:b/>
          <w:sz w:val="26"/>
          <w:szCs w:val="26"/>
        </w:rPr>
        <w:t xml:space="preserve"> Озерского городского округа</w:t>
      </w:r>
      <w:r w:rsidR="00A04322" w:rsidRPr="00756FF0">
        <w:rPr>
          <w:rFonts w:eastAsia="Times New Roman"/>
          <w:b/>
          <w:sz w:val="26"/>
          <w:szCs w:val="26"/>
        </w:rPr>
        <w:t xml:space="preserve"> (МУП «Лоск») (1992-2008)</w:t>
      </w:r>
    </w:p>
    <w:p w:rsidR="00DC4F7E" w:rsidRPr="00756FF0" w:rsidRDefault="00A04322" w:rsidP="00DC4F7E">
      <w:pPr>
        <w:jc w:val="both"/>
        <w:rPr>
          <w:rFonts w:eastAsia="Times New Roman"/>
          <w:sz w:val="26"/>
          <w:szCs w:val="26"/>
        </w:rPr>
      </w:pPr>
      <w:r w:rsidRPr="00756FF0">
        <w:rPr>
          <w:rFonts w:eastAsia="Times New Roman"/>
          <w:sz w:val="26"/>
          <w:szCs w:val="26"/>
        </w:rPr>
        <w:t>Ф. 22, оп. 2-лс</w:t>
      </w:r>
      <w:r w:rsidR="00DC4F7E" w:rsidRPr="00756FF0">
        <w:rPr>
          <w:rFonts w:eastAsia="Times New Roman"/>
          <w:sz w:val="26"/>
          <w:szCs w:val="26"/>
        </w:rPr>
        <w:t xml:space="preserve">, 44 </w:t>
      </w:r>
      <w:proofErr w:type="spellStart"/>
      <w:r w:rsidR="00DC4F7E" w:rsidRPr="00756FF0">
        <w:rPr>
          <w:rFonts w:eastAsia="Times New Roman"/>
          <w:sz w:val="26"/>
          <w:szCs w:val="26"/>
        </w:rPr>
        <w:t>ед.хр</w:t>
      </w:r>
      <w:proofErr w:type="spellEnd"/>
      <w:r w:rsidR="00DC4F7E" w:rsidRPr="00756FF0">
        <w:rPr>
          <w:rFonts w:eastAsia="Times New Roman"/>
          <w:sz w:val="26"/>
          <w:szCs w:val="26"/>
        </w:rPr>
        <w:t>., 1992-2008 гг.</w:t>
      </w:r>
    </w:p>
    <w:p w:rsidR="00DC4F7E" w:rsidRPr="00756FF0" w:rsidRDefault="00DC4F7E" w:rsidP="00E72A6F">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DC4F7E" w:rsidRPr="00756FF0" w:rsidRDefault="00DC4F7E" w:rsidP="00FE1D38">
      <w:pPr>
        <w:pStyle w:val="a5"/>
        <w:numPr>
          <w:ilvl w:val="0"/>
          <w:numId w:val="24"/>
        </w:numPr>
        <w:jc w:val="both"/>
        <w:rPr>
          <w:rFonts w:eastAsia="Times New Roman"/>
          <w:sz w:val="26"/>
          <w:szCs w:val="26"/>
        </w:rPr>
      </w:pPr>
      <w:r w:rsidRPr="00756FF0">
        <w:rPr>
          <w:rFonts w:eastAsia="Times New Roman"/>
          <w:sz w:val="26"/>
          <w:szCs w:val="26"/>
        </w:rPr>
        <w:t xml:space="preserve">Муниципальное банно-прачечное предприятие </w:t>
      </w:r>
      <w:r w:rsidR="00A04322" w:rsidRPr="00756FF0">
        <w:rPr>
          <w:rFonts w:eastAsia="Times New Roman"/>
          <w:sz w:val="26"/>
          <w:szCs w:val="26"/>
        </w:rPr>
        <w:t>«</w:t>
      </w:r>
      <w:r w:rsidRPr="00756FF0">
        <w:rPr>
          <w:rFonts w:eastAsia="Times New Roman"/>
          <w:sz w:val="26"/>
          <w:szCs w:val="26"/>
        </w:rPr>
        <w:t>Лоск</w:t>
      </w:r>
      <w:r w:rsidR="00A04322" w:rsidRPr="00756FF0">
        <w:rPr>
          <w:rFonts w:eastAsia="Times New Roman"/>
          <w:sz w:val="26"/>
          <w:szCs w:val="26"/>
        </w:rPr>
        <w:t>» (МБПП «Лоск»</w:t>
      </w:r>
      <w:r w:rsidRPr="00756FF0">
        <w:rPr>
          <w:rFonts w:eastAsia="Times New Roman"/>
          <w:sz w:val="26"/>
          <w:szCs w:val="26"/>
        </w:rPr>
        <w:t>) (27.03.1992</w:t>
      </w:r>
      <w:r w:rsidR="00A04322" w:rsidRPr="00756FF0">
        <w:rPr>
          <w:rFonts w:eastAsia="Times New Roman"/>
          <w:sz w:val="26"/>
          <w:szCs w:val="26"/>
        </w:rPr>
        <w:t>–</w:t>
      </w:r>
      <w:r w:rsidRPr="00756FF0">
        <w:rPr>
          <w:rFonts w:eastAsia="Times New Roman"/>
          <w:sz w:val="26"/>
          <w:szCs w:val="26"/>
        </w:rPr>
        <w:t>23.12.2005)</w:t>
      </w:r>
    </w:p>
    <w:p w:rsidR="00DC4F7E" w:rsidRPr="00756FF0" w:rsidRDefault="00DC4F7E" w:rsidP="00FE1D38">
      <w:pPr>
        <w:pStyle w:val="a5"/>
        <w:numPr>
          <w:ilvl w:val="0"/>
          <w:numId w:val="24"/>
        </w:numPr>
        <w:jc w:val="both"/>
        <w:rPr>
          <w:rFonts w:eastAsia="Times New Roman"/>
          <w:sz w:val="26"/>
          <w:szCs w:val="26"/>
        </w:rPr>
      </w:pPr>
      <w:r w:rsidRPr="00756FF0">
        <w:rPr>
          <w:rFonts w:eastAsia="Times New Roman"/>
          <w:sz w:val="26"/>
          <w:szCs w:val="26"/>
        </w:rPr>
        <w:lastRenderedPageBreak/>
        <w:t>Муниципальное унит</w:t>
      </w:r>
      <w:r w:rsidR="00A04322" w:rsidRPr="00756FF0">
        <w:rPr>
          <w:rFonts w:eastAsia="Times New Roman"/>
          <w:sz w:val="26"/>
          <w:szCs w:val="26"/>
        </w:rPr>
        <w:t>арное предприятие «</w:t>
      </w:r>
      <w:r w:rsidRPr="00756FF0">
        <w:rPr>
          <w:rFonts w:eastAsia="Times New Roman"/>
          <w:sz w:val="26"/>
          <w:szCs w:val="26"/>
        </w:rPr>
        <w:t>Лоск</w:t>
      </w:r>
      <w:r w:rsidR="00A04322" w:rsidRPr="00756FF0">
        <w:rPr>
          <w:rFonts w:eastAsia="Times New Roman"/>
          <w:sz w:val="26"/>
          <w:szCs w:val="26"/>
        </w:rPr>
        <w:t>»</w:t>
      </w:r>
      <w:r w:rsidRPr="00756FF0">
        <w:rPr>
          <w:rFonts w:eastAsia="Times New Roman"/>
          <w:sz w:val="26"/>
          <w:szCs w:val="26"/>
        </w:rPr>
        <w:t xml:space="preserve"> Озерского городского округа</w:t>
      </w:r>
      <w:r w:rsidR="00A04322" w:rsidRPr="00756FF0">
        <w:rPr>
          <w:rFonts w:eastAsia="Times New Roman"/>
          <w:sz w:val="26"/>
          <w:szCs w:val="26"/>
        </w:rPr>
        <w:t xml:space="preserve"> (МУП «Лоск»</w:t>
      </w:r>
      <w:r w:rsidRPr="00756FF0">
        <w:rPr>
          <w:rFonts w:eastAsia="Times New Roman"/>
          <w:sz w:val="26"/>
          <w:szCs w:val="26"/>
        </w:rPr>
        <w:t>) (23.12.2005</w:t>
      </w:r>
      <w:r w:rsidR="00A04322" w:rsidRPr="00756FF0">
        <w:rPr>
          <w:rFonts w:eastAsia="Times New Roman"/>
          <w:sz w:val="26"/>
          <w:szCs w:val="26"/>
        </w:rPr>
        <w:t>–</w:t>
      </w:r>
      <w:r w:rsidR="00756FF0" w:rsidRPr="00756FF0">
        <w:rPr>
          <w:rFonts w:eastAsia="Times New Roman"/>
          <w:sz w:val="26"/>
          <w:szCs w:val="26"/>
        </w:rPr>
        <w:t>2008</w:t>
      </w:r>
      <w:r w:rsidRPr="00756FF0">
        <w:rPr>
          <w:rFonts w:eastAsia="Times New Roman"/>
          <w:sz w:val="26"/>
          <w:szCs w:val="26"/>
        </w:rPr>
        <w:t>)</w:t>
      </w:r>
    </w:p>
    <w:p w:rsidR="008807A1" w:rsidRPr="00756FF0" w:rsidRDefault="008807A1" w:rsidP="00E72A6F">
      <w:pPr>
        <w:spacing w:before="240" w:after="240"/>
        <w:rPr>
          <w:rFonts w:eastAsia="Times New Roman"/>
          <w:sz w:val="26"/>
          <w:szCs w:val="26"/>
          <w:u w:val="single"/>
        </w:rPr>
      </w:pPr>
      <w:r w:rsidRPr="00756FF0">
        <w:rPr>
          <w:rFonts w:eastAsia="Times New Roman"/>
          <w:sz w:val="26"/>
          <w:szCs w:val="26"/>
          <w:u w:val="single"/>
        </w:rPr>
        <w:t>Состав документов:</w:t>
      </w:r>
    </w:p>
    <w:p w:rsidR="001C3467" w:rsidRPr="00756FF0" w:rsidRDefault="001C3467" w:rsidP="00A04322">
      <w:pPr>
        <w:ind w:firstLine="709"/>
        <w:jc w:val="both"/>
        <w:rPr>
          <w:rFonts w:eastAsia="Times New Roman"/>
          <w:sz w:val="26"/>
          <w:szCs w:val="26"/>
        </w:rPr>
      </w:pPr>
      <w:r w:rsidRPr="00756FF0">
        <w:rPr>
          <w:rFonts w:eastAsia="Times New Roman"/>
          <w:sz w:val="26"/>
          <w:szCs w:val="26"/>
        </w:rPr>
        <w:t>Оп</w:t>
      </w:r>
      <w:r w:rsidR="00A04322" w:rsidRPr="00756FF0">
        <w:rPr>
          <w:rFonts w:eastAsia="Times New Roman"/>
          <w:sz w:val="26"/>
          <w:szCs w:val="26"/>
        </w:rPr>
        <w:t>. </w:t>
      </w:r>
      <w:r w:rsidRPr="00756FF0">
        <w:rPr>
          <w:rFonts w:eastAsia="Times New Roman"/>
          <w:sz w:val="26"/>
          <w:szCs w:val="26"/>
        </w:rPr>
        <w:t xml:space="preserve">2-лс: </w:t>
      </w:r>
      <w:r w:rsidR="00014FE2" w:rsidRPr="00756FF0">
        <w:rPr>
          <w:sz w:val="26"/>
          <w:szCs w:val="26"/>
        </w:rPr>
        <w:t>дела по личному составу (</w:t>
      </w:r>
      <w:r w:rsidRPr="00756FF0">
        <w:rPr>
          <w:rFonts w:eastAsia="Times New Roman"/>
          <w:sz w:val="26"/>
          <w:szCs w:val="26"/>
        </w:rPr>
        <w:t>приказы по личному составу, личные карточки, лицевые счета по заработной плате</w:t>
      </w:r>
      <w:r w:rsidR="00A90E8D" w:rsidRPr="00756FF0">
        <w:rPr>
          <w:rFonts w:eastAsia="Times New Roman"/>
          <w:sz w:val="26"/>
          <w:szCs w:val="26"/>
        </w:rPr>
        <w:t>, невостребованные трудовые книжки, расчетно-платежные ведомости</w:t>
      </w:r>
      <w:r w:rsidR="00014FE2" w:rsidRPr="00756FF0">
        <w:rPr>
          <w:rFonts w:eastAsia="Times New Roman"/>
          <w:sz w:val="26"/>
          <w:szCs w:val="26"/>
        </w:rPr>
        <w:t>)</w:t>
      </w:r>
    </w:p>
    <w:p w:rsidR="0064652D" w:rsidRDefault="0064652D" w:rsidP="00D354E2">
      <w:pPr>
        <w:rPr>
          <w:rFonts w:eastAsia="Times New Roman"/>
        </w:rPr>
      </w:pPr>
    </w:p>
    <w:p w:rsidR="00E26FF2" w:rsidRDefault="00E26FF2" w:rsidP="00D354E2">
      <w:pPr>
        <w:rPr>
          <w:rFonts w:eastAsia="Times New Roman"/>
        </w:rPr>
      </w:pPr>
    </w:p>
    <w:p w:rsidR="00734831" w:rsidRPr="00756FF0" w:rsidRDefault="00756FF0" w:rsidP="00756FF0">
      <w:pPr>
        <w:jc w:val="center"/>
        <w:rPr>
          <w:rFonts w:eastAsia="Times New Roman"/>
          <w:b/>
          <w:sz w:val="26"/>
          <w:szCs w:val="26"/>
        </w:rPr>
      </w:pPr>
      <w:r w:rsidRPr="00756FF0">
        <w:rPr>
          <w:rFonts w:eastAsia="Times New Roman"/>
          <w:b/>
          <w:sz w:val="26"/>
          <w:szCs w:val="26"/>
        </w:rPr>
        <w:t>1.</w:t>
      </w:r>
      <w:r w:rsidR="00CD263E" w:rsidRPr="00756FF0">
        <w:rPr>
          <w:rFonts w:eastAsia="Times New Roman"/>
          <w:b/>
          <w:sz w:val="26"/>
          <w:szCs w:val="26"/>
        </w:rPr>
        <w:t>17.</w:t>
      </w:r>
      <w:r w:rsidR="000C5E0F" w:rsidRPr="00756FF0">
        <w:rPr>
          <w:rFonts w:eastAsia="Times New Roman"/>
          <w:b/>
          <w:sz w:val="26"/>
          <w:szCs w:val="26"/>
        </w:rPr>
        <w:t>9</w:t>
      </w:r>
      <w:r w:rsidRPr="00756FF0">
        <w:rPr>
          <w:rFonts w:eastAsia="Times New Roman"/>
          <w:b/>
          <w:sz w:val="26"/>
          <w:szCs w:val="26"/>
        </w:rPr>
        <w:t>.</w:t>
      </w:r>
      <w:r w:rsidR="000C5E0F" w:rsidRPr="00756FF0">
        <w:rPr>
          <w:rFonts w:eastAsia="Times New Roman"/>
          <w:b/>
          <w:sz w:val="26"/>
          <w:szCs w:val="26"/>
        </w:rPr>
        <w:t xml:space="preserve"> </w:t>
      </w:r>
      <w:r w:rsidR="00734831" w:rsidRPr="00756FF0">
        <w:rPr>
          <w:rFonts w:eastAsia="Times New Roman"/>
          <w:b/>
          <w:sz w:val="26"/>
          <w:szCs w:val="26"/>
        </w:rPr>
        <w:t>Мастерские по химической чистке и крашению вещей</w:t>
      </w:r>
      <w:r w:rsidR="000C5E0F" w:rsidRPr="00756FF0">
        <w:rPr>
          <w:rFonts w:eastAsia="Times New Roman"/>
          <w:b/>
          <w:sz w:val="26"/>
          <w:szCs w:val="26"/>
        </w:rPr>
        <w:t xml:space="preserve"> (ЕКДИ 23.04.01.06)</w:t>
      </w:r>
    </w:p>
    <w:p w:rsidR="000C5E0F" w:rsidRDefault="000C5E0F" w:rsidP="0064652D">
      <w:pPr>
        <w:jc w:val="both"/>
        <w:rPr>
          <w:rFonts w:eastAsia="Times New Roman"/>
          <w:b/>
          <w:color w:val="3399FF"/>
          <w:sz w:val="28"/>
          <w:szCs w:val="28"/>
        </w:rPr>
      </w:pPr>
    </w:p>
    <w:p w:rsidR="0064652D" w:rsidRPr="00756FF0" w:rsidRDefault="00734831" w:rsidP="0064652D">
      <w:pPr>
        <w:jc w:val="both"/>
        <w:rPr>
          <w:rFonts w:eastAsia="Times New Roman"/>
          <w:b/>
          <w:sz w:val="26"/>
          <w:szCs w:val="26"/>
        </w:rPr>
      </w:pPr>
      <w:r w:rsidRPr="00756FF0">
        <w:rPr>
          <w:rFonts w:eastAsia="Times New Roman"/>
          <w:b/>
          <w:sz w:val="26"/>
          <w:szCs w:val="26"/>
        </w:rPr>
        <w:t xml:space="preserve">Муниципальное предприятие </w:t>
      </w:r>
      <w:r w:rsidR="00DA52EF" w:rsidRPr="00756FF0">
        <w:rPr>
          <w:rFonts w:eastAsia="Times New Roman"/>
          <w:b/>
          <w:sz w:val="26"/>
          <w:szCs w:val="26"/>
        </w:rPr>
        <w:t>«</w:t>
      </w:r>
      <w:r w:rsidRPr="00756FF0">
        <w:rPr>
          <w:rFonts w:eastAsia="Times New Roman"/>
          <w:b/>
          <w:sz w:val="26"/>
          <w:szCs w:val="26"/>
        </w:rPr>
        <w:t>Химчистка</w:t>
      </w:r>
      <w:r w:rsidR="00DA52EF" w:rsidRPr="00756FF0">
        <w:rPr>
          <w:rFonts w:eastAsia="Times New Roman"/>
          <w:b/>
          <w:sz w:val="26"/>
          <w:szCs w:val="26"/>
        </w:rPr>
        <w:t>» (МП «Химчистка»)</w:t>
      </w:r>
      <w:r w:rsidRPr="00756FF0">
        <w:rPr>
          <w:rFonts w:eastAsia="Times New Roman"/>
          <w:b/>
          <w:sz w:val="26"/>
          <w:szCs w:val="26"/>
        </w:rPr>
        <w:t>,</w:t>
      </w:r>
      <w:r w:rsidR="00DA52EF" w:rsidRPr="00756FF0">
        <w:rPr>
          <w:rFonts w:eastAsia="Times New Roman"/>
          <w:b/>
          <w:sz w:val="26"/>
          <w:szCs w:val="26"/>
        </w:rPr>
        <w:t xml:space="preserve"> </w:t>
      </w:r>
      <w:proofErr w:type="spellStart"/>
      <w:r w:rsidRPr="00756FF0">
        <w:rPr>
          <w:rFonts w:eastAsia="Times New Roman"/>
          <w:b/>
          <w:sz w:val="26"/>
          <w:szCs w:val="26"/>
        </w:rPr>
        <w:t>г.Озерск</w:t>
      </w:r>
      <w:proofErr w:type="spellEnd"/>
      <w:r w:rsidRPr="00756FF0">
        <w:rPr>
          <w:rFonts w:eastAsia="Times New Roman"/>
          <w:b/>
          <w:sz w:val="26"/>
          <w:szCs w:val="26"/>
        </w:rPr>
        <w:t xml:space="preserve"> Челябинской обл</w:t>
      </w:r>
      <w:r w:rsidR="00DA52EF" w:rsidRPr="00756FF0">
        <w:rPr>
          <w:rFonts w:eastAsia="Times New Roman"/>
          <w:b/>
          <w:sz w:val="26"/>
          <w:szCs w:val="26"/>
        </w:rPr>
        <w:t>асти (1992-2008</w:t>
      </w:r>
      <w:r w:rsidRPr="00756FF0">
        <w:rPr>
          <w:rFonts w:eastAsia="Times New Roman"/>
          <w:b/>
          <w:sz w:val="26"/>
          <w:szCs w:val="26"/>
        </w:rPr>
        <w:t>)</w:t>
      </w:r>
    </w:p>
    <w:p w:rsidR="0064652D" w:rsidRPr="00756FF0" w:rsidRDefault="0064652D" w:rsidP="0064652D">
      <w:pPr>
        <w:jc w:val="both"/>
        <w:rPr>
          <w:rFonts w:eastAsia="Times New Roman"/>
          <w:sz w:val="26"/>
          <w:szCs w:val="26"/>
        </w:rPr>
      </w:pPr>
      <w:r w:rsidRPr="00756FF0">
        <w:rPr>
          <w:rFonts w:eastAsia="Times New Roman"/>
          <w:sz w:val="26"/>
          <w:szCs w:val="26"/>
        </w:rPr>
        <w:t xml:space="preserve">Ф. 59, оп. 1-2, 41 </w:t>
      </w:r>
      <w:proofErr w:type="spellStart"/>
      <w:r w:rsidRPr="00756FF0">
        <w:rPr>
          <w:rFonts w:eastAsia="Times New Roman"/>
          <w:sz w:val="26"/>
          <w:szCs w:val="26"/>
        </w:rPr>
        <w:t>ед.хр</w:t>
      </w:r>
      <w:proofErr w:type="spellEnd"/>
      <w:r w:rsidRPr="00756FF0">
        <w:rPr>
          <w:rFonts w:eastAsia="Times New Roman"/>
          <w:sz w:val="26"/>
          <w:szCs w:val="26"/>
        </w:rPr>
        <w:t>., 1992-2008 гг.</w:t>
      </w:r>
    </w:p>
    <w:p w:rsidR="007E428D" w:rsidRPr="00756FF0" w:rsidRDefault="007E428D" w:rsidP="003E5AE0">
      <w:pPr>
        <w:spacing w:before="240" w:after="240"/>
        <w:jc w:val="both"/>
        <w:rPr>
          <w:rFonts w:eastAsia="Times New Roman"/>
          <w:sz w:val="26"/>
          <w:szCs w:val="26"/>
          <w:u w:val="single"/>
        </w:rPr>
      </w:pPr>
      <w:r w:rsidRPr="00756FF0">
        <w:rPr>
          <w:rFonts w:eastAsia="Times New Roman"/>
          <w:sz w:val="26"/>
          <w:szCs w:val="26"/>
          <w:u w:val="single"/>
        </w:rPr>
        <w:t>Переименование:</w:t>
      </w:r>
    </w:p>
    <w:p w:rsidR="002D555C" w:rsidRPr="00756FF0" w:rsidRDefault="002D555C" w:rsidP="00FE1D38">
      <w:pPr>
        <w:pStyle w:val="a5"/>
        <w:numPr>
          <w:ilvl w:val="0"/>
          <w:numId w:val="24"/>
        </w:numPr>
        <w:jc w:val="both"/>
        <w:rPr>
          <w:rFonts w:eastAsia="Times New Roman"/>
          <w:sz w:val="26"/>
          <w:szCs w:val="26"/>
        </w:rPr>
      </w:pPr>
      <w:r w:rsidRPr="00756FF0">
        <w:rPr>
          <w:sz w:val="26"/>
          <w:szCs w:val="26"/>
        </w:rPr>
        <w:t>Муниципальное предприятие «Химчистка», г.Челябинск-65 (07.04.1992-01.04.1994)</w:t>
      </w:r>
    </w:p>
    <w:p w:rsidR="002D555C" w:rsidRPr="00756FF0" w:rsidRDefault="002D555C" w:rsidP="00FE1D38">
      <w:pPr>
        <w:pStyle w:val="a5"/>
        <w:numPr>
          <w:ilvl w:val="0"/>
          <w:numId w:val="24"/>
        </w:numPr>
        <w:jc w:val="both"/>
        <w:rPr>
          <w:rFonts w:eastAsia="Times New Roman"/>
          <w:sz w:val="26"/>
          <w:szCs w:val="26"/>
        </w:rPr>
      </w:pPr>
      <w:r w:rsidRPr="00756FF0">
        <w:rPr>
          <w:sz w:val="26"/>
          <w:szCs w:val="26"/>
        </w:rPr>
        <w:t xml:space="preserve">Муниципальное предприятие «Химчистка», </w:t>
      </w:r>
      <w:proofErr w:type="spellStart"/>
      <w:r w:rsidRPr="00756FF0">
        <w:rPr>
          <w:sz w:val="26"/>
          <w:szCs w:val="26"/>
        </w:rPr>
        <w:t>г.Озерск</w:t>
      </w:r>
      <w:proofErr w:type="spellEnd"/>
      <w:r w:rsidRPr="00756FF0">
        <w:rPr>
          <w:sz w:val="26"/>
          <w:szCs w:val="26"/>
        </w:rPr>
        <w:t xml:space="preserve"> Челябинской области (01.04.1994-2008)</w:t>
      </w:r>
    </w:p>
    <w:p w:rsidR="008807A1" w:rsidRPr="00756FF0" w:rsidRDefault="008807A1" w:rsidP="003E5AE0">
      <w:pPr>
        <w:spacing w:before="240" w:after="240"/>
        <w:rPr>
          <w:rFonts w:eastAsia="Times New Roman"/>
          <w:sz w:val="26"/>
          <w:szCs w:val="26"/>
          <w:u w:val="single"/>
        </w:rPr>
      </w:pPr>
      <w:r w:rsidRPr="00756FF0">
        <w:rPr>
          <w:rFonts w:eastAsia="Times New Roman"/>
          <w:sz w:val="26"/>
          <w:szCs w:val="26"/>
          <w:u w:val="single"/>
        </w:rPr>
        <w:t>Состав документов:</w:t>
      </w:r>
    </w:p>
    <w:p w:rsidR="002D555C" w:rsidRPr="00756FF0" w:rsidRDefault="00DA52EF" w:rsidP="002D555C">
      <w:pPr>
        <w:ind w:firstLine="709"/>
        <w:jc w:val="both"/>
        <w:rPr>
          <w:rFonts w:eastAsia="Times New Roman"/>
          <w:sz w:val="26"/>
          <w:szCs w:val="26"/>
        </w:rPr>
      </w:pPr>
      <w:r w:rsidRPr="00756FF0">
        <w:rPr>
          <w:rFonts w:eastAsia="Times New Roman"/>
          <w:sz w:val="26"/>
          <w:szCs w:val="26"/>
        </w:rPr>
        <w:t>Оп. </w:t>
      </w:r>
      <w:r w:rsidR="0064652D" w:rsidRPr="00756FF0">
        <w:rPr>
          <w:rFonts w:eastAsia="Times New Roman"/>
          <w:sz w:val="26"/>
          <w:szCs w:val="26"/>
        </w:rPr>
        <w:t>1</w:t>
      </w:r>
      <w:r w:rsidR="002D555C" w:rsidRPr="00756FF0">
        <w:rPr>
          <w:rFonts w:eastAsia="Times New Roman"/>
          <w:sz w:val="26"/>
          <w:szCs w:val="26"/>
        </w:rPr>
        <w:t>-п</w:t>
      </w:r>
      <w:r w:rsidR="0064652D" w:rsidRPr="00756FF0">
        <w:rPr>
          <w:rFonts w:eastAsia="Times New Roman"/>
          <w:sz w:val="26"/>
          <w:szCs w:val="26"/>
        </w:rPr>
        <w:t>:</w:t>
      </w:r>
      <w:r w:rsidR="002D555C" w:rsidRPr="00756FF0">
        <w:rPr>
          <w:sz w:val="26"/>
          <w:szCs w:val="26"/>
        </w:rPr>
        <w:t xml:space="preserve"> дела постоянного хранения (ш</w:t>
      </w:r>
      <w:r w:rsidR="002D555C" w:rsidRPr="00756FF0">
        <w:rPr>
          <w:rFonts w:eastAsia="Times New Roman"/>
          <w:sz w:val="26"/>
          <w:szCs w:val="26"/>
        </w:rPr>
        <w:t>татные расписания за 2000-2007 годы, годовые бухгалтерские балансы за 2006 - 2007 годы)</w:t>
      </w:r>
    </w:p>
    <w:p w:rsidR="0064652D" w:rsidRPr="00756FF0" w:rsidRDefault="00DA52EF" w:rsidP="00DA52EF">
      <w:pPr>
        <w:ind w:firstLine="709"/>
        <w:rPr>
          <w:rFonts w:eastAsia="Times New Roman"/>
          <w:sz w:val="26"/>
          <w:szCs w:val="26"/>
        </w:rPr>
      </w:pPr>
      <w:r w:rsidRPr="00756FF0">
        <w:rPr>
          <w:rFonts w:eastAsia="Times New Roman"/>
          <w:sz w:val="26"/>
          <w:szCs w:val="26"/>
        </w:rPr>
        <w:t>Оп. </w:t>
      </w:r>
      <w:r w:rsidR="0064652D" w:rsidRPr="00756FF0">
        <w:rPr>
          <w:rFonts w:eastAsia="Times New Roman"/>
          <w:sz w:val="26"/>
          <w:szCs w:val="26"/>
        </w:rPr>
        <w:t>2</w:t>
      </w:r>
      <w:r w:rsidR="002D555C" w:rsidRPr="00756FF0">
        <w:rPr>
          <w:rFonts w:eastAsia="Times New Roman"/>
          <w:sz w:val="26"/>
          <w:szCs w:val="26"/>
        </w:rPr>
        <w:t>-лс</w:t>
      </w:r>
      <w:r w:rsidR="0064652D" w:rsidRPr="00756FF0">
        <w:rPr>
          <w:rFonts w:eastAsia="Times New Roman"/>
          <w:sz w:val="26"/>
          <w:szCs w:val="26"/>
        </w:rPr>
        <w:t>:</w:t>
      </w:r>
      <w:r w:rsidR="002D555C" w:rsidRPr="00756FF0">
        <w:rPr>
          <w:sz w:val="26"/>
          <w:szCs w:val="26"/>
        </w:rPr>
        <w:t xml:space="preserve"> дела по личному составу (приказы по личному составу, личные карточки, лицевые счета по заработной плате)</w:t>
      </w:r>
    </w:p>
    <w:p w:rsidR="0064652D" w:rsidRDefault="0064652D" w:rsidP="00D354E2">
      <w:pPr>
        <w:rPr>
          <w:rFonts w:eastAsia="Times New Roman"/>
        </w:rPr>
      </w:pPr>
    </w:p>
    <w:p w:rsidR="0064652D" w:rsidRDefault="0064652D" w:rsidP="00D354E2">
      <w:pPr>
        <w:rPr>
          <w:rFonts w:eastAsia="Times New Roman"/>
        </w:rPr>
      </w:pPr>
    </w:p>
    <w:p w:rsidR="00734831" w:rsidRPr="003E5AE0" w:rsidRDefault="003E5AE0" w:rsidP="003E5AE0">
      <w:pPr>
        <w:jc w:val="center"/>
        <w:rPr>
          <w:rFonts w:eastAsia="Times New Roman"/>
          <w:b/>
          <w:sz w:val="26"/>
          <w:szCs w:val="26"/>
        </w:rPr>
      </w:pPr>
      <w:r w:rsidRPr="003E5AE0">
        <w:rPr>
          <w:rFonts w:eastAsia="Times New Roman"/>
          <w:b/>
          <w:sz w:val="26"/>
          <w:szCs w:val="26"/>
        </w:rPr>
        <w:t>1.</w:t>
      </w:r>
      <w:r w:rsidR="00CD263E" w:rsidRPr="003E5AE0">
        <w:rPr>
          <w:rFonts w:eastAsia="Times New Roman"/>
          <w:b/>
          <w:sz w:val="26"/>
          <w:szCs w:val="26"/>
        </w:rPr>
        <w:t>17.1</w:t>
      </w:r>
      <w:r w:rsidR="000C5E0F" w:rsidRPr="003E5AE0">
        <w:rPr>
          <w:rFonts w:eastAsia="Times New Roman"/>
          <w:b/>
          <w:sz w:val="26"/>
          <w:szCs w:val="26"/>
        </w:rPr>
        <w:t>0</w:t>
      </w:r>
      <w:r w:rsidRPr="003E5AE0">
        <w:rPr>
          <w:rFonts w:eastAsia="Times New Roman"/>
          <w:b/>
          <w:sz w:val="26"/>
          <w:szCs w:val="26"/>
        </w:rPr>
        <w:t>.</w:t>
      </w:r>
      <w:r w:rsidR="000C5E0F" w:rsidRPr="003E5AE0">
        <w:rPr>
          <w:rFonts w:eastAsia="Times New Roman"/>
          <w:b/>
          <w:sz w:val="26"/>
          <w:szCs w:val="26"/>
        </w:rPr>
        <w:t xml:space="preserve"> </w:t>
      </w:r>
      <w:r w:rsidR="00734831" w:rsidRPr="003E5AE0">
        <w:rPr>
          <w:rFonts w:eastAsia="Times New Roman"/>
          <w:b/>
          <w:sz w:val="26"/>
          <w:szCs w:val="26"/>
        </w:rPr>
        <w:t>Мастерские по изготовлению и ремонту ювелирных изделий</w:t>
      </w:r>
      <w:r w:rsidR="000C5E0F" w:rsidRPr="003E5AE0">
        <w:rPr>
          <w:rFonts w:eastAsia="Times New Roman"/>
          <w:b/>
          <w:sz w:val="26"/>
          <w:szCs w:val="26"/>
        </w:rPr>
        <w:t xml:space="preserve"> </w:t>
      </w:r>
      <w:r>
        <w:rPr>
          <w:rFonts w:eastAsia="Times New Roman"/>
          <w:b/>
          <w:sz w:val="26"/>
          <w:szCs w:val="26"/>
        </w:rPr>
        <w:t xml:space="preserve">    </w:t>
      </w:r>
      <w:proofErr w:type="gramStart"/>
      <w:r>
        <w:rPr>
          <w:rFonts w:eastAsia="Times New Roman"/>
          <w:b/>
          <w:sz w:val="26"/>
          <w:szCs w:val="26"/>
        </w:rPr>
        <w:t xml:space="preserve">   </w:t>
      </w:r>
      <w:r w:rsidR="000C5E0F" w:rsidRPr="003E5AE0">
        <w:rPr>
          <w:rFonts w:eastAsia="Times New Roman"/>
          <w:b/>
          <w:sz w:val="26"/>
          <w:szCs w:val="26"/>
        </w:rPr>
        <w:t>(</w:t>
      </w:r>
      <w:proofErr w:type="gramEnd"/>
      <w:r w:rsidR="000C5E0F" w:rsidRPr="003E5AE0">
        <w:rPr>
          <w:rFonts w:eastAsia="Times New Roman"/>
          <w:b/>
          <w:sz w:val="26"/>
          <w:szCs w:val="26"/>
        </w:rPr>
        <w:t>ЕКДИ 23.04.01.12)</w:t>
      </w:r>
    </w:p>
    <w:p w:rsidR="000C5E0F" w:rsidRDefault="000C5E0F" w:rsidP="005241CC">
      <w:pPr>
        <w:jc w:val="both"/>
        <w:rPr>
          <w:rFonts w:eastAsia="Times New Roman"/>
          <w:b/>
          <w:color w:val="3399FF"/>
          <w:sz w:val="28"/>
          <w:szCs w:val="28"/>
        </w:rPr>
      </w:pPr>
    </w:p>
    <w:p w:rsidR="00421DC1" w:rsidRPr="004D5350" w:rsidRDefault="0036253B" w:rsidP="00CD263E">
      <w:pPr>
        <w:jc w:val="both"/>
        <w:rPr>
          <w:rFonts w:eastAsia="Times New Roman"/>
          <w:b/>
          <w:sz w:val="26"/>
          <w:szCs w:val="26"/>
        </w:rPr>
      </w:pPr>
      <w:r w:rsidRPr="004D5350">
        <w:rPr>
          <w:rFonts w:eastAsia="Times New Roman"/>
          <w:b/>
          <w:sz w:val="26"/>
          <w:szCs w:val="26"/>
        </w:rPr>
        <w:t>Муниципальное предприятие «</w:t>
      </w:r>
      <w:r w:rsidR="00734831" w:rsidRPr="004D5350">
        <w:rPr>
          <w:rFonts w:eastAsia="Times New Roman"/>
          <w:b/>
          <w:sz w:val="26"/>
          <w:szCs w:val="26"/>
        </w:rPr>
        <w:t>Малахит</w:t>
      </w:r>
      <w:r w:rsidRPr="004D5350">
        <w:rPr>
          <w:rFonts w:eastAsia="Times New Roman"/>
          <w:b/>
          <w:sz w:val="26"/>
          <w:szCs w:val="26"/>
        </w:rPr>
        <w:t>» (МП «Малахит»)</w:t>
      </w:r>
      <w:r w:rsidR="00734831" w:rsidRPr="004D5350">
        <w:rPr>
          <w:rFonts w:eastAsia="Times New Roman"/>
          <w:b/>
          <w:sz w:val="26"/>
          <w:szCs w:val="26"/>
        </w:rPr>
        <w:t>,</w:t>
      </w:r>
      <w:r w:rsidRPr="004D5350">
        <w:rPr>
          <w:rFonts w:eastAsia="Times New Roman"/>
          <w:b/>
          <w:sz w:val="26"/>
          <w:szCs w:val="26"/>
        </w:rPr>
        <w:t xml:space="preserve"> </w:t>
      </w:r>
      <w:r w:rsidR="00734831" w:rsidRPr="004D5350">
        <w:rPr>
          <w:rFonts w:eastAsia="Times New Roman"/>
          <w:b/>
          <w:sz w:val="26"/>
          <w:szCs w:val="26"/>
        </w:rPr>
        <w:t>муниципальное предприятие,</w:t>
      </w:r>
      <w:r w:rsidRPr="004D5350">
        <w:rPr>
          <w:rFonts w:eastAsia="Times New Roman"/>
          <w:b/>
          <w:sz w:val="26"/>
          <w:szCs w:val="26"/>
        </w:rPr>
        <w:t xml:space="preserve"> </w:t>
      </w:r>
      <w:r w:rsidR="00734831" w:rsidRPr="004D5350">
        <w:rPr>
          <w:rFonts w:eastAsia="Times New Roman"/>
          <w:b/>
          <w:sz w:val="26"/>
          <w:szCs w:val="26"/>
        </w:rPr>
        <w:t>г.</w:t>
      </w:r>
      <w:r w:rsidR="00BE5448">
        <w:rPr>
          <w:rFonts w:eastAsia="Times New Roman"/>
          <w:b/>
          <w:sz w:val="26"/>
          <w:szCs w:val="26"/>
        </w:rPr>
        <w:t xml:space="preserve"> </w:t>
      </w:r>
      <w:r w:rsidR="00734831" w:rsidRPr="004D5350">
        <w:rPr>
          <w:rFonts w:eastAsia="Times New Roman"/>
          <w:b/>
          <w:sz w:val="26"/>
          <w:szCs w:val="26"/>
        </w:rPr>
        <w:t>Озерск Челябинск</w:t>
      </w:r>
      <w:r w:rsidRPr="004D5350">
        <w:rPr>
          <w:rFonts w:eastAsia="Times New Roman"/>
          <w:b/>
          <w:sz w:val="26"/>
          <w:szCs w:val="26"/>
        </w:rPr>
        <w:t>ой</w:t>
      </w:r>
      <w:r w:rsidR="00734831" w:rsidRPr="004D5350">
        <w:rPr>
          <w:rFonts w:eastAsia="Times New Roman"/>
          <w:b/>
          <w:sz w:val="26"/>
          <w:szCs w:val="26"/>
        </w:rPr>
        <w:t xml:space="preserve"> обл</w:t>
      </w:r>
      <w:r w:rsidRPr="004D5350">
        <w:rPr>
          <w:rFonts w:eastAsia="Times New Roman"/>
          <w:b/>
          <w:sz w:val="26"/>
          <w:szCs w:val="26"/>
        </w:rPr>
        <w:t>асти (1992-1994)</w:t>
      </w:r>
      <w:r w:rsidR="00734831" w:rsidRPr="004D5350">
        <w:rPr>
          <w:rFonts w:eastAsia="Times New Roman"/>
          <w:b/>
          <w:sz w:val="26"/>
          <w:szCs w:val="26"/>
        </w:rPr>
        <w:t xml:space="preserve"> </w:t>
      </w:r>
    </w:p>
    <w:p w:rsidR="00421DC1" w:rsidRPr="004D5350" w:rsidRDefault="00421DC1" w:rsidP="00421DC1">
      <w:pPr>
        <w:jc w:val="both"/>
        <w:rPr>
          <w:rFonts w:eastAsia="Times New Roman"/>
          <w:sz w:val="26"/>
          <w:szCs w:val="26"/>
        </w:rPr>
      </w:pPr>
      <w:r w:rsidRPr="004D5350">
        <w:rPr>
          <w:rFonts w:eastAsia="Times New Roman"/>
          <w:sz w:val="26"/>
          <w:szCs w:val="26"/>
        </w:rPr>
        <w:t xml:space="preserve">Ф. 61, оп. 1, 4 </w:t>
      </w:r>
      <w:proofErr w:type="spellStart"/>
      <w:r w:rsidRPr="004D5350">
        <w:rPr>
          <w:rFonts w:eastAsia="Times New Roman"/>
          <w:sz w:val="26"/>
          <w:szCs w:val="26"/>
        </w:rPr>
        <w:t>ед.хр</w:t>
      </w:r>
      <w:proofErr w:type="spellEnd"/>
      <w:r w:rsidRPr="004D5350">
        <w:rPr>
          <w:rFonts w:eastAsia="Times New Roman"/>
          <w:sz w:val="26"/>
          <w:szCs w:val="26"/>
        </w:rPr>
        <w:t>., 1992-1994 гг.</w:t>
      </w:r>
    </w:p>
    <w:p w:rsidR="008807A1" w:rsidRPr="004D5350" w:rsidRDefault="008807A1" w:rsidP="00F353BC">
      <w:pPr>
        <w:spacing w:before="240" w:after="240"/>
        <w:rPr>
          <w:rFonts w:eastAsia="Times New Roman"/>
          <w:sz w:val="26"/>
          <w:szCs w:val="26"/>
          <w:u w:val="single"/>
        </w:rPr>
      </w:pPr>
      <w:r w:rsidRPr="004D5350">
        <w:rPr>
          <w:rFonts w:eastAsia="Times New Roman"/>
          <w:sz w:val="26"/>
          <w:szCs w:val="26"/>
          <w:u w:val="single"/>
        </w:rPr>
        <w:t>Состав документов:</w:t>
      </w:r>
    </w:p>
    <w:p w:rsidR="00421DC1" w:rsidRPr="004D5350" w:rsidRDefault="00421DC1" w:rsidP="00AA2360">
      <w:pPr>
        <w:ind w:firstLine="709"/>
        <w:jc w:val="both"/>
        <w:rPr>
          <w:rFonts w:eastAsia="Times New Roman"/>
          <w:sz w:val="26"/>
          <w:szCs w:val="26"/>
        </w:rPr>
      </w:pPr>
      <w:r w:rsidRPr="004D5350">
        <w:rPr>
          <w:rFonts w:eastAsia="Times New Roman"/>
          <w:sz w:val="26"/>
          <w:szCs w:val="26"/>
        </w:rPr>
        <w:t>Оп</w:t>
      </w:r>
      <w:r w:rsidR="00AA2360" w:rsidRPr="004D5350">
        <w:rPr>
          <w:rFonts w:eastAsia="Times New Roman"/>
          <w:sz w:val="26"/>
          <w:szCs w:val="26"/>
        </w:rPr>
        <w:t>. </w:t>
      </w:r>
      <w:r w:rsidRPr="004D5350">
        <w:rPr>
          <w:rFonts w:eastAsia="Times New Roman"/>
          <w:sz w:val="26"/>
          <w:szCs w:val="26"/>
        </w:rPr>
        <w:t xml:space="preserve">1-лс: </w:t>
      </w:r>
      <w:r w:rsidR="00AA2360" w:rsidRPr="004D5350">
        <w:rPr>
          <w:sz w:val="26"/>
          <w:szCs w:val="26"/>
        </w:rPr>
        <w:t>дела по личному составу (приказы по личному составу, личные карточки, лицевые счета по зарплате)</w:t>
      </w:r>
    </w:p>
    <w:p w:rsidR="00421DC1" w:rsidRDefault="00421DC1" w:rsidP="00734831">
      <w:pPr>
        <w:rPr>
          <w:rFonts w:eastAsia="Times New Roman"/>
        </w:rPr>
      </w:pPr>
    </w:p>
    <w:p w:rsidR="00734831" w:rsidRDefault="00734831" w:rsidP="00734831">
      <w:pPr>
        <w:rPr>
          <w:rFonts w:eastAsia="Times New Roman"/>
        </w:rPr>
      </w:pPr>
    </w:p>
    <w:p w:rsidR="00E72A6F" w:rsidRDefault="00E72A6F" w:rsidP="00734831">
      <w:pPr>
        <w:rPr>
          <w:rFonts w:eastAsia="Times New Roman"/>
        </w:rPr>
      </w:pPr>
    </w:p>
    <w:p w:rsidR="00E72A6F" w:rsidRDefault="00E72A6F" w:rsidP="00734831">
      <w:pPr>
        <w:rPr>
          <w:rFonts w:eastAsia="Times New Roman"/>
        </w:rPr>
      </w:pPr>
    </w:p>
    <w:p w:rsidR="00E72A6F" w:rsidRDefault="00E72A6F" w:rsidP="00734831">
      <w:pPr>
        <w:rPr>
          <w:rFonts w:eastAsia="Times New Roman"/>
        </w:rPr>
      </w:pPr>
    </w:p>
    <w:p w:rsidR="00734831" w:rsidRPr="00B567A6" w:rsidRDefault="00B567A6" w:rsidP="00B567A6">
      <w:pPr>
        <w:jc w:val="center"/>
        <w:rPr>
          <w:rFonts w:eastAsia="Times New Roman"/>
          <w:b/>
          <w:sz w:val="26"/>
          <w:szCs w:val="26"/>
        </w:rPr>
      </w:pPr>
      <w:r w:rsidRPr="00B567A6">
        <w:rPr>
          <w:rFonts w:eastAsia="Times New Roman"/>
          <w:b/>
          <w:sz w:val="26"/>
          <w:szCs w:val="26"/>
        </w:rPr>
        <w:lastRenderedPageBreak/>
        <w:t>1.</w:t>
      </w:r>
      <w:r w:rsidR="00CD263E" w:rsidRPr="00B567A6">
        <w:rPr>
          <w:rFonts w:eastAsia="Times New Roman"/>
          <w:b/>
          <w:sz w:val="26"/>
          <w:szCs w:val="26"/>
        </w:rPr>
        <w:t>17.1</w:t>
      </w:r>
      <w:r w:rsidR="00C6316B" w:rsidRPr="00B567A6">
        <w:rPr>
          <w:rFonts w:eastAsia="Times New Roman"/>
          <w:b/>
          <w:sz w:val="26"/>
          <w:szCs w:val="26"/>
        </w:rPr>
        <w:t>1</w:t>
      </w:r>
      <w:r w:rsidRPr="00B567A6">
        <w:rPr>
          <w:rFonts w:eastAsia="Times New Roman"/>
          <w:b/>
          <w:sz w:val="26"/>
          <w:szCs w:val="26"/>
        </w:rPr>
        <w:t>.</w:t>
      </w:r>
      <w:r w:rsidR="00C6316B" w:rsidRPr="00B567A6">
        <w:rPr>
          <w:rFonts w:eastAsia="Times New Roman"/>
          <w:b/>
          <w:sz w:val="26"/>
          <w:szCs w:val="26"/>
        </w:rPr>
        <w:t xml:space="preserve"> </w:t>
      </w:r>
      <w:r w:rsidR="00734831" w:rsidRPr="00B567A6">
        <w:rPr>
          <w:rFonts w:eastAsia="Times New Roman"/>
          <w:b/>
          <w:sz w:val="26"/>
          <w:szCs w:val="26"/>
        </w:rPr>
        <w:t>Комбинаты бытового обслуживания и предприятия по прокату предметов культурно-бытового назначения и хозяйственного обихода</w:t>
      </w:r>
      <w:r w:rsidR="00C6316B" w:rsidRPr="00B567A6">
        <w:rPr>
          <w:rFonts w:eastAsia="Times New Roman"/>
          <w:b/>
          <w:sz w:val="26"/>
          <w:szCs w:val="26"/>
        </w:rPr>
        <w:t xml:space="preserve"> </w:t>
      </w:r>
      <w:r>
        <w:rPr>
          <w:rFonts w:eastAsia="Times New Roman"/>
          <w:b/>
          <w:sz w:val="26"/>
          <w:szCs w:val="26"/>
        </w:rPr>
        <w:t xml:space="preserve">        </w:t>
      </w:r>
      <w:proofErr w:type="gramStart"/>
      <w:r>
        <w:rPr>
          <w:rFonts w:eastAsia="Times New Roman"/>
          <w:b/>
          <w:sz w:val="26"/>
          <w:szCs w:val="26"/>
        </w:rPr>
        <w:t xml:space="preserve">   </w:t>
      </w:r>
      <w:r w:rsidR="00C6316B" w:rsidRPr="00B567A6">
        <w:rPr>
          <w:rFonts w:eastAsia="Times New Roman"/>
          <w:b/>
          <w:sz w:val="26"/>
          <w:szCs w:val="26"/>
        </w:rPr>
        <w:t>(</w:t>
      </w:r>
      <w:proofErr w:type="gramEnd"/>
      <w:r w:rsidR="00C6316B" w:rsidRPr="00B567A6">
        <w:rPr>
          <w:rFonts w:eastAsia="Times New Roman"/>
          <w:b/>
          <w:sz w:val="26"/>
          <w:szCs w:val="26"/>
        </w:rPr>
        <w:t>ЕКДИ 23.04.01.16)</w:t>
      </w:r>
    </w:p>
    <w:p w:rsidR="00C6316B" w:rsidRDefault="00C6316B" w:rsidP="00AA4FF3">
      <w:pPr>
        <w:jc w:val="both"/>
        <w:rPr>
          <w:rFonts w:eastAsia="Times New Roman"/>
          <w:b/>
          <w:color w:val="3399FF"/>
          <w:sz w:val="28"/>
          <w:szCs w:val="28"/>
        </w:rPr>
      </w:pPr>
    </w:p>
    <w:p w:rsidR="008709A1" w:rsidRPr="00317236" w:rsidRDefault="00770B4E" w:rsidP="00AA4FF3">
      <w:pPr>
        <w:jc w:val="both"/>
        <w:rPr>
          <w:rFonts w:eastAsia="Times New Roman"/>
          <w:b/>
          <w:sz w:val="26"/>
          <w:szCs w:val="26"/>
        </w:rPr>
      </w:pPr>
      <w:r>
        <w:rPr>
          <w:rFonts w:eastAsia="Times New Roman"/>
          <w:b/>
          <w:sz w:val="26"/>
          <w:szCs w:val="26"/>
        </w:rPr>
        <w:t>П</w:t>
      </w:r>
      <w:r w:rsidR="00734831" w:rsidRPr="00317236">
        <w:rPr>
          <w:rFonts w:eastAsia="Times New Roman"/>
          <w:b/>
          <w:sz w:val="26"/>
          <w:szCs w:val="26"/>
        </w:rPr>
        <w:t>редприяти</w:t>
      </w:r>
      <w:r>
        <w:rPr>
          <w:rFonts w:eastAsia="Times New Roman"/>
          <w:b/>
          <w:sz w:val="26"/>
          <w:szCs w:val="26"/>
        </w:rPr>
        <w:t>я</w:t>
      </w:r>
      <w:r w:rsidR="00734831" w:rsidRPr="00317236">
        <w:rPr>
          <w:rFonts w:eastAsia="Times New Roman"/>
          <w:b/>
          <w:sz w:val="26"/>
          <w:szCs w:val="26"/>
        </w:rPr>
        <w:t xml:space="preserve"> бытового обслуживания</w:t>
      </w:r>
      <w:r w:rsidR="00465B30" w:rsidRPr="00317236">
        <w:rPr>
          <w:rFonts w:eastAsia="Times New Roman"/>
          <w:b/>
          <w:sz w:val="26"/>
          <w:szCs w:val="26"/>
        </w:rPr>
        <w:t xml:space="preserve"> (1948-2006)</w:t>
      </w:r>
    </w:p>
    <w:p w:rsidR="008709A1" w:rsidRPr="00317236" w:rsidRDefault="00770B4E" w:rsidP="008709A1">
      <w:pPr>
        <w:jc w:val="both"/>
        <w:rPr>
          <w:rFonts w:eastAsia="Times New Roman"/>
          <w:sz w:val="26"/>
          <w:szCs w:val="26"/>
        </w:rPr>
      </w:pPr>
      <w:r>
        <w:rPr>
          <w:rFonts w:eastAsia="Times New Roman"/>
          <w:sz w:val="26"/>
          <w:szCs w:val="26"/>
        </w:rPr>
        <w:t>ОА</w:t>
      </w:r>
      <w:r w:rsidR="008709A1" w:rsidRPr="00317236">
        <w:rPr>
          <w:rFonts w:eastAsia="Times New Roman"/>
          <w:sz w:val="26"/>
          <w:szCs w:val="26"/>
        </w:rPr>
        <w:t xml:space="preserve">Ф. 8, оп. </w:t>
      </w:r>
      <w:r w:rsidR="00465B30" w:rsidRPr="00317236">
        <w:rPr>
          <w:rFonts w:eastAsia="Times New Roman"/>
          <w:sz w:val="26"/>
          <w:szCs w:val="26"/>
        </w:rPr>
        <w:t>2</w:t>
      </w:r>
      <w:r w:rsidR="008709A1" w:rsidRPr="00317236">
        <w:rPr>
          <w:rFonts w:eastAsia="Times New Roman"/>
          <w:sz w:val="26"/>
          <w:szCs w:val="26"/>
        </w:rPr>
        <w:t>-</w:t>
      </w:r>
      <w:r w:rsidR="00465B30" w:rsidRPr="00317236">
        <w:rPr>
          <w:rFonts w:eastAsia="Times New Roman"/>
          <w:sz w:val="26"/>
          <w:szCs w:val="26"/>
        </w:rPr>
        <w:t>7</w:t>
      </w:r>
      <w:r w:rsidR="008709A1" w:rsidRPr="00317236">
        <w:rPr>
          <w:rFonts w:eastAsia="Times New Roman"/>
          <w:sz w:val="26"/>
          <w:szCs w:val="26"/>
        </w:rPr>
        <w:t xml:space="preserve">, 2257 </w:t>
      </w:r>
      <w:proofErr w:type="spellStart"/>
      <w:r w:rsidR="008709A1" w:rsidRPr="00317236">
        <w:rPr>
          <w:rFonts w:eastAsia="Times New Roman"/>
          <w:sz w:val="26"/>
          <w:szCs w:val="26"/>
        </w:rPr>
        <w:t>ед.хр</w:t>
      </w:r>
      <w:proofErr w:type="spellEnd"/>
      <w:r w:rsidR="008709A1" w:rsidRPr="00317236">
        <w:rPr>
          <w:rFonts w:eastAsia="Times New Roman"/>
          <w:sz w:val="26"/>
          <w:szCs w:val="26"/>
        </w:rPr>
        <w:t>., 1948-2006 гг.</w:t>
      </w:r>
    </w:p>
    <w:p w:rsidR="008709A1" w:rsidRPr="00317236" w:rsidRDefault="008709A1" w:rsidP="003962FD">
      <w:pPr>
        <w:spacing w:before="240" w:after="240"/>
        <w:jc w:val="both"/>
        <w:rPr>
          <w:rFonts w:eastAsia="Times New Roman"/>
          <w:sz w:val="26"/>
          <w:szCs w:val="26"/>
          <w:u w:val="single"/>
        </w:rPr>
      </w:pPr>
      <w:r w:rsidRPr="00317236">
        <w:rPr>
          <w:rFonts w:eastAsia="Times New Roman"/>
          <w:sz w:val="26"/>
          <w:szCs w:val="26"/>
          <w:u w:val="single"/>
        </w:rPr>
        <w:t>Переименование:</w:t>
      </w:r>
    </w:p>
    <w:p w:rsidR="008709A1" w:rsidRPr="00317236" w:rsidRDefault="00E20C4E" w:rsidP="00FE1D38">
      <w:pPr>
        <w:pStyle w:val="a5"/>
        <w:numPr>
          <w:ilvl w:val="0"/>
          <w:numId w:val="24"/>
        </w:numPr>
        <w:jc w:val="both"/>
        <w:rPr>
          <w:rFonts w:eastAsia="Times New Roman"/>
          <w:sz w:val="26"/>
          <w:szCs w:val="26"/>
        </w:rPr>
      </w:pPr>
      <w:proofErr w:type="gramStart"/>
      <w:r w:rsidRPr="00317236">
        <w:rPr>
          <w:rFonts w:eastAsia="Times New Roman"/>
          <w:sz w:val="26"/>
          <w:szCs w:val="26"/>
        </w:rPr>
        <w:t xml:space="preserve">Промкомбинат </w:t>
      </w:r>
      <w:r w:rsidR="004B0BA4" w:rsidRPr="00317236">
        <w:rPr>
          <w:rFonts w:eastAsia="Times New Roman"/>
          <w:sz w:val="26"/>
          <w:szCs w:val="26"/>
        </w:rPr>
        <w:t>,</w:t>
      </w:r>
      <w:proofErr w:type="gramEnd"/>
      <w:r w:rsidR="004B0BA4" w:rsidRPr="00317236">
        <w:rPr>
          <w:rFonts w:eastAsia="Times New Roman"/>
          <w:sz w:val="26"/>
          <w:szCs w:val="26"/>
        </w:rPr>
        <w:t xml:space="preserve"> п\я 1590,г.Челябинск-40</w:t>
      </w:r>
      <w:r w:rsidRPr="00317236">
        <w:rPr>
          <w:rFonts w:eastAsia="Times New Roman"/>
          <w:sz w:val="26"/>
          <w:szCs w:val="26"/>
        </w:rPr>
        <w:t xml:space="preserve"> (04.01.1956</w:t>
      </w:r>
      <w:r w:rsidR="003E4AC4" w:rsidRPr="00317236">
        <w:rPr>
          <w:rFonts w:eastAsia="Times New Roman"/>
          <w:sz w:val="26"/>
          <w:szCs w:val="26"/>
        </w:rPr>
        <w:t>–</w:t>
      </w:r>
      <w:r w:rsidRPr="00317236">
        <w:rPr>
          <w:rFonts w:eastAsia="Times New Roman"/>
          <w:sz w:val="26"/>
          <w:szCs w:val="26"/>
        </w:rPr>
        <w:t>14.12.1959)</w:t>
      </w:r>
    </w:p>
    <w:p w:rsidR="00E20C4E" w:rsidRPr="00317236" w:rsidRDefault="004B0BA4" w:rsidP="00FE1D38">
      <w:pPr>
        <w:pStyle w:val="a5"/>
        <w:numPr>
          <w:ilvl w:val="0"/>
          <w:numId w:val="24"/>
        </w:numPr>
        <w:jc w:val="both"/>
        <w:rPr>
          <w:rFonts w:eastAsia="Times New Roman"/>
          <w:sz w:val="26"/>
          <w:szCs w:val="26"/>
        </w:rPr>
      </w:pPr>
      <w:r w:rsidRPr="00317236">
        <w:rPr>
          <w:rFonts w:eastAsia="Times New Roman"/>
          <w:sz w:val="26"/>
          <w:szCs w:val="26"/>
        </w:rPr>
        <w:t>П</w:t>
      </w:r>
      <w:r w:rsidR="00E20C4E" w:rsidRPr="00317236">
        <w:rPr>
          <w:rFonts w:eastAsia="Times New Roman"/>
          <w:sz w:val="26"/>
          <w:szCs w:val="26"/>
        </w:rPr>
        <w:t>ромкомбинат</w:t>
      </w:r>
      <w:r w:rsidRPr="00317236">
        <w:rPr>
          <w:rFonts w:eastAsia="Times New Roman"/>
          <w:sz w:val="26"/>
          <w:szCs w:val="26"/>
        </w:rPr>
        <w:t>,</w:t>
      </w:r>
      <w:r w:rsidR="00E20C4E" w:rsidRPr="00317236">
        <w:rPr>
          <w:rFonts w:eastAsia="Times New Roman"/>
          <w:sz w:val="26"/>
          <w:szCs w:val="26"/>
        </w:rPr>
        <w:t xml:space="preserve"> п\я</w:t>
      </w:r>
      <w:r w:rsidRPr="00317236">
        <w:rPr>
          <w:rFonts w:eastAsia="Times New Roman"/>
          <w:sz w:val="26"/>
          <w:szCs w:val="26"/>
        </w:rPr>
        <w:t> </w:t>
      </w:r>
      <w:r w:rsidR="00E20C4E" w:rsidRPr="00317236">
        <w:rPr>
          <w:rFonts w:eastAsia="Times New Roman"/>
          <w:sz w:val="26"/>
          <w:szCs w:val="26"/>
        </w:rPr>
        <w:t>317, г.Челябинск-40</w:t>
      </w:r>
      <w:r w:rsidR="005C5FD3" w:rsidRPr="00317236">
        <w:rPr>
          <w:rFonts w:eastAsia="Times New Roman"/>
          <w:sz w:val="26"/>
          <w:szCs w:val="26"/>
        </w:rPr>
        <w:t xml:space="preserve"> (14.12.1959</w:t>
      </w:r>
      <w:r w:rsidR="003E4AC4" w:rsidRPr="00317236">
        <w:rPr>
          <w:rFonts w:eastAsia="Times New Roman"/>
          <w:sz w:val="26"/>
          <w:szCs w:val="26"/>
        </w:rPr>
        <w:t>–</w:t>
      </w:r>
      <w:r w:rsidR="005C5FD3" w:rsidRPr="00317236">
        <w:rPr>
          <w:rFonts w:eastAsia="Times New Roman"/>
          <w:sz w:val="26"/>
          <w:szCs w:val="26"/>
        </w:rPr>
        <w:t>30.09.1963)</w:t>
      </w:r>
    </w:p>
    <w:p w:rsidR="005C5FD3" w:rsidRPr="00317236" w:rsidRDefault="004B0BA4" w:rsidP="00FE1D38">
      <w:pPr>
        <w:pStyle w:val="a5"/>
        <w:numPr>
          <w:ilvl w:val="0"/>
          <w:numId w:val="24"/>
        </w:numPr>
        <w:jc w:val="both"/>
        <w:rPr>
          <w:rFonts w:eastAsia="Times New Roman"/>
          <w:sz w:val="26"/>
          <w:szCs w:val="26"/>
        </w:rPr>
      </w:pPr>
      <w:r w:rsidRPr="00317236">
        <w:rPr>
          <w:rFonts w:eastAsia="Times New Roman"/>
          <w:sz w:val="26"/>
          <w:szCs w:val="26"/>
        </w:rPr>
        <w:t>К</w:t>
      </w:r>
      <w:r w:rsidR="005C5FD3" w:rsidRPr="00317236">
        <w:rPr>
          <w:rFonts w:eastAsia="Times New Roman"/>
          <w:sz w:val="26"/>
          <w:szCs w:val="26"/>
        </w:rPr>
        <w:t xml:space="preserve">омбинат бытового обслуживания населения </w:t>
      </w:r>
      <w:r w:rsidRPr="00317236">
        <w:rPr>
          <w:rFonts w:eastAsia="Times New Roman"/>
          <w:sz w:val="26"/>
          <w:szCs w:val="26"/>
        </w:rPr>
        <w:t xml:space="preserve">(КБО), </w:t>
      </w:r>
      <w:r w:rsidR="005C5FD3" w:rsidRPr="00317236">
        <w:rPr>
          <w:rFonts w:eastAsia="Times New Roman"/>
          <w:sz w:val="26"/>
          <w:szCs w:val="26"/>
        </w:rPr>
        <w:t>п\я</w:t>
      </w:r>
      <w:r w:rsidRPr="00317236">
        <w:rPr>
          <w:rFonts w:eastAsia="Times New Roman"/>
          <w:sz w:val="26"/>
          <w:szCs w:val="26"/>
        </w:rPr>
        <w:t> </w:t>
      </w:r>
      <w:r w:rsidR="005C5FD3" w:rsidRPr="00317236">
        <w:rPr>
          <w:rFonts w:eastAsia="Times New Roman"/>
          <w:sz w:val="26"/>
          <w:szCs w:val="26"/>
        </w:rPr>
        <w:t>317,</w:t>
      </w:r>
      <w:r w:rsidRPr="00317236">
        <w:rPr>
          <w:rFonts w:eastAsia="Times New Roman"/>
          <w:sz w:val="26"/>
          <w:szCs w:val="26"/>
        </w:rPr>
        <w:t xml:space="preserve"> г.Челябинск-40</w:t>
      </w:r>
      <w:r w:rsidR="005C5FD3" w:rsidRPr="00317236">
        <w:rPr>
          <w:rFonts w:eastAsia="Times New Roman"/>
          <w:sz w:val="26"/>
          <w:szCs w:val="26"/>
        </w:rPr>
        <w:t xml:space="preserve"> (30.09.1963</w:t>
      </w:r>
      <w:r w:rsidR="003E4AC4" w:rsidRPr="00317236">
        <w:rPr>
          <w:rFonts w:eastAsia="Times New Roman"/>
          <w:sz w:val="26"/>
          <w:szCs w:val="26"/>
        </w:rPr>
        <w:t>–</w:t>
      </w:r>
      <w:r w:rsidR="005C5FD3" w:rsidRPr="00317236">
        <w:rPr>
          <w:rFonts w:eastAsia="Times New Roman"/>
          <w:sz w:val="26"/>
          <w:szCs w:val="26"/>
        </w:rPr>
        <w:t>30.12.1966)</w:t>
      </w:r>
    </w:p>
    <w:p w:rsidR="005C5FD3" w:rsidRPr="00317236" w:rsidRDefault="004B0BA4" w:rsidP="00FE1D38">
      <w:pPr>
        <w:pStyle w:val="a5"/>
        <w:numPr>
          <w:ilvl w:val="0"/>
          <w:numId w:val="24"/>
        </w:numPr>
        <w:jc w:val="both"/>
        <w:rPr>
          <w:rFonts w:eastAsia="Times New Roman"/>
          <w:sz w:val="26"/>
          <w:szCs w:val="26"/>
        </w:rPr>
      </w:pPr>
      <w:r w:rsidRPr="00317236">
        <w:rPr>
          <w:rFonts w:eastAsia="Times New Roman"/>
          <w:sz w:val="26"/>
          <w:szCs w:val="26"/>
        </w:rPr>
        <w:t>К</w:t>
      </w:r>
      <w:r w:rsidR="005C5FD3" w:rsidRPr="00317236">
        <w:rPr>
          <w:rFonts w:eastAsia="Times New Roman"/>
          <w:sz w:val="26"/>
          <w:szCs w:val="26"/>
        </w:rPr>
        <w:t xml:space="preserve">омбинат бытового обслуживания населения </w:t>
      </w:r>
      <w:r w:rsidRPr="00317236">
        <w:rPr>
          <w:rFonts w:eastAsia="Times New Roman"/>
          <w:sz w:val="26"/>
          <w:szCs w:val="26"/>
        </w:rPr>
        <w:t xml:space="preserve">исполнительного комитета </w:t>
      </w:r>
      <w:r w:rsidR="005C5FD3" w:rsidRPr="00317236">
        <w:rPr>
          <w:rFonts w:eastAsia="Times New Roman"/>
          <w:sz w:val="26"/>
          <w:szCs w:val="26"/>
        </w:rPr>
        <w:t xml:space="preserve">городского Совета депутатов трудящихся </w:t>
      </w:r>
      <w:r w:rsidRPr="00317236">
        <w:rPr>
          <w:rFonts w:eastAsia="Times New Roman"/>
          <w:sz w:val="26"/>
          <w:szCs w:val="26"/>
        </w:rPr>
        <w:t>(КБО), г.Челябинск-65 (г.Челябинск-40)</w:t>
      </w:r>
      <w:r w:rsidR="005C5FD3" w:rsidRPr="00317236">
        <w:rPr>
          <w:rFonts w:eastAsia="Times New Roman"/>
          <w:sz w:val="26"/>
          <w:szCs w:val="26"/>
        </w:rPr>
        <w:t xml:space="preserve"> (31.12.1966</w:t>
      </w:r>
      <w:r w:rsidR="003E4AC4" w:rsidRPr="00317236">
        <w:rPr>
          <w:rFonts w:eastAsia="Times New Roman"/>
          <w:sz w:val="26"/>
          <w:szCs w:val="26"/>
        </w:rPr>
        <w:t>–</w:t>
      </w:r>
      <w:r w:rsidR="005C5FD3" w:rsidRPr="00317236">
        <w:rPr>
          <w:rFonts w:eastAsia="Times New Roman"/>
          <w:sz w:val="26"/>
          <w:szCs w:val="26"/>
        </w:rPr>
        <w:t>31.12.1975)</w:t>
      </w:r>
    </w:p>
    <w:p w:rsidR="005C5FD3" w:rsidRPr="00317236" w:rsidRDefault="003E4AC4" w:rsidP="00FE1D38">
      <w:pPr>
        <w:pStyle w:val="a5"/>
        <w:numPr>
          <w:ilvl w:val="0"/>
          <w:numId w:val="24"/>
        </w:numPr>
        <w:jc w:val="both"/>
        <w:rPr>
          <w:rFonts w:eastAsia="Times New Roman"/>
          <w:sz w:val="26"/>
          <w:szCs w:val="26"/>
        </w:rPr>
      </w:pPr>
      <w:r w:rsidRPr="00317236">
        <w:rPr>
          <w:rFonts w:eastAsia="Times New Roman"/>
          <w:sz w:val="26"/>
          <w:szCs w:val="26"/>
        </w:rPr>
        <w:t>К</w:t>
      </w:r>
      <w:r w:rsidR="005C5FD3" w:rsidRPr="00317236">
        <w:rPr>
          <w:rFonts w:eastAsia="Times New Roman"/>
          <w:sz w:val="26"/>
          <w:szCs w:val="26"/>
        </w:rPr>
        <w:t>омбинат бытового обслуживания Управления коммунального хозяйства и бытового обслуживания населения городского Совета депутатов трудящихся</w:t>
      </w:r>
      <w:r w:rsidRPr="00317236">
        <w:rPr>
          <w:rFonts w:eastAsia="Times New Roman"/>
          <w:sz w:val="26"/>
          <w:szCs w:val="26"/>
        </w:rPr>
        <w:t xml:space="preserve"> (КБО </w:t>
      </w:r>
      <w:proofErr w:type="spellStart"/>
      <w:r w:rsidRPr="00317236">
        <w:rPr>
          <w:rFonts w:eastAsia="Times New Roman"/>
          <w:sz w:val="26"/>
          <w:szCs w:val="26"/>
        </w:rPr>
        <w:t>УКХБон</w:t>
      </w:r>
      <w:proofErr w:type="spellEnd"/>
      <w:r w:rsidRPr="00317236">
        <w:rPr>
          <w:rFonts w:eastAsia="Times New Roman"/>
          <w:sz w:val="26"/>
          <w:szCs w:val="26"/>
        </w:rPr>
        <w:t>)</w:t>
      </w:r>
      <w:r w:rsidR="005C5FD3" w:rsidRPr="00317236">
        <w:rPr>
          <w:rFonts w:eastAsia="Times New Roman"/>
          <w:sz w:val="26"/>
          <w:szCs w:val="26"/>
        </w:rPr>
        <w:t>, г.Челябинск-65 (01.01.1976</w:t>
      </w:r>
      <w:r w:rsidRPr="00317236">
        <w:rPr>
          <w:rFonts w:eastAsia="Times New Roman"/>
          <w:sz w:val="26"/>
          <w:szCs w:val="26"/>
        </w:rPr>
        <w:t>–</w:t>
      </w:r>
      <w:r w:rsidR="005C5FD3" w:rsidRPr="00317236">
        <w:rPr>
          <w:rFonts w:eastAsia="Times New Roman"/>
          <w:sz w:val="26"/>
          <w:szCs w:val="26"/>
        </w:rPr>
        <w:t>30.09.1977)</w:t>
      </w:r>
    </w:p>
    <w:p w:rsidR="005C5FD3" w:rsidRPr="00317236" w:rsidRDefault="003E4AC4" w:rsidP="00FE1D38">
      <w:pPr>
        <w:pStyle w:val="a5"/>
        <w:numPr>
          <w:ilvl w:val="0"/>
          <w:numId w:val="24"/>
        </w:numPr>
        <w:jc w:val="both"/>
        <w:rPr>
          <w:rFonts w:eastAsia="Times New Roman"/>
          <w:sz w:val="26"/>
          <w:szCs w:val="26"/>
        </w:rPr>
      </w:pPr>
      <w:r w:rsidRPr="00317236">
        <w:rPr>
          <w:rFonts w:eastAsia="Times New Roman"/>
          <w:sz w:val="26"/>
          <w:szCs w:val="26"/>
        </w:rPr>
        <w:t>К</w:t>
      </w:r>
      <w:r w:rsidR="005C5FD3" w:rsidRPr="00317236">
        <w:rPr>
          <w:rFonts w:eastAsia="Times New Roman"/>
          <w:sz w:val="26"/>
          <w:szCs w:val="26"/>
        </w:rPr>
        <w:t xml:space="preserve">омбинат бытового обслуживания Управления коммунального хозяйства и бытового обслуживания населения городского Совета народных депутатов </w:t>
      </w:r>
      <w:r w:rsidRPr="00317236">
        <w:rPr>
          <w:rFonts w:eastAsia="Times New Roman"/>
          <w:sz w:val="26"/>
          <w:szCs w:val="26"/>
        </w:rPr>
        <w:t xml:space="preserve">(КБО </w:t>
      </w:r>
      <w:proofErr w:type="spellStart"/>
      <w:r w:rsidRPr="00317236">
        <w:rPr>
          <w:rFonts w:eastAsia="Times New Roman"/>
          <w:sz w:val="26"/>
          <w:szCs w:val="26"/>
        </w:rPr>
        <w:t>УКХБон</w:t>
      </w:r>
      <w:proofErr w:type="spellEnd"/>
      <w:r w:rsidRPr="00317236">
        <w:rPr>
          <w:rFonts w:eastAsia="Times New Roman"/>
          <w:sz w:val="26"/>
          <w:szCs w:val="26"/>
        </w:rPr>
        <w:t>)</w:t>
      </w:r>
      <w:r w:rsidR="005C5FD3" w:rsidRPr="00317236">
        <w:rPr>
          <w:rFonts w:eastAsia="Times New Roman"/>
          <w:sz w:val="26"/>
          <w:szCs w:val="26"/>
        </w:rPr>
        <w:t>, г.Челябинск-65</w:t>
      </w:r>
      <w:r w:rsidRPr="00317236">
        <w:rPr>
          <w:rFonts w:eastAsia="Times New Roman"/>
          <w:sz w:val="26"/>
          <w:szCs w:val="26"/>
        </w:rPr>
        <w:t xml:space="preserve"> </w:t>
      </w:r>
      <w:r w:rsidR="005C5FD3" w:rsidRPr="00317236">
        <w:rPr>
          <w:rFonts w:eastAsia="Times New Roman"/>
          <w:sz w:val="26"/>
          <w:szCs w:val="26"/>
        </w:rPr>
        <w:t>(30.09.1977</w:t>
      </w:r>
      <w:r w:rsidRPr="00317236">
        <w:rPr>
          <w:rFonts w:eastAsia="Times New Roman"/>
          <w:sz w:val="26"/>
          <w:szCs w:val="26"/>
        </w:rPr>
        <w:t>–</w:t>
      </w:r>
      <w:r w:rsidR="005C5FD3" w:rsidRPr="00317236">
        <w:rPr>
          <w:rFonts w:eastAsia="Times New Roman"/>
          <w:sz w:val="26"/>
          <w:szCs w:val="26"/>
        </w:rPr>
        <w:t>30.06.1978)</w:t>
      </w:r>
    </w:p>
    <w:p w:rsidR="008709A1" w:rsidRPr="00317236" w:rsidRDefault="003E4AC4" w:rsidP="00FE1D38">
      <w:pPr>
        <w:pStyle w:val="a5"/>
        <w:numPr>
          <w:ilvl w:val="0"/>
          <w:numId w:val="24"/>
        </w:numPr>
        <w:jc w:val="both"/>
        <w:rPr>
          <w:rFonts w:eastAsia="Times New Roman"/>
          <w:sz w:val="26"/>
          <w:szCs w:val="26"/>
        </w:rPr>
      </w:pPr>
      <w:r w:rsidRPr="00317236">
        <w:rPr>
          <w:rFonts w:eastAsia="Times New Roman"/>
          <w:sz w:val="26"/>
          <w:szCs w:val="26"/>
        </w:rPr>
        <w:t>К</w:t>
      </w:r>
      <w:r w:rsidR="00CD168B" w:rsidRPr="00317236">
        <w:rPr>
          <w:rFonts w:eastAsia="Times New Roman"/>
          <w:sz w:val="26"/>
          <w:szCs w:val="26"/>
        </w:rPr>
        <w:t xml:space="preserve">омбинат бытового обслуживания Управления коммунального хозяйства и бытового обслуживания населения городского Совета народных депутатов </w:t>
      </w:r>
      <w:r w:rsidRPr="00317236">
        <w:rPr>
          <w:rFonts w:eastAsia="Times New Roman"/>
          <w:sz w:val="26"/>
          <w:szCs w:val="26"/>
        </w:rPr>
        <w:t>(КБО</w:t>
      </w:r>
      <w:r w:rsidRPr="00317236">
        <w:rPr>
          <w:rFonts w:eastAsia="Times New Roman"/>
          <w:sz w:val="26"/>
          <w:szCs w:val="26"/>
          <w:lang w:val="en-US"/>
        </w:rPr>
        <w:t> </w:t>
      </w:r>
      <w:r w:rsidRPr="00317236">
        <w:rPr>
          <w:rFonts w:eastAsia="Times New Roman"/>
          <w:sz w:val="26"/>
          <w:szCs w:val="26"/>
        </w:rPr>
        <w:t>УКБП), г.Челябинск-65</w:t>
      </w:r>
      <w:r w:rsidR="00CD168B" w:rsidRPr="00317236">
        <w:rPr>
          <w:rFonts w:eastAsia="Times New Roman"/>
          <w:sz w:val="26"/>
          <w:szCs w:val="26"/>
        </w:rPr>
        <w:t xml:space="preserve"> (01.07.1978</w:t>
      </w:r>
      <w:r w:rsidRPr="00317236">
        <w:rPr>
          <w:rFonts w:eastAsia="Times New Roman"/>
          <w:sz w:val="26"/>
          <w:szCs w:val="26"/>
        </w:rPr>
        <w:t>–</w:t>
      </w:r>
      <w:r w:rsidR="00CD168B" w:rsidRPr="00317236">
        <w:rPr>
          <w:rFonts w:eastAsia="Times New Roman"/>
          <w:sz w:val="26"/>
          <w:szCs w:val="26"/>
        </w:rPr>
        <w:t>28.02.1991)</w:t>
      </w:r>
    </w:p>
    <w:p w:rsidR="00CD168B" w:rsidRPr="00317236" w:rsidRDefault="003E4AC4" w:rsidP="00FE1D38">
      <w:pPr>
        <w:pStyle w:val="a5"/>
        <w:numPr>
          <w:ilvl w:val="0"/>
          <w:numId w:val="24"/>
        </w:numPr>
        <w:jc w:val="both"/>
        <w:rPr>
          <w:rFonts w:eastAsia="Times New Roman"/>
          <w:sz w:val="26"/>
          <w:szCs w:val="26"/>
        </w:rPr>
      </w:pPr>
      <w:r w:rsidRPr="00317236">
        <w:rPr>
          <w:rFonts w:eastAsia="Times New Roman"/>
          <w:sz w:val="26"/>
          <w:szCs w:val="26"/>
        </w:rPr>
        <w:t>К</w:t>
      </w:r>
      <w:r w:rsidR="00CD168B" w:rsidRPr="00317236">
        <w:rPr>
          <w:rFonts w:eastAsia="Times New Roman"/>
          <w:sz w:val="26"/>
          <w:szCs w:val="26"/>
        </w:rPr>
        <w:t>омбинат бытового обслуживания отдела жилищно-коммунального хозяйства и бытового обслуживания населения исполком</w:t>
      </w:r>
      <w:r w:rsidRPr="00317236">
        <w:rPr>
          <w:rFonts w:eastAsia="Times New Roman"/>
          <w:sz w:val="26"/>
          <w:szCs w:val="26"/>
        </w:rPr>
        <w:t>а</w:t>
      </w:r>
      <w:r w:rsidR="00CD168B" w:rsidRPr="00317236">
        <w:rPr>
          <w:rFonts w:eastAsia="Times New Roman"/>
          <w:sz w:val="26"/>
          <w:szCs w:val="26"/>
        </w:rPr>
        <w:t xml:space="preserve"> городского Совета народных депутатов</w:t>
      </w:r>
      <w:r w:rsidRPr="00317236">
        <w:rPr>
          <w:rFonts w:eastAsia="Times New Roman"/>
          <w:sz w:val="26"/>
          <w:szCs w:val="26"/>
        </w:rPr>
        <w:t xml:space="preserve"> (КБО ОЖКХ БОН)</w:t>
      </w:r>
      <w:r w:rsidR="00CD168B" w:rsidRPr="00317236">
        <w:rPr>
          <w:rFonts w:eastAsia="Times New Roman"/>
          <w:sz w:val="26"/>
          <w:szCs w:val="26"/>
        </w:rPr>
        <w:t>, г.Челябинск-65 (01.03.1991-26.12.1991)</w:t>
      </w:r>
    </w:p>
    <w:p w:rsidR="00CD168B" w:rsidRPr="00317236" w:rsidRDefault="004B0BA4" w:rsidP="00FE1D38">
      <w:pPr>
        <w:pStyle w:val="a5"/>
        <w:numPr>
          <w:ilvl w:val="0"/>
          <w:numId w:val="24"/>
        </w:numPr>
        <w:jc w:val="both"/>
        <w:rPr>
          <w:rFonts w:eastAsia="Times New Roman"/>
          <w:sz w:val="26"/>
          <w:szCs w:val="26"/>
        </w:rPr>
      </w:pPr>
      <w:r w:rsidRPr="00317236">
        <w:rPr>
          <w:rFonts w:eastAsia="Times New Roman"/>
          <w:sz w:val="26"/>
          <w:szCs w:val="26"/>
        </w:rPr>
        <w:t>К</w:t>
      </w:r>
      <w:r w:rsidR="00CD168B" w:rsidRPr="00317236">
        <w:rPr>
          <w:rFonts w:eastAsia="Times New Roman"/>
          <w:sz w:val="26"/>
          <w:szCs w:val="26"/>
        </w:rPr>
        <w:t xml:space="preserve">омбинат бытового обслуживания отдела жилищно-коммунального хозяйства и бытового обслуживания населения </w:t>
      </w:r>
      <w:r w:rsidRPr="00317236">
        <w:rPr>
          <w:rFonts w:eastAsia="Times New Roman"/>
          <w:sz w:val="26"/>
          <w:szCs w:val="26"/>
        </w:rPr>
        <w:t>(КБО ОЖКХ и БОН)</w:t>
      </w:r>
      <w:r w:rsidR="00CD168B" w:rsidRPr="00317236">
        <w:rPr>
          <w:rFonts w:eastAsia="Times New Roman"/>
          <w:sz w:val="26"/>
          <w:szCs w:val="26"/>
        </w:rPr>
        <w:t>, г.Челябинск-65 (26.12.1991</w:t>
      </w:r>
      <w:r w:rsidRPr="00317236">
        <w:rPr>
          <w:rFonts w:eastAsia="Times New Roman"/>
          <w:sz w:val="26"/>
          <w:szCs w:val="26"/>
        </w:rPr>
        <w:t>–</w:t>
      </w:r>
      <w:r w:rsidR="00CD168B" w:rsidRPr="00317236">
        <w:rPr>
          <w:rFonts w:eastAsia="Times New Roman"/>
          <w:sz w:val="26"/>
          <w:szCs w:val="26"/>
        </w:rPr>
        <w:t>09.09.1992)</w:t>
      </w:r>
    </w:p>
    <w:p w:rsidR="00CD168B" w:rsidRPr="00317236" w:rsidRDefault="004B0BA4" w:rsidP="00FE1D38">
      <w:pPr>
        <w:pStyle w:val="a5"/>
        <w:numPr>
          <w:ilvl w:val="0"/>
          <w:numId w:val="24"/>
        </w:numPr>
        <w:jc w:val="both"/>
        <w:rPr>
          <w:rFonts w:eastAsia="Times New Roman"/>
          <w:sz w:val="26"/>
          <w:szCs w:val="26"/>
        </w:rPr>
      </w:pPr>
      <w:r w:rsidRPr="00317236">
        <w:rPr>
          <w:rFonts w:eastAsia="Times New Roman"/>
          <w:sz w:val="26"/>
          <w:szCs w:val="26"/>
        </w:rPr>
        <w:t>К</w:t>
      </w:r>
      <w:r w:rsidR="00CD168B" w:rsidRPr="00317236">
        <w:rPr>
          <w:rFonts w:eastAsia="Times New Roman"/>
          <w:sz w:val="26"/>
          <w:szCs w:val="26"/>
        </w:rPr>
        <w:t xml:space="preserve">омбинат бытового обслуживания отдела городского хозяйства </w:t>
      </w:r>
      <w:r w:rsidRPr="00317236">
        <w:rPr>
          <w:rFonts w:eastAsia="Times New Roman"/>
          <w:sz w:val="26"/>
          <w:szCs w:val="26"/>
        </w:rPr>
        <w:t>(КБО ОГХ)</w:t>
      </w:r>
      <w:r w:rsidR="00CD168B" w:rsidRPr="00317236">
        <w:rPr>
          <w:rFonts w:eastAsia="Times New Roman"/>
          <w:sz w:val="26"/>
          <w:szCs w:val="26"/>
        </w:rPr>
        <w:t xml:space="preserve"> </w:t>
      </w:r>
      <w:r w:rsidRPr="00317236">
        <w:rPr>
          <w:rFonts w:eastAsia="Times New Roman"/>
          <w:sz w:val="26"/>
          <w:szCs w:val="26"/>
        </w:rPr>
        <w:t xml:space="preserve">администрации города </w:t>
      </w:r>
      <w:r w:rsidR="00CD168B" w:rsidRPr="00317236">
        <w:rPr>
          <w:rFonts w:eastAsia="Times New Roman"/>
          <w:sz w:val="26"/>
          <w:szCs w:val="26"/>
        </w:rPr>
        <w:t>Челябинск</w:t>
      </w:r>
      <w:r w:rsidRPr="00317236">
        <w:rPr>
          <w:rFonts w:eastAsia="Times New Roman"/>
          <w:sz w:val="26"/>
          <w:szCs w:val="26"/>
        </w:rPr>
        <w:t>а</w:t>
      </w:r>
      <w:r w:rsidR="00CD168B" w:rsidRPr="00317236">
        <w:rPr>
          <w:rFonts w:eastAsia="Times New Roman"/>
          <w:sz w:val="26"/>
          <w:szCs w:val="26"/>
        </w:rPr>
        <w:t>-65</w:t>
      </w:r>
      <w:r w:rsidRPr="00317236">
        <w:rPr>
          <w:rFonts w:eastAsia="Times New Roman"/>
          <w:sz w:val="26"/>
          <w:szCs w:val="26"/>
        </w:rPr>
        <w:t>, г.Челябинск-65</w:t>
      </w:r>
      <w:r w:rsidR="00CD168B" w:rsidRPr="00317236">
        <w:rPr>
          <w:rFonts w:eastAsia="Times New Roman"/>
          <w:sz w:val="26"/>
          <w:szCs w:val="26"/>
        </w:rPr>
        <w:t xml:space="preserve"> (10.09.1992</w:t>
      </w:r>
      <w:r w:rsidRPr="00317236">
        <w:rPr>
          <w:rFonts w:eastAsia="Times New Roman"/>
          <w:sz w:val="26"/>
          <w:szCs w:val="26"/>
        </w:rPr>
        <w:t>–</w:t>
      </w:r>
      <w:r w:rsidR="00CD168B" w:rsidRPr="00317236">
        <w:rPr>
          <w:rFonts w:eastAsia="Times New Roman"/>
          <w:sz w:val="26"/>
          <w:szCs w:val="26"/>
        </w:rPr>
        <w:t>28.01.1993)</w:t>
      </w:r>
    </w:p>
    <w:p w:rsidR="00CD168B" w:rsidRPr="00317236" w:rsidRDefault="00FF38C9" w:rsidP="00FE1D38">
      <w:pPr>
        <w:pStyle w:val="a5"/>
        <w:numPr>
          <w:ilvl w:val="0"/>
          <w:numId w:val="24"/>
        </w:numPr>
        <w:jc w:val="both"/>
        <w:rPr>
          <w:rFonts w:eastAsia="Times New Roman"/>
          <w:sz w:val="26"/>
          <w:szCs w:val="26"/>
        </w:rPr>
      </w:pPr>
      <w:r w:rsidRPr="00317236">
        <w:rPr>
          <w:rFonts w:eastAsia="Times New Roman"/>
          <w:sz w:val="26"/>
          <w:szCs w:val="26"/>
        </w:rPr>
        <w:t>М</w:t>
      </w:r>
      <w:r w:rsidR="00CD168B" w:rsidRPr="00317236">
        <w:rPr>
          <w:rFonts w:eastAsia="Times New Roman"/>
          <w:sz w:val="26"/>
          <w:szCs w:val="26"/>
        </w:rPr>
        <w:t xml:space="preserve">униципальное предприятие </w:t>
      </w:r>
      <w:r w:rsidRPr="00317236">
        <w:rPr>
          <w:rFonts w:eastAsia="Times New Roman"/>
          <w:sz w:val="26"/>
          <w:szCs w:val="26"/>
        </w:rPr>
        <w:t>«</w:t>
      </w:r>
      <w:r w:rsidR="00CD168B" w:rsidRPr="00317236">
        <w:rPr>
          <w:rFonts w:eastAsia="Times New Roman"/>
          <w:sz w:val="26"/>
          <w:szCs w:val="26"/>
        </w:rPr>
        <w:t>Производственно-коммерческий центр</w:t>
      </w:r>
      <w:r w:rsidRPr="00317236">
        <w:rPr>
          <w:rFonts w:eastAsia="Times New Roman"/>
          <w:sz w:val="26"/>
          <w:szCs w:val="26"/>
        </w:rPr>
        <w:t>» (МП «ПКЦ»)</w:t>
      </w:r>
      <w:r w:rsidR="00CD168B" w:rsidRPr="00317236">
        <w:rPr>
          <w:rFonts w:eastAsia="Times New Roman"/>
          <w:sz w:val="26"/>
          <w:szCs w:val="26"/>
        </w:rPr>
        <w:t>, муниципальн</w:t>
      </w:r>
      <w:r w:rsidR="00B867AF">
        <w:rPr>
          <w:rFonts w:eastAsia="Times New Roman"/>
          <w:sz w:val="26"/>
          <w:szCs w:val="26"/>
        </w:rPr>
        <w:t>ое</w:t>
      </w:r>
      <w:r w:rsidR="00CD168B" w:rsidRPr="00317236">
        <w:rPr>
          <w:rFonts w:eastAsia="Times New Roman"/>
          <w:sz w:val="26"/>
          <w:szCs w:val="26"/>
        </w:rPr>
        <w:t xml:space="preserve"> учреждение, г.</w:t>
      </w:r>
      <w:r w:rsidR="003962FD" w:rsidRPr="00317236">
        <w:rPr>
          <w:rFonts w:eastAsia="Times New Roman"/>
          <w:sz w:val="26"/>
          <w:szCs w:val="26"/>
        </w:rPr>
        <w:t xml:space="preserve"> </w:t>
      </w:r>
      <w:r w:rsidR="00CD168B" w:rsidRPr="00317236">
        <w:rPr>
          <w:rFonts w:eastAsia="Times New Roman"/>
          <w:sz w:val="26"/>
          <w:szCs w:val="26"/>
        </w:rPr>
        <w:t>Озерск Челябинской области</w:t>
      </w:r>
      <w:r w:rsidRPr="00317236">
        <w:rPr>
          <w:rFonts w:eastAsia="Times New Roman"/>
          <w:sz w:val="26"/>
          <w:szCs w:val="26"/>
        </w:rPr>
        <w:t xml:space="preserve"> (28.01.1993–</w:t>
      </w:r>
      <w:r w:rsidR="00CD168B" w:rsidRPr="00317236">
        <w:rPr>
          <w:rFonts w:eastAsia="Times New Roman"/>
          <w:sz w:val="26"/>
          <w:szCs w:val="26"/>
        </w:rPr>
        <w:t>23.06.1994)</w:t>
      </w:r>
    </w:p>
    <w:p w:rsidR="00CD168B" w:rsidRPr="00317236" w:rsidRDefault="00CD168B" w:rsidP="00FE1D38">
      <w:pPr>
        <w:pStyle w:val="a5"/>
        <w:numPr>
          <w:ilvl w:val="0"/>
          <w:numId w:val="24"/>
        </w:numPr>
        <w:jc w:val="both"/>
        <w:rPr>
          <w:rFonts w:eastAsia="Times New Roman"/>
          <w:sz w:val="26"/>
          <w:szCs w:val="26"/>
        </w:rPr>
      </w:pPr>
      <w:r w:rsidRPr="00317236">
        <w:rPr>
          <w:rFonts w:eastAsia="Times New Roman"/>
          <w:sz w:val="26"/>
          <w:szCs w:val="26"/>
        </w:rPr>
        <w:t xml:space="preserve">Акционерное общество открытого типа </w:t>
      </w:r>
      <w:r w:rsidR="00FF38C9" w:rsidRPr="00317236">
        <w:rPr>
          <w:rFonts w:eastAsia="Times New Roman"/>
          <w:sz w:val="26"/>
          <w:szCs w:val="26"/>
        </w:rPr>
        <w:t>«</w:t>
      </w:r>
      <w:r w:rsidRPr="00317236">
        <w:rPr>
          <w:rFonts w:eastAsia="Times New Roman"/>
          <w:sz w:val="26"/>
          <w:szCs w:val="26"/>
        </w:rPr>
        <w:t>Бытовые услуги</w:t>
      </w:r>
      <w:r w:rsidR="00FF38C9" w:rsidRPr="00317236">
        <w:rPr>
          <w:rFonts w:eastAsia="Times New Roman"/>
          <w:sz w:val="26"/>
          <w:szCs w:val="26"/>
        </w:rPr>
        <w:t>» (АООТ «Бытовые услуги»</w:t>
      </w:r>
      <w:r w:rsidRPr="00317236">
        <w:rPr>
          <w:rFonts w:eastAsia="Times New Roman"/>
          <w:sz w:val="26"/>
          <w:szCs w:val="26"/>
        </w:rPr>
        <w:t>) (23.06.1994</w:t>
      </w:r>
      <w:r w:rsidR="00FF38C9" w:rsidRPr="00317236">
        <w:rPr>
          <w:rFonts w:eastAsia="Times New Roman"/>
          <w:sz w:val="26"/>
          <w:szCs w:val="26"/>
        </w:rPr>
        <w:t>–</w:t>
      </w:r>
      <w:r w:rsidRPr="00317236">
        <w:rPr>
          <w:rFonts w:eastAsia="Times New Roman"/>
          <w:sz w:val="26"/>
          <w:szCs w:val="26"/>
        </w:rPr>
        <w:t>19.10.1998)</w:t>
      </w:r>
    </w:p>
    <w:p w:rsidR="00CD168B" w:rsidRPr="00317236" w:rsidRDefault="00CD168B" w:rsidP="00FE1D38">
      <w:pPr>
        <w:pStyle w:val="a5"/>
        <w:numPr>
          <w:ilvl w:val="0"/>
          <w:numId w:val="24"/>
        </w:numPr>
        <w:jc w:val="both"/>
        <w:rPr>
          <w:rFonts w:eastAsia="Times New Roman"/>
          <w:sz w:val="26"/>
          <w:szCs w:val="26"/>
        </w:rPr>
      </w:pPr>
      <w:r w:rsidRPr="00317236">
        <w:rPr>
          <w:rFonts w:eastAsia="Times New Roman"/>
          <w:sz w:val="26"/>
          <w:szCs w:val="26"/>
        </w:rPr>
        <w:t xml:space="preserve">Открытое акционерное общество </w:t>
      </w:r>
      <w:r w:rsidR="003137F2" w:rsidRPr="00317236">
        <w:rPr>
          <w:rFonts w:eastAsia="Times New Roman"/>
          <w:sz w:val="26"/>
          <w:szCs w:val="26"/>
        </w:rPr>
        <w:t>«</w:t>
      </w:r>
      <w:r w:rsidRPr="00317236">
        <w:rPr>
          <w:rFonts w:eastAsia="Times New Roman"/>
          <w:sz w:val="26"/>
          <w:szCs w:val="26"/>
        </w:rPr>
        <w:t>Бытовые усл</w:t>
      </w:r>
      <w:r w:rsidR="003137F2" w:rsidRPr="00317236">
        <w:rPr>
          <w:rFonts w:eastAsia="Times New Roman"/>
          <w:sz w:val="26"/>
          <w:szCs w:val="26"/>
        </w:rPr>
        <w:t>у</w:t>
      </w:r>
      <w:r w:rsidRPr="00317236">
        <w:rPr>
          <w:rFonts w:eastAsia="Times New Roman"/>
          <w:sz w:val="26"/>
          <w:szCs w:val="26"/>
        </w:rPr>
        <w:t>ги</w:t>
      </w:r>
      <w:r w:rsidR="003137F2" w:rsidRPr="00317236">
        <w:rPr>
          <w:rFonts w:eastAsia="Times New Roman"/>
          <w:sz w:val="26"/>
          <w:szCs w:val="26"/>
        </w:rPr>
        <w:t>» (ОАО «Бытовые услуги»</w:t>
      </w:r>
      <w:r w:rsidRPr="00317236">
        <w:rPr>
          <w:rFonts w:eastAsia="Times New Roman"/>
          <w:sz w:val="26"/>
          <w:szCs w:val="26"/>
        </w:rPr>
        <w:t>) (19.10.1998</w:t>
      </w:r>
      <w:r w:rsidR="003137F2" w:rsidRPr="00317236">
        <w:rPr>
          <w:rFonts w:eastAsia="Times New Roman"/>
          <w:sz w:val="26"/>
          <w:szCs w:val="26"/>
        </w:rPr>
        <w:t>–</w:t>
      </w:r>
      <w:r w:rsidR="003962FD" w:rsidRPr="00317236">
        <w:rPr>
          <w:rFonts w:eastAsia="Times New Roman"/>
          <w:sz w:val="26"/>
          <w:szCs w:val="26"/>
        </w:rPr>
        <w:t>2006</w:t>
      </w:r>
      <w:r w:rsidRPr="00317236">
        <w:rPr>
          <w:rFonts w:eastAsia="Times New Roman"/>
          <w:sz w:val="26"/>
          <w:szCs w:val="26"/>
        </w:rPr>
        <w:t>)</w:t>
      </w:r>
    </w:p>
    <w:p w:rsidR="008807A1" w:rsidRPr="00317236" w:rsidRDefault="008807A1" w:rsidP="003962FD">
      <w:pPr>
        <w:spacing w:before="240" w:after="240"/>
        <w:rPr>
          <w:rFonts w:eastAsia="Times New Roman"/>
          <w:sz w:val="26"/>
          <w:szCs w:val="26"/>
          <w:u w:val="single"/>
        </w:rPr>
      </w:pPr>
      <w:r w:rsidRPr="00317236">
        <w:rPr>
          <w:rFonts w:eastAsia="Times New Roman"/>
          <w:sz w:val="26"/>
          <w:szCs w:val="26"/>
          <w:u w:val="single"/>
        </w:rPr>
        <w:t>Состав документов:</w:t>
      </w:r>
    </w:p>
    <w:p w:rsidR="008709A1" w:rsidRPr="00317236" w:rsidRDefault="008709A1" w:rsidP="009119A0">
      <w:pPr>
        <w:jc w:val="both"/>
        <w:rPr>
          <w:rFonts w:eastAsia="Times New Roman"/>
          <w:sz w:val="26"/>
          <w:szCs w:val="26"/>
        </w:rPr>
      </w:pPr>
      <w:r w:rsidRPr="00317236">
        <w:rPr>
          <w:rFonts w:eastAsia="Times New Roman"/>
          <w:sz w:val="26"/>
          <w:szCs w:val="26"/>
        </w:rPr>
        <w:t>Оп</w:t>
      </w:r>
      <w:r w:rsidR="00465B30" w:rsidRPr="00317236">
        <w:rPr>
          <w:rFonts w:eastAsia="Times New Roman"/>
          <w:sz w:val="26"/>
          <w:szCs w:val="26"/>
        </w:rPr>
        <w:t>. </w:t>
      </w:r>
      <w:r w:rsidRPr="00317236">
        <w:rPr>
          <w:rFonts w:eastAsia="Times New Roman"/>
          <w:sz w:val="26"/>
          <w:szCs w:val="26"/>
        </w:rPr>
        <w:t>2</w:t>
      </w:r>
      <w:r w:rsidR="009119A0" w:rsidRPr="00317236">
        <w:rPr>
          <w:rFonts w:eastAsia="Times New Roman"/>
          <w:sz w:val="26"/>
          <w:szCs w:val="26"/>
        </w:rPr>
        <w:t>-лс</w:t>
      </w:r>
      <w:r w:rsidRPr="00317236">
        <w:rPr>
          <w:rFonts w:eastAsia="Times New Roman"/>
          <w:sz w:val="26"/>
          <w:szCs w:val="26"/>
        </w:rPr>
        <w:t>:</w:t>
      </w:r>
      <w:r w:rsidR="009119A0" w:rsidRPr="00317236">
        <w:rPr>
          <w:rFonts w:eastAsia="Times New Roman"/>
          <w:sz w:val="26"/>
          <w:szCs w:val="26"/>
        </w:rPr>
        <w:t xml:space="preserve"> </w:t>
      </w:r>
      <w:r w:rsidR="009119A0" w:rsidRPr="00317236">
        <w:rPr>
          <w:sz w:val="26"/>
          <w:szCs w:val="26"/>
        </w:rPr>
        <w:t>дела по личному составу (приказы по личному составу, личные карточки)</w:t>
      </w:r>
    </w:p>
    <w:p w:rsidR="008709A1" w:rsidRPr="00317236" w:rsidRDefault="008709A1" w:rsidP="009119A0">
      <w:pPr>
        <w:jc w:val="both"/>
        <w:rPr>
          <w:rFonts w:eastAsia="Times New Roman"/>
          <w:sz w:val="26"/>
          <w:szCs w:val="26"/>
        </w:rPr>
      </w:pPr>
      <w:r w:rsidRPr="00317236">
        <w:rPr>
          <w:rFonts w:eastAsia="Times New Roman"/>
          <w:sz w:val="26"/>
          <w:szCs w:val="26"/>
        </w:rPr>
        <w:t>Оп</w:t>
      </w:r>
      <w:r w:rsidR="00465B30" w:rsidRPr="00317236">
        <w:rPr>
          <w:rFonts w:eastAsia="Times New Roman"/>
          <w:sz w:val="26"/>
          <w:szCs w:val="26"/>
        </w:rPr>
        <w:t>. </w:t>
      </w:r>
      <w:r w:rsidRPr="00317236">
        <w:rPr>
          <w:rFonts w:eastAsia="Times New Roman"/>
          <w:sz w:val="26"/>
          <w:szCs w:val="26"/>
        </w:rPr>
        <w:t>3</w:t>
      </w:r>
      <w:r w:rsidR="009119A0" w:rsidRPr="00317236">
        <w:rPr>
          <w:rFonts w:eastAsia="Times New Roman"/>
          <w:sz w:val="26"/>
          <w:szCs w:val="26"/>
        </w:rPr>
        <w:t>-лд</w:t>
      </w:r>
      <w:r w:rsidRPr="00317236">
        <w:rPr>
          <w:rFonts w:eastAsia="Times New Roman"/>
          <w:sz w:val="26"/>
          <w:szCs w:val="26"/>
        </w:rPr>
        <w:t>:</w:t>
      </w:r>
      <w:r w:rsidR="009119A0" w:rsidRPr="00317236">
        <w:rPr>
          <w:sz w:val="26"/>
          <w:szCs w:val="26"/>
        </w:rPr>
        <w:t xml:space="preserve"> дела по личному составу (личные дела)</w:t>
      </w:r>
    </w:p>
    <w:p w:rsidR="008709A1" w:rsidRPr="00317236" w:rsidRDefault="008709A1" w:rsidP="009119A0">
      <w:pPr>
        <w:jc w:val="both"/>
        <w:rPr>
          <w:rFonts w:eastAsia="Times New Roman"/>
          <w:sz w:val="26"/>
          <w:szCs w:val="26"/>
        </w:rPr>
      </w:pPr>
      <w:r w:rsidRPr="00317236">
        <w:rPr>
          <w:rFonts w:eastAsia="Times New Roman"/>
          <w:sz w:val="26"/>
          <w:szCs w:val="26"/>
        </w:rPr>
        <w:t>Оп</w:t>
      </w:r>
      <w:r w:rsidR="00465B30" w:rsidRPr="00317236">
        <w:rPr>
          <w:rFonts w:eastAsia="Times New Roman"/>
          <w:sz w:val="26"/>
          <w:szCs w:val="26"/>
        </w:rPr>
        <w:t>.</w:t>
      </w:r>
      <w:r w:rsidR="00465B30" w:rsidRPr="00317236">
        <w:rPr>
          <w:rFonts w:eastAsia="Times New Roman"/>
          <w:sz w:val="26"/>
          <w:szCs w:val="26"/>
          <w:lang w:val="en-US"/>
        </w:rPr>
        <w:t> </w:t>
      </w:r>
      <w:r w:rsidRPr="00317236">
        <w:rPr>
          <w:rFonts w:eastAsia="Times New Roman"/>
          <w:sz w:val="26"/>
          <w:szCs w:val="26"/>
        </w:rPr>
        <w:t>4</w:t>
      </w:r>
      <w:r w:rsidR="009119A0" w:rsidRPr="00317236">
        <w:rPr>
          <w:rFonts w:eastAsia="Times New Roman"/>
          <w:sz w:val="26"/>
          <w:szCs w:val="26"/>
        </w:rPr>
        <w:t>-лч</w:t>
      </w:r>
      <w:r w:rsidRPr="00317236">
        <w:rPr>
          <w:rFonts w:eastAsia="Times New Roman"/>
          <w:sz w:val="26"/>
          <w:szCs w:val="26"/>
        </w:rPr>
        <w:t>:</w:t>
      </w:r>
      <w:r w:rsidR="009119A0" w:rsidRPr="00317236">
        <w:rPr>
          <w:rFonts w:eastAsia="Times New Roman"/>
          <w:sz w:val="26"/>
          <w:szCs w:val="26"/>
        </w:rPr>
        <w:t xml:space="preserve"> </w:t>
      </w:r>
      <w:r w:rsidR="009119A0" w:rsidRPr="00317236">
        <w:rPr>
          <w:sz w:val="26"/>
          <w:szCs w:val="26"/>
        </w:rPr>
        <w:t>дела по личному составу (лицевые счета по заработной плате)</w:t>
      </w:r>
    </w:p>
    <w:p w:rsidR="008709A1" w:rsidRPr="00317236" w:rsidRDefault="008709A1" w:rsidP="009119A0">
      <w:pPr>
        <w:jc w:val="both"/>
        <w:rPr>
          <w:rFonts w:eastAsia="Times New Roman"/>
          <w:sz w:val="26"/>
          <w:szCs w:val="26"/>
        </w:rPr>
      </w:pPr>
      <w:r w:rsidRPr="00317236">
        <w:rPr>
          <w:rFonts w:eastAsia="Times New Roman"/>
          <w:sz w:val="26"/>
          <w:szCs w:val="26"/>
        </w:rPr>
        <w:lastRenderedPageBreak/>
        <w:t>Оп</w:t>
      </w:r>
      <w:r w:rsidR="00465B30" w:rsidRPr="00317236">
        <w:rPr>
          <w:rFonts w:eastAsia="Times New Roman"/>
          <w:sz w:val="26"/>
          <w:szCs w:val="26"/>
        </w:rPr>
        <w:t>. </w:t>
      </w:r>
      <w:r w:rsidRPr="00317236">
        <w:rPr>
          <w:rFonts w:eastAsia="Times New Roman"/>
          <w:sz w:val="26"/>
          <w:szCs w:val="26"/>
        </w:rPr>
        <w:t>5</w:t>
      </w:r>
      <w:r w:rsidR="009119A0" w:rsidRPr="00317236">
        <w:rPr>
          <w:rFonts w:eastAsia="Times New Roman"/>
          <w:sz w:val="26"/>
          <w:szCs w:val="26"/>
        </w:rPr>
        <w:t>-лт</w:t>
      </w:r>
      <w:r w:rsidRPr="00317236">
        <w:rPr>
          <w:rFonts w:eastAsia="Times New Roman"/>
          <w:sz w:val="26"/>
          <w:szCs w:val="26"/>
        </w:rPr>
        <w:t>:</w:t>
      </w:r>
      <w:r w:rsidR="009119A0" w:rsidRPr="00317236">
        <w:rPr>
          <w:sz w:val="26"/>
          <w:szCs w:val="26"/>
        </w:rPr>
        <w:t xml:space="preserve"> дела по личному составу (невостребованные трудовые книжки, дипломы, свидетельства)</w:t>
      </w:r>
    </w:p>
    <w:p w:rsidR="009119A0" w:rsidRPr="00317236" w:rsidRDefault="009119A0" w:rsidP="009119A0">
      <w:pPr>
        <w:jc w:val="both"/>
        <w:rPr>
          <w:rFonts w:eastAsia="Times New Roman"/>
          <w:sz w:val="26"/>
          <w:szCs w:val="26"/>
        </w:rPr>
      </w:pPr>
      <w:r w:rsidRPr="00317236">
        <w:rPr>
          <w:rFonts w:eastAsia="Times New Roman"/>
          <w:sz w:val="26"/>
          <w:szCs w:val="26"/>
        </w:rPr>
        <w:t xml:space="preserve">Оп. 6-лс: </w:t>
      </w:r>
      <w:r w:rsidRPr="00317236">
        <w:rPr>
          <w:sz w:val="26"/>
          <w:szCs w:val="26"/>
        </w:rPr>
        <w:t>дела по личному составу (приказы по личному составу, личные карточки, личные дела, лицевые счета по заработной плате)</w:t>
      </w:r>
    </w:p>
    <w:p w:rsidR="009119A0" w:rsidRPr="00317236" w:rsidRDefault="009119A0" w:rsidP="009119A0">
      <w:pPr>
        <w:jc w:val="both"/>
        <w:rPr>
          <w:rFonts w:eastAsia="Times New Roman"/>
          <w:sz w:val="26"/>
          <w:szCs w:val="26"/>
        </w:rPr>
      </w:pPr>
      <w:r w:rsidRPr="00317236">
        <w:rPr>
          <w:rFonts w:eastAsia="Times New Roman"/>
          <w:sz w:val="26"/>
          <w:szCs w:val="26"/>
        </w:rPr>
        <w:t xml:space="preserve">Оп. 7-лс: </w:t>
      </w:r>
      <w:r w:rsidRPr="00317236">
        <w:rPr>
          <w:sz w:val="26"/>
          <w:szCs w:val="26"/>
        </w:rPr>
        <w:t>дела по личному составу (приказы по личному составу, личные карточки, личные дела, лицевые счета по заработной плате)</w:t>
      </w:r>
    </w:p>
    <w:p w:rsidR="008709A1" w:rsidRDefault="008709A1" w:rsidP="00734831">
      <w:pPr>
        <w:rPr>
          <w:rFonts w:eastAsia="Times New Roman"/>
        </w:rPr>
      </w:pPr>
    </w:p>
    <w:p w:rsidR="00A36C31" w:rsidRPr="009B0FC3" w:rsidRDefault="00C42C5F" w:rsidP="00545D43">
      <w:pPr>
        <w:jc w:val="both"/>
        <w:rPr>
          <w:rFonts w:eastAsia="Times New Roman"/>
          <w:b/>
          <w:sz w:val="26"/>
          <w:szCs w:val="26"/>
        </w:rPr>
      </w:pPr>
      <w:r w:rsidRPr="009B0FC3">
        <w:rPr>
          <w:rFonts w:eastAsia="Times New Roman"/>
          <w:b/>
          <w:sz w:val="26"/>
          <w:szCs w:val="26"/>
        </w:rPr>
        <w:t>Комбинат коммунальных предприятий</w:t>
      </w:r>
      <w:r w:rsidR="00A36C31" w:rsidRPr="009B0FC3">
        <w:rPr>
          <w:rFonts w:eastAsia="Times New Roman"/>
          <w:b/>
          <w:sz w:val="26"/>
          <w:szCs w:val="26"/>
        </w:rPr>
        <w:t>, г.</w:t>
      </w:r>
      <w:r w:rsidR="00B867AF">
        <w:rPr>
          <w:rFonts w:eastAsia="Times New Roman"/>
          <w:b/>
          <w:sz w:val="26"/>
          <w:szCs w:val="26"/>
        </w:rPr>
        <w:t xml:space="preserve"> </w:t>
      </w:r>
      <w:r w:rsidR="00A36C31" w:rsidRPr="009B0FC3">
        <w:rPr>
          <w:rFonts w:eastAsia="Times New Roman"/>
          <w:b/>
          <w:sz w:val="26"/>
          <w:szCs w:val="26"/>
        </w:rPr>
        <w:t>Челябинск-65</w:t>
      </w:r>
      <w:r w:rsidRPr="009B0FC3">
        <w:rPr>
          <w:rFonts w:eastAsia="Times New Roman"/>
          <w:b/>
          <w:sz w:val="26"/>
          <w:szCs w:val="26"/>
        </w:rPr>
        <w:t xml:space="preserve"> </w:t>
      </w:r>
      <w:r w:rsidR="00A36C31" w:rsidRPr="009B0FC3">
        <w:rPr>
          <w:rFonts w:eastAsia="Times New Roman"/>
          <w:b/>
          <w:sz w:val="26"/>
          <w:szCs w:val="26"/>
        </w:rPr>
        <w:t>(1947-1992)</w:t>
      </w:r>
    </w:p>
    <w:p w:rsidR="00545D43" w:rsidRPr="009B0FC3" w:rsidRDefault="00A36C31" w:rsidP="00545D43">
      <w:pPr>
        <w:jc w:val="both"/>
        <w:rPr>
          <w:rFonts w:eastAsia="Times New Roman"/>
          <w:sz w:val="26"/>
          <w:szCs w:val="26"/>
        </w:rPr>
      </w:pPr>
      <w:r w:rsidRPr="009B0FC3">
        <w:rPr>
          <w:rFonts w:eastAsia="Times New Roman"/>
          <w:sz w:val="26"/>
          <w:szCs w:val="26"/>
        </w:rPr>
        <w:t>Ф. 13, оп. 1-лс, 2</w:t>
      </w:r>
      <w:r w:rsidR="00545D43" w:rsidRPr="009B0FC3">
        <w:rPr>
          <w:rFonts w:eastAsia="Times New Roman"/>
          <w:sz w:val="26"/>
          <w:szCs w:val="26"/>
        </w:rPr>
        <w:t xml:space="preserve">95 </w:t>
      </w:r>
      <w:proofErr w:type="spellStart"/>
      <w:r w:rsidR="00545D43" w:rsidRPr="009B0FC3">
        <w:rPr>
          <w:rFonts w:eastAsia="Times New Roman"/>
          <w:sz w:val="26"/>
          <w:szCs w:val="26"/>
        </w:rPr>
        <w:t>ед.хр</w:t>
      </w:r>
      <w:proofErr w:type="spellEnd"/>
      <w:r w:rsidR="00545D43" w:rsidRPr="009B0FC3">
        <w:rPr>
          <w:rFonts w:eastAsia="Times New Roman"/>
          <w:sz w:val="26"/>
          <w:szCs w:val="26"/>
        </w:rPr>
        <w:t>., 1947-1992 гг.</w:t>
      </w:r>
    </w:p>
    <w:p w:rsidR="00545D43" w:rsidRPr="009B0FC3" w:rsidRDefault="00545D43" w:rsidP="00A00B57">
      <w:pPr>
        <w:spacing w:before="240" w:after="240"/>
        <w:jc w:val="both"/>
        <w:rPr>
          <w:rFonts w:eastAsia="Times New Roman"/>
          <w:sz w:val="26"/>
          <w:szCs w:val="26"/>
          <w:u w:val="single"/>
        </w:rPr>
      </w:pPr>
      <w:r w:rsidRPr="009B0FC3">
        <w:rPr>
          <w:rFonts w:eastAsia="Times New Roman"/>
          <w:sz w:val="26"/>
          <w:szCs w:val="26"/>
          <w:u w:val="single"/>
        </w:rPr>
        <w:t>Переименование:</w:t>
      </w:r>
    </w:p>
    <w:p w:rsidR="00545D43" w:rsidRPr="009B0FC3" w:rsidRDefault="00B136D0" w:rsidP="00FE1D38">
      <w:pPr>
        <w:pStyle w:val="a5"/>
        <w:numPr>
          <w:ilvl w:val="0"/>
          <w:numId w:val="24"/>
        </w:numPr>
        <w:jc w:val="both"/>
        <w:rPr>
          <w:rFonts w:eastAsia="Times New Roman"/>
          <w:sz w:val="26"/>
          <w:szCs w:val="26"/>
        </w:rPr>
      </w:pPr>
      <w:r w:rsidRPr="009B0FC3">
        <w:rPr>
          <w:rFonts w:eastAsia="Times New Roman"/>
          <w:sz w:val="26"/>
          <w:szCs w:val="26"/>
        </w:rPr>
        <w:t>Б</w:t>
      </w:r>
      <w:r w:rsidR="00545D43" w:rsidRPr="009B0FC3">
        <w:rPr>
          <w:rFonts w:eastAsia="Times New Roman"/>
          <w:sz w:val="26"/>
          <w:szCs w:val="26"/>
        </w:rPr>
        <w:t>юро коммунального обслуживания</w:t>
      </w:r>
      <w:r w:rsidRPr="009B0FC3">
        <w:rPr>
          <w:rFonts w:eastAsia="Times New Roman"/>
          <w:sz w:val="26"/>
          <w:szCs w:val="26"/>
        </w:rPr>
        <w:t xml:space="preserve"> (БКО)</w:t>
      </w:r>
      <w:r w:rsidR="00545D43" w:rsidRPr="009B0FC3">
        <w:rPr>
          <w:rFonts w:eastAsia="Times New Roman"/>
          <w:sz w:val="26"/>
          <w:szCs w:val="26"/>
        </w:rPr>
        <w:t>, п\я</w:t>
      </w:r>
      <w:r w:rsidRPr="009B0FC3">
        <w:rPr>
          <w:rFonts w:eastAsia="Times New Roman"/>
          <w:sz w:val="26"/>
          <w:szCs w:val="26"/>
        </w:rPr>
        <w:t> </w:t>
      </w:r>
      <w:r w:rsidR="00545D43" w:rsidRPr="009B0FC3">
        <w:rPr>
          <w:rFonts w:eastAsia="Times New Roman"/>
          <w:sz w:val="26"/>
          <w:szCs w:val="26"/>
        </w:rPr>
        <w:t>317, г.</w:t>
      </w:r>
      <w:r w:rsidR="00A00B57" w:rsidRPr="009B0FC3">
        <w:rPr>
          <w:rFonts w:eastAsia="Times New Roman"/>
          <w:sz w:val="26"/>
          <w:szCs w:val="26"/>
        </w:rPr>
        <w:t xml:space="preserve"> </w:t>
      </w:r>
      <w:r w:rsidR="00545D43" w:rsidRPr="009B0FC3">
        <w:rPr>
          <w:rFonts w:eastAsia="Times New Roman"/>
          <w:sz w:val="26"/>
          <w:szCs w:val="26"/>
        </w:rPr>
        <w:t>Челябинск 40 (20.04.1965</w:t>
      </w:r>
      <w:r w:rsidR="00341914" w:rsidRPr="009B0FC3">
        <w:rPr>
          <w:rFonts w:eastAsia="Times New Roman"/>
          <w:sz w:val="26"/>
          <w:szCs w:val="26"/>
        </w:rPr>
        <w:t>–</w:t>
      </w:r>
      <w:r w:rsidR="00545D43" w:rsidRPr="009B0FC3">
        <w:rPr>
          <w:rFonts w:eastAsia="Times New Roman"/>
          <w:sz w:val="26"/>
          <w:szCs w:val="26"/>
        </w:rPr>
        <w:t>30.12.1966)</w:t>
      </w:r>
    </w:p>
    <w:p w:rsidR="00545D43" w:rsidRPr="009B0FC3" w:rsidRDefault="00B136D0" w:rsidP="00FE1D38">
      <w:pPr>
        <w:pStyle w:val="a5"/>
        <w:numPr>
          <w:ilvl w:val="0"/>
          <w:numId w:val="24"/>
        </w:numPr>
        <w:jc w:val="both"/>
        <w:rPr>
          <w:rFonts w:eastAsia="Times New Roman"/>
          <w:sz w:val="26"/>
          <w:szCs w:val="26"/>
        </w:rPr>
      </w:pPr>
      <w:r w:rsidRPr="009B0FC3">
        <w:rPr>
          <w:rFonts w:eastAsia="Times New Roman"/>
          <w:sz w:val="26"/>
          <w:szCs w:val="26"/>
        </w:rPr>
        <w:t>Б</w:t>
      </w:r>
      <w:r w:rsidR="00545D43" w:rsidRPr="009B0FC3">
        <w:rPr>
          <w:rFonts w:eastAsia="Times New Roman"/>
          <w:sz w:val="26"/>
          <w:szCs w:val="26"/>
        </w:rPr>
        <w:t>юро коммунального обслуживания исполкома городского Совета депутатов трудящихся</w:t>
      </w:r>
      <w:r w:rsidRPr="009B0FC3">
        <w:rPr>
          <w:rFonts w:eastAsia="Times New Roman"/>
          <w:sz w:val="26"/>
          <w:szCs w:val="26"/>
        </w:rPr>
        <w:t xml:space="preserve"> (БКО)</w:t>
      </w:r>
      <w:r w:rsidR="00545D43" w:rsidRPr="009B0FC3">
        <w:rPr>
          <w:rFonts w:eastAsia="Times New Roman"/>
          <w:sz w:val="26"/>
          <w:szCs w:val="26"/>
        </w:rPr>
        <w:t>, г.</w:t>
      </w:r>
      <w:r w:rsidR="00A00B57" w:rsidRPr="009B0FC3">
        <w:rPr>
          <w:rFonts w:eastAsia="Times New Roman"/>
          <w:sz w:val="26"/>
          <w:szCs w:val="26"/>
        </w:rPr>
        <w:t xml:space="preserve"> </w:t>
      </w:r>
      <w:r w:rsidR="00545D43" w:rsidRPr="009B0FC3">
        <w:rPr>
          <w:rFonts w:eastAsia="Times New Roman"/>
          <w:sz w:val="26"/>
          <w:szCs w:val="26"/>
        </w:rPr>
        <w:t>Челябинск-65 (31.12.1966</w:t>
      </w:r>
      <w:r w:rsidR="00341914" w:rsidRPr="009B0FC3">
        <w:rPr>
          <w:rFonts w:eastAsia="Times New Roman"/>
          <w:sz w:val="26"/>
          <w:szCs w:val="26"/>
        </w:rPr>
        <w:t>–</w:t>
      </w:r>
      <w:r w:rsidR="00545D43" w:rsidRPr="009B0FC3">
        <w:rPr>
          <w:rFonts w:eastAsia="Times New Roman"/>
          <w:sz w:val="26"/>
          <w:szCs w:val="26"/>
        </w:rPr>
        <w:t>17.01.1974)</w:t>
      </w:r>
    </w:p>
    <w:p w:rsidR="00545D43" w:rsidRPr="009B0FC3" w:rsidRDefault="00B136D0" w:rsidP="00FE1D38">
      <w:pPr>
        <w:pStyle w:val="a5"/>
        <w:numPr>
          <w:ilvl w:val="0"/>
          <w:numId w:val="24"/>
        </w:numPr>
        <w:jc w:val="both"/>
        <w:rPr>
          <w:rFonts w:eastAsia="Times New Roman"/>
          <w:sz w:val="26"/>
          <w:szCs w:val="26"/>
        </w:rPr>
      </w:pPr>
      <w:r w:rsidRPr="009B0FC3">
        <w:rPr>
          <w:rFonts w:eastAsia="Times New Roman"/>
          <w:sz w:val="26"/>
          <w:szCs w:val="26"/>
        </w:rPr>
        <w:t>Ко</w:t>
      </w:r>
      <w:r w:rsidR="00545D43" w:rsidRPr="009B0FC3">
        <w:rPr>
          <w:rFonts w:eastAsia="Times New Roman"/>
          <w:sz w:val="26"/>
          <w:szCs w:val="26"/>
        </w:rPr>
        <w:t>мбинат коммунальных предприятий исполкома городского Совета депутатов трудящихся</w:t>
      </w:r>
      <w:r w:rsidRPr="009B0FC3">
        <w:rPr>
          <w:rFonts w:eastAsia="Times New Roman"/>
          <w:sz w:val="26"/>
          <w:szCs w:val="26"/>
        </w:rPr>
        <w:t xml:space="preserve"> (ККП)</w:t>
      </w:r>
      <w:r w:rsidR="00545D43" w:rsidRPr="009B0FC3">
        <w:rPr>
          <w:rFonts w:eastAsia="Times New Roman"/>
          <w:sz w:val="26"/>
          <w:szCs w:val="26"/>
        </w:rPr>
        <w:t>,</w:t>
      </w:r>
      <w:r w:rsidRPr="009B0FC3">
        <w:rPr>
          <w:rFonts w:eastAsia="Times New Roman"/>
          <w:sz w:val="26"/>
          <w:szCs w:val="26"/>
        </w:rPr>
        <w:t xml:space="preserve"> </w:t>
      </w:r>
      <w:r w:rsidR="00545D43" w:rsidRPr="009B0FC3">
        <w:rPr>
          <w:rFonts w:eastAsia="Times New Roman"/>
          <w:sz w:val="26"/>
          <w:szCs w:val="26"/>
        </w:rPr>
        <w:t>г.</w:t>
      </w:r>
      <w:r w:rsidR="00A00B57" w:rsidRPr="009B0FC3">
        <w:rPr>
          <w:rFonts w:eastAsia="Times New Roman"/>
          <w:sz w:val="26"/>
          <w:szCs w:val="26"/>
        </w:rPr>
        <w:t xml:space="preserve"> </w:t>
      </w:r>
      <w:r w:rsidR="00545D43" w:rsidRPr="009B0FC3">
        <w:rPr>
          <w:rFonts w:eastAsia="Times New Roman"/>
          <w:sz w:val="26"/>
          <w:szCs w:val="26"/>
        </w:rPr>
        <w:t>Челябинск 65 (17.01.1974</w:t>
      </w:r>
      <w:r w:rsidR="00341914" w:rsidRPr="009B0FC3">
        <w:rPr>
          <w:rFonts w:eastAsia="Times New Roman"/>
          <w:sz w:val="26"/>
          <w:szCs w:val="26"/>
        </w:rPr>
        <w:t>–</w:t>
      </w:r>
      <w:r w:rsidR="00545D43" w:rsidRPr="009B0FC3">
        <w:rPr>
          <w:rFonts w:eastAsia="Times New Roman"/>
          <w:sz w:val="26"/>
          <w:szCs w:val="26"/>
        </w:rPr>
        <w:t>30.09.1977)</w:t>
      </w:r>
    </w:p>
    <w:p w:rsidR="00B136D0" w:rsidRPr="009B0FC3" w:rsidRDefault="00B136D0" w:rsidP="00FE1D38">
      <w:pPr>
        <w:pStyle w:val="a5"/>
        <w:numPr>
          <w:ilvl w:val="0"/>
          <w:numId w:val="24"/>
        </w:numPr>
        <w:tabs>
          <w:tab w:val="left" w:pos="2628"/>
        </w:tabs>
        <w:jc w:val="both"/>
        <w:rPr>
          <w:sz w:val="26"/>
          <w:szCs w:val="26"/>
        </w:rPr>
      </w:pPr>
      <w:r w:rsidRPr="009B0FC3">
        <w:rPr>
          <w:sz w:val="26"/>
          <w:szCs w:val="26"/>
        </w:rPr>
        <w:t>Комбинат коммунальных предприятий Управления коммунального хозяйства и бытового обслуживания исполкома городского Совета депутатов г.Челябинска-65 (07.10.1977</w:t>
      </w:r>
      <w:r w:rsidR="007A4B41" w:rsidRPr="009B0FC3">
        <w:rPr>
          <w:sz w:val="26"/>
          <w:szCs w:val="26"/>
        </w:rPr>
        <w:t>–</w:t>
      </w:r>
      <w:r w:rsidRPr="009B0FC3">
        <w:rPr>
          <w:sz w:val="26"/>
          <w:szCs w:val="26"/>
        </w:rPr>
        <w:t>11.12.1986)</w:t>
      </w:r>
    </w:p>
    <w:p w:rsidR="00B136D0" w:rsidRPr="009B0FC3" w:rsidRDefault="00B136D0" w:rsidP="00FE1D38">
      <w:pPr>
        <w:pStyle w:val="a5"/>
        <w:numPr>
          <w:ilvl w:val="0"/>
          <w:numId w:val="24"/>
        </w:numPr>
        <w:tabs>
          <w:tab w:val="left" w:pos="2628"/>
        </w:tabs>
        <w:jc w:val="both"/>
        <w:rPr>
          <w:sz w:val="26"/>
          <w:szCs w:val="26"/>
        </w:rPr>
      </w:pPr>
      <w:r w:rsidRPr="009B0FC3">
        <w:rPr>
          <w:sz w:val="26"/>
          <w:szCs w:val="26"/>
        </w:rPr>
        <w:t>Комбинат коммунальных предприятий УКБП (Управление коммунально-бытовых предприятий) исполкома городского Совета народных депутатов, г.Челябинск-65 (11.12.1986</w:t>
      </w:r>
      <w:r w:rsidR="007A4B41" w:rsidRPr="009B0FC3">
        <w:rPr>
          <w:sz w:val="26"/>
          <w:szCs w:val="26"/>
        </w:rPr>
        <w:t>–</w:t>
      </w:r>
      <w:r w:rsidRPr="009B0FC3">
        <w:rPr>
          <w:sz w:val="26"/>
          <w:szCs w:val="26"/>
        </w:rPr>
        <w:t>01.03.1991)</w:t>
      </w:r>
    </w:p>
    <w:p w:rsidR="00B136D0" w:rsidRPr="009B0FC3" w:rsidRDefault="00B136D0" w:rsidP="00FE1D38">
      <w:pPr>
        <w:pStyle w:val="a5"/>
        <w:numPr>
          <w:ilvl w:val="0"/>
          <w:numId w:val="24"/>
        </w:numPr>
        <w:jc w:val="both"/>
        <w:rPr>
          <w:sz w:val="26"/>
          <w:szCs w:val="26"/>
        </w:rPr>
      </w:pPr>
      <w:r w:rsidRPr="009B0FC3">
        <w:rPr>
          <w:sz w:val="26"/>
          <w:szCs w:val="26"/>
        </w:rPr>
        <w:t>Комбинат коммунальных предприятий отдела жилищно-коммунального хозяйства и бытового обслуживания населения (КБО ОЖКХ и БОН) исполкома городского Совета народных депутатов, г.Челябинск-65 (с 01.01.1992- администрации г.Челябинска-65) (01.03.1991</w:t>
      </w:r>
      <w:r w:rsidR="007A4B41" w:rsidRPr="009B0FC3">
        <w:rPr>
          <w:sz w:val="26"/>
          <w:szCs w:val="26"/>
        </w:rPr>
        <w:t>–</w:t>
      </w:r>
      <w:r w:rsidRPr="009B0FC3">
        <w:rPr>
          <w:sz w:val="26"/>
          <w:szCs w:val="26"/>
        </w:rPr>
        <w:t>01.04.1992)</w:t>
      </w:r>
    </w:p>
    <w:p w:rsidR="008807A1" w:rsidRPr="009B0FC3" w:rsidRDefault="008807A1" w:rsidP="009B0FC3">
      <w:pPr>
        <w:spacing w:before="240" w:after="240"/>
        <w:rPr>
          <w:rFonts w:eastAsia="Times New Roman"/>
          <w:sz w:val="26"/>
          <w:szCs w:val="26"/>
          <w:u w:val="single"/>
        </w:rPr>
      </w:pPr>
      <w:r w:rsidRPr="009B0FC3">
        <w:rPr>
          <w:rFonts w:eastAsia="Times New Roman"/>
          <w:sz w:val="26"/>
          <w:szCs w:val="26"/>
          <w:u w:val="single"/>
        </w:rPr>
        <w:t>Состав документов:</w:t>
      </w:r>
    </w:p>
    <w:p w:rsidR="00545D43" w:rsidRPr="009B0FC3" w:rsidRDefault="00545D43" w:rsidP="00A36C31">
      <w:pPr>
        <w:ind w:firstLine="709"/>
        <w:jc w:val="both"/>
        <w:rPr>
          <w:rFonts w:eastAsia="Times New Roman"/>
          <w:sz w:val="26"/>
          <w:szCs w:val="26"/>
        </w:rPr>
      </w:pPr>
      <w:r w:rsidRPr="009B0FC3">
        <w:rPr>
          <w:rFonts w:eastAsia="Times New Roman"/>
          <w:sz w:val="26"/>
          <w:szCs w:val="26"/>
        </w:rPr>
        <w:t>Оп</w:t>
      </w:r>
      <w:r w:rsidR="00A36C31" w:rsidRPr="009B0FC3">
        <w:rPr>
          <w:rFonts w:eastAsia="Times New Roman"/>
          <w:sz w:val="26"/>
          <w:szCs w:val="26"/>
        </w:rPr>
        <w:t>. </w:t>
      </w:r>
      <w:r w:rsidRPr="009B0FC3">
        <w:rPr>
          <w:rFonts w:eastAsia="Times New Roman"/>
          <w:sz w:val="26"/>
          <w:szCs w:val="26"/>
        </w:rPr>
        <w:t>1</w:t>
      </w:r>
      <w:r w:rsidR="00A36C31" w:rsidRPr="009B0FC3">
        <w:rPr>
          <w:rFonts w:eastAsia="Times New Roman"/>
          <w:sz w:val="26"/>
          <w:szCs w:val="26"/>
        </w:rPr>
        <w:t>-лс</w:t>
      </w:r>
      <w:r w:rsidRPr="009B0FC3">
        <w:rPr>
          <w:rFonts w:eastAsia="Times New Roman"/>
          <w:sz w:val="26"/>
          <w:szCs w:val="26"/>
        </w:rPr>
        <w:t xml:space="preserve">: </w:t>
      </w:r>
      <w:r w:rsidR="00B136D0" w:rsidRPr="009B0FC3">
        <w:rPr>
          <w:sz w:val="26"/>
          <w:szCs w:val="26"/>
        </w:rPr>
        <w:t>дела по личному составу (</w:t>
      </w:r>
      <w:r w:rsidRPr="009B0FC3">
        <w:rPr>
          <w:rFonts w:eastAsia="Times New Roman"/>
          <w:sz w:val="26"/>
          <w:szCs w:val="26"/>
        </w:rPr>
        <w:t>приказы по личному составу, личные карточки, личные дела, трудовые книжки, лицевые счета по заработной плате, журналы регистрации и выдачи трудовых книжек</w:t>
      </w:r>
      <w:r w:rsidR="00F925DA" w:rsidRPr="009B0FC3">
        <w:rPr>
          <w:rFonts w:eastAsia="Times New Roman"/>
          <w:sz w:val="26"/>
          <w:szCs w:val="26"/>
        </w:rPr>
        <w:t>)</w:t>
      </w:r>
    </w:p>
    <w:p w:rsidR="00545D43" w:rsidRDefault="00545D43" w:rsidP="00734831">
      <w:pPr>
        <w:rPr>
          <w:rFonts w:eastAsia="Times New Roman"/>
        </w:rPr>
      </w:pPr>
    </w:p>
    <w:p w:rsidR="00AD185D" w:rsidRDefault="00AD185D" w:rsidP="00734831">
      <w:pPr>
        <w:rPr>
          <w:rFonts w:eastAsia="Times New Roman"/>
        </w:rPr>
      </w:pPr>
    </w:p>
    <w:p w:rsidR="00E26126" w:rsidRPr="001B5EAE" w:rsidRDefault="00C42C5F" w:rsidP="00545D43">
      <w:pPr>
        <w:jc w:val="both"/>
        <w:rPr>
          <w:rFonts w:eastAsia="Times New Roman"/>
          <w:b/>
          <w:sz w:val="26"/>
          <w:szCs w:val="26"/>
        </w:rPr>
      </w:pPr>
      <w:r w:rsidRPr="001B5EAE">
        <w:rPr>
          <w:rFonts w:eastAsia="Times New Roman"/>
          <w:b/>
          <w:sz w:val="26"/>
          <w:szCs w:val="26"/>
        </w:rPr>
        <w:t xml:space="preserve">Муниципальное предприятие </w:t>
      </w:r>
      <w:r w:rsidR="00746E9F" w:rsidRPr="001B5EAE">
        <w:rPr>
          <w:rFonts w:eastAsia="Times New Roman"/>
          <w:b/>
          <w:sz w:val="26"/>
          <w:szCs w:val="26"/>
        </w:rPr>
        <w:t>«</w:t>
      </w:r>
      <w:r w:rsidRPr="001B5EAE">
        <w:rPr>
          <w:rFonts w:eastAsia="Times New Roman"/>
          <w:b/>
          <w:sz w:val="26"/>
          <w:szCs w:val="26"/>
        </w:rPr>
        <w:t>Бытовик</w:t>
      </w:r>
      <w:r w:rsidR="00746E9F" w:rsidRPr="001B5EAE">
        <w:rPr>
          <w:rFonts w:eastAsia="Times New Roman"/>
          <w:b/>
          <w:sz w:val="26"/>
          <w:szCs w:val="26"/>
        </w:rPr>
        <w:t>»</w:t>
      </w:r>
      <w:r w:rsidR="002E2C00" w:rsidRPr="001B5EAE">
        <w:rPr>
          <w:rFonts w:eastAsia="Times New Roman"/>
          <w:b/>
          <w:sz w:val="26"/>
          <w:szCs w:val="26"/>
        </w:rPr>
        <w:t xml:space="preserve">, </w:t>
      </w:r>
      <w:r w:rsidR="002E2C00" w:rsidRPr="001B5EAE">
        <w:rPr>
          <w:rFonts w:eastAsia="Times New Roman"/>
          <w:sz w:val="26"/>
          <w:szCs w:val="26"/>
        </w:rPr>
        <w:t>г.</w:t>
      </w:r>
      <w:r w:rsidR="009B0FC3" w:rsidRPr="001B5EAE">
        <w:rPr>
          <w:rFonts w:eastAsia="Times New Roman"/>
          <w:sz w:val="26"/>
          <w:szCs w:val="26"/>
        </w:rPr>
        <w:t xml:space="preserve"> </w:t>
      </w:r>
      <w:r w:rsidR="002E2C00" w:rsidRPr="001B5EAE">
        <w:rPr>
          <w:rFonts w:eastAsia="Times New Roman"/>
          <w:sz w:val="26"/>
          <w:szCs w:val="26"/>
        </w:rPr>
        <w:t>Озерск Челябинской области</w:t>
      </w:r>
      <w:r w:rsidR="00746E9F" w:rsidRPr="001B5EAE">
        <w:rPr>
          <w:rFonts w:eastAsia="Times New Roman"/>
          <w:b/>
          <w:sz w:val="26"/>
          <w:szCs w:val="26"/>
        </w:rPr>
        <w:t xml:space="preserve"> (МП «Бытовик»</w:t>
      </w:r>
      <w:r w:rsidRPr="001B5EAE">
        <w:rPr>
          <w:rFonts w:eastAsia="Times New Roman"/>
          <w:b/>
          <w:sz w:val="26"/>
          <w:szCs w:val="26"/>
        </w:rPr>
        <w:t>)</w:t>
      </w:r>
      <w:r w:rsidR="00746E9F" w:rsidRPr="001B5EAE">
        <w:rPr>
          <w:rFonts w:eastAsia="Times New Roman"/>
          <w:b/>
          <w:sz w:val="26"/>
          <w:szCs w:val="26"/>
        </w:rPr>
        <w:t xml:space="preserve"> (1992-1998)</w:t>
      </w:r>
    </w:p>
    <w:p w:rsidR="00545D43" w:rsidRPr="001B5EAE" w:rsidRDefault="00E26126" w:rsidP="00545D43">
      <w:pPr>
        <w:jc w:val="both"/>
        <w:rPr>
          <w:rFonts w:eastAsia="Times New Roman"/>
          <w:sz w:val="26"/>
          <w:szCs w:val="26"/>
        </w:rPr>
      </w:pPr>
      <w:r w:rsidRPr="001B5EAE">
        <w:rPr>
          <w:rFonts w:eastAsia="Times New Roman"/>
          <w:sz w:val="26"/>
          <w:szCs w:val="26"/>
        </w:rPr>
        <w:t>Ф. 26, оп. 1</w:t>
      </w:r>
      <w:r w:rsidR="004939D5" w:rsidRPr="001B5EAE">
        <w:rPr>
          <w:rFonts w:eastAsia="Times New Roman"/>
          <w:sz w:val="26"/>
          <w:szCs w:val="26"/>
        </w:rPr>
        <w:t>-лс</w:t>
      </w:r>
      <w:r w:rsidRPr="001B5EAE">
        <w:rPr>
          <w:rFonts w:eastAsia="Times New Roman"/>
          <w:sz w:val="26"/>
          <w:szCs w:val="26"/>
        </w:rPr>
        <w:t xml:space="preserve">, 26 </w:t>
      </w:r>
      <w:proofErr w:type="spellStart"/>
      <w:r w:rsidRPr="001B5EAE">
        <w:rPr>
          <w:rFonts w:eastAsia="Times New Roman"/>
          <w:sz w:val="26"/>
          <w:szCs w:val="26"/>
        </w:rPr>
        <w:t>ед.хр</w:t>
      </w:r>
      <w:proofErr w:type="spellEnd"/>
      <w:r w:rsidRPr="001B5EAE">
        <w:rPr>
          <w:rFonts w:eastAsia="Times New Roman"/>
          <w:sz w:val="26"/>
          <w:szCs w:val="26"/>
        </w:rPr>
        <w:t>., 1992-1998</w:t>
      </w:r>
      <w:r w:rsidR="00545D43" w:rsidRPr="001B5EAE">
        <w:rPr>
          <w:rFonts w:eastAsia="Times New Roman"/>
          <w:sz w:val="26"/>
          <w:szCs w:val="26"/>
        </w:rPr>
        <w:t xml:space="preserve"> гг.</w:t>
      </w:r>
    </w:p>
    <w:p w:rsidR="004939D5" w:rsidRPr="001B5EAE" w:rsidRDefault="004939D5" w:rsidP="004939D5">
      <w:pPr>
        <w:jc w:val="both"/>
        <w:rPr>
          <w:rFonts w:eastAsia="Times New Roman"/>
          <w:sz w:val="26"/>
          <w:szCs w:val="26"/>
          <w:u w:val="single"/>
        </w:rPr>
      </w:pPr>
      <w:r w:rsidRPr="001B5EAE">
        <w:rPr>
          <w:rFonts w:eastAsia="Times New Roman"/>
          <w:sz w:val="26"/>
          <w:szCs w:val="26"/>
          <w:u w:val="single"/>
        </w:rPr>
        <w:t>Переименование:</w:t>
      </w:r>
    </w:p>
    <w:p w:rsidR="004939D5" w:rsidRPr="001B5EAE" w:rsidRDefault="004939D5" w:rsidP="00FE1D38">
      <w:pPr>
        <w:pStyle w:val="a5"/>
        <w:numPr>
          <w:ilvl w:val="0"/>
          <w:numId w:val="32"/>
        </w:numPr>
        <w:tabs>
          <w:tab w:val="left" w:pos="2628"/>
        </w:tabs>
        <w:jc w:val="both"/>
        <w:rPr>
          <w:sz w:val="26"/>
          <w:szCs w:val="26"/>
        </w:rPr>
      </w:pPr>
      <w:r w:rsidRPr="001B5EAE">
        <w:rPr>
          <w:sz w:val="26"/>
          <w:szCs w:val="26"/>
        </w:rPr>
        <w:t>Муниципальное предприятие «Бытовик», г.Челябинск-65 (23.04.1992–01.04.1994)</w:t>
      </w:r>
    </w:p>
    <w:p w:rsidR="004939D5" w:rsidRPr="001B5EAE" w:rsidRDefault="004939D5" w:rsidP="00FE1D38">
      <w:pPr>
        <w:pStyle w:val="a5"/>
        <w:numPr>
          <w:ilvl w:val="0"/>
          <w:numId w:val="32"/>
        </w:numPr>
        <w:tabs>
          <w:tab w:val="left" w:pos="2628"/>
        </w:tabs>
        <w:jc w:val="both"/>
        <w:rPr>
          <w:sz w:val="26"/>
          <w:szCs w:val="26"/>
        </w:rPr>
      </w:pPr>
      <w:r w:rsidRPr="001B5EAE">
        <w:rPr>
          <w:sz w:val="26"/>
          <w:szCs w:val="26"/>
        </w:rPr>
        <w:t>Муниципальное предприятие «Бытовик», г.</w:t>
      </w:r>
      <w:r w:rsidR="009B0FC3" w:rsidRPr="001B5EAE">
        <w:rPr>
          <w:sz w:val="26"/>
          <w:szCs w:val="26"/>
        </w:rPr>
        <w:t xml:space="preserve"> </w:t>
      </w:r>
      <w:r w:rsidRPr="001B5EAE">
        <w:rPr>
          <w:sz w:val="26"/>
          <w:szCs w:val="26"/>
        </w:rPr>
        <w:t>Озерск Челябинской области</w:t>
      </w:r>
      <w:r w:rsidR="00C323D5" w:rsidRPr="001B5EAE">
        <w:rPr>
          <w:sz w:val="26"/>
          <w:szCs w:val="26"/>
        </w:rPr>
        <w:t xml:space="preserve"> (01.04.1994–06.10.1998</w:t>
      </w:r>
    </w:p>
    <w:p w:rsidR="008807A1" w:rsidRPr="001B5EAE" w:rsidRDefault="008807A1" w:rsidP="008807A1">
      <w:pPr>
        <w:rPr>
          <w:rFonts w:eastAsia="Times New Roman"/>
          <w:sz w:val="26"/>
          <w:szCs w:val="26"/>
          <w:u w:val="single"/>
        </w:rPr>
      </w:pPr>
      <w:r w:rsidRPr="001B5EAE">
        <w:rPr>
          <w:rFonts w:eastAsia="Times New Roman"/>
          <w:sz w:val="26"/>
          <w:szCs w:val="26"/>
          <w:u w:val="single"/>
        </w:rPr>
        <w:t>Состав документов:</w:t>
      </w:r>
    </w:p>
    <w:p w:rsidR="00E26126" w:rsidRPr="001B5EAE" w:rsidRDefault="00E26126" w:rsidP="004939D5">
      <w:pPr>
        <w:ind w:firstLine="709"/>
        <w:jc w:val="both"/>
        <w:rPr>
          <w:rFonts w:eastAsia="Times New Roman"/>
          <w:sz w:val="26"/>
          <w:szCs w:val="26"/>
        </w:rPr>
      </w:pPr>
      <w:r w:rsidRPr="001B5EAE">
        <w:rPr>
          <w:rFonts w:eastAsia="Times New Roman"/>
          <w:sz w:val="26"/>
          <w:szCs w:val="26"/>
        </w:rPr>
        <w:t>Оп</w:t>
      </w:r>
      <w:r w:rsidR="004939D5" w:rsidRPr="001B5EAE">
        <w:rPr>
          <w:rFonts w:eastAsia="Times New Roman"/>
          <w:sz w:val="26"/>
          <w:szCs w:val="26"/>
        </w:rPr>
        <w:t>. </w:t>
      </w:r>
      <w:r w:rsidRPr="001B5EAE">
        <w:rPr>
          <w:rFonts w:eastAsia="Times New Roman"/>
          <w:sz w:val="26"/>
          <w:szCs w:val="26"/>
        </w:rPr>
        <w:t>1</w:t>
      </w:r>
      <w:r w:rsidR="004939D5" w:rsidRPr="001B5EAE">
        <w:rPr>
          <w:rFonts w:eastAsia="Times New Roman"/>
          <w:sz w:val="26"/>
          <w:szCs w:val="26"/>
        </w:rPr>
        <w:t>-лс</w:t>
      </w:r>
      <w:r w:rsidRPr="001B5EAE">
        <w:rPr>
          <w:rFonts w:eastAsia="Times New Roman"/>
          <w:sz w:val="26"/>
          <w:szCs w:val="26"/>
        </w:rPr>
        <w:t xml:space="preserve">: </w:t>
      </w:r>
      <w:r w:rsidR="004939D5" w:rsidRPr="001B5EAE">
        <w:rPr>
          <w:sz w:val="26"/>
          <w:szCs w:val="26"/>
        </w:rPr>
        <w:t>дела по личному составу (</w:t>
      </w:r>
      <w:r w:rsidRPr="001B5EAE">
        <w:rPr>
          <w:rFonts w:eastAsia="Times New Roman"/>
          <w:sz w:val="26"/>
          <w:szCs w:val="26"/>
        </w:rPr>
        <w:t xml:space="preserve">приказы по личному составу, личные карточки, личные дела, лицевые счета </w:t>
      </w:r>
      <w:r w:rsidR="004939D5" w:rsidRPr="001B5EAE">
        <w:rPr>
          <w:rFonts w:eastAsia="Times New Roman"/>
          <w:sz w:val="26"/>
          <w:szCs w:val="26"/>
        </w:rPr>
        <w:t xml:space="preserve">по </w:t>
      </w:r>
      <w:r w:rsidRPr="001B5EAE">
        <w:rPr>
          <w:rFonts w:eastAsia="Times New Roman"/>
          <w:sz w:val="26"/>
          <w:szCs w:val="26"/>
        </w:rPr>
        <w:t>заработн</w:t>
      </w:r>
      <w:r w:rsidR="004939D5" w:rsidRPr="001B5EAE">
        <w:rPr>
          <w:rFonts w:eastAsia="Times New Roman"/>
          <w:sz w:val="26"/>
          <w:szCs w:val="26"/>
        </w:rPr>
        <w:t>ой</w:t>
      </w:r>
      <w:r w:rsidRPr="001B5EAE">
        <w:rPr>
          <w:rFonts w:eastAsia="Times New Roman"/>
          <w:sz w:val="26"/>
          <w:szCs w:val="26"/>
        </w:rPr>
        <w:t xml:space="preserve"> плат</w:t>
      </w:r>
      <w:r w:rsidR="004939D5" w:rsidRPr="001B5EAE">
        <w:rPr>
          <w:rFonts w:eastAsia="Times New Roman"/>
          <w:sz w:val="26"/>
          <w:szCs w:val="26"/>
        </w:rPr>
        <w:t>е</w:t>
      </w:r>
      <w:r w:rsidRPr="001B5EAE">
        <w:rPr>
          <w:rFonts w:eastAsia="Times New Roman"/>
          <w:sz w:val="26"/>
          <w:szCs w:val="26"/>
        </w:rPr>
        <w:t>, расчетно-платежные ведомости, финансовые документы, бухгалтерские документы</w:t>
      </w:r>
      <w:r w:rsidR="004939D5" w:rsidRPr="001B5EAE">
        <w:rPr>
          <w:rFonts w:eastAsia="Times New Roman"/>
          <w:sz w:val="26"/>
          <w:szCs w:val="26"/>
        </w:rPr>
        <w:t>)</w:t>
      </w:r>
    </w:p>
    <w:p w:rsidR="008D1F86" w:rsidRPr="00463A29" w:rsidRDefault="00183C82" w:rsidP="00545D43">
      <w:pPr>
        <w:jc w:val="both"/>
        <w:rPr>
          <w:rFonts w:eastAsia="Times New Roman"/>
          <w:b/>
          <w:sz w:val="26"/>
          <w:szCs w:val="26"/>
        </w:rPr>
      </w:pPr>
      <w:r w:rsidRPr="00463A29">
        <w:rPr>
          <w:rFonts w:eastAsia="Times New Roman"/>
          <w:b/>
          <w:sz w:val="26"/>
          <w:szCs w:val="26"/>
        </w:rPr>
        <w:lastRenderedPageBreak/>
        <w:t>«</w:t>
      </w:r>
      <w:proofErr w:type="spellStart"/>
      <w:r w:rsidR="00C42C5F" w:rsidRPr="00463A29">
        <w:rPr>
          <w:rFonts w:eastAsia="Times New Roman"/>
          <w:b/>
          <w:sz w:val="26"/>
          <w:szCs w:val="26"/>
        </w:rPr>
        <w:t>Уралочка</w:t>
      </w:r>
      <w:proofErr w:type="spellEnd"/>
      <w:r w:rsidRPr="00463A29">
        <w:rPr>
          <w:rFonts w:eastAsia="Times New Roman"/>
          <w:b/>
          <w:sz w:val="26"/>
          <w:szCs w:val="26"/>
        </w:rPr>
        <w:t>»</w:t>
      </w:r>
      <w:r w:rsidR="002E2C00" w:rsidRPr="00463A29">
        <w:rPr>
          <w:rFonts w:eastAsia="Times New Roman"/>
          <w:b/>
          <w:sz w:val="26"/>
          <w:szCs w:val="26"/>
        </w:rPr>
        <w:t xml:space="preserve">, </w:t>
      </w:r>
      <w:r w:rsidR="002E2C00" w:rsidRPr="00463A29">
        <w:rPr>
          <w:rFonts w:eastAsia="Times New Roman"/>
          <w:sz w:val="26"/>
          <w:szCs w:val="26"/>
        </w:rPr>
        <w:t>г.</w:t>
      </w:r>
      <w:r w:rsidR="001B5EAE" w:rsidRPr="00463A29">
        <w:rPr>
          <w:rFonts w:eastAsia="Times New Roman"/>
          <w:sz w:val="26"/>
          <w:szCs w:val="26"/>
        </w:rPr>
        <w:t xml:space="preserve"> </w:t>
      </w:r>
      <w:r w:rsidR="002E2C00" w:rsidRPr="00463A29">
        <w:rPr>
          <w:rFonts w:eastAsia="Times New Roman"/>
          <w:sz w:val="26"/>
          <w:szCs w:val="26"/>
        </w:rPr>
        <w:t>Озерск Челябинской области</w:t>
      </w:r>
      <w:r w:rsidRPr="00463A29">
        <w:rPr>
          <w:rFonts w:eastAsia="Times New Roman"/>
          <w:b/>
          <w:sz w:val="26"/>
          <w:szCs w:val="26"/>
        </w:rPr>
        <w:t xml:space="preserve"> (1992-</w:t>
      </w:r>
      <w:r w:rsidR="00C40060" w:rsidRPr="00463A29">
        <w:rPr>
          <w:rFonts w:eastAsia="Times New Roman"/>
          <w:b/>
          <w:sz w:val="26"/>
          <w:szCs w:val="26"/>
        </w:rPr>
        <w:t>2008</w:t>
      </w:r>
      <w:r w:rsidRPr="00463A29">
        <w:rPr>
          <w:rFonts w:eastAsia="Times New Roman"/>
          <w:b/>
          <w:sz w:val="26"/>
          <w:szCs w:val="26"/>
        </w:rPr>
        <w:t>)</w:t>
      </w:r>
    </w:p>
    <w:p w:rsidR="00545D43" w:rsidRPr="00463A29" w:rsidRDefault="001B5EAE" w:rsidP="00545D43">
      <w:pPr>
        <w:jc w:val="both"/>
        <w:rPr>
          <w:rFonts w:eastAsia="Times New Roman"/>
          <w:sz w:val="26"/>
          <w:szCs w:val="26"/>
        </w:rPr>
      </w:pPr>
      <w:r w:rsidRPr="00463A29">
        <w:rPr>
          <w:rFonts w:eastAsia="Times New Roman"/>
          <w:sz w:val="26"/>
          <w:szCs w:val="26"/>
        </w:rPr>
        <w:t>ОА</w:t>
      </w:r>
      <w:r w:rsidR="008D1F86" w:rsidRPr="00463A29">
        <w:rPr>
          <w:rFonts w:eastAsia="Times New Roman"/>
          <w:sz w:val="26"/>
          <w:szCs w:val="26"/>
        </w:rPr>
        <w:t>Ф. 3</w:t>
      </w:r>
      <w:r w:rsidR="00545D43" w:rsidRPr="00463A29">
        <w:rPr>
          <w:rFonts w:eastAsia="Times New Roman"/>
          <w:sz w:val="26"/>
          <w:szCs w:val="26"/>
        </w:rPr>
        <w:t>0, оп. 1</w:t>
      </w:r>
      <w:r w:rsidR="008D1F86" w:rsidRPr="00463A29">
        <w:rPr>
          <w:rFonts w:eastAsia="Times New Roman"/>
          <w:sz w:val="26"/>
          <w:szCs w:val="26"/>
        </w:rPr>
        <w:t>-2</w:t>
      </w:r>
      <w:r w:rsidR="00545D43" w:rsidRPr="00463A29">
        <w:rPr>
          <w:rFonts w:eastAsia="Times New Roman"/>
          <w:sz w:val="26"/>
          <w:szCs w:val="26"/>
        </w:rPr>
        <w:t xml:space="preserve">, </w:t>
      </w:r>
      <w:r w:rsidR="008D1F86" w:rsidRPr="00463A29">
        <w:rPr>
          <w:rFonts w:eastAsia="Times New Roman"/>
          <w:sz w:val="26"/>
          <w:szCs w:val="26"/>
        </w:rPr>
        <w:t>99</w:t>
      </w:r>
      <w:r w:rsidR="00545D43" w:rsidRPr="00463A29">
        <w:rPr>
          <w:rFonts w:eastAsia="Times New Roman"/>
          <w:sz w:val="26"/>
          <w:szCs w:val="26"/>
        </w:rPr>
        <w:t xml:space="preserve"> </w:t>
      </w:r>
      <w:proofErr w:type="spellStart"/>
      <w:r w:rsidR="00545D43" w:rsidRPr="00463A29">
        <w:rPr>
          <w:rFonts w:eastAsia="Times New Roman"/>
          <w:sz w:val="26"/>
          <w:szCs w:val="26"/>
        </w:rPr>
        <w:t>ед.хр</w:t>
      </w:r>
      <w:proofErr w:type="spellEnd"/>
      <w:r w:rsidR="00545D43" w:rsidRPr="00463A29">
        <w:rPr>
          <w:rFonts w:eastAsia="Times New Roman"/>
          <w:sz w:val="26"/>
          <w:szCs w:val="26"/>
        </w:rPr>
        <w:t>., 1992-20</w:t>
      </w:r>
      <w:r w:rsidR="008D1F86" w:rsidRPr="00463A29">
        <w:rPr>
          <w:rFonts w:eastAsia="Times New Roman"/>
          <w:sz w:val="26"/>
          <w:szCs w:val="26"/>
        </w:rPr>
        <w:t>0</w:t>
      </w:r>
      <w:r w:rsidR="00C40060" w:rsidRPr="00463A29">
        <w:rPr>
          <w:rFonts w:eastAsia="Times New Roman"/>
          <w:sz w:val="26"/>
          <w:szCs w:val="26"/>
        </w:rPr>
        <w:t>8</w:t>
      </w:r>
      <w:r w:rsidR="00545D43" w:rsidRPr="00463A29">
        <w:rPr>
          <w:rFonts w:eastAsia="Times New Roman"/>
          <w:sz w:val="26"/>
          <w:szCs w:val="26"/>
        </w:rPr>
        <w:t xml:space="preserve"> гг.</w:t>
      </w:r>
    </w:p>
    <w:p w:rsidR="00545D43" w:rsidRPr="00463A29" w:rsidRDefault="00545D43" w:rsidP="00463A29">
      <w:pPr>
        <w:spacing w:before="240" w:after="240"/>
        <w:jc w:val="both"/>
        <w:rPr>
          <w:rFonts w:eastAsia="Times New Roman"/>
          <w:sz w:val="26"/>
          <w:szCs w:val="26"/>
          <w:u w:val="single"/>
        </w:rPr>
      </w:pPr>
      <w:r w:rsidRPr="00463A29">
        <w:rPr>
          <w:rFonts w:eastAsia="Times New Roman"/>
          <w:sz w:val="26"/>
          <w:szCs w:val="26"/>
          <w:u w:val="single"/>
        </w:rPr>
        <w:t>Переименование:</w:t>
      </w:r>
    </w:p>
    <w:p w:rsidR="00545D43"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 xml:space="preserve">Муниципальное предприятие </w:t>
      </w:r>
      <w:r w:rsidR="00B20891" w:rsidRPr="00463A29">
        <w:rPr>
          <w:rFonts w:eastAsia="Times New Roman"/>
          <w:sz w:val="26"/>
          <w:szCs w:val="26"/>
        </w:rPr>
        <w:t>«</w:t>
      </w:r>
      <w:proofErr w:type="spellStart"/>
      <w:r w:rsidRPr="00463A29">
        <w:rPr>
          <w:rFonts w:eastAsia="Times New Roman"/>
          <w:sz w:val="26"/>
          <w:szCs w:val="26"/>
        </w:rPr>
        <w:t>Уралочка</w:t>
      </w:r>
      <w:proofErr w:type="spellEnd"/>
      <w:r w:rsidR="00B20891" w:rsidRPr="00463A29">
        <w:rPr>
          <w:rFonts w:eastAsia="Times New Roman"/>
          <w:sz w:val="26"/>
          <w:szCs w:val="26"/>
        </w:rPr>
        <w:t>» (МП «</w:t>
      </w:r>
      <w:proofErr w:type="spellStart"/>
      <w:r w:rsidR="00B20891" w:rsidRPr="00463A29">
        <w:rPr>
          <w:rFonts w:eastAsia="Times New Roman"/>
          <w:sz w:val="26"/>
          <w:szCs w:val="26"/>
        </w:rPr>
        <w:t>Уралочка</w:t>
      </w:r>
      <w:proofErr w:type="spellEnd"/>
      <w:r w:rsidR="00B20891" w:rsidRPr="00463A29">
        <w:rPr>
          <w:rFonts w:eastAsia="Times New Roman"/>
          <w:sz w:val="26"/>
          <w:szCs w:val="26"/>
        </w:rPr>
        <w:t>»</w:t>
      </w:r>
      <w:r w:rsidRPr="00463A29">
        <w:rPr>
          <w:rFonts w:eastAsia="Times New Roman"/>
          <w:sz w:val="26"/>
          <w:szCs w:val="26"/>
        </w:rPr>
        <w:t>)</w:t>
      </w:r>
      <w:r w:rsidR="00B20891" w:rsidRPr="00463A29">
        <w:rPr>
          <w:rFonts w:eastAsia="Times New Roman"/>
          <w:sz w:val="26"/>
          <w:szCs w:val="26"/>
        </w:rPr>
        <w:t>, г.</w:t>
      </w:r>
      <w:r w:rsidR="00463A29" w:rsidRPr="00463A29">
        <w:rPr>
          <w:rFonts w:eastAsia="Times New Roman"/>
          <w:sz w:val="26"/>
          <w:szCs w:val="26"/>
        </w:rPr>
        <w:t xml:space="preserve"> </w:t>
      </w:r>
      <w:r w:rsidR="00B20891" w:rsidRPr="00463A29">
        <w:rPr>
          <w:rFonts w:eastAsia="Times New Roman"/>
          <w:sz w:val="26"/>
          <w:szCs w:val="26"/>
        </w:rPr>
        <w:t>Челябинск-65</w:t>
      </w:r>
      <w:r w:rsidRPr="00463A29">
        <w:rPr>
          <w:rFonts w:eastAsia="Times New Roman"/>
          <w:sz w:val="26"/>
          <w:szCs w:val="26"/>
        </w:rPr>
        <w:t xml:space="preserve"> (19.03.1992</w:t>
      </w:r>
      <w:r w:rsidR="00B20891" w:rsidRPr="00463A29">
        <w:rPr>
          <w:rFonts w:eastAsia="Times New Roman"/>
          <w:sz w:val="26"/>
          <w:szCs w:val="26"/>
        </w:rPr>
        <w:t>–01.04.1994</w:t>
      </w:r>
      <w:r w:rsidRPr="00463A29">
        <w:rPr>
          <w:rFonts w:eastAsia="Times New Roman"/>
          <w:sz w:val="26"/>
          <w:szCs w:val="26"/>
        </w:rPr>
        <w:t>)</w:t>
      </w:r>
    </w:p>
    <w:p w:rsidR="00B20891" w:rsidRPr="00463A29" w:rsidRDefault="00B20891" w:rsidP="00FE1D38">
      <w:pPr>
        <w:pStyle w:val="a5"/>
        <w:numPr>
          <w:ilvl w:val="0"/>
          <w:numId w:val="24"/>
        </w:numPr>
        <w:jc w:val="both"/>
        <w:rPr>
          <w:rFonts w:eastAsia="Times New Roman"/>
          <w:sz w:val="26"/>
          <w:szCs w:val="26"/>
        </w:rPr>
      </w:pPr>
      <w:r w:rsidRPr="00463A29">
        <w:rPr>
          <w:rFonts w:eastAsia="Times New Roman"/>
          <w:sz w:val="26"/>
          <w:szCs w:val="26"/>
        </w:rPr>
        <w:t>Муниципальное предприятие «</w:t>
      </w:r>
      <w:proofErr w:type="spellStart"/>
      <w:r w:rsidRPr="00463A29">
        <w:rPr>
          <w:rFonts w:eastAsia="Times New Roman"/>
          <w:sz w:val="26"/>
          <w:szCs w:val="26"/>
        </w:rPr>
        <w:t>Уралочка</w:t>
      </w:r>
      <w:proofErr w:type="spellEnd"/>
      <w:r w:rsidRPr="00463A29">
        <w:rPr>
          <w:rFonts w:eastAsia="Times New Roman"/>
          <w:sz w:val="26"/>
          <w:szCs w:val="26"/>
        </w:rPr>
        <w:t>» (МП «</w:t>
      </w:r>
      <w:proofErr w:type="spellStart"/>
      <w:r w:rsidRPr="00463A29">
        <w:rPr>
          <w:rFonts w:eastAsia="Times New Roman"/>
          <w:sz w:val="26"/>
          <w:szCs w:val="26"/>
        </w:rPr>
        <w:t>Уралочка</w:t>
      </w:r>
      <w:proofErr w:type="spellEnd"/>
      <w:r w:rsidRPr="00463A29">
        <w:rPr>
          <w:rFonts w:eastAsia="Times New Roman"/>
          <w:sz w:val="26"/>
          <w:szCs w:val="26"/>
        </w:rPr>
        <w:t>»), г.</w:t>
      </w:r>
      <w:r w:rsidR="00463A29" w:rsidRPr="00463A29">
        <w:rPr>
          <w:rFonts w:eastAsia="Times New Roman"/>
          <w:sz w:val="26"/>
          <w:szCs w:val="26"/>
        </w:rPr>
        <w:t xml:space="preserve"> </w:t>
      </w:r>
      <w:r w:rsidRPr="00463A29">
        <w:rPr>
          <w:rFonts w:eastAsia="Times New Roman"/>
          <w:sz w:val="26"/>
          <w:szCs w:val="26"/>
        </w:rPr>
        <w:t>Озерск Челябинской области (01.04.1994</w:t>
      </w:r>
      <w:r w:rsidR="00463A29" w:rsidRPr="00463A29">
        <w:rPr>
          <w:rFonts w:eastAsia="Times New Roman"/>
          <w:sz w:val="26"/>
          <w:szCs w:val="26"/>
        </w:rPr>
        <w:t>-</w:t>
      </w:r>
      <w:r w:rsidRPr="00463A29">
        <w:rPr>
          <w:rFonts w:eastAsia="Times New Roman"/>
          <w:sz w:val="26"/>
          <w:szCs w:val="26"/>
        </w:rPr>
        <w:t>03.06.1994)</w:t>
      </w:r>
    </w:p>
    <w:p w:rsidR="00D63318"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 xml:space="preserve">Предприятие </w:t>
      </w:r>
      <w:r w:rsidR="00B20891" w:rsidRPr="00463A29">
        <w:rPr>
          <w:rFonts w:eastAsia="Times New Roman"/>
          <w:sz w:val="26"/>
          <w:szCs w:val="26"/>
        </w:rPr>
        <w:t>«</w:t>
      </w:r>
      <w:proofErr w:type="spellStart"/>
      <w:r w:rsidRPr="00463A29">
        <w:rPr>
          <w:rFonts w:eastAsia="Times New Roman"/>
          <w:sz w:val="26"/>
          <w:szCs w:val="26"/>
        </w:rPr>
        <w:t>Уралочка</w:t>
      </w:r>
      <w:proofErr w:type="spellEnd"/>
      <w:r w:rsidR="00B20891" w:rsidRPr="00463A29">
        <w:rPr>
          <w:rFonts w:eastAsia="Times New Roman"/>
          <w:sz w:val="26"/>
          <w:szCs w:val="26"/>
        </w:rPr>
        <w:t>»</w:t>
      </w:r>
      <w:r w:rsidRPr="00463A29">
        <w:rPr>
          <w:rFonts w:eastAsia="Times New Roman"/>
          <w:sz w:val="26"/>
          <w:szCs w:val="26"/>
        </w:rPr>
        <w:t xml:space="preserve"> в составе муниципального предприятия бытового обслуживания </w:t>
      </w:r>
      <w:r w:rsidR="00B20891" w:rsidRPr="00463A29">
        <w:rPr>
          <w:rFonts w:eastAsia="Times New Roman"/>
          <w:sz w:val="26"/>
          <w:szCs w:val="26"/>
        </w:rPr>
        <w:t>«</w:t>
      </w:r>
      <w:r w:rsidRPr="00463A29">
        <w:rPr>
          <w:rFonts w:eastAsia="Times New Roman"/>
          <w:sz w:val="26"/>
          <w:szCs w:val="26"/>
        </w:rPr>
        <w:t>Производственно-коммерческий центр</w:t>
      </w:r>
      <w:r w:rsidR="00B20891" w:rsidRPr="00463A29">
        <w:rPr>
          <w:rFonts w:eastAsia="Times New Roman"/>
          <w:sz w:val="26"/>
          <w:szCs w:val="26"/>
        </w:rPr>
        <w:t>» («</w:t>
      </w:r>
      <w:proofErr w:type="spellStart"/>
      <w:r w:rsidR="00B20891" w:rsidRPr="00463A29">
        <w:rPr>
          <w:rFonts w:eastAsia="Times New Roman"/>
          <w:sz w:val="26"/>
          <w:szCs w:val="26"/>
        </w:rPr>
        <w:t>Уралочка</w:t>
      </w:r>
      <w:proofErr w:type="spellEnd"/>
      <w:r w:rsidR="00B20891" w:rsidRPr="00463A29">
        <w:rPr>
          <w:rFonts w:eastAsia="Times New Roman"/>
          <w:sz w:val="26"/>
          <w:szCs w:val="26"/>
        </w:rPr>
        <w:t>» в составе МПБО «ПКЦ»</w:t>
      </w:r>
      <w:r w:rsidRPr="00463A29">
        <w:rPr>
          <w:rFonts w:eastAsia="Times New Roman"/>
          <w:sz w:val="26"/>
          <w:szCs w:val="26"/>
        </w:rPr>
        <w:t>)</w:t>
      </w:r>
      <w:r w:rsidR="00E67EC4" w:rsidRPr="00463A29">
        <w:rPr>
          <w:rFonts w:eastAsia="Times New Roman"/>
          <w:sz w:val="26"/>
          <w:szCs w:val="26"/>
        </w:rPr>
        <w:t xml:space="preserve">, </w:t>
      </w:r>
      <w:proofErr w:type="spellStart"/>
      <w:r w:rsidR="00E67EC4" w:rsidRPr="00463A29">
        <w:rPr>
          <w:rFonts w:eastAsia="Times New Roman"/>
          <w:sz w:val="26"/>
          <w:szCs w:val="26"/>
        </w:rPr>
        <w:t>г.Озерск</w:t>
      </w:r>
      <w:proofErr w:type="spellEnd"/>
      <w:r w:rsidR="00E67EC4" w:rsidRPr="00463A29">
        <w:rPr>
          <w:rFonts w:eastAsia="Times New Roman"/>
          <w:sz w:val="26"/>
          <w:szCs w:val="26"/>
        </w:rPr>
        <w:t xml:space="preserve"> Челябинской области</w:t>
      </w:r>
      <w:r w:rsidRPr="00463A29">
        <w:rPr>
          <w:rFonts w:eastAsia="Times New Roman"/>
          <w:sz w:val="26"/>
          <w:szCs w:val="26"/>
        </w:rPr>
        <w:t xml:space="preserve"> (03.06.1994</w:t>
      </w:r>
      <w:r w:rsidR="00B20891" w:rsidRPr="00463A29">
        <w:rPr>
          <w:rFonts w:eastAsia="Times New Roman"/>
          <w:sz w:val="26"/>
          <w:szCs w:val="26"/>
        </w:rPr>
        <w:t>–</w:t>
      </w:r>
      <w:r w:rsidRPr="00463A29">
        <w:rPr>
          <w:rFonts w:eastAsia="Times New Roman"/>
          <w:sz w:val="26"/>
          <w:szCs w:val="26"/>
        </w:rPr>
        <w:t>23.0</w:t>
      </w:r>
      <w:r w:rsidR="00B20891" w:rsidRPr="00463A29">
        <w:rPr>
          <w:rFonts w:eastAsia="Times New Roman"/>
          <w:sz w:val="26"/>
          <w:szCs w:val="26"/>
        </w:rPr>
        <w:t>6</w:t>
      </w:r>
      <w:r w:rsidRPr="00463A29">
        <w:rPr>
          <w:rFonts w:eastAsia="Times New Roman"/>
          <w:sz w:val="26"/>
          <w:szCs w:val="26"/>
        </w:rPr>
        <w:t>.199</w:t>
      </w:r>
      <w:r w:rsidR="00844CC3" w:rsidRPr="00463A29">
        <w:rPr>
          <w:rFonts w:eastAsia="Times New Roman"/>
          <w:sz w:val="26"/>
          <w:szCs w:val="26"/>
        </w:rPr>
        <w:t>4</w:t>
      </w:r>
      <w:r w:rsidRPr="00463A29">
        <w:rPr>
          <w:rFonts w:eastAsia="Times New Roman"/>
          <w:sz w:val="26"/>
          <w:szCs w:val="26"/>
        </w:rPr>
        <w:t>)</w:t>
      </w:r>
    </w:p>
    <w:p w:rsidR="00D63318" w:rsidRPr="00463A29" w:rsidRDefault="00844CC3" w:rsidP="00FE1D38">
      <w:pPr>
        <w:pStyle w:val="a5"/>
        <w:numPr>
          <w:ilvl w:val="0"/>
          <w:numId w:val="24"/>
        </w:numPr>
        <w:jc w:val="both"/>
        <w:rPr>
          <w:rFonts w:eastAsia="Times New Roman"/>
          <w:sz w:val="26"/>
          <w:szCs w:val="26"/>
        </w:rPr>
      </w:pPr>
      <w:r w:rsidRPr="00463A29">
        <w:rPr>
          <w:rFonts w:eastAsia="Times New Roman"/>
          <w:sz w:val="26"/>
          <w:szCs w:val="26"/>
        </w:rPr>
        <w:t>Предприятие «</w:t>
      </w:r>
      <w:proofErr w:type="spellStart"/>
      <w:r w:rsidR="00D63318" w:rsidRPr="00463A29">
        <w:rPr>
          <w:rFonts w:eastAsia="Times New Roman"/>
          <w:sz w:val="26"/>
          <w:szCs w:val="26"/>
        </w:rPr>
        <w:t>Уралочка</w:t>
      </w:r>
      <w:proofErr w:type="spellEnd"/>
      <w:r w:rsidRPr="00463A29">
        <w:rPr>
          <w:rFonts w:eastAsia="Times New Roman"/>
          <w:sz w:val="26"/>
          <w:szCs w:val="26"/>
        </w:rPr>
        <w:t>»</w:t>
      </w:r>
      <w:r w:rsidR="00D63318" w:rsidRPr="00463A29">
        <w:rPr>
          <w:rFonts w:eastAsia="Times New Roman"/>
          <w:sz w:val="26"/>
          <w:szCs w:val="26"/>
        </w:rPr>
        <w:t xml:space="preserve"> в составе акционерного общества открытого типа </w:t>
      </w:r>
      <w:r w:rsidRPr="00463A29">
        <w:rPr>
          <w:rFonts w:eastAsia="Times New Roman"/>
          <w:sz w:val="26"/>
          <w:szCs w:val="26"/>
        </w:rPr>
        <w:t>«</w:t>
      </w:r>
      <w:r w:rsidR="00D63318" w:rsidRPr="00463A29">
        <w:rPr>
          <w:rFonts w:eastAsia="Times New Roman"/>
          <w:sz w:val="26"/>
          <w:szCs w:val="26"/>
        </w:rPr>
        <w:t>Бытовые услуги</w:t>
      </w:r>
      <w:r w:rsidRPr="00463A29">
        <w:rPr>
          <w:rFonts w:eastAsia="Times New Roman"/>
          <w:sz w:val="26"/>
          <w:szCs w:val="26"/>
        </w:rPr>
        <w:t>» («</w:t>
      </w:r>
      <w:proofErr w:type="spellStart"/>
      <w:r w:rsidRPr="00463A29">
        <w:rPr>
          <w:rFonts w:eastAsia="Times New Roman"/>
          <w:sz w:val="26"/>
          <w:szCs w:val="26"/>
        </w:rPr>
        <w:t>Уралочка</w:t>
      </w:r>
      <w:proofErr w:type="spellEnd"/>
      <w:r w:rsidRPr="00463A29">
        <w:rPr>
          <w:rFonts w:eastAsia="Times New Roman"/>
          <w:sz w:val="26"/>
          <w:szCs w:val="26"/>
        </w:rPr>
        <w:t>» в составе АООТ «Бытовые услуги»</w:t>
      </w:r>
      <w:r w:rsidR="00D63318" w:rsidRPr="00463A29">
        <w:rPr>
          <w:rFonts w:eastAsia="Times New Roman"/>
          <w:sz w:val="26"/>
          <w:szCs w:val="26"/>
        </w:rPr>
        <w:t>)</w:t>
      </w:r>
      <w:r w:rsidR="00E67EC4" w:rsidRPr="00463A29">
        <w:rPr>
          <w:rFonts w:eastAsia="Times New Roman"/>
          <w:sz w:val="26"/>
          <w:szCs w:val="26"/>
        </w:rPr>
        <w:t xml:space="preserve">, </w:t>
      </w:r>
      <w:proofErr w:type="spellStart"/>
      <w:r w:rsidR="00E67EC4" w:rsidRPr="00463A29">
        <w:rPr>
          <w:rFonts w:eastAsia="Times New Roman"/>
          <w:sz w:val="26"/>
          <w:szCs w:val="26"/>
        </w:rPr>
        <w:t>г.Озерск</w:t>
      </w:r>
      <w:proofErr w:type="spellEnd"/>
      <w:r w:rsidR="00E67EC4" w:rsidRPr="00463A29">
        <w:rPr>
          <w:rFonts w:eastAsia="Times New Roman"/>
          <w:sz w:val="26"/>
          <w:szCs w:val="26"/>
        </w:rPr>
        <w:t xml:space="preserve"> Челябинской области</w:t>
      </w:r>
      <w:r w:rsidR="00D63318" w:rsidRPr="00463A29">
        <w:rPr>
          <w:rFonts w:eastAsia="Times New Roman"/>
          <w:sz w:val="26"/>
          <w:szCs w:val="26"/>
        </w:rPr>
        <w:t xml:space="preserve"> (23.06.1994</w:t>
      </w:r>
      <w:r w:rsidRPr="00463A29">
        <w:rPr>
          <w:rFonts w:eastAsia="Times New Roman"/>
          <w:sz w:val="26"/>
          <w:szCs w:val="26"/>
        </w:rPr>
        <w:t>–</w:t>
      </w:r>
      <w:r w:rsidR="00D63318" w:rsidRPr="00463A29">
        <w:rPr>
          <w:rFonts w:eastAsia="Times New Roman"/>
          <w:sz w:val="26"/>
          <w:szCs w:val="26"/>
        </w:rPr>
        <w:t>13.07.1994)</w:t>
      </w:r>
    </w:p>
    <w:p w:rsidR="00D63318"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 xml:space="preserve">Филиал </w:t>
      </w:r>
      <w:r w:rsidR="00844CC3" w:rsidRPr="00463A29">
        <w:rPr>
          <w:rFonts w:eastAsia="Times New Roman"/>
          <w:sz w:val="26"/>
          <w:szCs w:val="26"/>
        </w:rPr>
        <w:t>«</w:t>
      </w:r>
      <w:proofErr w:type="spellStart"/>
      <w:r w:rsidRPr="00463A29">
        <w:rPr>
          <w:rFonts w:eastAsia="Times New Roman"/>
          <w:sz w:val="26"/>
          <w:szCs w:val="26"/>
        </w:rPr>
        <w:t>Уралочка</w:t>
      </w:r>
      <w:proofErr w:type="spellEnd"/>
      <w:r w:rsidR="00844CC3" w:rsidRPr="00463A29">
        <w:rPr>
          <w:rFonts w:eastAsia="Times New Roman"/>
          <w:sz w:val="26"/>
          <w:szCs w:val="26"/>
        </w:rPr>
        <w:t>»</w:t>
      </w:r>
      <w:r w:rsidRPr="00463A29">
        <w:rPr>
          <w:rFonts w:eastAsia="Times New Roman"/>
          <w:sz w:val="26"/>
          <w:szCs w:val="26"/>
        </w:rPr>
        <w:t xml:space="preserve"> акционерного общества открытого типа </w:t>
      </w:r>
      <w:r w:rsidR="00844CC3" w:rsidRPr="00463A29">
        <w:rPr>
          <w:rFonts w:eastAsia="Times New Roman"/>
          <w:sz w:val="26"/>
          <w:szCs w:val="26"/>
        </w:rPr>
        <w:t>«</w:t>
      </w:r>
      <w:r w:rsidRPr="00463A29">
        <w:rPr>
          <w:rFonts w:eastAsia="Times New Roman"/>
          <w:sz w:val="26"/>
          <w:szCs w:val="26"/>
        </w:rPr>
        <w:t>Бытовые услуги</w:t>
      </w:r>
      <w:r w:rsidR="00844CC3" w:rsidRPr="00463A29">
        <w:rPr>
          <w:rFonts w:eastAsia="Times New Roman"/>
          <w:sz w:val="26"/>
          <w:szCs w:val="26"/>
        </w:rPr>
        <w:t>» (Филиал «</w:t>
      </w:r>
      <w:proofErr w:type="spellStart"/>
      <w:r w:rsidR="00844CC3" w:rsidRPr="00463A29">
        <w:rPr>
          <w:rFonts w:eastAsia="Times New Roman"/>
          <w:sz w:val="26"/>
          <w:szCs w:val="26"/>
        </w:rPr>
        <w:t>Уралочка</w:t>
      </w:r>
      <w:proofErr w:type="spellEnd"/>
      <w:r w:rsidR="00844CC3" w:rsidRPr="00463A29">
        <w:rPr>
          <w:rFonts w:eastAsia="Times New Roman"/>
          <w:sz w:val="26"/>
          <w:szCs w:val="26"/>
        </w:rPr>
        <w:t>» АООТ «Бытовые услуги»</w:t>
      </w:r>
      <w:r w:rsidRPr="00463A29">
        <w:rPr>
          <w:rFonts w:eastAsia="Times New Roman"/>
          <w:sz w:val="26"/>
          <w:szCs w:val="26"/>
        </w:rPr>
        <w:t>)</w:t>
      </w:r>
      <w:r w:rsidR="00E67EC4" w:rsidRPr="00463A29">
        <w:rPr>
          <w:rFonts w:eastAsia="Times New Roman"/>
          <w:sz w:val="26"/>
          <w:szCs w:val="26"/>
        </w:rPr>
        <w:t xml:space="preserve">, </w:t>
      </w:r>
      <w:proofErr w:type="spellStart"/>
      <w:r w:rsidR="00E67EC4" w:rsidRPr="00463A29">
        <w:rPr>
          <w:rFonts w:eastAsia="Times New Roman"/>
          <w:sz w:val="26"/>
          <w:szCs w:val="26"/>
        </w:rPr>
        <w:t>г.Озерск</w:t>
      </w:r>
      <w:proofErr w:type="spellEnd"/>
      <w:r w:rsidR="00E67EC4" w:rsidRPr="00463A29">
        <w:rPr>
          <w:rFonts w:eastAsia="Times New Roman"/>
          <w:sz w:val="26"/>
          <w:szCs w:val="26"/>
        </w:rPr>
        <w:t xml:space="preserve"> Челябинской области</w:t>
      </w:r>
      <w:r w:rsidRPr="00463A29">
        <w:rPr>
          <w:rFonts w:eastAsia="Times New Roman"/>
          <w:sz w:val="26"/>
          <w:szCs w:val="26"/>
        </w:rPr>
        <w:t xml:space="preserve"> (13.07.1994</w:t>
      </w:r>
      <w:r w:rsidR="00844CC3" w:rsidRPr="00463A29">
        <w:rPr>
          <w:rFonts w:eastAsia="Times New Roman"/>
          <w:sz w:val="26"/>
          <w:szCs w:val="26"/>
        </w:rPr>
        <w:t>–</w:t>
      </w:r>
      <w:r w:rsidRPr="00463A29">
        <w:rPr>
          <w:rFonts w:eastAsia="Times New Roman"/>
          <w:sz w:val="26"/>
          <w:szCs w:val="26"/>
        </w:rPr>
        <w:t>21.02.1995)</w:t>
      </w:r>
    </w:p>
    <w:p w:rsidR="00D63318"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Дочерне</w:t>
      </w:r>
      <w:r w:rsidR="00E67EC4" w:rsidRPr="00463A29">
        <w:rPr>
          <w:rFonts w:eastAsia="Times New Roman"/>
          <w:sz w:val="26"/>
          <w:szCs w:val="26"/>
        </w:rPr>
        <w:t>е</w:t>
      </w:r>
      <w:r w:rsidRPr="00463A29">
        <w:rPr>
          <w:rFonts w:eastAsia="Times New Roman"/>
          <w:sz w:val="26"/>
          <w:szCs w:val="26"/>
        </w:rPr>
        <w:t xml:space="preserve"> предприятие </w:t>
      </w:r>
      <w:r w:rsidR="00E67EC4" w:rsidRPr="00463A29">
        <w:rPr>
          <w:rFonts w:eastAsia="Times New Roman"/>
          <w:sz w:val="26"/>
          <w:szCs w:val="26"/>
        </w:rPr>
        <w:t>«</w:t>
      </w:r>
      <w:proofErr w:type="spellStart"/>
      <w:r w:rsidRPr="00463A29">
        <w:rPr>
          <w:rFonts w:eastAsia="Times New Roman"/>
          <w:sz w:val="26"/>
          <w:szCs w:val="26"/>
        </w:rPr>
        <w:t>Уралочка</w:t>
      </w:r>
      <w:proofErr w:type="spellEnd"/>
      <w:r w:rsidR="00E67EC4" w:rsidRPr="00463A29">
        <w:rPr>
          <w:rFonts w:eastAsia="Times New Roman"/>
          <w:sz w:val="26"/>
          <w:szCs w:val="26"/>
        </w:rPr>
        <w:t>»</w:t>
      </w:r>
      <w:r w:rsidRPr="00463A29">
        <w:rPr>
          <w:rFonts w:eastAsia="Times New Roman"/>
          <w:sz w:val="26"/>
          <w:szCs w:val="26"/>
        </w:rPr>
        <w:t xml:space="preserve"> акционерного общества открытого типа </w:t>
      </w:r>
      <w:r w:rsidR="00E67EC4" w:rsidRPr="00463A29">
        <w:rPr>
          <w:rFonts w:eastAsia="Times New Roman"/>
          <w:sz w:val="26"/>
          <w:szCs w:val="26"/>
        </w:rPr>
        <w:t>«</w:t>
      </w:r>
      <w:r w:rsidRPr="00463A29">
        <w:rPr>
          <w:rFonts w:eastAsia="Times New Roman"/>
          <w:sz w:val="26"/>
          <w:szCs w:val="26"/>
        </w:rPr>
        <w:t>Бытовые услуги</w:t>
      </w:r>
      <w:r w:rsidR="00E67EC4" w:rsidRPr="00463A29">
        <w:rPr>
          <w:rFonts w:eastAsia="Times New Roman"/>
          <w:sz w:val="26"/>
          <w:szCs w:val="26"/>
        </w:rPr>
        <w:t>» (ДП «</w:t>
      </w:r>
      <w:proofErr w:type="spellStart"/>
      <w:r w:rsidR="00E67EC4" w:rsidRPr="00463A29">
        <w:rPr>
          <w:rFonts w:eastAsia="Times New Roman"/>
          <w:sz w:val="26"/>
          <w:szCs w:val="26"/>
        </w:rPr>
        <w:t>Уралочка</w:t>
      </w:r>
      <w:proofErr w:type="spellEnd"/>
      <w:r w:rsidR="00E67EC4" w:rsidRPr="00463A29">
        <w:rPr>
          <w:rFonts w:eastAsia="Times New Roman"/>
          <w:sz w:val="26"/>
          <w:szCs w:val="26"/>
        </w:rPr>
        <w:t>» АООТ «Бытовые услуги»</w:t>
      </w:r>
      <w:r w:rsidRPr="00463A29">
        <w:rPr>
          <w:rFonts w:eastAsia="Times New Roman"/>
          <w:sz w:val="26"/>
          <w:szCs w:val="26"/>
        </w:rPr>
        <w:t>)</w:t>
      </w:r>
      <w:r w:rsidR="00E67EC4" w:rsidRPr="00463A29">
        <w:rPr>
          <w:rFonts w:eastAsia="Times New Roman"/>
          <w:sz w:val="26"/>
          <w:szCs w:val="26"/>
        </w:rPr>
        <w:t xml:space="preserve">, </w:t>
      </w:r>
      <w:proofErr w:type="spellStart"/>
      <w:r w:rsidR="00E67EC4" w:rsidRPr="00463A29">
        <w:rPr>
          <w:rFonts w:eastAsia="Times New Roman"/>
          <w:sz w:val="26"/>
          <w:szCs w:val="26"/>
        </w:rPr>
        <w:t>г.Озерск</w:t>
      </w:r>
      <w:proofErr w:type="spellEnd"/>
      <w:r w:rsidR="00E67EC4" w:rsidRPr="00463A29">
        <w:rPr>
          <w:rFonts w:eastAsia="Times New Roman"/>
          <w:sz w:val="26"/>
          <w:szCs w:val="26"/>
        </w:rPr>
        <w:t xml:space="preserve"> Челябинской области</w:t>
      </w:r>
      <w:r w:rsidRPr="00463A29">
        <w:rPr>
          <w:rFonts w:eastAsia="Times New Roman"/>
          <w:sz w:val="26"/>
          <w:szCs w:val="26"/>
        </w:rPr>
        <w:t xml:space="preserve"> (21.02.1995</w:t>
      </w:r>
      <w:r w:rsidR="00E67EC4" w:rsidRPr="00463A29">
        <w:rPr>
          <w:rFonts w:eastAsia="Times New Roman"/>
          <w:sz w:val="26"/>
          <w:szCs w:val="26"/>
        </w:rPr>
        <w:t>–</w:t>
      </w:r>
      <w:r w:rsidRPr="00463A29">
        <w:rPr>
          <w:rFonts w:eastAsia="Times New Roman"/>
          <w:sz w:val="26"/>
          <w:szCs w:val="26"/>
        </w:rPr>
        <w:t>26.04.1995)</w:t>
      </w:r>
    </w:p>
    <w:p w:rsidR="00D63318"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Дочернее предприятие акцион</w:t>
      </w:r>
      <w:r w:rsidR="00E67EC4" w:rsidRPr="00463A29">
        <w:rPr>
          <w:rFonts w:eastAsia="Times New Roman"/>
          <w:sz w:val="26"/>
          <w:szCs w:val="26"/>
        </w:rPr>
        <w:t>ерного общества открытого типа «</w:t>
      </w:r>
      <w:r w:rsidRPr="00463A29">
        <w:rPr>
          <w:rFonts w:eastAsia="Times New Roman"/>
          <w:sz w:val="26"/>
          <w:szCs w:val="26"/>
        </w:rPr>
        <w:t>Бытовые услуги</w:t>
      </w:r>
      <w:r w:rsidR="00E67EC4" w:rsidRPr="00463A29">
        <w:rPr>
          <w:rFonts w:eastAsia="Times New Roman"/>
          <w:sz w:val="26"/>
          <w:szCs w:val="26"/>
        </w:rPr>
        <w:t>»</w:t>
      </w:r>
      <w:r w:rsidRPr="00463A29">
        <w:rPr>
          <w:rFonts w:eastAsia="Times New Roman"/>
          <w:sz w:val="26"/>
          <w:szCs w:val="26"/>
        </w:rPr>
        <w:t xml:space="preserve"> акционерное общество закрытого типа </w:t>
      </w:r>
      <w:r w:rsidR="00E67EC4" w:rsidRPr="00463A29">
        <w:rPr>
          <w:rFonts w:eastAsia="Times New Roman"/>
          <w:sz w:val="26"/>
          <w:szCs w:val="26"/>
        </w:rPr>
        <w:t>«</w:t>
      </w:r>
      <w:proofErr w:type="spellStart"/>
      <w:r w:rsidRPr="00463A29">
        <w:rPr>
          <w:rFonts w:eastAsia="Times New Roman"/>
          <w:sz w:val="26"/>
          <w:szCs w:val="26"/>
        </w:rPr>
        <w:t>Уралочка</w:t>
      </w:r>
      <w:proofErr w:type="spellEnd"/>
      <w:r w:rsidR="00E67EC4" w:rsidRPr="00463A29">
        <w:rPr>
          <w:rFonts w:eastAsia="Times New Roman"/>
          <w:sz w:val="26"/>
          <w:szCs w:val="26"/>
        </w:rPr>
        <w:t>» (ДП АООТ «Бытовые услуги» АОЗТ «</w:t>
      </w:r>
      <w:proofErr w:type="spellStart"/>
      <w:r w:rsidR="00E67EC4" w:rsidRPr="00463A29">
        <w:rPr>
          <w:rFonts w:eastAsia="Times New Roman"/>
          <w:sz w:val="26"/>
          <w:szCs w:val="26"/>
        </w:rPr>
        <w:t>Уралочка</w:t>
      </w:r>
      <w:proofErr w:type="spellEnd"/>
      <w:r w:rsidR="00E67EC4" w:rsidRPr="00463A29">
        <w:rPr>
          <w:rFonts w:eastAsia="Times New Roman"/>
          <w:sz w:val="26"/>
          <w:szCs w:val="26"/>
        </w:rPr>
        <w:t>»</w:t>
      </w:r>
      <w:r w:rsidRPr="00463A29">
        <w:rPr>
          <w:rFonts w:eastAsia="Times New Roman"/>
          <w:sz w:val="26"/>
          <w:szCs w:val="26"/>
        </w:rPr>
        <w:t>)</w:t>
      </w:r>
      <w:r w:rsidR="00E67EC4" w:rsidRPr="00463A29">
        <w:rPr>
          <w:rFonts w:eastAsia="Times New Roman"/>
          <w:sz w:val="26"/>
          <w:szCs w:val="26"/>
        </w:rPr>
        <w:t>, г.</w:t>
      </w:r>
      <w:r w:rsidR="00463A29" w:rsidRPr="00463A29">
        <w:rPr>
          <w:rFonts w:eastAsia="Times New Roman"/>
          <w:sz w:val="26"/>
          <w:szCs w:val="26"/>
        </w:rPr>
        <w:t xml:space="preserve"> </w:t>
      </w:r>
      <w:r w:rsidR="00E67EC4" w:rsidRPr="00463A29">
        <w:rPr>
          <w:rFonts w:eastAsia="Times New Roman"/>
          <w:sz w:val="26"/>
          <w:szCs w:val="26"/>
        </w:rPr>
        <w:t>Озерск Челябинской области</w:t>
      </w:r>
      <w:r w:rsidRPr="00463A29">
        <w:rPr>
          <w:rFonts w:eastAsia="Times New Roman"/>
          <w:sz w:val="26"/>
          <w:szCs w:val="26"/>
        </w:rPr>
        <w:t xml:space="preserve"> (26.04.1995</w:t>
      </w:r>
      <w:r w:rsidR="00E67EC4" w:rsidRPr="00463A29">
        <w:rPr>
          <w:rFonts w:eastAsia="Times New Roman"/>
          <w:sz w:val="26"/>
          <w:szCs w:val="26"/>
        </w:rPr>
        <w:t>–</w:t>
      </w:r>
      <w:r w:rsidRPr="00463A29">
        <w:rPr>
          <w:rFonts w:eastAsia="Times New Roman"/>
          <w:sz w:val="26"/>
          <w:szCs w:val="26"/>
        </w:rPr>
        <w:t>09.03.2000)</w:t>
      </w:r>
    </w:p>
    <w:p w:rsidR="00D63318" w:rsidRPr="00463A29" w:rsidRDefault="00D63318" w:rsidP="00FE1D38">
      <w:pPr>
        <w:pStyle w:val="a5"/>
        <w:numPr>
          <w:ilvl w:val="0"/>
          <w:numId w:val="24"/>
        </w:numPr>
        <w:jc w:val="both"/>
        <w:rPr>
          <w:rFonts w:eastAsia="Times New Roman"/>
          <w:sz w:val="26"/>
          <w:szCs w:val="26"/>
        </w:rPr>
      </w:pPr>
      <w:r w:rsidRPr="00463A29">
        <w:rPr>
          <w:rFonts w:eastAsia="Times New Roman"/>
          <w:sz w:val="26"/>
          <w:szCs w:val="26"/>
        </w:rPr>
        <w:t xml:space="preserve">Общество с ограниченной ответственностью </w:t>
      </w:r>
      <w:r w:rsidR="00E67EC4" w:rsidRPr="00463A29">
        <w:rPr>
          <w:rFonts w:eastAsia="Times New Roman"/>
          <w:sz w:val="26"/>
          <w:szCs w:val="26"/>
        </w:rPr>
        <w:t>«</w:t>
      </w:r>
      <w:proofErr w:type="spellStart"/>
      <w:r w:rsidRPr="00463A29">
        <w:rPr>
          <w:rFonts w:eastAsia="Times New Roman"/>
          <w:sz w:val="26"/>
          <w:szCs w:val="26"/>
        </w:rPr>
        <w:t>Уралочка</w:t>
      </w:r>
      <w:proofErr w:type="spellEnd"/>
      <w:r w:rsidR="00E67EC4" w:rsidRPr="00463A29">
        <w:rPr>
          <w:rFonts w:eastAsia="Times New Roman"/>
          <w:sz w:val="26"/>
          <w:szCs w:val="26"/>
        </w:rPr>
        <w:t>» (ООО «</w:t>
      </w:r>
      <w:proofErr w:type="spellStart"/>
      <w:r w:rsidR="00E67EC4" w:rsidRPr="00463A29">
        <w:rPr>
          <w:rFonts w:eastAsia="Times New Roman"/>
          <w:sz w:val="26"/>
          <w:szCs w:val="26"/>
        </w:rPr>
        <w:t>Уралочка</w:t>
      </w:r>
      <w:proofErr w:type="spellEnd"/>
      <w:r w:rsidR="00E67EC4" w:rsidRPr="00463A29">
        <w:rPr>
          <w:rFonts w:eastAsia="Times New Roman"/>
          <w:sz w:val="26"/>
          <w:szCs w:val="26"/>
        </w:rPr>
        <w:t>»</w:t>
      </w:r>
      <w:r w:rsidRPr="00463A29">
        <w:rPr>
          <w:rFonts w:eastAsia="Times New Roman"/>
          <w:sz w:val="26"/>
          <w:szCs w:val="26"/>
        </w:rPr>
        <w:t>)</w:t>
      </w:r>
      <w:r w:rsidR="002E2C00" w:rsidRPr="00463A29">
        <w:rPr>
          <w:rFonts w:eastAsia="Times New Roman"/>
          <w:sz w:val="26"/>
          <w:szCs w:val="26"/>
        </w:rPr>
        <w:t xml:space="preserve">, </w:t>
      </w:r>
      <w:proofErr w:type="spellStart"/>
      <w:r w:rsidR="002E2C00" w:rsidRPr="00463A29">
        <w:rPr>
          <w:rFonts w:eastAsia="Times New Roman"/>
          <w:sz w:val="26"/>
          <w:szCs w:val="26"/>
        </w:rPr>
        <w:t>г.Озерск</w:t>
      </w:r>
      <w:proofErr w:type="spellEnd"/>
      <w:r w:rsidR="002E2C00" w:rsidRPr="00463A29">
        <w:rPr>
          <w:rFonts w:eastAsia="Times New Roman"/>
          <w:sz w:val="26"/>
          <w:szCs w:val="26"/>
        </w:rPr>
        <w:t xml:space="preserve"> Челябинской области</w:t>
      </w:r>
      <w:r w:rsidRPr="00463A29">
        <w:rPr>
          <w:rFonts w:eastAsia="Times New Roman"/>
          <w:sz w:val="26"/>
          <w:szCs w:val="26"/>
        </w:rPr>
        <w:t xml:space="preserve"> (09.03.2000</w:t>
      </w:r>
      <w:r w:rsidR="00E67EC4" w:rsidRPr="00463A29">
        <w:rPr>
          <w:rFonts w:eastAsia="Times New Roman"/>
          <w:sz w:val="26"/>
          <w:szCs w:val="26"/>
        </w:rPr>
        <w:t>–19.02.2009</w:t>
      </w:r>
      <w:r w:rsidRPr="00463A29">
        <w:rPr>
          <w:rFonts w:eastAsia="Times New Roman"/>
          <w:sz w:val="26"/>
          <w:szCs w:val="26"/>
        </w:rPr>
        <w:t>)</w:t>
      </w:r>
    </w:p>
    <w:p w:rsidR="008807A1" w:rsidRPr="00463A29" w:rsidRDefault="008807A1" w:rsidP="00463A29">
      <w:pPr>
        <w:spacing w:before="240" w:after="240"/>
        <w:rPr>
          <w:rFonts w:eastAsia="Times New Roman"/>
          <w:sz w:val="26"/>
          <w:szCs w:val="26"/>
          <w:u w:val="single"/>
        </w:rPr>
      </w:pPr>
      <w:r w:rsidRPr="00463A29">
        <w:rPr>
          <w:rFonts w:eastAsia="Times New Roman"/>
          <w:sz w:val="26"/>
          <w:szCs w:val="26"/>
          <w:u w:val="single"/>
        </w:rPr>
        <w:t>Состав документов:</w:t>
      </w:r>
    </w:p>
    <w:p w:rsidR="00E67EC4" w:rsidRPr="00463A29" w:rsidRDefault="00D63318" w:rsidP="00E67EC4">
      <w:pPr>
        <w:ind w:firstLine="709"/>
        <w:jc w:val="both"/>
        <w:rPr>
          <w:rFonts w:eastAsia="Times New Roman"/>
          <w:sz w:val="26"/>
          <w:szCs w:val="26"/>
        </w:rPr>
      </w:pPr>
      <w:r w:rsidRPr="00463A29">
        <w:rPr>
          <w:rFonts w:eastAsia="Times New Roman"/>
          <w:sz w:val="26"/>
          <w:szCs w:val="26"/>
        </w:rPr>
        <w:t>Оп</w:t>
      </w:r>
      <w:r w:rsidR="00E67EC4" w:rsidRPr="00463A29">
        <w:rPr>
          <w:rFonts w:eastAsia="Times New Roman"/>
          <w:sz w:val="26"/>
          <w:szCs w:val="26"/>
        </w:rPr>
        <w:t>. </w:t>
      </w:r>
      <w:r w:rsidRPr="00463A29">
        <w:rPr>
          <w:rFonts w:eastAsia="Times New Roman"/>
          <w:sz w:val="26"/>
          <w:szCs w:val="26"/>
        </w:rPr>
        <w:t>1-лс</w:t>
      </w:r>
      <w:r w:rsidR="00E67EC4" w:rsidRPr="00463A29">
        <w:rPr>
          <w:rFonts w:eastAsia="Times New Roman"/>
          <w:sz w:val="26"/>
          <w:szCs w:val="26"/>
        </w:rPr>
        <w:t xml:space="preserve">: </w:t>
      </w:r>
      <w:r w:rsidR="00E67EC4" w:rsidRPr="00463A29">
        <w:rPr>
          <w:sz w:val="26"/>
          <w:szCs w:val="26"/>
        </w:rPr>
        <w:t>дела по личному составу (приказы по личному составу, личные карточки личные дела, лицевые счета)</w:t>
      </w:r>
    </w:p>
    <w:p w:rsidR="00D63318" w:rsidRPr="00463A29" w:rsidRDefault="00E67EC4" w:rsidP="00E67EC4">
      <w:pPr>
        <w:ind w:firstLine="709"/>
        <w:jc w:val="both"/>
        <w:rPr>
          <w:rFonts w:eastAsia="Times New Roman"/>
          <w:sz w:val="26"/>
          <w:szCs w:val="26"/>
        </w:rPr>
      </w:pPr>
      <w:r w:rsidRPr="00463A29">
        <w:rPr>
          <w:rFonts w:eastAsia="Times New Roman"/>
          <w:sz w:val="26"/>
          <w:szCs w:val="26"/>
        </w:rPr>
        <w:t>Оп. </w:t>
      </w:r>
      <w:r w:rsidR="00D63318" w:rsidRPr="00463A29">
        <w:rPr>
          <w:rFonts w:eastAsia="Times New Roman"/>
          <w:sz w:val="26"/>
          <w:szCs w:val="26"/>
        </w:rPr>
        <w:t xml:space="preserve">2-лс: </w:t>
      </w:r>
      <w:r w:rsidRPr="00463A29">
        <w:rPr>
          <w:sz w:val="26"/>
          <w:szCs w:val="26"/>
        </w:rPr>
        <w:t>дела по личному составу (приказы по личному составу, личные карточки, личные дела, лицевые счета)</w:t>
      </w:r>
    </w:p>
    <w:p w:rsidR="00D63318" w:rsidRDefault="00D63318" w:rsidP="00545D43">
      <w:pPr>
        <w:rPr>
          <w:rFonts w:eastAsia="Times New Roman"/>
        </w:rPr>
      </w:pPr>
    </w:p>
    <w:p w:rsidR="00D63318" w:rsidRDefault="00D63318" w:rsidP="00545D43">
      <w:pPr>
        <w:rPr>
          <w:rFonts w:eastAsia="Times New Roman"/>
        </w:rPr>
      </w:pPr>
    </w:p>
    <w:p w:rsidR="002B6EB6" w:rsidRPr="007E77BF" w:rsidRDefault="008513D7" w:rsidP="00545D43">
      <w:pPr>
        <w:jc w:val="both"/>
        <w:rPr>
          <w:rFonts w:eastAsia="Times New Roman"/>
          <w:b/>
          <w:sz w:val="26"/>
          <w:szCs w:val="26"/>
        </w:rPr>
      </w:pPr>
      <w:r w:rsidRPr="007E77BF">
        <w:rPr>
          <w:rFonts w:eastAsia="Times New Roman"/>
          <w:b/>
          <w:sz w:val="26"/>
          <w:szCs w:val="26"/>
        </w:rPr>
        <w:t>«</w:t>
      </w:r>
      <w:r w:rsidR="00C42C5F" w:rsidRPr="007E77BF">
        <w:rPr>
          <w:rFonts w:eastAsia="Times New Roman"/>
          <w:b/>
          <w:sz w:val="26"/>
          <w:szCs w:val="26"/>
        </w:rPr>
        <w:t>Горизонт</w:t>
      </w:r>
      <w:r w:rsidRPr="007E77BF">
        <w:rPr>
          <w:rFonts w:eastAsia="Times New Roman"/>
          <w:b/>
          <w:sz w:val="26"/>
          <w:szCs w:val="26"/>
        </w:rPr>
        <w:t>»</w:t>
      </w:r>
      <w:r w:rsidR="007B0FAA" w:rsidRPr="007E77BF">
        <w:rPr>
          <w:rFonts w:eastAsia="Times New Roman"/>
          <w:b/>
          <w:sz w:val="26"/>
          <w:szCs w:val="26"/>
        </w:rPr>
        <w:t xml:space="preserve">, </w:t>
      </w:r>
      <w:r w:rsidR="007B0FAA" w:rsidRPr="007E77BF">
        <w:rPr>
          <w:rFonts w:eastAsia="Times New Roman"/>
          <w:sz w:val="26"/>
          <w:szCs w:val="26"/>
        </w:rPr>
        <w:t>г.</w:t>
      </w:r>
      <w:r w:rsidR="00463A29" w:rsidRPr="007E77BF">
        <w:rPr>
          <w:rFonts w:eastAsia="Times New Roman"/>
          <w:sz w:val="26"/>
          <w:szCs w:val="26"/>
        </w:rPr>
        <w:t xml:space="preserve"> </w:t>
      </w:r>
      <w:r w:rsidR="007B0FAA" w:rsidRPr="007E77BF">
        <w:rPr>
          <w:rFonts w:eastAsia="Times New Roman"/>
          <w:sz w:val="26"/>
          <w:szCs w:val="26"/>
        </w:rPr>
        <w:t>Озерск Челябинской области</w:t>
      </w:r>
      <w:r w:rsidRPr="007E77BF">
        <w:rPr>
          <w:rFonts w:eastAsia="Times New Roman"/>
          <w:b/>
          <w:sz w:val="26"/>
          <w:szCs w:val="26"/>
        </w:rPr>
        <w:t xml:space="preserve"> (1992-200</w:t>
      </w:r>
      <w:r w:rsidR="00A6617F" w:rsidRPr="007E77BF">
        <w:rPr>
          <w:rFonts w:eastAsia="Times New Roman"/>
          <w:b/>
          <w:sz w:val="26"/>
          <w:szCs w:val="26"/>
        </w:rPr>
        <w:t>1</w:t>
      </w:r>
      <w:r w:rsidRPr="007E77BF">
        <w:rPr>
          <w:rFonts w:eastAsia="Times New Roman"/>
          <w:b/>
          <w:sz w:val="26"/>
          <w:szCs w:val="26"/>
        </w:rPr>
        <w:t>)</w:t>
      </w:r>
    </w:p>
    <w:p w:rsidR="00545D43" w:rsidRPr="007E77BF" w:rsidRDefault="00463A29" w:rsidP="00545D43">
      <w:pPr>
        <w:jc w:val="both"/>
        <w:rPr>
          <w:rFonts w:eastAsia="Times New Roman"/>
          <w:sz w:val="26"/>
          <w:szCs w:val="26"/>
        </w:rPr>
      </w:pPr>
      <w:r w:rsidRPr="007E77BF">
        <w:rPr>
          <w:rFonts w:eastAsia="Times New Roman"/>
          <w:sz w:val="26"/>
          <w:szCs w:val="26"/>
        </w:rPr>
        <w:t>ОА</w:t>
      </w:r>
      <w:r w:rsidR="002B6EB6" w:rsidRPr="007E77BF">
        <w:rPr>
          <w:rFonts w:eastAsia="Times New Roman"/>
          <w:sz w:val="26"/>
          <w:szCs w:val="26"/>
        </w:rPr>
        <w:t>Ф. 31, оп. 1</w:t>
      </w:r>
      <w:r w:rsidR="007B0FAA" w:rsidRPr="007E77BF">
        <w:rPr>
          <w:rFonts w:eastAsia="Times New Roman"/>
          <w:sz w:val="26"/>
          <w:szCs w:val="26"/>
        </w:rPr>
        <w:t>-2</w:t>
      </w:r>
      <w:r w:rsidR="002B6EB6" w:rsidRPr="007E77BF">
        <w:rPr>
          <w:rFonts w:eastAsia="Times New Roman"/>
          <w:sz w:val="26"/>
          <w:szCs w:val="26"/>
        </w:rPr>
        <w:t>, 33</w:t>
      </w:r>
      <w:r w:rsidR="00545D43" w:rsidRPr="007E77BF">
        <w:rPr>
          <w:rFonts w:eastAsia="Times New Roman"/>
          <w:sz w:val="26"/>
          <w:szCs w:val="26"/>
        </w:rPr>
        <w:t xml:space="preserve"> </w:t>
      </w:r>
      <w:proofErr w:type="spellStart"/>
      <w:r w:rsidR="00545D43" w:rsidRPr="007E77BF">
        <w:rPr>
          <w:rFonts w:eastAsia="Times New Roman"/>
          <w:sz w:val="26"/>
          <w:szCs w:val="26"/>
        </w:rPr>
        <w:t>ед.хр</w:t>
      </w:r>
      <w:proofErr w:type="spellEnd"/>
      <w:r w:rsidR="00545D43" w:rsidRPr="007E77BF">
        <w:rPr>
          <w:rFonts w:eastAsia="Times New Roman"/>
          <w:sz w:val="26"/>
          <w:szCs w:val="26"/>
        </w:rPr>
        <w:t>., 1992-20</w:t>
      </w:r>
      <w:r w:rsidR="002B6EB6" w:rsidRPr="007E77BF">
        <w:rPr>
          <w:rFonts w:eastAsia="Times New Roman"/>
          <w:sz w:val="26"/>
          <w:szCs w:val="26"/>
        </w:rPr>
        <w:t>0</w:t>
      </w:r>
      <w:r w:rsidR="00A6617F" w:rsidRPr="007E77BF">
        <w:rPr>
          <w:rFonts w:eastAsia="Times New Roman"/>
          <w:sz w:val="26"/>
          <w:szCs w:val="26"/>
        </w:rPr>
        <w:t>1</w:t>
      </w:r>
      <w:r w:rsidR="00545D43" w:rsidRPr="007E77BF">
        <w:rPr>
          <w:rFonts w:eastAsia="Times New Roman"/>
          <w:sz w:val="26"/>
          <w:szCs w:val="26"/>
        </w:rPr>
        <w:t xml:space="preserve"> гг.</w:t>
      </w:r>
    </w:p>
    <w:p w:rsidR="00545D43" w:rsidRPr="007E77BF" w:rsidRDefault="00545D43" w:rsidP="00F35907">
      <w:pPr>
        <w:spacing w:before="240" w:after="240"/>
        <w:jc w:val="both"/>
        <w:rPr>
          <w:rFonts w:eastAsia="Times New Roman"/>
          <w:sz w:val="26"/>
          <w:szCs w:val="26"/>
          <w:u w:val="single"/>
        </w:rPr>
      </w:pPr>
      <w:r w:rsidRPr="007E77BF">
        <w:rPr>
          <w:rFonts w:eastAsia="Times New Roman"/>
          <w:sz w:val="26"/>
          <w:szCs w:val="26"/>
          <w:u w:val="single"/>
        </w:rPr>
        <w:t>Переименование:</w:t>
      </w:r>
    </w:p>
    <w:p w:rsidR="00545D43" w:rsidRPr="007E77BF" w:rsidRDefault="00A204D6" w:rsidP="00FE1D38">
      <w:pPr>
        <w:pStyle w:val="a5"/>
        <w:numPr>
          <w:ilvl w:val="0"/>
          <w:numId w:val="24"/>
        </w:numPr>
        <w:jc w:val="both"/>
        <w:rPr>
          <w:rFonts w:eastAsia="Times New Roman"/>
          <w:sz w:val="26"/>
          <w:szCs w:val="26"/>
        </w:rPr>
      </w:pPr>
      <w:r w:rsidRPr="007E77BF">
        <w:rPr>
          <w:rFonts w:eastAsia="Times New Roman"/>
          <w:sz w:val="26"/>
          <w:szCs w:val="26"/>
        </w:rPr>
        <w:t>Муниципальное предприятие «</w:t>
      </w:r>
      <w:r w:rsidR="002B6EB6" w:rsidRPr="007E77BF">
        <w:rPr>
          <w:rFonts w:eastAsia="Times New Roman"/>
          <w:sz w:val="26"/>
          <w:szCs w:val="26"/>
        </w:rPr>
        <w:t>Горизонт</w:t>
      </w:r>
      <w:r w:rsidRPr="007E77BF">
        <w:rPr>
          <w:rFonts w:eastAsia="Times New Roman"/>
          <w:sz w:val="26"/>
          <w:szCs w:val="26"/>
        </w:rPr>
        <w:t>» (МП «Горизонт»</w:t>
      </w:r>
      <w:r w:rsidR="002B6EB6" w:rsidRPr="007E77BF">
        <w:rPr>
          <w:rFonts w:eastAsia="Times New Roman"/>
          <w:sz w:val="26"/>
          <w:szCs w:val="26"/>
        </w:rPr>
        <w:t>)</w:t>
      </w:r>
      <w:r w:rsidRPr="007E77BF">
        <w:rPr>
          <w:rFonts w:eastAsia="Times New Roman"/>
          <w:sz w:val="26"/>
          <w:szCs w:val="26"/>
        </w:rPr>
        <w:t>, г.</w:t>
      </w:r>
      <w:r w:rsidR="00463A29" w:rsidRPr="007E77BF">
        <w:rPr>
          <w:rFonts w:eastAsia="Times New Roman"/>
          <w:sz w:val="26"/>
          <w:szCs w:val="26"/>
        </w:rPr>
        <w:t xml:space="preserve"> </w:t>
      </w:r>
      <w:r w:rsidRPr="007E77BF">
        <w:rPr>
          <w:rFonts w:eastAsia="Times New Roman"/>
          <w:sz w:val="26"/>
          <w:szCs w:val="26"/>
        </w:rPr>
        <w:t>Челябинск-65</w:t>
      </w:r>
      <w:r w:rsidR="002B6EB6" w:rsidRPr="007E77BF">
        <w:rPr>
          <w:rFonts w:eastAsia="Times New Roman"/>
          <w:sz w:val="26"/>
          <w:szCs w:val="26"/>
        </w:rPr>
        <w:t xml:space="preserve"> (07.04.1992</w:t>
      </w:r>
      <w:r w:rsidRPr="007E77BF">
        <w:rPr>
          <w:rFonts w:eastAsia="Times New Roman"/>
          <w:sz w:val="26"/>
          <w:szCs w:val="26"/>
        </w:rPr>
        <w:t>–</w:t>
      </w:r>
      <w:r w:rsidR="002B6EB6" w:rsidRPr="007E77BF">
        <w:rPr>
          <w:rFonts w:eastAsia="Times New Roman"/>
          <w:sz w:val="26"/>
          <w:szCs w:val="26"/>
        </w:rPr>
        <w:t>0</w:t>
      </w:r>
      <w:r w:rsidRPr="007E77BF">
        <w:rPr>
          <w:rFonts w:eastAsia="Times New Roman"/>
          <w:sz w:val="26"/>
          <w:szCs w:val="26"/>
        </w:rPr>
        <w:t>1</w:t>
      </w:r>
      <w:r w:rsidR="002B6EB6" w:rsidRPr="007E77BF">
        <w:rPr>
          <w:rFonts w:eastAsia="Times New Roman"/>
          <w:sz w:val="26"/>
          <w:szCs w:val="26"/>
        </w:rPr>
        <w:t>.0</w:t>
      </w:r>
      <w:r w:rsidRPr="007E77BF">
        <w:rPr>
          <w:rFonts w:eastAsia="Times New Roman"/>
          <w:sz w:val="26"/>
          <w:szCs w:val="26"/>
        </w:rPr>
        <w:t>4</w:t>
      </w:r>
      <w:r w:rsidR="002B6EB6" w:rsidRPr="007E77BF">
        <w:rPr>
          <w:rFonts w:eastAsia="Times New Roman"/>
          <w:sz w:val="26"/>
          <w:szCs w:val="26"/>
        </w:rPr>
        <w:t>.1994)</w:t>
      </w:r>
    </w:p>
    <w:p w:rsidR="00A204D6" w:rsidRPr="007E77BF" w:rsidRDefault="00A204D6" w:rsidP="00FE1D38">
      <w:pPr>
        <w:pStyle w:val="a5"/>
        <w:numPr>
          <w:ilvl w:val="0"/>
          <w:numId w:val="24"/>
        </w:numPr>
        <w:jc w:val="both"/>
        <w:rPr>
          <w:rFonts w:eastAsia="Times New Roman"/>
          <w:sz w:val="26"/>
          <w:szCs w:val="26"/>
        </w:rPr>
      </w:pPr>
      <w:r w:rsidRPr="007E77BF">
        <w:rPr>
          <w:rFonts w:eastAsia="Times New Roman"/>
          <w:sz w:val="26"/>
          <w:szCs w:val="26"/>
        </w:rPr>
        <w:t>Муниципальное предприятие «Горизонт» (МП «Горизонт»), г.</w:t>
      </w:r>
      <w:r w:rsidR="00F35907">
        <w:rPr>
          <w:rFonts w:eastAsia="Times New Roman"/>
          <w:sz w:val="26"/>
          <w:szCs w:val="26"/>
        </w:rPr>
        <w:t xml:space="preserve"> </w:t>
      </w:r>
      <w:r w:rsidRPr="007E77BF">
        <w:rPr>
          <w:rFonts w:eastAsia="Times New Roman"/>
          <w:sz w:val="26"/>
          <w:szCs w:val="26"/>
        </w:rPr>
        <w:t>Озерск Челябинской области (01.04.1994–03.06.1994)</w:t>
      </w:r>
    </w:p>
    <w:p w:rsidR="002B6EB6" w:rsidRPr="007E77BF" w:rsidRDefault="002B6EB6" w:rsidP="00FE1D38">
      <w:pPr>
        <w:pStyle w:val="a5"/>
        <w:numPr>
          <w:ilvl w:val="0"/>
          <w:numId w:val="24"/>
        </w:numPr>
        <w:jc w:val="both"/>
        <w:rPr>
          <w:rFonts w:eastAsia="Times New Roman"/>
          <w:sz w:val="26"/>
          <w:szCs w:val="26"/>
        </w:rPr>
      </w:pPr>
      <w:r w:rsidRPr="007E77BF">
        <w:rPr>
          <w:rFonts w:eastAsia="Times New Roman"/>
          <w:sz w:val="26"/>
          <w:szCs w:val="26"/>
        </w:rPr>
        <w:t xml:space="preserve">Предприятие </w:t>
      </w:r>
      <w:r w:rsidR="00A204D6" w:rsidRPr="007E77BF">
        <w:rPr>
          <w:rFonts w:eastAsia="Times New Roman"/>
          <w:sz w:val="26"/>
          <w:szCs w:val="26"/>
        </w:rPr>
        <w:t>«</w:t>
      </w:r>
      <w:r w:rsidRPr="007E77BF">
        <w:rPr>
          <w:rFonts w:eastAsia="Times New Roman"/>
          <w:sz w:val="26"/>
          <w:szCs w:val="26"/>
        </w:rPr>
        <w:t>Горизонт</w:t>
      </w:r>
      <w:r w:rsidR="00A204D6" w:rsidRPr="007E77BF">
        <w:rPr>
          <w:rFonts w:eastAsia="Times New Roman"/>
          <w:sz w:val="26"/>
          <w:szCs w:val="26"/>
        </w:rPr>
        <w:t>»</w:t>
      </w:r>
      <w:r w:rsidRPr="007E77BF">
        <w:rPr>
          <w:rFonts w:eastAsia="Times New Roman"/>
          <w:sz w:val="26"/>
          <w:szCs w:val="26"/>
        </w:rPr>
        <w:t xml:space="preserve"> в составе муниципального предприятия бытового обслуживания </w:t>
      </w:r>
      <w:r w:rsidR="00A204D6" w:rsidRPr="007E77BF">
        <w:rPr>
          <w:rFonts w:eastAsia="Times New Roman"/>
          <w:sz w:val="26"/>
          <w:szCs w:val="26"/>
        </w:rPr>
        <w:t>«</w:t>
      </w:r>
      <w:r w:rsidRPr="007E77BF">
        <w:rPr>
          <w:rFonts w:eastAsia="Times New Roman"/>
          <w:sz w:val="26"/>
          <w:szCs w:val="26"/>
        </w:rPr>
        <w:t>Производственно-коммерческий центр</w:t>
      </w:r>
      <w:r w:rsidR="00A204D6" w:rsidRPr="007E77BF">
        <w:rPr>
          <w:rFonts w:eastAsia="Times New Roman"/>
          <w:sz w:val="26"/>
          <w:szCs w:val="26"/>
        </w:rPr>
        <w:t xml:space="preserve">» («Горизонт» в </w:t>
      </w:r>
      <w:r w:rsidR="00A204D6" w:rsidRPr="007E77BF">
        <w:rPr>
          <w:rFonts w:eastAsia="Times New Roman"/>
          <w:sz w:val="26"/>
          <w:szCs w:val="26"/>
        </w:rPr>
        <w:lastRenderedPageBreak/>
        <w:t>составе МПБО «ПКЦ»</w:t>
      </w:r>
      <w:r w:rsidRPr="007E77BF">
        <w:rPr>
          <w:rFonts w:eastAsia="Times New Roman"/>
          <w:sz w:val="26"/>
          <w:szCs w:val="26"/>
        </w:rPr>
        <w:t>)</w:t>
      </w:r>
      <w:r w:rsidR="00A204D6" w:rsidRPr="007E77BF">
        <w:rPr>
          <w:rFonts w:eastAsia="Times New Roman"/>
          <w:sz w:val="26"/>
          <w:szCs w:val="26"/>
        </w:rPr>
        <w:t>, г.</w:t>
      </w:r>
      <w:r w:rsidR="00747395">
        <w:rPr>
          <w:rFonts w:eastAsia="Times New Roman"/>
          <w:sz w:val="26"/>
          <w:szCs w:val="26"/>
        </w:rPr>
        <w:t xml:space="preserve"> </w:t>
      </w:r>
      <w:r w:rsidR="00A204D6" w:rsidRPr="007E77BF">
        <w:rPr>
          <w:rFonts w:eastAsia="Times New Roman"/>
          <w:sz w:val="26"/>
          <w:szCs w:val="26"/>
        </w:rPr>
        <w:t>Озерск Челябинской области</w:t>
      </w:r>
      <w:r w:rsidRPr="007E77BF">
        <w:rPr>
          <w:rFonts w:eastAsia="Times New Roman"/>
          <w:sz w:val="26"/>
          <w:szCs w:val="26"/>
        </w:rPr>
        <w:t xml:space="preserve"> (03.06.1994</w:t>
      </w:r>
      <w:r w:rsidR="007A4B41" w:rsidRPr="007E77BF">
        <w:rPr>
          <w:rFonts w:eastAsia="Times New Roman"/>
          <w:sz w:val="26"/>
          <w:szCs w:val="26"/>
        </w:rPr>
        <w:t>–</w:t>
      </w:r>
      <w:r w:rsidRPr="007E77BF">
        <w:rPr>
          <w:rFonts w:eastAsia="Times New Roman"/>
          <w:sz w:val="26"/>
          <w:szCs w:val="26"/>
        </w:rPr>
        <w:t>23.06.1994)</w:t>
      </w:r>
    </w:p>
    <w:p w:rsidR="00121548" w:rsidRPr="007E77BF" w:rsidRDefault="00121548" w:rsidP="00FE1D38">
      <w:pPr>
        <w:pStyle w:val="a5"/>
        <w:numPr>
          <w:ilvl w:val="0"/>
          <w:numId w:val="24"/>
        </w:numPr>
        <w:jc w:val="both"/>
        <w:rPr>
          <w:rFonts w:eastAsia="Times New Roman"/>
          <w:sz w:val="26"/>
          <w:szCs w:val="26"/>
        </w:rPr>
      </w:pPr>
      <w:r w:rsidRPr="007E77BF">
        <w:rPr>
          <w:rFonts w:eastAsia="Times New Roman"/>
          <w:sz w:val="26"/>
          <w:szCs w:val="26"/>
        </w:rPr>
        <w:t xml:space="preserve">Предприятие </w:t>
      </w:r>
      <w:r w:rsidR="00A204D6" w:rsidRPr="007E77BF">
        <w:rPr>
          <w:rFonts w:eastAsia="Times New Roman"/>
          <w:sz w:val="26"/>
          <w:szCs w:val="26"/>
        </w:rPr>
        <w:t>«</w:t>
      </w:r>
      <w:r w:rsidRPr="007E77BF">
        <w:rPr>
          <w:rFonts w:eastAsia="Times New Roman"/>
          <w:sz w:val="26"/>
          <w:szCs w:val="26"/>
        </w:rPr>
        <w:t>Горизонт</w:t>
      </w:r>
      <w:r w:rsidR="00A204D6" w:rsidRPr="007E77BF">
        <w:rPr>
          <w:rFonts w:eastAsia="Times New Roman"/>
          <w:sz w:val="26"/>
          <w:szCs w:val="26"/>
        </w:rPr>
        <w:t>»</w:t>
      </w:r>
      <w:r w:rsidRPr="007E77BF">
        <w:rPr>
          <w:rFonts w:eastAsia="Times New Roman"/>
          <w:sz w:val="26"/>
          <w:szCs w:val="26"/>
        </w:rPr>
        <w:t xml:space="preserve"> в составе акционерного общества открытого типа </w:t>
      </w:r>
      <w:r w:rsidR="00A204D6" w:rsidRPr="007E77BF">
        <w:rPr>
          <w:rFonts w:eastAsia="Times New Roman"/>
          <w:sz w:val="26"/>
          <w:szCs w:val="26"/>
        </w:rPr>
        <w:t>«</w:t>
      </w:r>
      <w:r w:rsidRPr="007E77BF">
        <w:rPr>
          <w:rFonts w:eastAsia="Times New Roman"/>
          <w:sz w:val="26"/>
          <w:szCs w:val="26"/>
        </w:rPr>
        <w:t>Бытовые услуги</w:t>
      </w:r>
      <w:r w:rsidR="00A204D6" w:rsidRPr="007E77BF">
        <w:rPr>
          <w:rFonts w:eastAsia="Times New Roman"/>
          <w:sz w:val="26"/>
          <w:szCs w:val="26"/>
        </w:rPr>
        <w:t>» («Горизонт» в составе АООТ «Бытовые услуги»</w:t>
      </w:r>
      <w:r w:rsidRPr="007E77BF">
        <w:rPr>
          <w:rFonts w:eastAsia="Times New Roman"/>
          <w:sz w:val="26"/>
          <w:szCs w:val="26"/>
        </w:rPr>
        <w:t>)</w:t>
      </w:r>
      <w:r w:rsidR="00DC1743" w:rsidRPr="007E77BF">
        <w:rPr>
          <w:rFonts w:eastAsia="Times New Roman"/>
          <w:sz w:val="26"/>
          <w:szCs w:val="26"/>
        </w:rPr>
        <w:t xml:space="preserve">, </w:t>
      </w:r>
      <w:proofErr w:type="spellStart"/>
      <w:r w:rsidR="00DC1743" w:rsidRPr="007E77BF">
        <w:rPr>
          <w:rFonts w:eastAsia="Times New Roman"/>
          <w:sz w:val="26"/>
          <w:szCs w:val="26"/>
        </w:rPr>
        <w:t>г.Озерск</w:t>
      </w:r>
      <w:proofErr w:type="spellEnd"/>
      <w:r w:rsidR="00DC1743" w:rsidRPr="007E77BF">
        <w:rPr>
          <w:rFonts w:eastAsia="Times New Roman"/>
          <w:sz w:val="26"/>
          <w:szCs w:val="26"/>
        </w:rPr>
        <w:t xml:space="preserve"> Челябинской области</w:t>
      </w:r>
      <w:r w:rsidRPr="007E77BF">
        <w:rPr>
          <w:rFonts w:eastAsia="Times New Roman"/>
          <w:sz w:val="26"/>
          <w:szCs w:val="26"/>
        </w:rPr>
        <w:t xml:space="preserve"> (23.06.1994</w:t>
      </w:r>
      <w:r w:rsidR="00A204D6" w:rsidRPr="007E77BF">
        <w:rPr>
          <w:rFonts w:eastAsia="Times New Roman"/>
          <w:sz w:val="26"/>
          <w:szCs w:val="26"/>
        </w:rPr>
        <w:t>–</w:t>
      </w:r>
      <w:r w:rsidRPr="007E77BF">
        <w:rPr>
          <w:rFonts w:eastAsia="Times New Roman"/>
          <w:sz w:val="26"/>
          <w:szCs w:val="26"/>
        </w:rPr>
        <w:t>13.07.1994)</w:t>
      </w:r>
    </w:p>
    <w:p w:rsidR="00121548" w:rsidRPr="007E77BF" w:rsidRDefault="00121548" w:rsidP="00FE1D38">
      <w:pPr>
        <w:pStyle w:val="a5"/>
        <w:numPr>
          <w:ilvl w:val="0"/>
          <w:numId w:val="24"/>
        </w:numPr>
        <w:jc w:val="both"/>
        <w:rPr>
          <w:rFonts w:eastAsia="Times New Roman"/>
          <w:sz w:val="26"/>
          <w:szCs w:val="26"/>
        </w:rPr>
      </w:pPr>
      <w:r w:rsidRPr="007E77BF">
        <w:rPr>
          <w:rFonts w:eastAsia="Times New Roman"/>
          <w:sz w:val="26"/>
          <w:szCs w:val="26"/>
        </w:rPr>
        <w:t xml:space="preserve">Филиал </w:t>
      </w:r>
      <w:r w:rsidR="00DC1743" w:rsidRPr="007E77BF">
        <w:rPr>
          <w:rFonts w:eastAsia="Times New Roman"/>
          <w:sz w:val="26"/>
          <w:szCs w:val="26"/>
        </w:rPr>
        <w:t>«</w:t>
      </w:r>
      <w:r w:rsidRPr="007E77BF">
        <w:rPr>
          <w:rFonts w:eastAsia="Times New Roman"/>
          <w:sz w:val="26"/>
          <w:szCs w:val="26"/>
        </w:rPr>
        <w:t>Горизонт</w:t>
      </w:r>
      <w:r w:rsidR="00DC1743" w:rsidRPr="007E77BF">
        <w:rPr>
          <w:rFonts w:eastAsia="Times New Roman"/>
          <w:sz w:val="26"/>
          <w:szCs w:val="26"/>
        </w:rPr>
        <w:t>»</w:t>
      </w:r>
      <w:r w:rsidRPr="007E77BF">
        <w:rPr>
          <w:rFonts w:eastAsia="Times New Roman"/>
          <w:sz w:val="26"/>
          <w:szCs w:val="26"/>
        </w:rPr>
        <w:t xml:space="preserve"> акционерного общества открытого типа </w:t>
      </w:r>
      <w:r w:rsidR="00DC1743" w:rsidRPr="007E77BF">
        <w:rPr>
          <w:rFonts w:eastAsia="Times New Roman"/>
          <w:sz w:val="26"/>
          <w:szCs w:val="26"/>
        </w:rPr>
        <w:t>«</w:t>
      </w:r>
      <w:r w:rsidRPr="007E77BF">
        <w:rPr>
          <w:rFonts w:eastAsia="Times New Roman"/>
          <w:sz w:val="26"/>
          <w:szCs w:val="26"/>
        </w:rPr>
        <w:t>Бытовые услуги</w:t>
      </w:r>
      <w:r w:rsidR="00DC1743" w:rsidRPr="007E77BF">
        <w:rPr>
          <w:rFonts w:eastAsia="Times New Roman"/>
          <w:sz w:val="26"/>
          <w:szCs w:val="26"/>
        </w:rPr>
        <w:t>» (филиал «Горизонт» АООТ «Бытовые услуги»</w:t>
      </w:r>
      <w:r w:rsidRPr="007E77BF">
        <w:rPr>
          <w:rFonts w:eastAsia="Times New Roman"/>
          <w:sz w:val="26"/>
          <w:szCs w:val="26"/>
        </w:rPr>
        <w:t>)</w:t>
      </w:r>
      <w:r w:rsidR="00DC1743" w:rsidRPr="007E77BF">
        <w:rPr>
          <w:rFonts w:eastAsia="Times New Roman"/>
          <w:sz w:val="26"/>
          <w:szCs w:val="26"/>
        </w:rPr>
        <w:t>, г.</w:t>
      </w:r>
      <w:r w:rsidR="00747395">
        <w:rPr>
          <w:rFonts w:eastAsia="Times New Roman"/>
          <w:sz w:val="26"/>
          <w:szCs w:val="26"/>
        </w:rPr>
        <w:t xml:space="preserve"> </w:t>
      </w:r>
      <w:r w:rsidR="00DC1743" w:rsidRPr="007E77BF">
        <w:rPr>
          <w:rFonts w:eastAsia="Times New Roman"/>
          <w:sz w:val="26"/>
          <w:szCs w:val="26"/>
        </w:rPr>
        <w:t>Озерск Челябинской области</w:t>
      </w:r>
      <w:r w:rsidRPr="007E77BF">
        <w:rPr>
          <w:rFonts w:eastAsia="Times New Roman"/>
          <w:sz w:val="26"/>
          <w:szCs w:val="26"/>
        </w:rPr>
        <w:t xml:space="preserve"> (13.07.1994</w:t>
      </w:r>
      <w:r w:rsidR="00DC1743" w:rsidRPr="007E77BF">
        <w:rPr>
          <w:rFonts w:eastAsia="Times New Roman"/>
          <w:sz w:val="26"/>
          <w:szCs w:val="26"/>
        </w:rPr>
        <w:t>–</w:t>
      </w:r>
      <w:r w:rsidRPr="007E77BF">
        <w:rPr>
          <w:rFonts w:eastAsia="Times New Roman"/>
          <w:sz w:val="26"/>
          <w:szCs w:val="26"/>
        </w:rPr>
        <w:t>21.02.1995)</w:t>
      </w:r>
    </w:p>
    <w:p w:rsidR="00121548" w:rsidRPr="007E77BF" w:rsidRDefault="00121548" w:rsidP="00FE1D38">
      <w:pPr>
        <w:pStyle w:val="a5"/>
        <w:numPr>
          <w:ilvl w:val="0"/>
          <w:numId w:val="24"/>
        </w:numPr>
        <w:jc w:val="both"/>
        <w:rPr>
          <w:rFonts w:eastAsia="Times New Roman"/>
          <w:sz w:val="26"/>
          <w:szCs w:val="26"/>
        </w:rPr>
      </w:pPr>
      <w:r w:rsidRPr="007E77BF">
        <w:rPr>
          <w:rFonts w:eastAsia="Times New Roman"/>
          <w:sz w:val="26"/>
          <w:szCs w:val="26"/>
        </w:rPr>
        <w:t xml:space="preserve">Дочернее предприятие </w:t>
      </w:r>
      <w:r w:rsidR="00DC1743" w:rsidRPr="007E77BF">
        <w:rPr>
          <w:rFonts w:eastAsia="Times New Roman"/>
          <w:sz w:val="26"/>
          <w:szCs w:val="26"/>
        </w:rPr>
        <w:t>«</w:t>
      </w:r>
      <w:r w:rsidRPr="007E77BF">
        <w:rPr>
          <w:rFonts w:eastAsia="Times New Roman"/>
          <w:sz w:val="26"/>
          <w:szCs w:val="26"/>
        </w:rPr>
        <w:t>Горизонт</w:t>
      </w:r>
      <w:r w:rsidR="00DC1743" w:rsidRPr="007E77BF">
        <w:rPr>
          <w:rFonts w:eastAsia="Times New Roman"/>
          <w:sz w:val="26"/>
          <w:szCs w:val="26"/>
        </w:rPr>
        <w:t>»</w:t>
      </w:r>
      <w:r w:rsidRPr="007E77BF">
        <w:rPr>
          <w:rFonts w:eastAsia="Times New Roman"/>
          <w:sz w:val="26"/>
          <w:szCs w:val="26"/>
        </w:rPr>
        <w:t xml:space="preserve"> акцион</w:t>
      </w:r>
      <w:r w:rsidR="00DC1743" w:rsidRPr="007E77BF">
        <w:rPr>
          <w:rFonts w:eastAsia="Times New Roman"/>
          <w:sz w:val="26"/>
          <w:szCs w:val="26"/>
        </w:rPr>
        <w:t>ерного общества открытого типа «</w:t>
      </w:r>
      <w:r w:rsidRPr="007E77BF">
        <w:rPr>
          <w:rFonts w:eastAsia="Times New Roman"/>
          <w:sz w:val="26"/>
          <w:szCs w:val="26"/>
        </w:rPr>
        <w:t>Бытовые услуги</w:t>
      </w:r>
      <w:r w:rsidR="00DC1743" w:rsidRPr="007E77BF">
        <w:rPr>
          <w:rFonts w:eastAsia="Times New Roman"/>
          <w:sz w:val="26"/>
          <w:szCs w:val="26"/>
        </w:rPr>
        <w:t>» (ДП «Горизонт» АООТ «Бытовые услуги»), г.</w:t>
      </w:r>
      <w:r w:rsidR="00747395">
        <w:rPr>
          <w:rFonts w:eastAsia="Times New Roman"/>
          <w:sz w:val="26"/>
          <w:szCs w:val="26"/>
        </w:rPr>
        <w:t xml:space="preserve"> </w:t>
      </w:r>
      <w:r w:rsidR="00DC1743" w:rsidRPr="007E77BF">
        <w:rPr>
          <w:rFonts w:eastAsia="Times New Roman"/>
          <w:sz w:val="26"/>
          <w:szCs w:val="26"/>
        </w:rPr>
        <w:t>Озерск Челябинской области</w:t>
      </w:r>
      <w:r w:rsidRPr="007E77BF">
        <w:rPr>
          <w:rFonts w:eastAsia="Times New Roman"/>
          <w:sz w:val="26"/>
          <w:szCs w:val="26"/>
        </w:rPr>
        <w:t xml:space="preserve"> (21.02.1995</w:t>
      </w:r>
      <w:r w:rsidR="00DC1743" w:rsidRPr="007E77BF">
        <w:rPr>
          <w:rFonts w:eastAsia="Times New Roman"/>
          <w:sz w:val="26"/>
          <w:szCs w:val="26"/>
        </w:rPr>
        <w:t>–</w:t>
      </w:r>
      <w:r w:rsidRPr="007E77BF">
        <w:rPr>
          <w:rFonts w:eastAsia="Times New Roman"/>
          <w:sz w:val="26"/>
          <w:szCs w:val="26"/>
        </w:rPr>
        <w:t>26.04.1995)</w:t>
      </w:r>
    </w:p>
    <w:p w:rsidR="00121548" w:rsidRPr="007E77BF" w:rsidRDefault="00121548" w:rsidP="00FE1D38">
      <w:pPr>
        <w:pStyle w:val="a5"/>
        <w:numPr>
          <w:ilvl w:val="0"/>
          <w:numId w:val="24"/>
        </w:numPr>
        <w:jc w:val="both"/>
        <w:rPr>
          <w:rFonts w:eastAsia="Times New Roman"/>
          <w:sz w:val="26"/>
          <w:szCs w:val="26"/>
        </w:rPr>
      </w:pPr>
      <w:r w:rsidRPr="007E77BF">
        <w:rPr>
          <w:rFonts w:eastAsia="Times New Roman"/>
          <w:sz w:val="26"/>
          <w:szCs w:val="26"/>
        </w:rPr>
        <w:t xml:space="preserve">Акционерное общество закрытого типа </w:t>
      </w:r>
      <w:r w:rsidR="00C473AC" w:rsidRPr="007E77BF">
        <w:rPr>
          <w:rFonts w:eastAsia="Times New Roman"/>
          <w:sz w:val="26"/>
          <w:szCs w:val="26"/>
        </w:rPr>
        <w:t>«</w:t>
      </w:r>
      <w:r w:rsidRPr="007E77BF">
        <w:rPr>
          <w:rFonts w:eastAsia="Times New Roman"/>
          <w:sz w:val="26"/>
          <w:szCs w:val="26"/>
        </w:rPr>
        <w:t>Горизонт</w:t>
      </w:r>
      <w:r w:rsidR="00C473AC" w:rsidRPr="007E77BF">
        <w:rPr>
          <w:rFonts w:eastAsia="Times New Roman"/>
          <w:sz w:val="26"/>
          <w:szCs w:val="26"/>
        </w:rPr>
        <w:t>» – </w:t>
      </w:r>
      <w:r w:rsidRPr="007E77BF">
        <w:rPr>
          <w:rFonts w:eastAsia="Times New Roman"/>
          <w:sz w:val="26"/>
          <w:szCs w:val="26"/>
        </w:rPr>
        <w:t xml:space="preserve">дочернее предприятие акционерного общества открытого типа </w:t>
      </w:r>
      <w:r w:rsidR="00C473AC" w:rsidRPr="007E77BF">
        <w:rPr>
          <w:rFonts w:eastAsia="Times New Roman"/>
          <w:sz w:val="26"/>
          <w:szCs w:val="26"/>
        </w:rPr>
        <w:t>«</w:t>
      </w:r>
      <w:r w:rsidRPr="007E77BF">
        <w:rPr>
          <w:rFonts w:eastAsia="Times New Roman"/>
          <w:sz w:val="26"/>
          <w:szCs w:val="26"/>
        </w:rPr>
        <w:t>Бытовые услуги</w:t>
      </w:r>
      <w:r w:rsidR="00C473AC" w:rsidRPr="007E77BF">
        <w:rPr>
          <w:rFonts w:eastAsia="Times New Roman"/>
          <w:sz w:val="26"/>
          <w:szCs w:val="26"/>
        </w:rPr>
        <w:t>» (АОЗТ «Горизонт» – ДП АООТ «Бытовые услуги»</w:t>
      </w:r>
      <w:r w:rsidRPr="007E77BF">
        <w:rPr>
          <w:rFonts w:eastAsia="Times New Roman"/>
          <w:sz w:val="26"/>
          <w:szCs w:val="26"/>
        </w:rPr>
        <w:t>)</w:t>
      </w:r>
      <w:r w:rsidR="00C473AC" w:rsidRPr="007E77BF">
        <w:rPr>
          <w:rFonts w:eastAsia="Times New Roman"/>
          <w:sz w:val="26"/>
          <w:szCs w:val="26"/>
        </w:rPr>
        <w:t>, г.</w:t>
      </w:r>
      <w:r w:rsidR="00747395">
        <w:rPr>
          <w:rFonts w:eastAsia="Times New Roman"/>
          <w:sz w:val="26"/>
          <w:szCs w:val="26"/>
        </w:rPr>
        <w:t xml:space="preserve"> </w:t>
      </w:r>
      <w:r w:rsidR="00C473AC" w:rsidRPr="007E77BF">
        <w:rPr>
          <w:rFonts w:eastAsia="Times New Roman"/>
          <w:sz w:val="26"/>
          <w:szCs w:val="26"/>
        </w:rPr>
        <w:t>Озерск Челябинской области</w:t>
      </w:r>
      <w:r w:rsidRPr="007E77BF">
        <w:rPr>
          <w:rFonts w:eastAsia="Times New Roman"/>
          <w:sz w:val="26"/>
          <w:szCs w:val="26"/>
        </w:rPr>
        <w:t xml:space="preserve"> (26.04.1995</w:t>
      </w:r>
      <w:r w:rsidR="007A4B41" w:rsidRPr="007E77BF">
        <w:rPr>
          <w:rFonts w:eastAsia="Times New Roman"/>
          <w:sz w:val="26"/>
          <w:szCs w:val="26"/>
        </w:rPr>
        <w:t>–</w:t>
      </w:r>
      <w:r w:rsidRPr="007E77BF">
        <w:rPr>
          <w:rFonts w:eastAsia="Times New Roman"/>
          <w:sz w:val="26"/>
          <w:szCs w:val="26"/>
        </w:rPr>
        <w:t>09.03.2000)</w:t>
      </w:r>
    </w:p>
    <w:p w:rsidR="00121548" w:rsidRPr="007E77BF" w:rsidRDefault="00121548" w:rsidP="00FE1D38">
      <w:pPr>
        <w:pStyle w:val="a5"/>
        <w:numPr>
          <w:ilvl w:val="0"/>
          <w:numId w:val="24"/>
        </w:numPr>
        <w:jc w:val="both"/>
        <w:rPr>
          <w:rFonts w:eastAsia="Times New Roman"/>
          <w:sz w:val="26"/>
          <w:szCs w:val="26"/>
        </w:rPr>
      </w:pPr>
      <w:r w:rsidRPr="007E77BF">
        <w:rPr>
          <w:rFonts w:eastAsia="Times New Roman"/>
          <w:sz w:val="26"/>
          <w:szCs w:val="26"/>
        </w:rPr>
        <w:t xml:space="preserve">Общество с ограниченной ответственностью </w:t>
      </w:r>
      <w:r w:rsidR="00C473AC" w:rsidRPr="007E77BF">
        <w:rPr>
          <w:rFonts w:eastAsia="Times New Roman"/>
          <w:sz w:val="26"/>
          <w:szCs w:val="26"/>
        </w:rPr>
        <w:t>«</w:t>
      </w:r>
      <w:r w:rsidRPr="007E77BF">
        <w:rPr>
          <w:rFonts w:eastAsia="Times New Roman"/>
          <w:sz w:val="26"/>
          <w:szCs w:val="26"/>
        </w:rPr>
        <w:t>Горизонт</w:t>
      </w:r>
      <w:r w:rsidR="00C473AC" w:rsidRPr="007E77BF">
        <w:rPr>
          <w:rFonts w:eastAsia="Times New Roman"/>
          <w:sz w:val="26"/>
          <w:szCs w:val="26"/>
        </w:rPr>
        <w:t>» (ООО «Горизонт»</w:t>
      </w:r>
      <w:r w:rsidRPr="007E77BF">
        <w:rPr>
          <w:rFonts w:eastAsia="Times New Roman"/>
          <w:sz w:val="26"/>
          <w:szCs w:val="26"/>
        </w:rPr>
        <w:t>)</w:t>
      </w:r>
      <w:r w:rsidR="00C473AC" w:rsidRPr="007E77BF">
        <w:rPr>
          <w:rFonts w:eastAsia="Times New Roman"/>
          <w:sz w:val="26"/>
          <w:szCs w:val="26"/>
        </w:rPr>
        <w:t xml:space="preserve">, </w:t>
      </w:r>
      <w:proofErr w:type="spellStart"/>
      <w:r w:rsidR="00C473AC" w:rsidRPr="007E77BF">
        <w:rPr>
          <w:rFonts w:eastAsia="Times New Roman"/>
          <w:sz w:val="26"/>
          <w:szCs w:val="26"/>
        </w:rPr>
        <w:t>г.Озерск</w:t>
      </w:r>
      <w:proofErr w:type="spellEnd"/>
      <w:r w:rsidR="00C473AC" w:rsidRPr="007E77BF">
        <w:rPr>
          <w:rFonts w:eastAsia="Times New Roman"/>
          <w:sz w:val="26"/>
          <w:szCs w:val="26"/>
        </w:rPr>
        <w:t xml:space="preserve"> Челябинской области</w:t>
      </w:r>
      <w:r w:rsidRPr="007E77BF">
        <w:rPr>
          <w:rFonts w:eastAsia="Times New Roman"/>
          <w:sz w:val="26"/>
          <w:szCs w:val="26"/>
        </w:rPr>
        <w:t xml:space="preserve"> (09.03.2000</w:t>
      </w:r>
      <w:r w:rsidR="00C473AC" w:rsidRPr="007E77BF">
        <w:rPr>
          <w:rFonts w:eastAsia="Times New Roman"/>
          <w:sz w:val="26"/>
          <w:szCs w:val="26"/>
        </w:rPr>
        <w:t>–</w:t>
      </w:r>
      <w:r w:rsidR="00747395">
        <w:rPr>
          <w:rFonts w:eastAsia="Times New Roman"/>
          <w:sz w:val="26"/>
          <w:szCs w:val="26"/>
        </w:rPr>
        <w:t>2001</w:t>
      </w:r>
      <w:r w:rsidRPr="007E77BF">
        <w:rPr>
          <w:rFonts w:eastAsia="Times New Roman"/>
          <w:sz w:val="26"/>
          <w:szCs w:val="26"/>
        </w:rPr>
        <w:t>)</w:t>
      </w:r>
    </w:p>
    <w:p w:rsidR="008807A1" w:rsidRPr="007E77BF" w:rsidRDefault="008807A1" w:rsidP="00F35907">
      <w:pPr>
        <w:spacing w:before="240" w:after="240"/>
        <w:rPr>
          <w:rFonts w:eastAsia="Times New Roman"/>
          <w:sz w:val="26"/>
          <w:szCs w:val="26"/>
          <w:u w:val="single"/>
        </w:rPr>
      </w:pPr>
      <w:r w:rsidRPr="007E77BF">
        <w:rPr>
          <w:rFonts w:eastAsia="Times New Roman"/>
          <w:sz w:val="26"/>
          <w:szCs w:val="26"/>
          <w:u w:val="single"/>
        </w:rPr>
        <w:t>Состав документов:</w:t>
      </w:r>
    </w:p>
    <w:p w:rsidR="00357399" w:rsidRPr="007E77BF" w:rsidRDefault="002B6EB6" w:rsidP="007B0FAA">
      <w:pPr>
        <w:ind w:firstLine="709"/>
        <w:rPr>
          <w:sz w:val="26"/>
          <w:szCs w:val="26"/>
        </w:rPr>
      </w:pPr>
      <w:r w:rsidRPr="007E77BF">
        <w:rPr>
          <w:rFonts w:eastAsia="Times New Roman"/>
          <w:sz w:val="26"/>
          <w:szCs w:val="26"/>
        </w:rPr>
        <w:t>Оп</w:t>
      </w:r>
      <w:r w:rsidR="007B0FAA" w:rsidRPr="007E77BF">
        <w:rPr>
          <w:rFonts w:eastAsia="Times New Roman"/>
          <w:sz w:val="26"/>
          <w:szCs w:val="26"/>
        </w:rPr>
        <w:t>. </w:t>
      </w:r>
      <w:r w:rsidRPr="007E77BF">
        <w:rPr>
          <w:rFonts w:eastAsia="Times New Roman"/>
          <w:sz w:val="26"/>
          <w:szCs w:val="26"/>
        </w:rPr>
        <w:t>1</w:t>
      </w:r>
      <w:r w:rsidR="007B0FAA" w:rsidRPr="007E77BF">
        <w:rPr>
          <w:rFonts w:eastAsia="Times New Roman"/>
          <w:sz w:val="26"/>
          <w:szCs w:val="26"/>
        </w:rPr>
        <w:t>-лс</w:t>
      </w:r>
      <w:r w:rsidRPr="007E77BF">
        <w:rPr>
          <w:rFonts w:eastAsia="Times New Roman"/>
          <w:sz w:val="26"/>
          <w:szCs w:val="26"/>
        </w:rPr>
        <w:t xml:space="preserve">: </w:t>
      </w:r>
      <w:r w:rsidR="00357399" w:rsidRPr="007E77BF">
        <w:rPr>
          <w:rFonts w:eastAsia="Times New Roman"/>
          <w:sz w:val="26"/>
          <w:szCs w:val="26"/>
        </w:rPr>
        <w:t>дел</w:t>
      </w:r>
      <w:r w:rsidR="00357399" w:rsidRPr="007E77BF">
        <w:rPr>
          <w:sz w:val="26"/>
          <w:szCs w:val="26"/>
        </w:rPr>
        <w:t>а</w:t>
      </w:r>
      <w:r w:rsidR="00357399" w:rsidRPr="007E77BF">
        <w:rPr>
          <w:rFonts w:eastAsia="Times New Roman"/>
          <w:sz w:val="26"/>
          <w:szCs w:val="26"/>
        </w:rPr>
        <w:t xml:space="preserve"> по личному составу (приказы, личные карточки, личные дела, лицевые счета, штатные расписания)</w:t>
      </w:r>
    </w:p>
    <w:p w:rsidR="007B0FAA" w:rsidRPr="007E77BF" w:rsidRDefault="007B0FAA" w:rsidP="007B0FAA">
      <w:pPr>
        <w:ind w:firstLine="709"/>
        <w:rPr>
          <w:rFonts w:eastAsia="Times New Roman"/>
          <w:sz w:val="26"/>
          <w:szCs w:val="26"/>
        </w:rPr>
      </w:pPr>
      <w:r w:rsidRPr="007E77BF">
        <w:rPr>
          <w:rFonts w:eastAsia="Times New Roman"/>
          <w:sz w:val="26"/>
          <w:szCs w:val="26"/>
        </w:rPr>
        <w:t>Оп. 2-лс:</w:t>
      </w:r>
      <w:r w:rsidR="00357399" w:rsidRPr="007E77BF">
        <w:rPr>
          <w:rFonts w:eastAsia="Times New Roman"/>
          <w:sz w:val="26"/>
          <w:szCs w:val="26"/>
        </w:rPr>
        <w:t xml:space="preserve"> </w:t>
      </w:r>
      <w:r w:rsidR="00357399" w:rsidRPr="007E77BF">
        <w:rPr>
          <w:sz w:val="26"/>
          <w:szCs w:val="26"/>
        </w:rPr>
        <w:t>дела по личному составу (приказы, личные карточки, личные дела, лицевые счета, штатные расписания)</w:t>
      </w:r>
    </w:p>
    <w:p w:rsidR="00121548" w:rsidRPr="007E77BF" w:rsidRDefault="00121548" w:rsidP="00545D43">
      <w:pPr>
        <w:rPr>
          <w:rFonts w:eastAsia="Times New Roman"/>
          <w:sz w:val="26"/>
          <w:szCs w:val="26"/>
        </w:rPr>
      </w:pPr>
    </w:p>
    <w:p w:rsidR="00C42C5F" w:rsidRDefault="00C42C5F" w:rsidP="00734831">
      <w:pPr>
        <w:rPr>
          <w:rFonts w:eastAsia="Times New Roman"/>
        </w:rPr>
      </w:pPr>
    </w:p>
    <w:p w:rsidR="00083526" w:rsidRPr="00DB6548" w:rsidRDefault="00C42C5F" w:rsidP="00545D43">
      <w:pPr>
        <w:jc w:val="both"/>
        <w:rPr>
          <w:rFonts w:eastAsia="Times New Roman"/>
          <w:b/>
          <w:sz w:val="26"/>
          <w:szCs w:val="26"/>
        </w:rPr>
      </w:pPr>
      <w:r w:rsidRPr="00DB6548">
        <w:rPr>
          <w:rFonts w:eastAsia="Times New Roman"/>
          <w:b/>
          <w:sz w:val="26"/>
          <w:szCs w:val="26"/>
        </w:rPr>
        <w:t xml:space="preserve">Муниципальное предприятие города Озерска </w:t>
      </w:r>
      <w:r w:rsidR="00233CD4" w:rsidRPr="00DB6548">
        <w:rPr>
          <w:rFonts w:eastAsia="Times New Roman"/>
          <w:b/>
          <w:sz w:val="26"/>
          <w:szCs w:val="26"/>
        </w:rPr>
        <w:t>«</w:t>
      </w:r>
      <w:r w:rsidRPr="00DB6548">
        <w:rPr>
          <w:rFonts w:eastAsia="Times New Roman"/>
          <w:b/>
          <w:sz w:val="26"/>
          <w:szCs w:val="26"/>
        </w:rPr>
        <w:t>Лотос</w:t>
      </w:r>
      <w:r w:rsidR="00233CD4" w:rsidRPr="00DB6548">
        <w:rPr>
          <w:rFonts w:eastAsia="Times New Roman"/>
          <w:b/>
          <w:sz w:val="26"/>
          <w:szCs w:val="26"/>
        </w:rPr>
        <w:t>»</w:t>
      </w:r>
      <w:r w:rsidR="005F139B" w:rsidRPr="00DB6548">
        <w:rPr>
          <w:rFonts w:eastAsia="Times New Roman"/>
          <w:b/>
          <w:sz w:val="26"/>
          <w:szCs w:val="26"/>
        </w:rPr>
        <w:t>, г.</w:t>
      </w:r>
      <w:r w:rsidR="0028024A">
        <w:rPr>
          <w:rFonts w:eastAsia="Times New Roman"/>
          <w:b/>
          <w:sz w:val="26"/>
          <w:szCs w:val="26"/>
        </w:rPr>
        <w:t xml:space="preserve"> </w:t>
      </w:r>
      <w:r w:rsidR="005F139B" w:rsidRPr="00DB6548">
        <w:rPr>
          <w:rFonts w:eastAsia="Times New Roman"/>
          <w:b/>
          <w:sz w:val="26"/>
          <w:szCs w:val="26"/>
        </w:rPr>
        <w:t>Озерск Челябинской области</w:t>
      </w:r>
      <w:r w:rsidR="00233CD4" w:rsidRPr="00DB6548">
        <w:rPr>
          <w:rFonts w:eastAsia="Times New Roman"/>
          <w:b/>
          <w:sz w:val="26"/>
          <w:szCs w:val="26"/>
        </w:rPr>
        <w:t xml:space="preserve"> (1992-2009)</w:t>
      </w:r>
    </w:p>
    <w:p w:rsidR="00545D43" w:rsidRPr="00DB6548" w:rsidRDefault="00083526" w:rsidP="00545D43">
      <w:pPr>
        <w:jc w:val="both"/>
        <w:rPr>
          <w:rFonts w:eastAsia="Times New Roman"/>
          <w:sz w:val="26"/>
          <w:szCs w:val="26"/>
        </w:rPr>
      </w:pPr>
      <w:r w:rsidRPr="00DB6548">
        <w:rPr>
          <w:rFonts w:eastAsia="Times New Roman"/>
          <w:sz w:val="26"/>
          <w:szCs w:val="26"/>
        </w:rPr>
        <w:t xml:space="preserve">Ф. 38, оп. </w:t>
      </w:r>
      <w:r w:rsidR="006E79B2" w:rsidRPr="00DB6548">
        <w:rPr>
          <w:rFonts w:eastAsia="Times New Roman"/>
          <w:sz w:val="26"/>
          <w:szCs w:val="26"/>
        </w:rPr>
        <w:t>1</w:t>
      </w:r>
      <w:r w:rsidR="005F139B" w:rsidRPr="00DB6548">
        <w:rPr>
          <w:rFonts w:eastAsia="Times New Roman"/>
          <w:sz w:val="26"/>
          <w:szCs w:val="26"/>
        </w:rPr>
        <w:t>-лс</w:t>
      </w:r>
      <w:r w:rsidRPr="00DB6548">
        <w:rPr>
          <w:rFonts w:eastAsia="Times New Roman"/>
          <w:sz w:val="26"/>
          <w:szCs w:val="26"/>
        </w:rPr>
        <w:t xml:space="preserve">, 36 </w:t>
      </w:r>
      <w:proofErr w:type="spellStart"/>
      <w:r w:rsidRPr="00DB6548">
        <w:rPr>
          <w:rFonts w:eastAsia="Times New Roman"/>
          <w:sz w:val="26"/>
          <w:szCs w:val="26"/>
        </w:rPr>
        <w:t>ед.хр</w:t>
      </w:r>
      <w:proofErr w:type="spellEnd"/>
      <w:r w:rsidRPr="00DB6548">
        <w:rPr>
          <w:rFonts w:eastAsia="Times New Roman"/>
          <w:sz w:val="26"/>
          <w:szCs w:val="26"/>
        </w:rPr>
        <w:t xml:space="preserve">., 1992-2009 </w:t>
      </w:r>
      <w:r w:rsidR="00545D43" w:rsidRPr="00DB6548">
        <w:rPr>
          <w:rFonts w:eastAsia="Times New Roman"/>
          <w:sz w:val="26"/>
          <w:szCs w:val="26"/>
        </w:rPr>
        <w:t>гг.</w:t>
      </w:r>
    </w:p>
    <w:p w:rsidR="00545D43" w:rsidRPr="00DB6548" w:rsidRDefault="00545D43" w:rsidP="00BA3F41">
      <w:pPr>
        <w:spacing w:before="240" w:after="240"/>
        <w:jc w:val="both"/>
        <w:rPr>
          <w:rFonts w:eastAsia="Times New Roman"/>
          <w:sz w:val="26"/>
          <w:szCs w:val="26"/>
          <w:u w:val="single"/>
        </w:rPr>
      </w:pPr>
      <w:r w:rsidRPr="00DB6548">
        <w:rPr>
          <w:rFonts w:eastAsia="Times New Roman"/>
          <w:sz w:val="26"/>
          <w:szCs w:val="26"/>
          <w:u w:val="single"/>
        </w:rPr>
        <w:t>Переименование:</w:t>
      </w:r>
    </w:p>
    <w:p w:rsidR="005F139B" w:rsidRPr="00DB6548" w:rsidRDefault="005F139B" w:rsidP="00FE1D38">
      <w:pPr>
        <w:pStyle w:val="a5"/>
        <w:numPr>
          <w:ilvl w:val="0"/>
          <w:numId w:val="24"/>
        </w:numPr>
        <w:jc w:val="both"/>
        <w:rPr>
          <w:rFonts w:eastAsia="Times New Roman"/>
          <w:sz w:val="26"/>
          <w:szCs w:val="26"/>
        </w:rPr>
      </w:pPr>
      <w:r w:rsidRPr="00DB6548">
        <w:rPr>
          <w:rFonts w:eastAsia="Times New Roman"/>
          <w:sz w:val="26"/>
          <w:szCs w:val="26"/>
        </w:rPr>
        <w:t>Муниципальное предприятие «Лотос» (МП «Лотос»), г.Челябинск-65 (27.03.1992</w:t>
      </w:r>
      <w:r w:rsidR="007A4B41" w:rsidRPr="00DB6548">
        <w:rPr>
          <w:rFonts w:eastAsia="Times New Roman"/>
          <w:sz w:val="26"/>
          <w:szCs w:val="26"/>
        </w:rPr>
        <w:t>–</w:t>
      </w:r>
      <w:r w:rsidRPr="00DB6548">
        <w:rPr>
          <w:rFonts w:eastAsia="Times New Roman"/>
          <w:sz w:val="26"/>
          <w:szCs w:val="26"/>
        </w:rPr>
        <w:t>07.07.2003)</w:t>
      </w:r>
    </w:p>
    <w:p w:rsidR="00083526" w:rsidRPr="00DB6548" w:rsidRDefault="00083526" w:rsidP="00FE1D38">
      <w:pPr>
        <w:pStyle w:val="a5"/>
        <w:numPr>
          <w:ilvl w:val="0"/>
          <w:numId w:val="24"/>
        </w:numPr>
        <w:jc w:val="both"/>
        <w:rPr>
          <w:rFonts w:eastAsia="Times New Roman"/>
          <w:sz w:val="26"/>
          <w:szCs w:val="26"/>
        </w:rPr>
      </w:pPr>
      <w:r w:rsidRPr="00DB6548">
        <w:rPr>
          <w:rFonts w:eastAsia="Times New Roman"/>
          <w:sz w:val="26"/>
          <w:szCs w:val="26"/>
        </w:rPr>
        <w:t>Муниципальное предприятие города Озерска «Лотос</w:t>
      </w:r>
      <w:r w:rsidR="005F139B" w:rsidRPr="00DB6548">
        <w:rPr>
          <w:rFonts w:eastAsia="Times New Roman"/>
          <w:sz w:val="26"/>
          <w:szCs w:val="26"/>
        </w:rPr>
        <w:t>» (МП «Лотос</w:t>
      </w:r>
      <w:r w:rsidRPr="00DB6548">
        <w:rPr>
          <w:rFonts w:eastAsia="Times New Roman"/>
          <w:sz w:val="26"/>
          <w:szCs w:val="26"/>
        </w:rPr>
        <w:t>»)</w:t>
      </w:r>
      <w:r w:rsidR="005F139B" w:rsidRPr="00DB6548">
        <w:rPr>
          <w:rFonts w:eastAsia="Times New Roman"/>
          <w:sz w:val="26"/>
          <w:szCs w:val="26"/>
        </w:rPr>
        <w:t xml:space="preserve">, </w:t>
      </w:r>
      <w:proofErr w:type="spellStart"/>
      <w:r w:rsidR="005F139B" w:rsidRPr="00DB6548">
        <w:rPr>
          <w:rFonts w:eastAsia="Times New Roman"/>
          <w:sz w:val="26"/>
          <w:szCs w:val="26"/>
        </w:rPr>
        <w:t>г.Озерск</w:t>
      </w:r>
      <w:proofErr w:type="spellEnd"/>
      <w:r w:rsidR="005F139B" w:rsidRPr="00DB6548">
        <w:rPr>
          <w:rFonts w:eastAsia="Times New Roman"/>
          <w:sz w:val="26"/>
          <w:szCs w:val="26"/>
        </w:rPr>
        <w:t xml:space="preserve"> Челябинской области</w:t>
      </w:r>
      <w:r w:rsidRPr="00DB6548">
        <w:rPr>
          <w:rFonts w:eastAsia="Times New Roman"/>
          <w:sz w:val="26"/>
          <w:szCs w:val="26"/>
        </w:rPr>
        <w:t xml:space="preserve"> (07.07.2003</w:t>
      </w:r>
      <w:r w:rsidR="007A4B41" w:rsidRPr="00DB6548">
        <w:rPr>
          <w:rFonts w:eastAsia="Times New Roman"/>
          <w:sz w:val="26"/>
          <w:szCs w:val="26"/>
        </w:rPr>
        <w:t>–</w:t>
      </w:r>
      <w:r w:rsidRPr="00DB6548">
        <w:rPr>
          <w:rFonts w:eastAsia="Times New Roman"/>
          <w:sz w:val="26"/>
          <w:szCs w:val="26"/>
        </w:rPr>
        <w:t>23.09.2009)</w:t>
      </w:r>
    </w:p>
    <w:p w:rsidR="008807A1" w:rsidRPr="00DB6548" w:rsidRDefault="008807A1" w:rsidP="006B06E9">
      <w:pPr>
        <w:spacing w:before="240" w:after="240"/>
        <w:rPr>
          <w:rFonts w:eastAsia="Times New Roman"/>
          <w:sz w:val="26"/>
          <w:szCs w:val="26"/>
          <w:u w:val="single"/>
        </w:rPr>
      </w:pPr>
      <w:r w:rsidRPr="00DB6548">
        <w:rPr>
          <w:rFonts w:eastAsia="Times New Roman"/>
          <w:sz w:val="26"/>
          <w:szCs w:val="26"/>
          <w:u w:val="single"/>
        </w:rPr>
        <w:t>Состав документов:</w:t>
      </w:r>
    </w:p>
    <w:p w:rsidR="00083526" w:rsidRPr="00DB6548" w:rsidRDefault="00083526" w:rsidP="005F139B">
      <w:pPr>
        <w:ind w:firstLine="709"/>
        <w:jc w:val="both"/>
        <w:rPr>
          <w:rFonts w:eastAsia="Times New Roman"/>
          <w:sz w:val="26"/>
          <w:szCs w:val="26"/>
        </w:rPr>
      </w:pPr>
      <w:r w:rsidRPr="00DB6548">
        <w:rPr>
          <w:rFonts w:eastAsia="Times New Roman"/>
          <w:sz w:val="26"/>
          <w:szCs w:val="26"/>
        </w:rPr>
        <w:t>Оп</w:t>
      </w:r>
      <w:r w:rsidR="005F139B" w:rsidRPr="00DB6548">
        <w:rPr>
          <w:rFonts w:eastAsia="Times New Roman"/>
          <w:sz w:val="26"/>
          <w:szCs w:val="26"/>
        </w:rPr>
        <w:t>. </w:t>
      </w:r>
      <w:r w:rsidR="006E79B2" w:rsidRPr="00DB6548">
        <w:rPr>
          <w:rFonts w:eastAsia="Times New Roman"/>
          <w:sz w:val="26"/>
          <w:szCs w:val="26"/>
        </w:rPr>
        <w:t>1</w:t>
      </w:r>
      <w:r w:rsidR="005F139B" w:rsidRPr="00DB6548">
        <w:rPr>
          <w:rFonts w:eastAsia="Times New Roman"/>
          <w:sz w:val="26"/>
          <w:szCs w:val="26"/>
        </w:rPr>
        <w:t>-лс</w:t>
      </w:r>
      <w:r w:rsidRPr="00DB6548">
        <w:rPr>
          <w:rFonts w:eastAsia="Times New Roman"/>
          <w:sz w:val="26"/>
          <w:szCs w:val="26"/>
        </w:rPr>
        <w:t xml:space="preserve">: </w:t>
      </w:r>
      <w:r w:rsidR="005F139B" w:rsidRPr="00DB6548">
        <w:rPr>
          <w:sz w:val="26"/>
          <w:szCs w:val="26"/>
        </w:rPr>
        <w:t>дела по личному составу (</w:t>
      </w:r>
      <w:r w:rsidRPr="00DB6548">
        <w:rPr>
          <w:rFonts w:eastAsia="Times New Roman"/>
          <w:sz w:val="26"/>
          <w:szCs w:val="26"/>
        </w:rPr>
        <w:t>приказы директора по личному составу, личные карточки уволенных работников, лицевые счета по заработной плат</w:t>
      </w:r>
      <w:r w:rsidR="005F139B" w:rsidRPr="00DB6548">
        <w:rPr>
          <w:rFonts w:eastAsia="Times New Roman"/>
          <w:sz w:val="26"/>
          <w:szCs w:val="26"/>
        </w:rPr>
        <w:t>е</w:t>
      </w:r>
      <w:r w:rsidRPr="00DB6548">
        <w:rPr>
          <w:rFonts w:eastAsia="Times New Roman"/>
          <w:sz w:val="26"/>
          <w:szCs w:val="26"/>
        </w:rPr>
        <w:t>, трудовые договоры с работниками</w:t>
      </w:r>
      <w:r w:rsidR="005F139B" w:rsidRPr="00DB6548">
        <w:rPr>
          <w:rFonts w:eastAsia="Times New Roman"/>
          <w:sz w:val="26"/>
          <w:szCs w:val="26"/>
        </w:rPr>
        <w:t>)</w:t>
      </w:r>
    </w:p>
    <w:p w:rsidR="00083526" w:rsidRDefault="00083526" w:rsidP="00545D43">
      <w:pPr>
        <w:rPr>
          <w:rFonts w:eastAsia="Times New Roman"/>
        </w:rPr>
      </w:pPr>
    </w:p>
    <w:p w:rsidR="00E26FF2" w:rsidRDefault="00E26FF2" w:rsidP="00545D43">
      <w:pPr>
        <w:rPr>
          <w:rFonts w:eastAsia="Times New Roman"/>
        </w:rPr>
      </w:pPr>
    </w:p>
    <w:p w:rsidR="00E26FF2" w:rsidRDefault="00E26FF2" w:rsidP="00545D43">
      <w:pPr>
        <w:rPr>
          <w:rFonts w:eastAsia="Times New Roman"/>
        </w:rPr>
      </w:pPr>
    </w:p>
    <w:p w:rsidR="00E26FF2" w:rsidRDefault="00E26FF2" w:rsidP="00545D43">
      <w:pPr>
        <w:rPr>
          <w:rFonts w:eastAsia="Times New Roman"/>
        </w:rPr>
      </w:pPr>
    </w:p>
    <w:p w:rsidR="00E26FF2" w:rsidRDefault="00E26FF2" w:rsidP="00545D43">
      <w:pPr>
        <w:rPr>
          <w:rFonts w:eastAsia="Times New Roman"/>
        </w:rPr>
      </w:pPr>
    </w:p>
    <w:p w:rsidR="00083526" w:rsidRDefault="00083526" w:rsidP="00545D43">
      <w:pPr>
        <w:rPr>
          <w:rFonts w:eastAsia="Times New Roman"/>
        </w:rPr>
      </w:pPr>
    </w:p>
    <w:p w:rsidR="002E508E" w:rsidRPr="006B06E9" w:rsidRDefault="00C42C5F" w:rsidP="00545D43">
      <w:pPr>
        <w:jc w:val="both"/>
        <w:rPr>
          <w:rFonts w:eastAsia="Times New Roman"/>
          <w:b/>
          <w:sz w:val="26"/>
          <w:szCs w:val="26"/>
        </w:rPr>
      </w:pPr>
      <w:r w:rsidRPr="006B06E9">
        <w:rPr>
          <w:rFonts w:eastAsia="Times New Roman"/>
          <w:b/>
          <w:sz w:val="26"/>
          <w:szCs w:val="26"/>
        </w:rPr>
        <w:lastRenderedPageBreak/>
        <w:t xml:space="preserve">Муниципальное предприятие </w:t>
      </w:r>
      <w:r w:rsidR="00717194" w:rsidRPr="006B06E9">
        <w:rPr>
          <w:rFonts w:eastAsia="Times New Roman"/>
          <w:b/>
          <w:sz w:val="26"/>
          <w:szCs w:val="26"/>
        </w:rPr>
        <w:t>«</w:t>
      </w:r>
      <w:r w:rsidRPr="006B06E9">
        <w:rPr>
          <w:rFonts w:eastAsia="Times New Roman"/>
          <w:b/>
          <w:sz w:val="26"/>
          <w:szCs w:val="26"/>
        </w:rPr>
        <w:t>Русь</w:t>
      </w:r>
      <w:r w:rsidR="00717194" w:rsidRPr="006B06E9">
        <w:rPr>
          <w:rFonts w:eastAsia="Times New Roman"/>
          <w:b/>
          <w:sz w:val="26"/>
          <w:szCs w:val="26"/>
        </w:rPr>
        <w:t>»</w:t>
      </w:r>
      <w:r w:rsidR="00C04824" w:rsidRPr="006B06E9">
        <w:rPr>
          <w:rFonts w:eastAsia="Times New Roman"/>
          <w:b/>
          <w:sz w:val="26"/>
          <w:szCs w:val="26"/>
        </w:rPr>
        <w:t>, г.</w:t>
      </w:r>
      <w:r w:rsidR="00E26FF2">
        <w:rPr>
          <w:rFonts w:eastAsia="Times New Roman"/>
          <w:b/>
          <w:sz w:val="26"/>
          <w:szCs w:val="26"/>
        </w:rPr>
        <w:t xml:space="preserve"> </w:t>
      </w:r>
      <w:r w:rsidR="00C04824" w:rsidRPr="006B06E9">
        <w:rPr>
          <w:rFonts w:eastAsia="Times New Roman"/>
          <w:b/>
          <w:sz w:val="26"/>
          <w:szCs w:val="26"/>
        </w:rPr>
        <w:t>Озерск Челябинской области</w:t>
      </w:r>
      <w:r w:rsidR="00717194" w:rsidRPr="006B06E9">
        <w:rPr>
          <w:rFonts w:eastAsia="Times New Roman"/>
          <w:b/>
          <w:sz w:val="26"/>
          <w:szCs w:val="26"/>
        </w:rPr>
        <w:t xml:space="preserve"> (1992-2003)</w:t>
      </w:r>
    </w:p>
    <w:p w:rsidR="00545D43" w:rsidRPr="006B06E9" w:rsidRDefault="001C776F" w:rsidP="00545D43">
      <w:pPr>
        <w:jc w:val="both"/>
        <w:rPr>
          <w:rFonts w:eastAsia="Times New Roman"/>
          <w:sz w:val="26"/>
          <w:szCs w:val="26"/>
        </w:rPr>
      </w:pPr>
      <w:r w:rsidRPr="006B06E9">
        <w:rPr>
          <w:rFonts w:eastAsia="Times New Roman"/>
          <w:sz w:val="26"/>
          <w:szCs w:val="26"/>
        </w:rPr>
        <w:t xml:space="preserve">Ф. 39, оп. 1, </w:t>
      </w:r>
      <w:r w:rsidR="00545D43" w:rsidRPr="006B06E9">
        <w:rPr>
          <w:rFonts w:eastAsia="Times New Roman"/>
          <w:sz w:val="26"/>
          <w:szCs w:val="26"/>
        </w:rPr>
        <w:t>4</w:t>
      </w:r>
      <w:r w:rsidRPr="006B06E9">
        <w:rPr>
          <w:rFonts w:eastAsia="Times New Roman"/>
          <w:sz w:val="26"/>
          <w:szCs w:val="26"/>
        </w:rPr>
        <w:t xml:space="preserve">8 </w:t>
      </w:r>
      <w:proofErr w:type="spellStart"/>
      <w:r w:rsidRPr="006B06E9">
        <w:rPr>
          <w:rFonts w:eastAsia="Times New Roman"/>
          <w:sz w:val="26"/>
          <w:szCs w:val="26"/>
        </w:rPr>
        <w:t>ед.хр</w:t>
      </w:r>
      <w:proofErr w:type="spellEnd"/>
      <w:r w:rsidRPr="006B06E9">
        <w:rPr>
          <w:rFonts w:eastAsia="Times New Roman"/>
          <w:sz w:val="26"/>
          <w:szCs w:val="26"/>
        </w:rPr>
        <w:t>., 1992-2003</w:t>
      </w:r>
      <w:r w:rsidR="00545D43" w:rsidRPr="006B06E9">
        <w:rPr>
          <w:rFonts w:eastAsia="Times New Roman"/>
          <w:sz w:val="26"/>
          <w:szCs w:val="26"/>
        </w:rPr>
        <w:t xml:space="preserve"> гг.</w:t>
      </w:r>
    </w:p>
    <w:p w:rsidR="00C9424C" w:rsidRPr="006B06E9" w:rsidRDefault="00C9424C" w:rsidP="006B06E9">
      <w:pPr>
        <w:spacing w:before="240" w:after="240"/>
        <w:jc w:val="both"/>
        <w:rPr>
          <w:rFonts w:eastAsia="Times New Roman"/>
          <w:sz w:val="26"/>
          <w:szCs w:val="26"/>
          <w:u w:val="single"/>
        </w:rPr>
      </w:pPr>
      <w:r w:rsidRPr="006B06E9">
        <w:rPr>
          <w:rFonts w:eastAsia="Times New Roman"/>
          <w:sz w:val="26"/>
          <w:szCs w:val="26"/>
          <w:u w:val="single"/>
        </w:rPr>
        <w:t>Переименование:</w:t>
      </w:r>
    </w:p>
    <w:p w:rsidR="00C9424C" w:rsidRPr="006B06E9" w:rsidRDefault="00C9424C" w:rsidP="00FE1D38">
      <w:pPr>
        <w:pStyle w:val="a5"/>
        <w:numPr>
          <w:ilvl w:val="0"/>
          <w:numId w:val="27"/>
        </w:numPr>
        <w:jc w:val="both"/>
        <w:rPr>
          <w:rFonts w:eastAsia="Times New Roman"/>
          <w:sz w:val="26"/>
          <w:szCs w:val="26"/>
        </w:rPr>
      </w:pPr>
      <w:r w:rsidRPr="006B06E9">
        <w:rPr>
          <w:sz w:val="26"/>
          <w:szCs w:val="26"/>
        </w:rPr>
        <w:t>Муниципальное предприятие «Русь», г.</w:t>
      </w:r>
      <w:r w:rsidR="006B06E9">
        <w:rPr>
          <w:sz w:val="26"/>
          <w:szCs w:val="26"/>
        </w:rPr>
        <w:t xml:space="preserve"> </w:t>
      </w:r>
      <w:r w:rsidRPr="006B06E9">
        <w:rPr>
          <w:sz w:val="26"/>
          <w:szCs w:val="26"/>
        </w:rPr>
        <w:t>Челябинск-65</w:t>
      </w:r>
      <w:r w:rsidRPr="006B06E9">
        <w:rPr>
          <w:rFonts w:eastAsia="Times New Roman"/>
          <w:sz w:val="26"/>
          <w:szCs w:val="26"/>
        </w:rPr>
        <w:t xml:space="preserve"> (</w:t>
      </w:r>
      <w:r w:rsidRPr="006B06E9">
        <w:rPr>
          <w:sz w:val="26"/>
          <w:szCs w:val="26"/>
        </w:rPr>
        <w:t>19.03.1992</w:t>
      </w:r>
      <w:r w:rsidR="007A4B41" w:rsidRPr="006B06E9">
        <w:rPr>
          <w:sz w:val="26"/>
          <w:szCs w:val="26"/>
        </w:rPr>
        <w:t>–</w:t>
      </w:r>
      <w:r w:rsidRPr="006B06E9">
        <w:rPr>
          <w:sz w:val="26"/>
          <w:szCs w:val="26"/>
        </w:rPr>
        <w:t>01.04.1994</w:t>
      </w:r>
      <w:r w:rsidRPr="006B06E9">
        <w:rPr>
          <w:rFonts w:eastAsia="Times New Roman"/>
          <w:sz w:val="26"/>
          <w:szCs w:val="26"/>
        </w:rPr>
        <w:t>)</w:t>
      </w:r>
    </w:p>
    <w:p w:rsidR="00C9424C" w:rsidRPr="006B06E9" w:rsidRDefault="00C9424C" w:rsidP="00FE1D38">
      <w:pPr>
        <w:pStyle w:val="a5"/>
        <w:numPr>
          <w:ilvl w:val="0"/>
          <w:numId w:val="27"/>
        </w:numPr>
        <w:jc w:val="both"/>
        <w:rPr>
          <w:rFonts w:eastAsia="Times New Roman"/>
          <w:sz w:val="26"/>
          <w:szCs w:val="26"/>
        </w:rPr>
      </w:pPr>
      <w:r w:rsidRPr="006B06E9">
        <w:rPr>
          <w:sz w:val="26"/>
          <w:szCs w:val="26"/>
        </w:rPr>
        <w:t>Муниципальное предприятие «Русь», г.</w:t>
      </w:r>
      <w:r w:rsidR="006B06E9">
        <w:rPr>
          <w:sz w:val="26"/>
          <w:szCs w:val="26"/>
        </w:rPr>
        <w:t xml:space="preserve"> </w:t>
      </w:r>
      <w:r w:rsidRPr="006B06E9">
        <w:rPr>
          <w:sz w:val="26"/>
          <w:szCs w:val="26"/>
        </w:rPr>
        <w:t>Озерск Челябинской области (01.04.1994</w:t>
      </w:r>
      <w:r w:rsidR="007A4B41" w:rsidRPr="006B06E9">
        <w:rPr>
          <w:sz w:val="26"/>
          <w:szCs w:val="26"/>
        </w:rPr>
        <w:t>–</w:t>
      </w:r>
      <w:r w:rsidRPr="006B06E9">
        <w:rPr>
          <w:sz w:val="26"/>
          <w:szCs w:val="26"/>
        </w:rPr>
        <w:t xml:space="preserve"> 24.06.2006)</w:t>
      </w:r>
    </w:p>
    <w:p w:rsidR="008807A1" w:rsidRPr="006B06E9" w:rsidRDefault="008807A1" w:rsidP="006B06E9">
      <w:pPr>
        <w:spacing w:before="240" w:after="240"/>
        <w:rPr>
          <w:rFonts w:eastAsia="Times New Roman"/>
          <w:sz w:val="26"/>
          <w:szCs w:val="26"/>
          <w:u w:val="single"/>
        </w:rPr>
      </w:pPr>
      <w:r w:rsidRPr="006B06E9">
        <w:rPr>
          <w:rFonts w:eastAsia="Times New Roman"/>
          <w:sz w:val="26"/>
          <w:szCs w:val="26"/>
          <w:u w:val="single"/>
        </w:rPr>
        <w:t>Состав документов:</w:t>
      </w:r>
    </w:p>
    <w:p w:rsidR="002E508E" w:rsidRPr="006B06E9" w:rsidRDefault="002E508E" w:rsidP="00C04824">
      <w:pPr>
        <w:ind w:firstLine="709"/>
        <w:jc w:val="both"/>
        <w:rPr>
          <w:rFonts w:eastAsia="Times New Roman"/>
          <w:sz w:val="26"/>
          <w:szCs w:val="26"/>
        </w:rPr>
      </w:pPr>
      <w:r w:rsidRPr="006B06E9">
        <w:rPr>
          <w:rFonts w:eastAsia="Times New Roman"/>
          <w:sz w:val="26"/>
          <w:szCs w:val="26"/>
        </w:rPr>
        <w:t>Оп</w:t>
      </w:r>
      <w:r w:rsidR="00C04824" w:rsidRPr="006B06E9">
        <w:rPr>
          <w:rFonts w:eastAsia="Times New Roman"/>
          <w:sz w:val="26"/>
          <w:szCs w:val="26"/>
        </w:rPr>
        <w:t>. </w:t>
      </w:r>
      <w:r w:rsidRPr="006B06E9">
        <w:rPr>
          <w:rFonts w:eastAsia="Times New Roman"/>
          <w:sz w:val="26"/>
          <w:szCs w:val="26"/>
        </w:rPr>
        <w:t>1</w:t>
      </w:r>
      <w:r w:rsidR="00C04824" w:rsidRPr="006B06E9">
        <w:rPr>
          <w:rFonts w:eastAsia="Times New Roman"/>
          <w:sz w:val="26"/>
          <w:szCs w:val="26"/>
        </w:rPr>
        <w:t>-лс</w:t>
      </w:r>
      <w:r w:rsidRPr="006B06E9">
        <w:rPr>
          <w:rFonts w:eastAsia="Times New Roman"/>
          <w:sz w:val="26"/>
          <w:szCs w:val="26"/>
        </w:rPr>
        <w:t xml:space="preserve">: </w:t>
      </w:r>
      <w:r w:rsidR="00C04824" w:rsidRPr="006B06E9">
        <w:rPr>
          <w:sz w:val="26"/>
          <w:szCs w:val="26"/>
        </w:rPr>
        <w:t>дела по личному составу (</w:t>
      </w:r>
      <w:r w:rsidRPr="006B06E9">
        <w:rPr>
          <w:rFonts w:eastAsia="Times New Roman"/>
          <w:sz w:val="26"/>
          <w:szCs w:val="26"/>
        </w:rPr>
        <w:t>приказы по личному составу, личные карточки, личные дела, лицевые счета по заработной плате</w:t>
      </w:r>
      <w:r w:rsidR="00C04824" w:rsidRPr="006B06E9">
        <w:rPr>
          <w:rFonts w:eastAsia="Times New Roman"/>
          <w:sz w:val="26"/>
          <w:szCs w:val="26"/>
        </w:rPr>
        <w:t>)</w:t>
      </w:r>
    </w:p>
    <w:p w:rsidR="002E508E" w:rsidRDefault="002E508E" w:rsidP="00545D43">
      <w:pPr>
        <w:rPr>
          <w:rFonts w:eastAsia="Times New Roman"/>
        </w:rPr>
      </w:pPr>
    </w:p>
    <w:p w:rsidR="00C42C5F" w:rsidRDefault="00C42C5F" w:rsidP="00734831">
      <w:pPr>
        <w:rPr>
          <w:rFonts w:eastAsia="Times New Roman"/>
        </w:rPr>
      </w:pPr>
    </w:p>
    <w:p w:rsidR="005241CC" w:rsidRPr="00115CF3" w:rsidRDefault="00C42C5F" w:rsidP="00545D43">
      <w:pPr>
        <w:jc w:val="both"/>
        <w:rPr>
          <w:rFonts w:eastAsia="Times New Roman"/>
          <w:b/>
          <w:sz w:val="26"/>
          <w:szCs w:val="26"/>
        </w:rPr>
      </w:pPr>
      <w:r w:rsidRPr="00115CF3">
        <w:rPr>
          <w:rFonts w:eastAsia="Times New Roman"/>
          <w:b/>
          <w:sz w:val="26"/>
          <w:szCs w:val="26"/>
        </w:rPr>
        <w:t>Муниципальное предп</w:t>
      </w:r>
      <w:r w:rsidR="00717194" w:rsidRPr="00115CF3">
        <w:rPr>
          <w:rFonts w:eastAsia="Times New Roman"/>
          <w:b/>
          <w:sz w:val="26"/>
          <w:szCs w:val="26"/>
        </w:rPr>
        <w:t>риятие «</w:t>
      </w:r>
      <w:r w:rsidRPr="00115CF3">
        <w:rPr>
          <w:rFonts w:eastAsia="Times New Roman"/>
          <w:b/>
          <w:sz w:val="26"/>
          <w:szCs w:val="26"/>
        </w:rPr>
        <w:t>Кариан</w:t>
      </w:r>
      <w:r w:rsidR="00717194" w:rsidRPr="00115CF3">
        <w:rPr>
          <w:rFonts w:eastAsia="Times New Roman"/>
          <w:b/>
          <w:sz w:val="26"/>
          <w:szCs w:val="26"/>
        </w:rPr>
        <w:t>»</w:t>
      </w:r>
      <w:r w:rsidRPr="00115CF3">
        <w:rPr>
          <w:rFonts w:eastAsia="Times New Roman"/>
          <w:b/>
          <w:sz w:val="26"/>
          <w:szCs w:val="26"/>
        </w:rPr>
        <w:t>,</w:t>
      </w:r>
      <w:r w:rsidR="00717194" w:rsidRPr="00115CF3">
        <w:rPr>
          <w:rFonts w:eastAsia="Times New Roman"/>
          <w:b/>
          <w:sz w:val="26"/>
          <w:szCs w:val="26"/>
        </w:rPr>
        <w:t xml:space="preserve"> </w:t>
      </w:r>
      <w:r w:rsidRPr="00115CF3">
        <w:rPr>
          <w:rFonts w:eastAsia="Times New Roman"/>
          <w:b/>
          <w:sz w:val="26"/>
          <w:szCs w:val="26"/>
        </w:rPr>
        <w:t>муниципальная структура,</w:t>
      </w:r>
      <w:r w:rsidR="005241CC" w:rsidRPr="00115CF3">
        <w:rPr>
          <w:rFonts w:eastAsia="Times New Roman"/>
          <w:b/>
          <w:sz w:val="26"/>
          <w:szCs w:val="26"/>
        </w:rPr>
        <w:t xml:space="preserve"> </w:t>
      </w:r>
      <w:r w:rsidR="008B0AE3" w:rsidRPr="00115CF3">
        <w:rPr>
          <w:rFonts w:eastAsia="Times New Roman"/>
          <w:b/>
          <w:sz w:val="26"/>
          <w:szCs w:val="26"/>
        </w:rPr>
        <w:t>г.</w:t>
      </w:r>
      <w:r w:rsidR="00534557" w:rsidRPr="00115CF3">
        <w:rPr>
          <w:rFonts w:eastAsia="Times New Roman"/>
          <w:b/>
          <w:sz w:val="26"/>
          <w:szCs w:val="26"/>
        </w:rPr>
        <w:t xml:space="preserve"> </w:t>
      </w:r>
      <w:r w:rsidR="008B0AE3" w:rsidRPr="00115CF3">
        <w:rPr>
          <w:rFonts w:eastAsia="Times New Roman"/>
          <w:b/>
          <w:sz w:val="26"/>
          <w:szCs w:val="26"/>
        </w:rPr>
        <w:t>Озерск, Челябинской</w:t>
      </w:r>
      <w:r w:rsidRPr="00115CF3">
        <w:rPr>
          <w:rFonts w:eastAsia="Times New Roman"/>
          <w:b/>
          <w:sz w:val="26"/>
          <w:szCs w:val="26"/>
        </w:rPr>
        <w:t xml:space="preserve"> обл</w:t>
      </w:r>
      <w:r w:rsidR="008B0AE3" w:rsidRPr="00115CF3">
        <w:rPr>
          <w:rFonts w:eastAsia="Times New Roman"/>
          <w:b/>
          <w:sz w:val="26"/>
          <w:szCs w:val="26"/>
        </w:rPr>
        <w:t xml:space="preserve">асти </w:t>
      </w:r>
      <w:r w:rsidR="00E40E17" w:rsidRPr="00115CF3">
        <w:rPr>
          <w:rFonts w:eastAsia="Times New Roman"/>
          <w:b/>
          <w:sz w:val="26"/>
          <w:szCs w:val="26"/>
        </w:rPr>
        <w:t xml:space="preserve">(1992-2001)  </w:t>
      </w:r>
    </w:p>
    <w:p w:rsidR="00545D43" w:rsidRPr="00115CF3" w:rsidRDefault="00545D43" w:rsidP="00545D43">
      <w:pPr>
        <w:jc w:val="both"/>
        <w:rPr>
          <w:rFonts w:eastAsia="Times New Roman"/>
          <w:sz w:val="26"/>
          <w:szCs w:val="26"/>
        </w:rPr>
      </w:pPr>
      <w:r w:rsidRPr="00115CF3">
        <w:rPr>
          <w:rFonts w:eastAsia="Times New Roman"/>
          <w:sz w:val="26"/>
          <w:szCs w:val="26"/>
        </w:rPr>
        <w:t xml:space="preserve">Ф. </w:t>
      </w:r>
      <w:r w:rsidR="005241CC" w:rsidRPr="00115CF3">
        <w:rPr>
          <w:rFonts w:eastAsia="Times New Roman"/>
          <w:sz w:val="26"/>
          <w:szCs w:val="26"/>
        </w:rPr>
        <w:t>5</w:t>
      </w:r>
      <w:r w:rsidRPr="00115CF3">
        <w:rPr>
          <w:rFonts w:eastAsia="Times New Roman"/>
          <w:sz w:val="26"/>
          <w:szCs w:val="26"/>
        </w:rPr>
        <w:t>2</w:t>
      </w:r>
      <w:r w:rsidR="005241CC" w:rsidRPr="00115CF3">
        <w:rPr>
          <w:rFonts w:eastAsia="Times New Roman"/>
          <w:sz w:val="26"/>
          <w:szCs w:val="26"/>
        </w:rPr>
        <w:t>, оп. 1</w:t>
      </w:r>
      <w:r w:rsidR="00D94588" w:rsidRPr="00115CF3">
        <w:rPr>
          <w:rFonts w:eastAsia="Times New Roman"/>
          <w:sz w:val="26"/>
          <w:szCs w:val="26"/>
        </w:rPr>
        <w:t>-лс</w:t>
      </w:r>
      <w:r w:rsidR="005241CC" w:rsidRPr="00115CF3">
        <w:rPr>
          <w:rFonts w:eastAsia="Times New Roman"/>
          <w:sz w:val="26"/>
          <w:szCs w:val="26"/>
        </w:rPr>
        <w:t>, 23</w:t>
      </w:r>
      <w:r w:rsidRPr="00115CF3">
        <w:rPr>
          <w:rFonts w:eastAsia="Times New Roman"/>
          <w:sz w:val="26"/>
          <w:szCs w:val="26"/>
        </w:rPr>
        <w:t xml:space="preserve"> </w:t>
      </w:r>
      <w:proofErr w:type="spellStart"/>
      <w:r w:rsidRPr="00115CF3">
        <w:rPr>
          <w:rFonts w:eastAsia="Times New Roman"/>
          <w:sz w:val="26"/>
          <w:szCs w:val="26"/>
        </w:rPr>
        <w:t>ед.хр</w:t>
      </w:r>
      <w:proofErr w:type="spellEnd"/>
      <w:r w:rsidRPr="00115CF3">
        <w:rPr>
          <w:rFonts w:eastAsia="Times New Roman"/>
          <w:sz w:val="26"/>
          <w:szCs w:val="26"/>
        </w:rPr>
        <w:t>., 1992-20</w:t>
      </w:r>
      <w:r w:rsidR="005241CC" w:rsidRPr="00115CF3">
        <w:rPr>
          <w:rFonts w:eastAsia="Times New Roman"/>
          <w:sz w:val="26"/>
          <w:szCs w:val="26"/>
        </w:rPr>
        <w:t>01</w:t>
      </w:r>
      <w:r w:rsidRPr="00115CF3">
        <w:rPr>
          <w:rFonts w:eastAsia="Times New Roman"/>
          <w:sz w:val="26"/>
          <w:szCs w:val="26"/>
        </w:rPr>
        <w:t xml:space="preserve"> гг.</w:t>
      </w:r>
    </w:p>
    <w:p w:rsidR="00E40E17" w:rsidRPr="00115CF3" w:rsidRDefault="00E40E17" w:rsidP="00534557">
      <w:pPr>
        <w:spacing w:before="240" w:after="240"/>
        <w:jc w:val="both"/>
        <w:rPr>
          <w:rFonts w:eastAsia="Times New Roman"/>
          <w:sz w:val="26"/>
          <w:szCs w:val="26"/>
          <w:u w:val="single"/>
        </w:rPr>
      </w:pPr>
      <w:r w:rsidRPr="00115CF3">
        <w:rPr>
          <w:rFonts w:eastAsia="Times New Roman"/>
          <w:sz w:val="26"/>
          <w:szCs w:val="26"/>
          <w:u w:val="single"/>
        </w:rPr>
        <w:t>Переименование:</w:t>
      </w:r>
    </w:p>
    <w:p w:rsidR="007A4B41" w:rsidRPr="00115CF3" w:rsidRDefault="007A4B41" w:rsidP="00FE1D38">
      <w:pPr>
        <w:pStyle w:val="a5"/>
        <w:numPr>
          <w:ilvl w:val="0"/>
          <w:numId w:val="32"/>
        </w:numPr>
        <w:tabs>
          <w:tab w:val="left" w:pos="2628"/>
        </w:tabs>
        <w:rPr>
          <w:sz w:val="26"/>
          <w:szCs w:val="26"/>
        </w:rPr>
      </w:pPr>
      <w:r w:rsidRPr="00115CF3">
        <w:rPr>
          <w:sz w:val="26"/>
          <w:szCs w:val="26"/>
        </w:rPr>
        <w:t>Муниципальное предприятие «Кариан», г.Челябинк-65 (24.08.1992–01.04.1994)</w:t>
      </w:r>
    </w:p>
    <w:p w:rsidR="007A4B41" w:rsidRPr="00115CF3" w:rsidRDefault="007A4B41" w:rsidP="00FE1D38">
      <w:pPr>
        <w:pStyle w:val="a5"/>
        <w:numPr>
          <w:ilvl w:val="0"/>
          <w:numId w:val="32"/>
        </w:numPr>
        <w:tabs>
          <w:tab w:val="left" w:pos="2628"/>
        </w:tabs>
        <w:jc w:val="both"/>
        <w:rPr>
          <w:rFonts w:eastAsia="Times New Roman"/>
          <w:sz w:val="26"/>
          <w:szCs w:val="26"/>
        </w:rPr>
      </w:pPr>
      <w:r w:rsidRPr="00115CF3">
        <w:rPr>
          <w:sz w:val="26"/>
          <w:szCs w:val="26"/>
        </w:rPr>
        <w:t xml:space="preserve">Муниципальное предприятие «Кариан», </w:t>
      </w:r>
      <w:r w:rsidRPr="00115CF3">
        <w:rPr>
          <w:rFonts w:eastAsia="Times New Roman"/>
          <w:sz w:val="26"/>
          <w:szCs w:val="26"/>
        </w:rPr>
        <w:t>г.</w:t>
      </w:r>
      <w:r w:rsidR="00115CF3" w:rsidRPr="00115CF3">
        <w:rPr>
          <w:rFonts w:eastAsia="Times New Roman"/>
          <w:sz w:val="26"/>
          <w:szCs w:val="26"/>
        </w:rPr>
        <w:t xml:space="preserve"> </w:t>
      </w:r>
      <w:r w:rsidRPr="00115CF3">
        <w:rPr>
          <w:rFonts w:eastAsia="Times New Roman"/>
          <w:sz w:val="26"/>
          <w:szCs w:val="26"/>
        </w:rPr>
        <w:t>Озерск Челябинской области (</w:t>
      </w:r>
      <w:r w:rsidRPr="00115CF3">
        <w:rPr>
          <w:sz w:val="26"/>
          <w:szCs w:val="26"/>
        </w:rPr>
        <w:t>01.04.1994–31.07.2001)</w:t>
      </w:r>
    </w:p>
    <w:p w:rsidR="008807A1" w:rsidRPr="00115CF3" w:rsidRDefault="008807A1" w:rsidP="00115CF3">
      <w:pPr>
        <w:spacing w:before="240" w:after="240"/>
        <w:rPr>
          <w:rFonts w:eastAsia="Times New Roman"/>
          <w:sz w:val="26"/>
          <w:szCs w:val="26"/>
          <w:u w:val="single"/>
        </w:rPr>
      </w:pPr>
      <w:r w:rsidRPr="00115CF3">
        <w:rPr>
          <w:rFonts w:eastAsia="Times New Roman"/>
          <w:sz w:val="26"/>
          <w:szCs w:val="26"/>
          <w:u w:val="single"/>
        </w:rPr>
        <w:t>Состав документов:</w:t>
      </w:r>
    </w:p>
    <w:p w:rsidR="005241CC" w:rsidRPr="00115CF3" w:rsidRDefault="005241CC" w:rsidP="007A4B41">
      <w:pPr>
        <w:ind w:firstLine="709"/>
        <w:jc w:val="both"/>
        <w:rPr>
          <w:rFonts w:eastAsia="Times New Roman"/>
          <w:sz w:val="26"/>
          <w:szCs w:val="26"/>
        </w:rPr>
      </w:pPr>
      <w:r w:rsidRPr="00115CF3">
        <w:rPr>
          <w:rFonts w:eastAsia="Times New Roman"/>
          <w:sz w:val="26"/>
          <w:szCs w:val="26"/>
        </w:rPr>
        <w:t>Оп</w:t>
      </w:r>
      <w:r w:rsidR="007A4B41" w:rsidRPr="00115CF3">
        <w:rPr>
          <w:rFonts w:eastAsia="Times New Roman"/>
          <w:sz w:val="26"/>
          <w:szCs w:val="26"/>
        </w:rPr>
        <w:t>. </w:t>
      </w:r>
      <w:r w:rsidRPr="00115CF3">
        <w:rPr>
          <w:rFonts w:eastAsia="Times New Roman"/>
          <w:sz w:val="26"/>
          <w:szCs w:val="26"/>
        </w:rPr>
        <w:t xml:space="preserve">1-лс: </w:t>
      </w:r>
      <w:r w:rsidR="007A4B41" w:rsidRPr="00115CF3">
        <w:rPr>
          <w:sz w:val="26"/>
          <w:szCs w:val="26"/>
        </w:rPr>
        <w:t>дела по личному составу (</w:t>
      </w:r>
      <w:r w:rsidRPr="00115CF3">
        <w:rPr>
          <w:rFonts w:eastAsia="Times New Roman"/>
          <w:sz w:val="26"/>
          <w:szCs w:val="26"/>
        </w:rPr>
        <w:t>штатные расстановки, схемы должностных окладов на работников, приказы по личному составу, личные карточки, личные дела, лицевые счета по заработной плате, расчетно-платежные ведомости</w:t>
      </w:r>
      <w:r w:rsidR="007A4B41" w:rsidRPr="00115CF3">
        <w:rPr>
          <w:rFonts w:eastAsia="Times New Roman"/>
          <w:sz w:val="26"/>
          <w:szCs w:val="26"/>
        </w:rPr>
        <w:t>)</w:t>
      </w:r>
    </w:p>
    <w:p w:rsidR="00C42C5F" w:rsidRDefault="00C42C5F" w:rsidP="00545D43">
      <w:pPr>
        <w:rPr>
          <w:rFonts w:eastAsia="Times New Roman"/>
        </w:rPr>
      </w:pPr>
    </w:p>
    <w:p w:rsidR="00C42C5F" w:rsidRDefault="00C42C5F" w:rsidP="00C42C5F">
      <w:pPr>
        <w:rPr>
          <w:rFonts w:eastAsia="Times New Roman"/>
        </w:rPr>
      </w:pPr>
    </w:p>
    <w:p w:rsidR="00C42C5F" w:rsidRPr="00B867AF" w:rsidRDefault="00374034" w:rsidP="00B867AF">
      <w:pPr>
        <w:jc w:val="center"/>
        <w:rPr>
          <w:rFonts w:eastAsia="Times New Roman"/>
          <w:b/>
          <w:sz w:val="26"/>
          <w:szCs w:val="26"/>
        </w:rPr>
      </w:pPr>
      <w:r w:rsidRPr="00B867AF">
        <w:rPr>
          <w:rFonts w:eastAsia="Times New Roman"/>
          <w:b/>
          <w:sz w:val="26"/>
          <w:szCs w:val="26"/>
        </w:rPr>
        <w:t>1.</w:t>
      </w:r>
      <w:r w:rsidR="00110F61" w:rsidRPr="00B867AF">
        <w:rPr>
          <w:rFonts w:eastAsia="Times New Roman"/>
          <w:b/>
          <w:sz w:val="26"/>
          <w:szCs w:val="26"/>
        </w:rPr>
        <w:t>17.</w:t>
      </w:r>
      <w:r w:rsidR="00C6316B" w:rsidRPr="00B867AF">
        <w:rPr>
          <w:rFonts w:eastAsia="Times New Roman"/>
          <w:b/>
          <w:sz w:val="26"/>
          <w:szCs w:val="26"/>
        </w:rPr>
        <w:t>1</w:t>
      </w:r>
      <w:r w:rsidR="00110F61" w:rsidRPr="00B867AF">
        <w:rPr>
          <w:rFonts w:eastAsia="Times New Roman"/>
          <w:b/>
          <w:sz w:val="26"/>
          <w:szCs w:val="26"/>
        </w:rPr>
        <w:t>2</w:t>
      </w:r>
      <w:r w:rsidRPr="00B867AF">
        <w:rPr>
          <w:rFonts w:eastAsia="Times New Roman"/>
          <w:b/>
          <w:sz w:val="26"/>
          <w:szCs w:val="26"/>
        </w:rPr>
        <w:t>.</w:t>
      </w:r>
      <w:r w:rsidR="00C6316B" w:rsidRPr="00B867AF">
        <w:rPr>
          <w:rFonts w:eastAsia="Times New Roman"/>
          <w:b/>
          <w:sz w:val="26"/>
          <w:szCs w:val="26"/>
        </w:rPr>
        <w:t xml:space="preserve"> </w:t>
      </w:r>
      <w:r w:rsidR="00734831" w:rsidRPr="00B867AF">
        <w:rPr>
          <w:rFonts w:eastAsia="Times New Roman"/>
          <w:b/>
          <w:sz w:val="26"/>
          <w:szCs w:val="26"/>
        </w:rPr>
        <w:t>Ритуальные услуги. Кладбища</w:t>
      </w:r>
      <w:r w:rsidR="00C6316B" w:rsidRPr="00B867AF">
        <w:rPr>
          <w:rFonts w:eastAsia="Times New Roman"/>
          <w:b/>
          <w:sz w:val="26"/>
          <w:szCs w:val="26"/>
        </w:rPr>
        <w:t xml:space="preserve"> (ЕКДИ 23.04.01.19)</w:t>
      </w:r>
    </w:p>
    <w:p w:rsidR="00BC47DE" w:rsidRDefault="00BC47DE" w:rsidP="00AA5DED">
      <w:pPr>
        <w:jc w:val="both"/>
        <w:rPr>
          <w:rFonts w:eastAsia="Times New Roman"/>
          <w:b/>
          <w:color w:val="3399FF"/>
          <w:sz w:val="28"/>
          <w:szCs w:val="28"/>
        </w:rPr>
      </w:pPr>
    </w:p>
    <w:p w:rsidR="006F2464" w:rsidRPr="00B867AF" w:rsidRDefault="00734831" w:rsidP="00545D43">
      <w:pPr>
        <w:jc w:val="both"/>
        <w:rPr>
          <w:rFonts w:eastAsia="Times New Roman"/>
          <w:b/>
          <w:sz w:val="26"/>
          <w:szCs w:val="26"/>
        </w:rPr>
      </w:pPr>
      <w:r w:rsidRPr="00B867AF">
        <w:rPr>
          <w:rFonts w:eastAsia="Times New Roman"/>
          <w:b/>
          <w:sz w:val="26"/>
          <w:szCs w:val="26"/>
        </w:rPr>
        <w:t>Муниципальное унитарное предприятие Озерс</w:t>
      </w:r>
      <w:r w:rsidR="008B0AE3" w:rsidRPr="00B867AF">
        <w:rPr>
          <w:rFonts w:eastAsia="Times New Roman"/>
          <w:b/>
          <w:sz w:val="26"/>
          <w:szCs w:val="26"/>
        </w:rPr>
        <w:t>кого городского округа «Память» (1992-2006)</w:t>
      </w:r>
    </w:p>
    <w:p w:rsidR="00545D43" w:rsidRPr="00B867AF" w:rsidRDefault="00AA5DED" w:rsidP="00545D43">
      <w:pPr>
        <w:jc w:val="both"/>
        <w:rPr>
          <w:rFonts w:eastAsia="Times New Roman"/>
          <w:sz w:val="26"/>
          <w:szCs w:val="26"/>
        </w:rPr>
      </w:pPr>
      <w:r w:rsidRPr="00B867AF">
        <w:rPr>
          <w:rFonts w:eastAsia="Times New Roman"/>
          <w:sz w:val="26"/>
          <w:szCs w:val="26"/>
        </w:rPr>
        <w:t>Ф. 35</w:t>
      </w:r>
      <w:r w:rsidR="00545D43" w:rsidRPr="00B867AF">
        <w:rPr>
          <w:rFonts w:eastAsia="Times New Roman"/>
          <w:sz w:val="26"/>
          <w:szCs w:val="26"/>
        </w:rPr>
        <w:t>, оп. 1</w:t>
      </w:r>
      <w:r w:rsidRPr="00B867AF">
        <w:rPr>
          <w:rFonts w:eastAsia="Times New Roman"/>
          <w:sz w:val="26"/>
          <w:szCs w:val="26"/>
        </w:rPr>
        <w:t xml:space="preserve">-2, 63 </w:t>
      </w:r>
      <w:proofErr w:type="spellStart"/>
      <w:r w:rsidRPr="00B867AF">
        <w:rPr>
          <w:rFonts w:eastAsia="Times New Roman"/>
          <w:sz w:val="26"/>
          <w:szCs w:val="26"/>
        </w:rPr>
        <w:t>ед.хр</w:t>
      </w:r>
      <w:proofErr w:type="spellEnd"/>
      <w:r w:rsidRPr="00B867AF">
        <w:rPr>
          <w:rFonts w:eastAsia="Times New Roman"/>
          <w:sz w:val="26"/>
          <w:szCs w:val="26"/>
        </w:rPr>
        <w:t>., 1992-2006</w:t>
      </w:r>
      <w:r w:rsidR="00545D43" w:rsidRPr="00B867AF">
        <w:rPr>
          <w:rFonts w:eastAsia="Times New Roman"/>
          <w:sz w:val="26"/>
          <w:szCs w:val="26"/>
        </w:rPr>
        <w:t xml:space="preserve"> гг.</w:t>
      </w:r>
    </w:p>
    <w:p w:rsidR="00545D43" w:rsidRPr="00B867AF" w:rsidRDefault="00545D43" w:rsidP="00B867AF">
      <w:pPr>
        <w:spacing w:before="240" w:after="240"/>
        <w:jc w:val="both"/>
        <w:rPr>
          <w:rFonts w:eastAsia="Times New Roman"/>
          <w:sz w:val="26"/>
          <w:szCs w:val="26"/>
          <w:u w:val="single"/>
        </w:rPr>
      </w:pPr>
      <w:r w:rsidRPr="00B867AF">
        <w:rPr>
          <w:rFonts w:eastAsia="Times New Roman"/>
          <w:sz w:val="26"/>
          <w:szCs w:val="26"/>
          <w:u w:val="single"/>
        </w:rPr>
        <w:t>Переименование:</w:t>
      </w:r>
    </w:p>
    <w:p w:rsidR="00545D43" w:rsidRPr="00B867AF" w:rsidRDefault="00BB1859" w:rsidP="00FE1D38">
      <w:pPr>
        <w:pStyle w:val="a5"/>
        <w:numPr>
          <w:ilvl w:val="0"/>
          <w:numId w:val="24"/>
        </w:numPr>
        <w:jc w:val="both"/>
        <w:rPr>
          <w:rFonts w:eastAsia="Times New Roman"/>
          <w:sz w:val="26"/>
          <w:szCs w:val="26"/>
        </w:rPr>
      </w:pPr>
      <w:r w:rsidRPr="00B867AF">
        <w:rPr>
          <w:rFonts w:eastAsia="Times New Roman"/>
          <w:sz w:val="26"/>
          <w:szCs w:val="26"/>
        </w:rPr>
        <w:t>Х</w:t>
      </w:r>
      <w:r w:rsidR="00AA5DED" w:rsidRPr="00B867AF">
        <w:rPr>
          <w:rFonts w:eastAsia="Times New Roman"/>
          <w:sz w:val="26"/>
          <w:szCs w:val="26"/>
        </w:rPr>
        <w:t>озрасче</w:t>
      </w:r>
      <w:r w:rsidRPr="00B867AF">
        <w:rPr>
          <w:rFonts w:eastAsia="Times New Roman"/>
          <w:sz w:val="26"/>
          <w:szCs w:val="26"/>
        </w:rPr>
        <w:t>тное муниципальное предприятие «</w:t>
      </w:r>
      <w:r w:rsidR="00AA5DED" w:rsidRPr="00B867AF">
        <w:rPr>
          <w:rFonts w:eastAsia="Times New Roman"/>
          <w:sz w:val="26"/>
          <w:szCs w:val="26"/>
        </w:rPr>
        <w:t>Память</w:t>
      </w:r>
      <w:r w:rsidRPr="00B867AF">
        <w:rPr>
          <w:rFonts w:eastAsia="Times New Roman"/>
          <w:sz w:val="26"/>
          <w:szCs w:val="26"/>
        </w:rPr>
        <w:t>» (ХМП «Память»</w:t>
      </w:r>
      <w:r w:rsidR="00AA5DED" w:rsidRPr="00B867AF">
        <w:rPr>
          <w:rFonts w:eastAsia="Times New Roman"/>
          <w:sz w:val="26"/>
          <w:szCs w:val="26"/>
        </w:rPr>
        <w:t>) (06.02.1994</w:t>
      </w:r>
      <w:r w:rsidRPr="00B867AF">
        <w:rPr>
          <w:rFonts w:eastAsia="Times New Roman"/>
          <w:sz w:val="26"/>
          <w:szCs w:val="26"/>
        </w:rPr>
        <w:t>–</w:t>
      </w:r>
      <w:r w:rsidR="00AA5DED" w:rsidRPr="00B867AF">
        <w:rPr>
          <w:rFonts w:eastAsia="Times New Roman"/>
          <w:sz w:val="26"/>
          <w:szCs w:val="26"/>
        </w:rPr>
        <w:t>20.02.2003)</w:t>
      </w:r>
    </w:p>
    <w:p w:rsidR="00AA5DED" w:rsidRPr="00B867AF" w:rsidRDefault="00AA5DED" w:rsidP="00FE1D38">
      <w:pPr>
        <w:pStyle w:val="a5"/>
        <w:numPr>
          <w:ilvl w:val="0"/>
          <w:numId w:val="24"/>
        </w:numPr>
        <w:jc w:val="both"/>
        <w:rPr>
          <w:rFonts w:eastAsia="Times New Roman"/>
          <w:sz w:val="26"/>
          <w:szCs w:val="26"/>
        </w:rPr>
      </w:pPr>
      <w:r w:rsidRPr="00B867AF">
        <w:rPr>
          <w:rFonts w:eastAsia="Times New Roman"/>
          <w:sz w:val="26"/>
          <w:szCs w:val="26"/>
        </w:rPr>
        <w:t xml:space="preserve">Муниципальное унитарное предприятие </w:t>
      </w:r>
      <w:r w:rsidR="00BB1859" w:rsidRPr="00B867AF">
        <w:rPr>
          <w:rFonts w:eastAsia="Times New Roman"/>
          <w:sz w:val="26"/>
          <w:szCs w:val="26"/>
        </w:rPr>
        <w:t>«</w:t>
      </w:r>
      <w:r w:rsidRPr="00B867AF">
        <w:rPr>
          <w:rFonts w:eastAsia="Times New Roman"/>
          <w:sz w:val="26"/>
          <w:szCs w:val="26"/>
        </w:rPr>
        <w:t>Память</w:t>
      </w:r>
      <w:r w:rsidR="00BB1859" w:rsidRPr="00B867AF">
        <w:rPr>
          <w:rFonts w:eastAsia="Times New Roman"/>
          <w:sz w:val="26"/>
          <w:szCs w:val="26"/>
        </w:rPr>
        <w:t>» (МУП «Память»</w:t>
      </w:r>
      <w:r w:rsidRPr="00B867AF">
        <w:rPr>
          <w:rFonts w:eastAsia="Times New Roman"/>
          <w:sz w:val="26"/>
          <w:szCs w:val="26"/>
        </w:rPr>
        <w:t>)</w:t>
      </w:r>
      <w:r w:rsidR="00BB1859" w:rsidRPr="00B867AF">
        <w:rPr>
          <w:rFonts w:eastAsia="Times New Roman"/>
          <w:sz w:val="26"/>
          <w:szCs w:val="26"/>
        </w:rPr>
        <w:t xml:space="preserve">, </w:t>
      </w:r>
      <w:proofErr w:type="spellStart"/>
      <w:r w:rsidR="00BB1859" w:rsidRPr="00B867AF">
        <w:rPr>
          <w:rFonts w:eastAsia="Times New Roman"/>
          <w:sz w:val="26"/>
          <w:szCs w:val="26"/>
        </w:rPr>
        <w:t>г.Озерск</w:t>
      </w:r>
      <w:proofErr w:type="spellEnd"/>
      <w:r w:rsidR="00BB1859" w:rsidRPr="00B867AF">
        <w:rPr>
          <w:rFonts w:eastAsia="Times New Roman"/>
          <w:sz w:val="26"/>
          <w:szCs w:val="26"/>
        </w:rPr>
        <w:t xml:space="preserve"> Челябинской области</w:t>
      </w:r>
      <w:r w:rsidRPr="00B867AF">
        <w:rPr>
          <w:rFonts w:eastAsia="Times New Roman"/>
          <w:sz w:val="26"/>
          <w:szCs w:val="26"/>
        </w:rPr>
        <w:t xml:space="preserve"> (20.02.2003</w:t>
      </w:r>
      <w:r w:rsidR="00BB1859" w:rsidRPr="00B867AF">
        <w:rPr>
          <w:rFonts w:eastAsia="Times New Roman"/>
          <w:sz w:val="26"/>
          <w:szCs w:val="26"/>
        </w:rPr>
        <w:t>–</w:t>
      </w:r>
      <w:r w:rsidRPr="00B867AF">
        <w:rPr>
          <w:rFonts w:eastAsia="Times New Roman"/>
          <w:sz w:val="26"/>
          <w:szCs w:val="26"/>
        </w:rPr>
        <w:t>09.04.2007)</w:t>
      </w:r>
    </w:p>
    <w:p w:rsidR="00AA5DED" w:rsidRPr="00B867AF" w:rsidRDefault="00AA5DED" w:rsidP="00FE1D38">
      <w:pPr>
        <w:pStyle w:val="a5"/>
        <w:numPr>
          <w:ilvl w:val="0"/>
          <w:numId w:val="24"/>
        </w:numPr>
        <w:jc w:val="both"/>
        <w:rPr>
          <w:rFonts w:eastAsia="Times New Roman"/>
          <w:sz w:val="26"/>
          <w:szCs w:val="26"/>
        </w:rPr>
      </w:pPr>
      <w:r w:rsidRPr="00B867AF">
        <w:rPr>
          <w:rFonts w:eastAsia="Times New Roman"/>
          <w:sz w:val="26"/>
          <w:szCs w:val="26"/>
        </w:rPr>
        <w:t>Муниципальное унитарное предприятие Озерского городского округа «Память</w:t>
      </w:r>
      <w:r w:rsidR="00CB09D3" w:rsidRPr="00B867AF">
        <w:rPr>
          <w:rFonts w:eastAsia="Times New Roman"/>
          <w:sz w:val="26"/>
          <w:szCs w:val="26"/>
        </w:rPr>
        <w:t>»</w:t>
      </w:r>
      <w:r w:rsidR="00BB1859" w:rsidRPr="00B867AF">
        <w:rPr>
          <w:rFonts w:eastAsia="Times New Roman"/>
          <w:sz w:val="26"/>
          <w:szCs w:val="26"/>
        </w:rPr>
        <w:t xml:space="preserve"> </w:t>
      </w:r>
      <w:r w:rsidR="00CB09D3" w:rsidRPr="00B867AF">
        <w:rPr>
          <w:rFonts w:eastAsia="Times New Roman"/>
          <w:sz w:val="26"/>
          <w:szCs w:val="26"/>
        </w:rPr>
        <w:t>(</w:t>
      </w:r>
      <w:r w:rsidR="00BB1859" w:rsidRPr="00B867AF">
        <w:rPr>
          <w:rFonts w:eastAsia="Times New Roman"/>
          <w:sz w:val="26"/>
          <w:szCs w:val="26"/>
        </w:rPr>
        <w:t>МУП</w:t>
      </w:r>
      <w:r w:rsidR="00CB09D3" w:rsidRPr="00B867AF">
        <w:rPr>
          <w:rFonts w:eastAsia="Times New Roman"/>
          <w:sz w:val="26"/>
          <w:szCs w:val="26"/>
        </w:rPr>
        <w:t> «</w:t>
      </w:r>
      <w:r w:rsidR="00BB1859" w:rsidRPr="00B867AF">
        <w:rPr>
          <w:rFonts w:eastAsia="Times New Roman"/>
          <w:sz w:val="26"/>
          <w:szCs w:val="26"/>
        </w:rPr>
        <w:t>Память</w:t>
      </w:r>
      <w:r w:rsidRPr="00B867AF">
        <w:rPr>
          <w:rFonts w:eastAsia="Times New Roman"/>
          <w:sz w:val="26"/>
          <w:szCs w:val="26"/>
        </w:rPr>
        <w:t>») (09.04.2007</w:t>
      </w:r>
      <w:r w:rsidR="00CB09D3" w:rsidRPr="00B867AF">
        <w:rPr>
          <w:rFonts w:eastAsia="Times New Roman"/>
          <w:sz w:val="26"/>
          <w:szCs w:val="26"/>
        </w:rPr>
        <w:t>–</w:t>
      </w:r>
      <w:r w:rsidR="00B867AF">
        <w:rPr>
          <w:rFonts w:eastAsia="Times New Roman"/>
          <w:sz w:val="26"/>
          <w:szCs w:val="26"/>
        </w:rPr>
        <w:t>2006</w:t>
      </w:r>
      <w:r w:rsidRPr="00B867AF">
        <w:rPr>
          <w:rFonts w:eastAsia="Times New Roman"/>
          <w:sz w:val="26"/>
          <w:szCs w:val="26"/>
        </w:rPr>
        <w:t>)</w:t>
      </w:r>
    </w:p>
    <w:p w:rsidR="008807A1" w:rsidRPr="00B867AF" w:rsidRDefault="008807A1" w:rsidP="00B867AF">
      <w:pPr>
        <w:spacing w:before="240" w:after="240"/>
        <w:rPr>
          <w:rFonts w:eastAsia="Times New Roman"/>
          <w:sz w:val="26"/>
          <w:szCs w:val="26"/>
          <w:u w:val="single"/>
        </w:rPr>
      </w:pPr>
      <w:r w:rsidRPr="00B867AF">
        <w:rPr>
          <w:rFonts w:eastAsia="Times New Roman"/>
          <w:sz w:val="26"/>
          <w:szCs w:val="26"/>
          <w:u w:val="single"/>
        </w:rPr>
        <w:lastRenderedPageBreak/>
        <w:t>Состав документов:</w:t>
      </w:r>
    </w:p>
    <w:p w:rsidR="00AA5DED" w:rsidRPr="00B867AF" w:rsidRDefault="00AA5DED" w:rsidP="005D48F1">
      <w:pPr>
        <w:ind w:firstLine="709"/>
        <w:rPr>
          <w:rFonts w:eastAsia="Times New Roman"/>
          <w:sz w:val="26"/>
          <w:szCs w:val="26"/>
        </w:rPr>
      </w:pPr>
      <w:r w:rsidRPr="00B867AF">
        <w:rPr>
          <w:rFonts w:eastAsia="Times New Roman"/>
          <w:sz w:val="26"/>
          <w:szCs w:val="26"/>
        </w:rPr>
        <w:t>Оп</w:t>
      </w:r>
      <w:r w:rsidR="005D48F1" w:rsidRPr="00B867AF">
        <w:rPr>
          <w:rFonts w:eastAsia="Times New Roman"/>
          <w:sz w:val="26"/>
          <w:szCs w:val="26"/>
        </w:rPr>
        <w:t>. </w:t>
      </w:r>
      <w:r w:rsidRPr="00B867AF">
        <w:rPr>
          <w:rFonts w:eastAsia="Times New Roman"/>
          <w:sz w:val="26"/>
          <w:szCs w:val="26"/>
        </w:rPr>
        <w:t>1</w:t>
      </w:r>
      <w:r w:rsidR="0001535C" w:rsidRPr="00B867AF">
        <w:rPr>
          <w:rFonts w:eastAsia="Times New Roman"/>
          <w:sz w:val="26"/>
          <w:szCs w:val="26"/>
        </w:rPr>
        <w:t>-п</w:t>
      </w:r>
      <w:r w:rsidRPr="00B867AF">
        <w:rPr>
          <w:rFonts w:eastAsia="Times New Roman"/>
          <w:sz w:val="26"/>
          <w:szCs w:val="26"/>
        </w:rPr>
        <w:t xml:space="preserve">: </w:t>
      </w:r>
      <w:r w:rsidR="0001535C" w:rsidRPr="00B867AF">
        <w:rPr>
          <w:sz w:val="26"/>
          <w:szCs w:val="26"/>
        </w:rPr>
        <w:t>дела постоянного хранения (</w:t>
      </w:r>
      <w:r w:rsidRPr="00B867AF">
        <w:rPr>
          <w:rFonts w:eastAsia="Times New Roman"/>
          <w:sz w:val="26"/>
          <w:szCs w:val="26"/>
        </w:rPr>
        <w:t>штатные расписания, годовые бухгалтерские балансы и отчеты</w:t>
      </w:r>
      <w:r w:rsidR="0001535C" w:rsidRPr="00B867AF">
        <w:rPr>
          <w:rFonts w:eastAsia="Times New Roman"/>
          <w:sz w:val="26"/>
          <w:szCs w:val="26"/>
        </w:rPr>
        <w:t>)</w:t>
      </w:r>
    </w:p>
    <w:p w:rsidR="00AA5DED" w:rsidRPr="00B867AF" w:rsidRDefault="00AA5DED" w:rsidP="005D48F1">
      <w:pPr>
        <w:ind w:firstLine="709"/>
        <w:jc w:val="both"/>
        <w:rPr>
          <w:rFonts w:eastAsia="Times New Roman"/>
          <w:sz w:val="26"/>
          <w:szCs w:val="26"/>
        </w:rPr>
      </w:pPr>
      <w:r w:rsidRPr="00B867AF">
        <w:rPr>
          <w:rFonts w:eastAsia="Times New Roman"/>
          <w:sz w:val="26"/>
          <w:szCs w:val="26"/>
        </w:rPr>
        <w:t>Оп</w:t>
      </w:r>
      <w:r w:rsidR="005D48F1" w:rsidRPr="00B867AF">
        <w:rPr>
          <w:rFonts w:eastAsia="Times New Roman"/>
          <w:sz w:val="26"/>
          <w:szCs w:val="26"/>
        </w:rPr>
        <w:t>. </w:t>
      </w:r>
      <w:r w:rsidRPr="00B867AF">
        <w:rPr>
          <w:rFonts w:eastAsia="Times New Roman"/>
          <w:sz w:val="26"/>
          <w:szCs w:val="26"/>
        </w:rPr>
        <w:t>2</w:t>
      </w:r>
      <w:r w:rsidR="0001535C" w:rsidRPr="00B867AF">
        <w:rPr>
          <w:rFonts w:eastAsia="Times New Roman"/>
          <w:sz w:val="26"/>
          <w:szCs w:val="26"/>
        </w:rPr>
        <w:t>-лс</w:t>
      </w:r>
      <w:r w:rsidRPr="00B867AF">
        <w:rPr>
          <w:rFonts w:eastAsia="Times New Roman"/>
          <w:sz w:val="26"/>
          <w:szCs w:val="26"/>
        </w:rPr>
        <w:t xml:space="preserve">: </w:t>
      </w:r>
      <w:r w:rsidR="0001535C" w:rsidRPr="00B867AF">
        <w:rPr>
          <w:sz w:val="26"/>
          <w:szCs w:val="26"/>
        </w:rPr>
        <w:t>дела по личному составу (</w:t>
      </w:r>
      <w:r w:rsidRPr="00B867AF">
        <w:rPr>
          <w:rFonts w:eastAsia="Times New Roman"/>
          <w:sz w:val="26"/>
          <w:szCs w:val="26"/>
        </w:rPr>
        <w:t>приказы по личному составу, личные карточки уволенных работников, лицевые счета по заработной плат</w:t>
      </w:r>
      <w:r w:rsidR="0001535C" w:rsidRPr="00B867AF">
        <w:rPr>
          <w:rFonts w:eastAsia="Times New Roman"/>
          <w:sz w:val="26"/>
          <w:szCs w:val="26"/>
        </w:rPr>
        <w:t>е)</w:t>
      </w:r>
    </w:p>
    <w:p w:rsidR="00AA5DED" w:rsidRPr="00B867AF" w:rsidRDefault="00AA5DED" w:rsidP="00545D43">
      <w:pPr>
        <w:rPr>
          <w:rFonts w:eastAsia="Times New Roman"/>
          <w:sz w:val="26"/>
          <w:szCs w:val="26"/>
        </w:rPr>
      </w:pPr>
    </w:p>
    <w:p w:rsidR="00B21429" w:rsidRPr="00B867AF" w:rsidRDefault="00B21429" w:rsidP="00D354E2">
      <w:pPr>
        <w:rPr>
          <w:rFonts w:eastAsia="Times New Roman"/>
          <w:sz w:val="26"/>
          <w:szCs w:val="26"/>
        </w:rPr>
      </w:pPr>
    </w:p>
    <w:p w:rsidR="00D354E2" w:rsidRDefault="00D354E2">
      <w:pPr>
        <w:rPr>
          <w:rFonts w:eastAsia="Times New Roman"/>
        </w:rPr>
      </w:pPr>
      <w:r>
        <w:rPr>
          <w:rFonts w:eastAsia="Times New Roman"/>
        </w:rPr>
        <w:br w:type="page"/>
      </w:r>
    </w:p>
    <w:p w:rsidR="00245A3A" w:rsidRPr="00A377B0" w:rsidRDefault="00245A3A" w:rsidP="00A377B0">
      <w:pPr>
        <w:pStyle w:val="a5"/>
        <w:numPr>
          <w:ilvl w:val="1"/>
          <w:numId w:val="41"/>
        </w:numPr>
        <w:tabs>
          <w:tab w:val="left" w:pos="1386"/>
          <w:tab w:val="left" w:pos="7398"/>
        </w:tabs>
        <w:jc w:val="center"/>
        <w:rPr>
          <w:b/>
          <w:sz w:val="26"/>
          <w:szCs w:val="26"/>
        </w:rPr>
      </w:pPr>
      <w:r w:rsidRPr="00A377B0">
        <w:rPr>
          <w:b/>
          <w:sz w:val="26"/>
          <w:szCs w:val="26"/>
        </w:rPr>
        <w:lastRenderedPageBreak/>
        <w:t>Образование. Воспитание (24.00.00.00)</w:t>
      </w:r>
    </w:p>
    <w:p w:rsidR="00245A3A" w:rsidRPr="00A377B0" w:rsidRDefault="00245A3A" w:rsidP="00A377B0">
      <w:pPr>
        <w:pStyle w:val="a6"/>
        <w:jc w:val="center"/>
        <w:rPr>
          <w:sz w:val="26"/>
          <w:szCs w:val="26"/>
        </w:rPr>
      </w:pPr>
    </w:p>
    <w:p w:rsidR="00245A3A" w:rsidRPr="00A377B0" w:rsidRDefault="00A377B0" w:rsidP="00A377B0">
      <w:pPr>
        <w:pStyle w:val="a6"/>
        <w:jc w:val="center"/>
        <w:rPr>
          <w:b/>
          <w:sz w:val="26"/>
          <w:szCs w:val="26"/>
        </w:rPr>
      </w:pPr>
      <w:r>
        <w:rPr>
          <w:b/>
          <w:sz w:val="26"/>
          <w:szCs w:val="26"/>
        </w:rPr>
        <w:t>1.</w:t>
      </w:r>
      <w:r w:rsidR="009B577F" w:rsidRPr="00A377B0">
        <w:rPr>
          <w:b/>
          <w:sz w:val="26"/>
          <w:szCs w:val="26"/>
        </w:rPr>
        <w:t>18.1</w:t>
      </w:r>
      <w:r>
        <w:rPr>
          <w:b/>
          <w:sz w:val="26"/>
          <w:szCs w:val="26"/>
        </w:rPr>
        <w:t>.</w:t>
      </w:r>
      <w:r w:rsidR="009B577F" w:rsidRPr="00A377B0">
        <w:rPr>
          <w:b/>
          <w:sz w:val="26"/>
          <w:szCs w:val="26"/>
        </w:rPr>
        <w:t xml:space="preserve"> </w:t>
      </w:r>
      <w:r w:rsidR="00245A3A" w:rsidRPr="00A377B0">
        <w:rPr>
          <w:b/>
          <w:sz w:val="26"/>
          <w:szCs w:val="26"/>
        </w:rPr>
        <w:t>Региональные органы управления образованием</w:t>
      </w:r>
      <w:r w:rsidR="009B577F" w:rsidRPr="00A377B0">
        <w:rPr>
          <w:b/>
          <w:sz w:val="26"/>
          <w:szCs w:val="26"/>
        </w:rPr>
        <w:t xml:space="preserve"> (ЕКДИ 24.01.01.04)</w:t>
      </w:r>
    </w:p>
    <w:p w:rsidR="005B598E" w:rsidRPr="00A377B0" w:rsidRDefault="005B598E" w:rsidP="00A377B0">
      <w:pPr>
        <w:pStyle w:val="a5"/>
        <w:ind w:left="0"/>
        <w:jc w:val="center"/>
        <w:rPr>
          <w:b/>
          <w:sz w:val="26"/>
          <w:szCs w:val="26"/>
        </w:rPr>
      </w:pPr>
    </w:p>
    <w:p w:rsidR="003C18D5" w:rsidRPr="00DA7641" w:rsidRDefault="00245A3A" w:rsidP="003C18D5">
      <w:pPr>
        <w:pStyle w:val="a5"/>
        <w:ind w:left="0"/>
        <w:jc w:val="both"/>
        <w:rPr>
          <w:b/>
          <w:sz w:val="26"/>
          <w:szCs w:val="26"/>
        </w:rPr>
      </w:pPr>
      <w:r w:rsidRPr="00DA7641">
        <w:rPr>
          <w:b/>
          <w:sz w:val="26"/>
          <w:szCs w:val="26"/>
        </w:rPr>
        <w:t>Управление образования администрации Озерского городс</w:t>
      </w:r>
      <w:r w:rsidR="001F4ED8" w:rsidRPr="00DA7641">
        <w:rPr>
          <w:b/>
          <w:sz w:val="26"/>
          <w:szCs w:val="26"/>
        </w:rPr>
        <w:t xml:space="preserve">кого округа Челябинской области </w:t>
      </w:r>
      <w:r w:rsidR="004E2C5B" w:rsidRPr="00DA7641">
        <w:rPr>
          <w:b/>
          <w:sz w:val="26"/>
          <w:szCs w:val="26"/>
        </w:rPr>
        <w:t>и его подведомственные организации</w:t>
      </w:r>
      <w:r w:rsidR="002273F0" w:rsidRPr="00DA7641">
        <w:rPr>
          <w:b/>
          <w:sz w:val="26"/>
          <w:szCs w:val="26"/>
        </w:rPr>
        <w:t xml:space="preserve">, </w:t>
      </w:r>
      <w:r w:rsidR="002273F0" w:rsidRPr="00DA7641">
        <w:rPr>
          <w:rFonts w:eastAsia="Times New Roman"/>
          <w:b/>
          <w:sz w:val="26"/>
          <w:szCs w:val="26"/>
        </w:rPr>
        <w:t>муниципальная структура</w:t>
      </w:r>
      <w:r w:rsidR="004E2C5B" w:rsidRPr="00DA7641">
        <w:rPr>
          <w:b/>
          <w:sz w:val="26"/>
          <w:szCs w:val="26"/>
        </w:rPr>
        <w:t xml:space="preserve"> </w:t>
      </w:r>
      <w:r w:rsidR="001F4ED8" w:rsidRPr="00DA7641">
        <w:rPr>
          <w:b/>
          <w:sz w:val="26"/>
          <w:szCs w:val="26"/>
        </w:rPr>
        <w:t>(1946-2021)</w:t>
      </w:r>
    </w:p>
    <w:p w:rsidR="003C18D5" w:rsidRPr="00DA7641" w:rsidRDefault="00DA7641" w:rsidP="003C18D5">
      <w:pPr>
        <w:jc w:val="both"/>
        <w:rPr>
          <w:rFonts w:eastAsia="Times New Roman"/>
          <w:sz w:val="26"/>
          <w:szCs w:val="26"/>
        </w:rPr>
      </w:pPr>
      <w:r w:rsidRPr="00DA7641">
        <w:rPr>
          <w:rFonts w:eastAsia="Times New Roman"/>
          <w:sz w:val="26"/>
          <w:szCs w:val="26"/>
        </w:rPr>
        <w:t>ОА</w:t>
      </w:r>
      <w:r w:rsidR="005B598E" w:rsidRPr="00DA7641">
        <w:rPr>
          <w:rFonts w:eastAsia="Times New Roman"/>
          <w:sz w:val="26"/>
          <w:szCs w:val="26"/>
        </w:rPr>
        <w:t xml:space="preserve">Ф. </w:t>
      </w:r>
      <w:r w:rsidR="003C18D5" w:rsidRPr="00DA7641">
        <w:rPr>
          <w:rFonts w:eastAsia="Times New Roman"/>
          <w:sz w:val="26"/>
          <w:szCs w:val="26"/>
        </w:rPr>
        <w:t xml:space="preserve">2, оп. 1-6, 4635 </w:t>
      </w:r>
      <w:proofErr w:type="spellStart"/>
      <w:r w:rsidR="003C18D5" w:rsidRPr="00DA7641">
        <w:rPr>
          <w:rFonts w:eastAsia="Times New Roman"/>
          <w:sz w:val="26"/>
          <w:szCs w:val="26"/>
        </w:rPr>
        <w:t>ед.хр</w:t>
      </w:r>
      <w:proofErr w:type="spellEnd"/>
      <w:r w:rsidR="003C18D5" w:rsidRPr="00DA7641">
        <w:rPr>
          <w:rFonts w:eastAsia="Times New Roman"/>
          <w:sz w:val="26"/>
          <w:szCs w:val="26"/>
        </w:rPr>
        <w:t>., 1946-2021 гг.</w:t>
      </w:r>
    </w:p>
    <w:p w:rsidR="003C18D5" w:rsidRPr="00DA7641" w:rsidRDefault="003C18D5" w:rsidP="00EE71EE">
      <w:pPr>
        <w:spacing w:before="240" w:after="240"/>
        <w:jc w:val="both"/>
        <w:rPr>
          <w:rFonts w:eastAsia="Times New Roman"/>
          <w:sz w:val="26"/>
          <w:szCs w:val="26"/>
          <w:u w:val="single"/>
        </w:rPr>
      </w:pPr>
      <w:r w:rsidRPr="00DA7641">
        <w:rPr>
          <w:rFonts w:eastAsia="Times New Roman"/>
          <w:sz w:val="26"/>
          <w:szCs w:val="26"/>
          <w:u w:val="single"/>
        </w:rPr>
        <w:t>Переименование:</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ГОРОНО (городской отдел народного образования</w:t>
      </w:r>
      <w:r w:rsidR="00E54FA9" w:rsidRPr="00DA7641">
        <w:rPr>
          <w:sz w:val="26"/>
          <w:szCs w:val="26"/>
        </w:rPr>
        <w:t xml:space="preserve"> </w:t>
      </w:r>
      <w:r w:rsidRPr="00DA7641">
        <w:rPr>
          <w:sz w:val="26"/>
          <w:szCs w:val="26"/>
        </w:rPr>
        <w:t>п\я 1590, г.Челябинск-40) (10.0</w:t>
      </w:r>
      <w:r w:rsidR="00E54FA9" w:rsidRPr="00DA7641">
        <w:rPr>
          <w:sz w:val="26"/>
          <w:szCs w:val="26"/>
        </w:rPr>
        <w:t>8</w:t>
      </w:r>
      <w:r w:rsidRPr="00DA7641">
        <w:rPr>
          <w:sz w:val="26"/>
          <w:szCs w:val="26"/>
        </w:rPr>
        <w:t>.1954-14.12.1959)</w:t>
      </w:r>
    </w:p>
    <w:p w:rsidR="003C18D5" w:rsidRPr="00DA7641" w:rsidRDefault="007163A3" w:rsidP="00FE1D38">
      <w:pPr>
        <w:pStyle w:val="a5"/>
        <w:numPr>
          <w:ilvl w:val="0"/>
          <w:numId w:val="25"/>
        </w:numPr>
        <w:jc w:val="both"/>
        <w:rPr>
          <w:rFonts w:eastAsia="Times New Roman"/>
          <w:sz w:val="26"/>
          <w:szCs w:val="26"/>
        </w:rPr>
      </w:pPr>
      <w:r w:rsidRPr="00DA7641">
        <w:rPr>
          <w:sz w:val="26"/>
          <w:szCs w:val="26"/>
        </w:rPr>
        <w:t>ГОРОНО (городской отдел народного образования п\я 317, г.Челябинск-40) (14.12.1959-30.12.1966)</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ГОРОНО (городской отдел народного образования исполкома городского Совета депутатов трудящихся г.Челябинск-65) (31.12.1966-30.09.1977)</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ГОРОНО (городской отдел народного образования исполнительного комитета город</w:t>
      </w:r>
      <w:r w:rsidR="00E54FA9" w:rsidRPr="00DA7641">
        <w:rPr>
          <w:sz w:val="26"/>
          <w:szCs w:val="26"/>
        </w:rPr>
        <w:t>ского Совета народных депутатов</w:t>
      </w:r>
      <w:r w:rsidRPr="00DA7641">
        <w:rPr>
          <w:sz w:val="26"/>
          <w:szCs w:val="26"/>
        </w:rPr>
        <w:t xml:space="preserve"> г.Челябинск-65) (01.10.1977-26.12.1991)</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ГОРОНО (городской отдел народного образования администрации г.Челябинск-65) (26.12.1991-01.04.1994)</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 xml:space="preserve">ГОРОНО (городской отдел народного образования администрации </w:t>
      </w:r>
      <w:proofErr w:type="spellStart"/>
      <w:r w:rsidRPr="00DA7641">
        <w:rPr>
          <w:sz w:val="26"/>
          <w:szCs w:val="26"/>
        </w:rPr>
        <w:t>г.Озерск</w:t>
      </w:r>
      <w:r w:rsidR="00E54FA9" w:rsidRPr="00DA7641">
        <w:rPr>
          <w:sz w:val="26"/>
          <w:szCs w:val="26"/>
        </w:rPr>
        <w:t>а</w:t>
      </w:r>
      <w:proofErr w:type="spellEnd"/>
      <w:r w:rsidR="00E54FA9" w:rsidRPr="00DA7641">
        <w:rPr>
          <w:sz w:val="26"/>
          <w:szCs w:val="26"/>
        </w:rPr>
        <w:t xml:space="preserve"> Челябинской области</w:t>
      </w:r>
      <w:r w:rsidRPr="00DA7641">
        <w:rPr>
          <w:sz w:val="26"/>
          <w:szCs w:val="26"/>
        </w:rPr>
        <w:t>) (01.04.1994-27.02.1998)</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 xml:space="preserve">ООА (отдел образования администрации </w:t>
      </w:r>
      <w:proofErr w:type="spellStart"/>
      <w:r w:rsidRPr="00DA7641">
        <w:rPr>
          <w:sz w:val="26"/>
          <w:szCs w:val="26"/>
        </w:rPr>
        <w:t>г.Озерск</w:t>
      </w:r>
      <w:r w:rsidR="00E54FA9" w:rsidRPr="00DA7641">
        <w:rPr>
          <w:sz w:val="26"/>
          <w:szCs w:val="26"/>
        </w:rPr>
        <w:t>а</w:t>
      </w:r>
      <w:proofErr w:type="spellEnd"/>
      <w:r w:rsidRPr="00DA7641">
        <w:rPr>
          <w:sz w:val="26"/>
          <w:szCs w:val="26"/>
        </w:rPr>
        <w:t xml:space="preserve"> Челябинской области) (27.02.1998-11.02.2003)</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 xml:space="preserve">УОА (управление образования администрации </w:t>
      </w:r>
      <w:proofErr w:type="spellStart"/>
      <w:r w:rsidRPr="00DA7641">
        <w:rPr>
          <w:sz w:val="26"/>
          <w:szCs w:val="26"/>
        </w:rPr>
        <w:t>г.Озерск</w:t>
      </w:r>
      <w:r w:rsidR="00E54FA9" w:rsidRPr="00DA7641">
        <w:rPr>
          <w:sz w:val="26"/>
          <w:szCs w:val="26"/>
        </w:rPr>
        <w:t>а</w:t>
      </w:r>
      <w:proofErr w:type="spellEnd"/>
      <w:r w:rsidRPr="00DA7641">
        <w:rPr>
          <w:sz w:val="26"/>
          <w:szCs w:val="26"/>
        </w:rPr>
        <w:t xml:space="preserve"> Челябинской области) (11.02.2003-03.06.2005)</w:t>
      </w:r>
    </w:p>
    <w:p w:rsidR="007163A3" w:rsidRPr="00DA7641" w:rsidRDefault="007163A3" w:rsidP="00FE1D38">
      <w:pPr>
        <w:pStyle w:val="a5"/>
        <w:numPr>
          <w:ilvl w:val="0"/>
          <w:numId w:val="25"/>
        </w:numPr>
        <w:jc w:val="both"/>
        <w:rPr>
          <w:rFonts w:eastAsia="Times New Roman"/>
          <w:sz w:val="26"/>
          <w:szCs w:val="26"/>
        </w:rPr>
      </w:pPr>
      <w:r w:rsidRPr="00DA7641">
        <w:rPr>
          <w:sz w:val="26"/>
          <w:szCs w:val="26"/>
        </w:rPr>
        <w:t>УОА ОГО (управление образования администрации Озерского городского округа Челябинской области) (03.06.2005</w:t>
      </w:r>
      <w:r w:rsidR="004013E8" w:rsidRPr="00DA7641">
        <w:rPr>
          <w:sz w:val="26"/>
          <w:szCs w:val="26"/>
        </w:rPr>
        <w:t>-…</w:t>
      </w:r>
      <w:r w:rsidRPr="00DA7641">
        <w:rPr>
          <w:sz w:val="26"/>
          <w:szCs w:val="26"/>
        </w:rPr>
        <w:t>)</w:t>
      </w:r>
    </w:p>
    <w:p w:rsidR="003C18D5" w:rsidRPr="00DA7641" w:rsidRDefault="00974EE5" w:rsidP="00974EE5">
      <w:pPr>
        <w:pStyle w:val="a6"/>
        <w:spacing w:before="240" w:after="240"/>
        <w:rPr>
          <w:sz w:val="26"/>
          <w:szCs w:val="26"/>
        </w:rPr>
      </w:pPr>
      <w:r w:rsidRPr="00DA7641">
        <w:rPr>
          <w:spacing w:val="-2"/>
          <w:sz w:val="26"/>
          <w:szCs w:val="26"/>
        </w:rPr>
        <w:t>И</w:t>
      </w:r>
      <w:r w:rsidR="003C18D5" w:rsidRPr="00DA7641">
        <w:rPr>
          <w:spacing w:val="-2"/>
          <w:sz w:val="26"/>
          <w:szCs w:val="26"/>
        </w:rPr>
        <w:t>сточник комплектования муниципального архива (</w:t>
      </w:r>
      <w:r w:rsidR="003C18D5" w:rsidRPr="00DA7641">
        <w:rPr>
          <w:i/>
          <w:spacing w:val="-2"/>
          <w:sz w:val="26"/>
          <w:szCs w:val="26"/>
        </w:rPr>
        <w:t>протокол ЭПК от 05.11.1998 № 12</w:t>
      </w:r>
      <w:r w:rsidR="003C18D5" w:rsidRPr="00DA7641">
        <w:rPr>
          <w:spacing w:val="-2"/>
          <w:sz w:val="26"/>
          <w:szCs w:val="26"/>
        </w:rPr>
        <w:t>)</w:t>
      </w:r>
      <w:r w:rsidR="003C18D5" w:rsidRPr="00DA7641">
        <w:rPr>
          <w:sz w:val="26"/>
          <w:szCs w:val="26"/>
        </w:rPr>
        <w:t>.</w:t>
      </w:r>
    </w:p>
    <w:p w:rsidR="003C18D5" w:rsidRPr="00DA7641" w:rsidRDefault="003C18D5" w:rsidP="00974EE5">
      <w:pPr>
        <w:spacing w:before="240" w:after="240"/>
        <w:rPr>
          <w:rFonts w:eastAsia="Times New Roman"/>
          <w:sz w:val="26"/>
          <w:szCs w:val="26"/>
          <w:u w:val="single"/>
        </w:rPr>
      </w:pPr>
      <w:r w:rsidRPr="00DA7641">
        <w:rPr>
          <w:rFonts w:eastAsia="Times New Roman"/>
          <w:sz w:val="26"/>
          <w:szCs w:val="26"/>
          <w:u w:val="single"/>
        </w:rPr>
        <w:t>Состав документов:</w:t>
      </w:r>
    </w:p>
    <w:p w:rsidR="00A37E4D" w:rsidRPr="00DA7641" w:rsidRDefault="00A37E4D" w:rsidP="00A37E4D">
      <w:pPr>
        <w:ind w:firstLine="709"/>
        <w:rPr>
          <w:sz w:val="26"/>
          <w:szCs w:val="26"/>
        </w:rPr>
      </w:pPr>
      <w:r w:rsidRPr="00DA7641">
        <w:rPr>
          <w:rFonts w:eastAsia="Times New Roman"/>
          <w:sz w:val="26"/>
          <w:szCs w:val="26"/>
        </w:rPr>
        <w:t>Оп</w:t>
      </w:r>
      <w:r w:rsidRPr="00DA7641">
        <w:rPr>
          <w:sz w:val="26"/>
          <w:szCs w:val="26"/>
        </w:rPr>
        <w:t>.</w:t>
      </w:r>
      <w:r w:rsidRPr="00DA7641">
        <w:rPr>
          <w:rFonts w:eastAsia="Times New Roman"/>
          <w:sz w:val="26"/>
          <w:szCs w:val="26"/>
        </w:rPr>
        <w:t xml:space="preserve"> 1-п</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постоянного хранения (документы постоянного хранения Управления образования) </w:t>
      </w:r>
    </w:p>
    <w:p w:rsidR="00A37E4D" w:rsidRPr="00DA7641" w:rsidRDefault="00A37E4D" w:rsidP="00A37E4D">
      <w:pPr>
        <w:ind w:firstLine="709"/>
        <w:rPr>
          <w:sz w:val="26"/>
          <w:szCs w:val="26"/>
        </w:rPr>
      </w:pPr>
      <w:r w:rsidRPr="00DA7641">
        <w:rPr>
          <w:rFonts w:eastAsia="Times New Roman"/>
          <w:sz w:val="26"/>
          <w:szCs w:val="26"/>
        </w:rPr>
        <w:t>Оп</w:t>
      </w:r>
      <w:r w:rsidRPr="00DA7641">
        <w:rPr>
          <w:sz w:val="26"/>
          <w:szCs w:val="26"/>
        </w:rPr>
        <w:t>.</w:t>
      </w:r>
      <w:r w:rsidRPr="00DA7641">
        <w:rPr>
          <w:rFonts w:eastAsia="Times New Roman"/>
          <w:sz w:val="26"/>
          <w:szCs w:val="26"/>
        </w:rPr>
        <w:t xml:space="preserve"> 2-лс</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 личному составу (приказы по личному составу, личные карточки) (документы переданы по 1996 год, документы Управления за 2004-2010 годы)</w:t>
      </w:r>
    </w:p>
    <w:p w:rsidR="00A37E4D" w:rsidRPr="00DA7641" w:rsidRDefault="00A37E4D" w:rsidP="00A37E4D">
      <w:pPr>
        <w:ind w:firstLine="709"/>
        <w:rPr>
          <w:sz w:val="26"/>
          <w:szCs w:val="26"/>
        </w:rPr>
      </w:pPr>
      <w:r w:rsidRPr="00DA7641">
        <w:rPr>
          <w:rFonts w:eastAsia="Times New Roman"/>
          <w:sz w:val="26"/>
          <w:szCs w:val="26"/>
        </w:rPr>
        <w:t>Оп</w:t>
      </w:r>
      <w:r w:rsidRPr="00DA7641">
        <w:rPr>
          <w:sz w:val="26"/>
          <w:szCs w:val="26"/>
        </w:rPr>
        <w:t xml:space="preserve">. </w:t>
      </w:r>
      <w:r w:rsidRPr="00DA7641">
        <w:rPr>
          <w:rFonts w:eastAsia="Times New Roman"/>
          <w:sz w:val="26"/>
          <w:szCs w:val="26"/>
        </w:rPr>
        <w:t>3-лч</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 личному составу (расчетно-платежные ведомости и лицевые счета по заработной плате) </w:t>
      </w:r>
    </w:p>
    <w:p w:rsidR="00A37E4D" w:rsidRPr="00DA7641" w:rsidRDefault="00A37E4D" w:rsidP="00A37E4D">
      <w:pPr>
        <w:ind w:firstLine="709"/>
        <w:rPr>
          <w:sz w:val="26"/>
          <w:szCs w:val="26"/>
        </w:rPr>
      </w:pPr>
      <w:r w:rsidRPr="00DA7641">
        <w:rPr>
          <w:rFonts w:eastAsia="Times New Roman"/>
          <w:sz w:val="26"/>
          <w:szCs w:val="26"/>
        </w:rPr>
        <w:t>Оп</w:t>
      </w:r>
      <w:r w:rsidRPr="00DA7641">
        <w:rPr>
          <w:sz w:val="26"/>
          <w:szCs w:val="26"/>
        </w:rPr>
        <w:t>.</w:t>
      </w:r>
      <w:r w:rsidRPr="00DA7641">
        <w:rPr>
          <w:rFonts w:eastAsia="Times New Roman"/>
          <w:sz w:val="26"/>
          <w:szCs w:val="26"/>
        </w:rPr>
        <w:t xml:space="preserve"> 4-лт</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 личному составу (невостребованные трудовые книжки, свидетельства, аттестаты, книги для записей золотых и серебряных медалей)</w:t>
      </w:r>
    </w:p>
    <w:p w:rsidR="00A37E4D" w:rsidRPr="00DA7641" w:rsidRDefault="00A37E4D" w:rsidP="00A37E4D">
      <w:pPr>
        <w:ind w:firstLine="709"/>
        <w:rPr>
          <w:sz w:val="26"/>
          <w:szCs w:val="26"/>
        </w:rPr>
      </w:pPr>
      <w:r w:rsidRPr="00DA7641">
        <w:rPr>
          <w:rFonts w:eastAsia="Times New Roman"/>
          <w:sz w:val="26"/>
          <w:szCs w:val="26"/>
        </w:rPr>
        <w:t>Оп</w:t>
      </w:r>
      <w:r w:rsidRPr="00DA7641">
        <w:rPr>
          <w:sz w:val="26"/>
          <w:szCs w:val="26"/>
        </w:rPr>
        <w:t>.</w:t>
      </w:r>
      <w:r w:rsidRPr="00DA7641">
        <w:rPr>
          <w:rFonts w:eastAsia="Times New Roman"/>
          <w:sz w:val="26"/>
          <w:szCs w:val="26"/>
        </w:rPr>
        <w:t xml:space="preserve"> 5-лд</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 личному составу (личные дела) </w:t>
      </w:r>
    </w:p>
    <w:p w:rsidR="00A37E4D" w:rsidRPr="00A37E4D" w:rsidRDefault="00A37E4D" w:rsidP="00DA7641">
      <w:pPr>
        <w:ind w:firstLine="709"/>
        <w:jc w:val="both"/>
      </w:pPr>
      <w:r w:rsidRPr="00DA7641">
        <w:rPr>
          <w:rFonts w:eastAsia="Times New Roman"/>
          <w:sz w:val="26"/>
          <w:szCs w:val="26"/>
        </w:rPr>
        <w:t>Оп</w:t>
      </w:r>
      <w:r w:rsidRPr="00DA7641">
        <w:rPr>
          <w:sz w:val="26"/>
          <w:szCs w:val="26"/>
        </w:rPr>
        <w:t xml:space="preserve">. </w:t>
      </w:r>
      <w:r w:rsidRPr="00DA7641">
        <w:rPr>
          <w:rFonts w:eastAsia="Times New Roman"/>
          <w:sz w:val="26"/>
          <w:szCs w:val="26"/>
        </w:rPr>
        <w:t>6</w:t>
      </w:r>
      <w:r w:rsidRPr="00DA7641">
        <w:rPr>
          <w:sz w:val="26"/>
          <w:szCs w:val="26"/>
        </w:rPr>
        <w:t>:</w:t>
      </w:r>
      <w:r w:rsidRPr="00DA7641">
        <w:rPr>
          <w:rFonts w:eastAsia="Times New Roman"/>
          <w:sz w:val="26"/>
          <w:szCs w:val="26"/>
        </w:rPr>
        <w:t xml:space="preserve"> дел</w:t>
      </w:r>
      <w:r w:rsidRPr="00DA7641">
        <w:rPr>
          <w:sz w:val="26"/>
          <w:szCs w:val="26"/>
        </w:rPr>
        <w:t>а</w:t>
      </w:r>
      <w:r w:rsidRPr="00DA7641">
        <w:rPr>
          <w:rFonts w:eastAsia="Times New Roman"/>
          <w:sz w:val="26"/>
          <w:szCs w:val="26"/>
        </w:rPr>
        <w:t xml:space="preserve"> по личному составу (</w:t>
      </w:r>
      <w:r w:rsidRPr="00DA7641">
        <w:rPr>
          <w:rFonts w:eastAsia="Times New Roman"/>
          <w:bCs/>
          <w:sz w:val="26"/>
          <w:szCs w:val="26"/>
          <w:lang w:eastAsia="zh-CN"/>
        </w:rPr>
        <w:t xml:space="preserve">документы о создании, деятельности и ликвидации школы № 201 за 1998-2021гг.; приказы директора по личному составу </w:t>
      </w:r>
      <w:r w:rsidRPr="00DA7641">
        <w:rPr>
          <w:rFonts w:eastAsia="Times New Roman"/>
          <w:bCs/>
          <w:sz w:val="26"/>
          <w:szCs w:val="26"/>
          <w:lang w:eastAsia="zh-CN"/>
        </w:rPr>
        <w:lastRenderedPageBreak/>
        <w:t xml:space="preserve">за 2004-2021гг.; </w:t>
      </w:r>
      <w:r w:rsidRPr="00DA7641">
        <w:rPr>
          <w:rFonts w:eastAsia="Times New Roman"/>
          <w:sz w:val="26"/>
          <w:szCs w:val="26"/>
          <w:lang w:eastAsia="zh-CN"/>
        </w:rPr>
        <w:t>приказы директора по личному составу обучающихся (о зачислении и отчислении) за 2009</w:t>
      </w:r>
      <w:r w:rsidRPr="00DA7641">
        <w:rPr>
          <w:sz w:val="26"/>
          <w:szCs w:val="26"/>
          <w:lang w:eastAsia="zh-CN"/>
        </w:rPr>
        <w:t> </w:t>
      </w:r>
      <w:r w:rsidRPr="00DA7641">
        <w:rPr>
          <w:rFonts w:eastAsia="Times New Roman"/>
          <w:sz w:val="26"/>
          <w:szCs w:val="26"/>
          <w:lang w:eastAsia="zh-CN"/>
        </w:rPr>
        <w:t>г. – январь 2021</w:t>
      </w:r>
      <w:r w:rsidRPr="00DA7641">
        <w:rPr>
          <w:sz w:val="26"/>
          <w:szCs w:val="26"/>
          <w:lang w:eastAsia="zh-CN"/>
        </w:rPr>
        <w:t> </w:t>
      </w:r>
      <w:r w:rsidRPr="00DA7641">
        <w:rPr>
          <w:rFonts w:eastAsia="Times New Roman"/>
          <w:sz w:val="26"/>
          <w:szCs w:val="26"/>
          <w:lang w:eastAsia="zh-CN"/>
        </w:rPr>
        <w:t>г.;</w:t>
      </w:r>
      <w:r w:rsidRPr="00DA7641">
        <w:rPr>
          <w:rFonts w:eastAsia="Times New Roman"/>
          <w:bCs/>
          <w:sz w:val="26"/>
          <w:szCs w:val="26"/>
          <w:lang w:eastAsia="zh-CN"/>
        </w:rPr>
        <w:t xml:space="preserve"> </w:t>
      </w:r>
      <w:r w:rsidRPr="00DA7641">
        <w:rPr>
          <w:rFonts w:eastAsia="Times New Roman"/>
          <w:sz w:val="26"/>
          <w:szCs w:val="26"/>
          <w:lang w:eastAsia="zh-CN"/>
        </w:rPr>
        <w:t>штатные расписания за 2005-2021гг.;</w:t>
      </w:r>
      <w:r w:rsidRPr="00DA7641">
        <w:rPr>
          <w:rFonts w:eastAsia="Times New Roman"/>
          <w:bCs/>
          <w:sz w:val="26"/>
          <w:szCs w:val="26"/>
          <w:lang w:eastAsia="zh-CN"/>
        </w:rPr>
        <w:t xml:space="preserve"> </w:t>
      </w:r>
      <w:r w:rsidRPr="00DA7641">
        <w:rPr>
          <w:rFonts w:eastAsia="Times New Roman"/>
          <w:sz w:val="26"/>
          <w:szCs w:val="26"/>
          <w:lang w:eastAsia="zh-CN"/>
        </w:rPr>
        <w:t>трудовые договоры и дополнительные соглашения к трудовым договорам работников за 2004-2021гг.;</w:t>
      </w:r>
      <w:r w:rsidRPr="00DA7641">
        <w:rPr>
          <w:rFonts w:eastAsia="Times New Roman"/>
          <w:bCs/>
          <w:sz w:val="26"/>
          <w:szCs w:val="26"/>
          <w:lang w:eastAsia="zh-CN"/>
        </w:rPr>
        <w:t xml:space="preserve"> </w:t>
      </w:r>
      <w:r w:rsidRPr="00DA7641">
        <w:rPr>
          <w:rFonts w:eastAsia="Times New Roman"/>
          <w:sz w:val="26"/>
          <w:szCs w:val="26"/>
          <w:lang w:eastAsia="zh-CN"/>
        </w:rPr>
        <w:t>личные дела уволенных работников за 2008, 2009, 2011, 2021 годы; личные карточки (ф.Т-2) уволенных работников за 2008-2012гг., 2016г., 2021г.;</w:t>
      </w:r>
      <w:r w:rsidRPr="00DA7641">
        <w:rPr>
          <w:rFonts w:eastAsia="Times New Roman"/>
          <w:bCs/>
          <w:sz w:val="26"/>
          <w:szCs w:val="26"/>
          <w:lang w:eastAsia="zh-CN"/>
        </w:rPr>
        <w:t xml:space="preserve"> </w:t>
      </w:r>
      <w:r w:rsidRPr="00DA7641">
        <w:rPr>
          <w:rFonts w:eastAsia="Times New Roman"/>
          <w:sz w:val="26"/>
          <w:szCs w:val="26"/>
          <w:lang w:eastAsia="zh-CN"/>
        </w:rPr>
        <w:t>лицевые счета, карточки-справки по заработной плате работников за сентябрь 2001г. – 2021г.;</w:t>
      </w:r>
      <w:r w:rsidRPr="00DA7641">
        <w:rPr>
          <w:rFonts w:eastAsia="Times New Roman"/>
          <w:bCs/>
          <w:sz w:val="26"/>
          <w:szCs w:val="26"/>
          <w:lang w:eastAsia="zh-CN"/>
        </w:rPr>
        <w:t xml:space="preserve"> </w:t>
      </w:r>
      <w:r w:rsidRPr="00DA7641">
        <w:rPr>
          <w:rFonts w:eastAsia="Times New Roman"/>
          <w:sz w:val="26"/>
          <w:szCs w:val="26"/>
          <w:lang w:eastAsia="zh-CN"/>
        </w:rPr>
        <w:t>тарификационные списки (ведомости) работников за 2014-2010 годы;</w:t>
      </w:r>
      <w:r w:rsidRPr="00DA7641">
        <w:rPr>
          <w:rFonts w:eastAsia="Times New Roman"/>
          <w:bCs/>
          <w:sz w:val="26"/>
          <w:szCs w:val="26"/>
          <w:lang w:eastAsia="zh-CN"/>
        </w:rPr>
        <w:t xml:space="preserve"> </w:t>
      </w:r>
      <w:r w:rsidRPr="00DA7641">
        <w:rPr>
          <w:rFonts w:eastAsia="Times New Roman"/>
          <w:sz w:val="26"/>
          <w:szCs w:val="26"/>
          <w:lang w:eastAsia="zh-CN"/>
        </w:rPr>
        <w:t>индивидуальные сведения о начисленных и уплаченных страховых взносах на обязательное пенсионное страхование и страховом стаже застрахованных лиц за 2010-2013 годы;</w:t>
      </w:r>
      <w:r w:rsidRPr="00DA7641">
        <w:rPr>
          <w:rFonts w:eastAsia="Times New Roman"/>
          <w:bCs/>
          <w:sz w:val="26"/>
          <w:szCs w:val="26"/>
          <w:lang w:eastAsia="zh-CN"/>
        </w:rPr>
        <w:t xml:space="preserve"> </w:t>
      </w:r>
      <w:r w:rsidRPr="00DA7641">
        <w:rPr>
          <w:rFonts w:eastAsia="Times New Roman"/>
          <w:sz w:val="26"/>
          <w:szCs w:val="26"/>
          <w:lang w:eastAsia="zh-CN"/>
        </w:rPr>
        <w:t>расчеты по начисленным и уплаченным страховым взносам на обязательное пенсионное и медицинское страхование (форма РСВ-1 ПФР) за 2014-2016 годы;</w:t>
      </w:r>
      <w:r w:rsidRPr="00DA7641">
        <w:rPr>
          <w:rFonts w:eastAsia="Times New Roman"/>
          <w:bCs/>
          <w:sz w:val="26"/>
          <w:szCs w:val="26"/>
          <w:lang w:eastAsia="zh-CN"/>
        </w:rPr>
        <w:t xml:space="preserve"> </w:t>
      </w:r>
      <w:r w:rsidRPr="00DA7641">
        <w:rPr>
          <w:rFonts w:eastAsia="Times New Roman"/>
          <w:sz w:val="26"/>
          <w:szCs w:val="26"/>
          <w:lang w:eastAsia="zh-CN"/>
        </w:rPr>
        <w:t xml:space="preserve">расчеты по страховым взносам </w:t>
      </w:r>
      <w:r w:rsidRPr="00DA7641">
        <w:rPr>
          <w:rFonts w:eastAsia="Times New Roman"/>
          <w:color w:val="000000"/>
          <w:sz w:val="26"/>
          <w:szCs w:val="26"/>
          <w:lang w:eastAsia="zh-CN"/>
        </w:rPr>
        <w:t>(форма по КНД 1151111) за 2017-2021 годы;</w:t>
      </w:r>
      <w:r w:rsidRPr="00DA7641">
        <w:rPr>
          <w:rFonts w:eastAsia="Times New Roman"/>
          <w:bCs/>
          <w:sz w:val="26"/>
          <w:szCs w:val="26"/>
          <w:lang w:eastAsia="zh-CN"/>
        </w:rPr>
        <w:t xml:space="preserve"> </w:t>
      </w:r>
      <w:r w:rsidRPr="00DA7641">
        <w:rPr>
          <w:rFonts w:eastAsia="Times New Roman"/>
          <w:sz w:val="26"/>
          <w:szCs w:val="26"/>
          <w:lang w:eastAsia="zh-CN"/>
        </w:rPr>
        <w:t xml:space="preserve">сведения о страховом стаже застрахованных лиц (форма СЗВ-СТАЖ) за 2017-2021 годы, сведения о </w:t>
      </w:r>
      <w:r w:rsidRPr="00DA7641">
        <w:rPr>
          <w:rFonts w:eastAsia="Times New Roman"/>
          <w:sz w:val="26"/>
          <w:szCs w:val="26"/>
          <w:shd w:val="clear" w:color="auto" w:fill="FFFFFF"/>
          <w:lang w:eastAsia="zh-CN"/>
        </w:rPr>
        <w:t>трудовой деятельности зарегистрированных лиц (форма СЗВ-ТД) за 2020-2021 годы;</w:t>
      </w:r>
      <w:r w:rsidRPr="00DA7641">
        <w:rPr>
          <w:rFonts w:eastAsia="Times New Roman"/>
          <w:bCs/>
          <w:sz w:val="26"/>
          <w:szCs w:val="26"/>
          <w:lang w:eastAsia="zh-CN"/>
        </w:rPr>
        <w:t xml:space="preserve"> </w:t>
      </w:r>
      <w:r w:rsidRPr="00DA7641">
        <w:rPr>
          <w:rFonts w:eastAsia="Times New Roman"/>
          <w:sz w:val="26"/>
          <w:szCs w:val="26"/>
          <w:lang w:eastAsia="zh-CN"/>
        </w:rPr>
        <w:t>книга учета и записи выданных свидетельств, похвальных листов за 1984-2009 гг., книга учета и записи выданных аттестатов об основном общем образовании, похвальных листов за 2010-2020 гг., книги учета и записи выданных аттестатов о среднем образовании за 1984-1993 гг. и 1993-2009 гг., книга учета и записи выданных аттестатов о среднем (полном) общем образовании, золотых и серебряных медалей за 2010-2020 гг.</w:t>
      </w:r>
      <w:r w:rsidR="00DA7641">
        <w:rPr>
          <w:rFonts w:eastAsia="Times New Roman"/>
          <w:sz w:val="26"/>
          <w:szCs w:val="26"/>
          <w:lang w:eastAsia="zh-CN"/>
        </w:rPr>
        <w:t xml:space="preserve"> </w:t>
      </w:r>
    </w:p>
    <w:p w:rsidR="003F0F38" w:rsidRPr="00DA7641" w:rsidRDefault="00245A3A" w:rsidP="00DA7641">
      <w:pPr>
        <w:pStyle w:val="a5"/>
        <w:ind w:left="0"/>
        <w:jc w:val="both"/>
        <w:rPr>
          <w:sz w:val="26"/>
          <w:szCs w:val="26"/>
        </w:rPr>
      </w:pPr>
      <w:r w:rsidRPr="00DA7641">
        <w:rPr>
          <w:sz w:val="26"/>
          <w:szCs w:val="26"/>
        </w:rPr>
        <w:t>Приказы по основной деятельности, статистические отчеты, штатные расписания, годовые бухгалтерские сметы и отчеты, документы конференций и городских олимпиад, отчеты о ходе реализации муниципальных программ и ведомственных целевых программ, отчеты образовательных учреждений по выполнению муниципальных заданий на оказание муниципальных услуг и др. Приказы по личному составу, личные карточки, личные дела, невостребованные трудовые книжки, лицевые счета по заработной плате, расчеты по страховым взносам, журналы учета движения трудовых книжек и вкладышей к ним, журнал учета трудовых книжек, выданных на руки уволенным, классные журналы семилетней школы № 28 совхоза № 1 (подсобного хозяйства г.Челябинска-40) за 1949-1958 годы, классные журналы школы рабочей молодежи № 202 за 1962-1963 годы, классные журналы заочной общеобразовательной школы при в\ч 3273 за 1965-66 годы, классные журналы заочной общеобразовательной школы № 39 за 1966-1968 годы.</w:t>
      </w:r>
    </w:p>
    <w:p w:rsidR="005B598E" w:rsidRDefault="005B598E" w:rsidP="003C18D5">
      <w:pPr>
        <w:pStyle w:val="a5"/>
        <w:ind w:left="0"/>
        <w:rPr>
          <w:rFonts w:eastAsia="Times New Roman"/>
        </w:rPr>
      </w:pPr>
    </w:p>
    <w:p w:rsidR="005B598E" w:rsidRPr="00245A3A" w:rsidRDefault="005B598E" w:rsidP="003C18D5">
      <w:pPr>
        <w:pStyle w:val="a5"/>
        <w:ind w:left="0"/>
        <w:rPr>
          <w:rFonts w:eastAsia="Times New Roman"/>
        </w:rPr>
      </w:pPr>
    </w:p>
    <w:p w:rsidR="00C97560" w:rsidRPr="00896331" w:rsidRDefault="00D411FB" w:rsidP="00C97560">
      <w:pPr>
        <w:jc w:val="both"/>
        <w:rPr>
          <w:rFonts w:eastAsia="Times New Roman"/>
          <w:b/>
          <w:sz w:val="26"/>
          <w:szCs w:val="26"/>
        </w:rPr>
      </w:pPr>
      <w:r w:rsidRPr="00896331">
        <w:rPr>
          <w:rFonts w:eastAsia="Times New Roman"/>
          <w:b/>
          <w:sz w:val="26"/>
          <w:szCs w:val="26"/>
        </w:rPr>
        <w:t>Отдел дошкольного образования администрации гор</w:t>
      </w:r>
      <w:r w:rsidR="001F4ED8" w:rsidRPr="00896331">
        <w:rPr>
          <w:rFonts w:eastAsia="Times New Roman"/>
          <w:b/>
          <w:sz w:val="26"/>
          <w:szCs w:val="26"/>
        </w:rPr>
        <w:t>ода Озерска Челябинской области (1984-2002)</w:t>
      </w:r>
    </w:p>
    <w:p w:rsidR="00C97560" w:rsidRPr="00896331" w:rsidRDefault="00C97560" w:rsidP="00C97560">
      <w:pPr>
        <w:jc w:val="both"/>
        <w:rPr>
          <w:rFonts w:eastAsia="Times New Roman"/>
          <w:sz w:val="26"/>
          <w:szCs w:val="26"/>
        </w:rPr>
      </w:pPr>
      <w:r w:rsidRPr="00896331">
        <w:rPr>
          <w:rFonts w:eastAsia="Times New Roman"/>
          <w:sz w:val="26"/>
          <w:szCs w:val="26"/>
        </w:rPr>
        <w:t xml:space="preserve">Ф. 32, оп. 1-3, 218 </w:t>
      </w:r>
      <w:proofErr w:type="spellStart"/>
      <w:r w:rsidRPr="00896331">
        <w:rPr>
          <w:rFonts w:eastAsia="Times New Roman"/>
          <w:sz w:val="26"/>
          <w:szCs w:val="26"/>
        </w:rPr>
        <w:t>ед.хр</w:t>
      </w:r>
      <w:proofErr w:type="spellEnd"/>
      <w:r w:rsidRPr="00896331">
        <w:rPr>
          <w:rFonts w:eastAsia="Times New Roman"/>
          <w:sz w:val="26"/>
          <w:szCs w:val="26"/>
        </w:rPr>
        <w:t>., 1984-2002 гг.</w:t>
      </w:r>
    </w:p>
    <w:p w:rsidR="00C97560" w:rsidRPr="00896331" w:rsidRDefault="00C97560" w:rsidP="00896331">
      <w:pPr>
        <w:spacing w:before="240" w:after="240"/>
        <w:jc w:val="both"/>
        <w:rPr>
          <w:rFonts w:eastAsia="Times New Roman"/>
          <w:sz w:val="26"/>
          <w:szCs w:val="26"/>
          <w:u w:val="single"/>
        </w:rPr>
      </w:pPr>
      <w:r w:rsidRPr="00896331">
        <w:rPr>
          <w:rFonts w:eastAsia="Times New Roman"/>
          <w:sz w:val="26"/>
          <w:szCs w:val="26"/>
          <w:u w:val="single"/>
        </w:rPr>
        <w:t>Переименование:</w:t>
      </w:r>
    </w:p>
    <w:p w:rsidR="004A57D1" w:rsidRPr="00896331" w:rsidRDefault="004A57D1" w:rsidP="00FE1D38">
      <w:pPr>
        <w:pStyle w:val="a5"/>
        <w:numPr>
          <w:ilvl w:val="0"/>
          <w:numId w:val="25"/>
        </w:numPr>
        <w:jc w:val="both"/>
        <w:rPr>
          <w:rFonts w:eastAsia="Times New Roman"/>
          <w:sz w:val="26"/>
          <w:szCs w:val="26"/>
        </w:rPr>
      </w:pPr>
      <w:r w:rsidRPr="00896331">
        <w:rPr>
          <w:rFonts w:eastAsia="Times New Roman"/>
          <w:sz w:val="26"/>
          <w:szCs w:val="26"/>
        </w:rPr>
        <w:t xml:space="preserve">Отдел детских дошкольных учреждений </w:t>
      </w:r>
      <w:r w:rsidR="00483AA9" w:rsidRPr="00896331">
        <w:rPr>
          <w:rFonts w:eastAsia="Times New Roman"/>
          <w:sz w:val="26"/>
          <w:szCs w:val="26"/>
        </w:rPr>
        <w:t xml:space="preserve">(ОДДУ) </w:t>
      </w:r>
      <w:r w:rsidRPr="00896331">
        <w:rPr>
          <w:rFonts w:eastAsia="Times New Roman"/>
          <w:sz w:val="26"/>
          <w:szCs w:val="26"/>
        </w:rPr>
        <w:t xml:space="preserve">администрации города </w:t>
      </w:r>
      <w:r w:rsidR="004A2BC5" w:rsidRPr="00896331">
        <w:rPr>
          <w:rFonts w:eastAsia="Times New Roman"/>
          <w:sz w:val="26"/>
          <w:szCs w:val="26"/>
        </w:rPr>
        <w:t>Челябинска-65</w:t>
      </w:r>
      <w:r w:rsidRPr="00896331">
        <w:rPr>
          <w:rFonts w:eastAsia="Times New Roman"/>
          <w:sz w:val="26"/>
          <w:szCs w:val="26"/>
        </w:rPr>
        <w:t xml:space="preserve"> </w:t>
      </w:r>
      <w:r w:rsidR="004A2BC5" w:rsidRPr="00896331">
        <w:rPr>
          <w:rFonts w:eastAsia="Times New Roman"/>
          <w:sz w:val="26"/>
          <w:szCs w:val="26"/>
        </w:rPr>
        <w:t>(01.10.1992-01</w:t>
      </w:r>
      <w:r w:rsidRPr="00896331">
        <w:rPr>
          <w:rFonts w:eastAsia="Times New Roman"/>
          <w:sz w:val="26"/>
          <w:szCs w:val="26"/>
        </w:rPr>
        <w:t>.</w:t>
      </w:r>
      <w:r w:rsidR="004A2BC5" w:rsidRPr="00896331">
        <w:rPr>
          <w:rFonts w:eastAsia="Times New Roman"/>
          <w:sz w:val="26"/>
          <w:szCs w:val="26"/>
        </w:rPr>
        <w:t>04</w:t>
      </w:r>
      <w:r w:rsidRPr="00896331">
        <w:rPr>
          <w:rFonts w:eastAsia="Times New Roman"/>
          <w:sz w:val="26"/>
          <w:szCs w:val="26"/>
        </w:rPr>
        <w:t>.1994)</w:t>
      </w:r>
    </w:p>
    <w:p w:rsidR="00483AA9" w:rsidRPr="00896331" w:rsidRDefault="00483AA9" w:rsidP="00FE1D38">
      <w:pPr>
        <w:pStyle w:val="a5"/>
        <w:numPr>
          <w:ilvl w:val="0"/>
          <w:numId w:val="25"/>
        </w:numPr>
        <w:jc w:val="both"/>
        <w:rPr>
          <w:rFonts w:eastAsia="Times New Roman"/>
          <w:sz w:val="26"/>
          <w:szCs w:val="26"/>
        </w:rPr>
      </w:pPr>
      <w:r w:rsidRPr="00896331">
        <w:rPr>
          <w:rFonts w:eastAsia="Times New Roman"/>
          <w:sz w:val="26"/>
          <w:szCs w:val="26"/>
        </w:rPr>
        <w:t xml:space="preserve">Отдел детских дошкольных учреждений (ОДДУ) администрации города Озерска Челябинской области </w:t>
      </w:r>
      <w:r w:rsidR="004A2BC5" w:rsidRPr="00896331">
        <w:rPr>
          <w:rFonts w:eastAsia="Times New Roman"/>
          <w:sz w:val="26"/>
          <w:szCs w:val="26"/>
        </w:rPr>
        <w:t>(01.04</w:t>
      </w:r>
      <w:r w:rsidRPr="00896331">
        <w:rPr>
          <w:rFonts w:eastAsia="Times New Roman"/>
          <w:sz w:val="26"/>
          <w:szCs w:val="26"/>
        </w:rPr>
        <w:t>.199</w:t>
      </w:r>
      <w:r w:rsidR="004A2BC5" w:rsidRPr="00896331">
        <w:rPr>
          <w:rFonts w:eastAsia="Times New Roman"/>
          <w:sz w:val="26"/>
          <w:szCs w:val="26"/>
        </w:rPr>
        <w:t>4</w:t>
      </w:r>
      <w:r w:rsidRPr="00896331">
        <w:rPr>
          <w:rFonts w:eastAsia="Times New Roman"/>
          <w:sz w:val="26"/>
          <w:szCs w:val="26"/>
        </w:rPr>
        <w:t>-19.09.1994)</w:t>
      </w:r>
    </w:p>
    <w:p w:rsidR="004A57D1" w:rsidRPr="00896331" w:rsidRDefault="004A57D1" w:rsidP="00FE1D38">
      <w:pPr>
        <w:pStyle w:val="a5"/>
        <w:numPr>
          <w:ilvl w:val="0"/>
          <w:numId w:val="25"/>
        </w:numPr>
        <w:jc w:val="both"/>
        <w:rPr>
          <w:rFonts w:eastAsia="Times New Roman"/>
          <w:sz w:val="26"/>
          <w:szCs w:val="26"/>
        </w:rPr>
      </w:pPr>
      <w:r w:rsidRPr="00896331">
        <w:rPr>
          <w:rFonts w:eastAsia="Times New Roman"/>
          <w:sz w:val="26"/>
          <w:szCs w:val="26"/>
        </w:rPr>
        <w:lastRenderedPageBreak/>
        <w:t xml:space="preserve">Отдел детских дошкольных учреждений </w:t>
      </w:r>
      <w:r w:rsidR="004A2BC5" w:rsidRPr="00896331">
        <w:rPr>
          <w:rFonts w:eastAsia="Times New Roman"/>
          <w:sz w:val="26"/>
          <w:szCs w:val="26"/>
        </w:rPr>
        <w:t xml:space="preserve">(ОДДУ) </w:t>
      </w:r>
      <w:r w:rsidRPr="00896331">
        <w:rPr>
          <w:rFonts w:eastAsia="Times New Roman"/>
          <w:sz w:val="26"/>
          <w:szCs w:val="26"/>
        </w:rPr>
        <w:t>администрации гор</w:t>
      </w:r>
      <w:r w:rsidR="004A2BC5" w:rsidRPr="00896331">
        <w:rPr>
          <w:rFonts w:eastAsia="Times New Roman"/>
          <w:sz w:val="26"/>
          <w:szCs w:val="26"/>
        </w:rPr>
        <w:t>ода Озерска Челябинской области, г.</w:t>
      </w:r>
      <w:r w:rsidR="00E655BB">
        <w:rPr>
          <w:rFonts w:eastAsia="Times New Roman"/>
          <w:sz w:val="26"/>
          <w:szCs w:val="26"/>
        </w:rPr>
        <w:t xml:space="preserve"> </w:t>
      </w:r>
      <w:r w:rsidR="004A2BC5" w:rsidRPr="00896331">
        <w:rPr>
          <w:rFonts w:eastAsia="Times New Roman"/>
          <w:sz w:val="26"/>
          <w:szCs w:val="26"/>
        </w:rPr>
        <w:t>Озерск Челябинской области</w:t>
      </w:r>
      <w:r w:rsidRPr="00896331">
        <w:rPr>
          <w:rFonts w:eastAsia="Times New Roman"/>
          <w:sz w:val="26"/>
          <w:szCs w:val="26"/>
        </w:rPr>
        <w:t xml:space="preserve"> (19.09.1994-15.02.2000)</w:t>
      </w:r>
    </w:p>
    <w:p w:rsidR="004A57D1" w:rsidRPr="00896331" w:rsidRDefault="004A57D1" w:rsidP="00FE1D38">
      <w:pPr>
        <w:pStyle w:val="a5"/>
        <w:numPr>
          <w:ilvl w:val="0"/>
          <w:numId w:val="25"/>
        </w:numPr>
        <w:jc w:val="both"/>
        <w:rPr>
          <w:rFonts w:eastAsia="Times New Roman"/>
          <w:sz w:val="26"/>
          <w:szCs w:val="26"/>
        </w:rPr>
      </w:pPr>
      <w:r w:rsidRPr="00896331">
        <w:rPr>
          <w:rFonts w:eastAsia="Times New Roman"/>
          <w:sz w:val="26"/>
          <w:szCs w:val="26"/>
        </w:rPr>
        <w:t xml:space="preserve">Муниципальное учреждение </w:t>
      </w:r>
      <w:r w:rsidR="004A2BC5" w:rsidRPr="00896331">
        <w:rPr>
          <w:rFonts w:eastAsia="Times New Roman"/>
          <w:sz w:val="26"/>
          <w:szCs w:val="26"/>
        </w:rPr>
        <w:t>«</w:t>
      </w:r>
      <w:r w:rsidRPr="00896331">
        <w:rPr>
          <w:rFonts w:eastAsia="Times New Roman"/>
          <w:sz w:val="26"/>
          <w:szCs w:val="26"/>
        </w:rPr>
        <w:t>Отдел детских дошкольных учреждений</w:t>
      </w:r>
      <w:r w:rsidR="00FE2079" w:rsidRPr="00896331">
        <w:rPr>
          <w:rFonts w:eastAsia="Times New Roman"/>
          <w:sz w:val="26"/>
          <w:szCs w:val="26"/>
        </w:rPr>
        <w:t>»</w:t>
      </w:r>
      <w:r w:rsidRPr="00896331">
        <w:rPr>
          <w:rFonts w:eastAsia="Times New Roman"/>
          <w:sz w:val="26"/>
          <w:szCs w:val="26"/>
        </w:rPr>
        <w:t xml:space="preserve"> администрации города</w:t>
      </w:r>
      <w:r w:rsidR="00FE2079" w:rsidRPr="00896331">
        <w:rPr>
          <w:rFonts w:eastAsia="Times New Roman"/>
          <w:sz w:val="26"/>
          <w:szCs w:val="26"/>
        </w:rPr>
        <w:t xml:space="preserve"> Озерска</w:t>
      </w:r>
      <w:r w:rsidR="004A2BC5" w:rsidRPr="00896331">
        <w:rPr>
          <w:rFonts w:eastAsia="Times New Roman"/>
          <w:sz w:val="26"/>
          <w:szCs w:val="26"/>
        </w:rPr>
        <w:t xml:space="preserve"> </w:t>
      </w:r>
      <w:r w:rsidR="00FE2079" w:rsidRPr="00896331">
        <w:rPr>
          <w:rFonts w:eastAsia="Times New Roman"/>
          <w:sz w:val="26"/>
          <w:szCs w:val="26"/>
        </w:rPr>
        <w:t>(МП «ОДДУ»</w:t>
      </w:r>
      <w:r w:rsidRPr="00896331">
        <w:rPr>
          <w:rFonts w:eastAsia="Times New Roman"/>
          <w:sz w:val="26"/>
          <w:szCs w:val="26"/>
        </w:rPr>
        <w:t>) (15.02.2000-15.05.2001)</w:t>
      </w:r>
    </w:p>
    <w:p w:rsidR="00C97560" w:rsidRPr="00896331" w:rsidRDefault="004A57D1" w:rsidP="00FE1D38">
      <w:pPr>
        <w:pStyle w:val="a5"/>
        <w:numPr>
          <w:ilvl w:val="0"/>
          <w:numId w:val="25"/>
        </w:numPr>
        <w:jc w:val="both"/>
        <w:rPr>
          <w:rFonts w:eastAsia="Times New Roman"/>
          <w:sz w:val="26"/>
          <w:szCs w:val="26"/>
        </w:rPr>
      </w:pPr>
      <w:r w:rsidRPr="00896331">
        <w:rPr>
          <w:rFonts w:eastAsia="Times New Roman"/>
          <w:sz w:val="26"/>
          <w:szCs w:val="26"/>
        </w:rPr>
        <w:t xml:space="preserve">Отдел дошкольного образования </w:t>
      </w:r>
      <w:r w:rsidR="00FE2079" w:rsidRPr="00896331">
        <w:rPr>
          <w:rFonts w:eastAsia="Times New Roman"/>
          <w:sz w:val="26"/>
          <w:szCs w:val="26"/>
        </w:rPr>
        <w:t xml:space="preserve">(ОДО) </w:t>
      </w:r>
      <w:r w:rsidRPr="00896331">
        <w:rPr>
          <w:rFonts w:eastAsia="Times New Roman"/>
          <w:sz w:val="26"/>
          <w:szCs w:val="26"/>
        </w:rPr>
        <w:t>администрации города Озерска Челябинской области (15.05.2001</w:t>
      </w:r>
      <w:r w:rsidR="00FE2079" w:rsidRPr="00896331">
        <w:rPr>
          <w:rFonts w:eastAsia="Times New Roman"/>
          <w:sz w:val="26"/>
          <w:szCs w:val="26"/>
        </w:rPr>
        <w:t>–25.02.2003</w:t>
      </w:r>
      <w:r w:rsidRPr="00896331">
        <w:rPr>
          <w:rFonts w:eastAsia="Times New Roman"/>
          <w:sz w:val="26"/>
          <w:szCs w:val="26"/>
        </w:rPr>
        <w:t>)</w:t>
      </w:r>
    </w:p>
    <w:p w:rsidR="0061557E" w:rsidRPr="00896331" w:rsidRDefault="0061557E" w:rsidP="00896331">
      <w:pPr>
        <w:spacing w:before="240" w:after="240"/>
        <w:rPr>
          <w:rFonts w:eastAsia="Times New Roman"/>
          <w:sz w:val="26"/>
          <w:szCs w:val="26"/>
          <w:u w:val="single"/>
        </w:rPr>
      </w:pPr>
      <w:r w:rsidRPr="00896331">
        <w:rPr>
          <w:rFonts w:eastAsia="Times New Roman"/>
          <w:sz w:val="26"/>
          <w:szCs w:val="26"/>
          <w:u w:val="single"/>
        </w:rPr>
        <w:t>Состав документов</w:t>
      </w:r>
    </w:p>
    <w:p w:rsidR="00C7061B" w:rsidRPr="00896331" w:rsidRDefault="004A57D1" w:rsidP="00C7061B">
      <w:pPr>
        <w:ind w:firstLine="709"/>
        <w:rPr>
          <w:sz w:val="26"/>
          <w:szCs w:val="26"/>
        </w:rPr>
      </w:pPr>
      <w:r w:rsidRPr="00896331">
        <w:rPr>
          <w:rFonts w:eastAsia="Times New Roman"/>
          <w:sz w:val="26"/>
          <w:szCs w:val="26"/>
        </w:rPr>
        <w:t>Оп</w:t>
      </w:r>
      <w:r w:rsidR="00483AA9" w:rsidRPr="00896331">
        <w:rPr>
          <w:rFonts w:eastAsia="Times New Roman"/>
          <w:sz w:val="26"/>
          <w:szCs w:val="26"/>
        </w:rPr>
        <w:t>. </w:t>
      </w:r>
      <w:r w:rsidRPr="00896331">
        <w:rPr>
          <w:rFonts w:eastAsia="Times New Roman"/>
          <w:sz w:val="26"/>
          <w:szCs w:val="26"/>
        </w:rPr>
        <w:t>1</w:t>
      </w:r>
      <w:r w:rsidR="00FE2079" w:rsidRPr="00896331">
        <w:rPr>
          <w:rFonts w:eastAsia="Times New Roman"/>
          <w:sz w:val="26"/>
          <w:szCs w:val="26"/>
        </w:rPr>
        <w:t>-п</w:t>
      </w:r>
      <w:r w:rsidRPr="00896331">
        <w:rPr>
          <w:rFonts w:eastAsia="Times New Roman"/>
          <w:sz w:val="26"/>
          <w:szCs w:val="26"/>
        </w:rPr>
        <w:t>:</w:t>
      </w:r>
      <w:r w:rsidR="00FE2079" w:rsidRPr="00896331">
        <w:rPr>
          <w:rFonts w:eastAsia="Times New Roman"/>
          <w:sz w:val="26"/>
          <w:szCs w:val="26"/>
        </w:rPr>
        <w:t xml:space="preserve"> </w:t>
      </w:r>
      <w:r w:rsidR="00C7061B" w:rsidRPr="00896331">
        <w:rPr>
          <w:sz w:val="26"/>
          <w:szCs w:val="26"/>
        </w:rPr>
        <w:t>дела постоянного хранения</w:t>
      </w:r>
    </w:p>
    <w:p w:rsidR="004A57D1" w:rsidRPr="00896331" w:rsidRDefault="004A57D1" w:rsidP="00C7061B">
      <w:pPr>
        <w:ind w:firstLine="709"/>
        <w:rPr>
          <w:rFonts w:eastAsia="Times New Roman"/>
          <w:sz w:val="26"/>
          <w:szCs w:val="26"/>
        </w:rPr>
      </w:pPr>
      <w:r w:rsidRPr="00896331">
        <w:rPr>
          <w:rFonts w:eastAsia="Times New Roman"/>
          <w:sz w:val="26"/>
          <w:szCs w:val="26"/>
        </w:rPr>
        <w:t>Оп</w:t>
      </w:r>
      <w:r w:rsidR="00483AA9" w:rsidRPr="00896331">
        <w:rPr>
          <w:rFonts w:eastAsia="Times New Roman"/>
          <w:sz w:val="26"/>
          <w:szCs w:val="26"/>
        </w:rPr>
        <w:t>. </w:t>
      </w:r>
      <w:r w:rsidRPr="00896331">
        <w:rPr>
          <w:rFonts w:eastAsia="Times New Roman"/>
          <w:sz w:val="26"/>
          <w:szCs w:val="26"/>
        </w:rPr>
        <w:t>2</w:t>
      </w:r>
      <w:r w:rsidR="00FE2079" w:rsidRPr="00896331">
        <w:rPr>
          <w:rFonts w:eastAsia="Times New Roman"/>
          <w:sz w:val="26"/>
          <w:szCs w:val="26"/>
        </w:rPr>
        <w:t>-лс</w:t>
      </w:r>
      <w:r w:rsidRPr="00896331">
        <w:rPr>
          <w:rFonts w:eastAsia="Times New Roman"/>
          <w:sz w:val="26"/>
          <w:szCs w:val="26"/>
        </w:rPr>
        <w:t>:</w:t>
      </w:r>
      <w:r w:rsidR="00FE2079" w:rsidRPr="00896331">
        <w:rPr>
          <w:rFonts w:eastAsia="Times New Roman"/>
          <w:sz w:val="26"/>
          <w:szCs w:val="26"/>
        </w:rPr>
        <w:t xml:space="preserve"> </w:t>
      </w:r>
      <w:r w:rsidR="00C7061B" w:rsidRPr="00896331">
        <w:rPr>
          <w:sz w:val="26"/>
          <w:szCs w:val="26"/>
        </w:rPr>
        <w:t>дела по личному составу (приказы по личному составу, личные карточки ф.Т-2)</w:t>
      </w:r>
    </w:p>
    <w:p w:rsidR="004A57D1" w:rsidRPr="00896331" w:rsidRDefault="004A57D1" w:rsidP="00C7061B">
      <w:pPr>
        <w:ind w:firstLine="709"/>
        <w:rPr>
          <w:rFonts w:eastAsia="Times New Roman"/>
          <w:sz w:val="26"/>
          <w:szCs w:val="26"/>
        </w:rPr>
      </w:pPr>
      <w:r w:rsidRPr="00896331">
        <w:rPr>
          <w:rFonts w:eastAsia="Times New Roman"/>
          <w:sz w:val="26"/>
          <w:szCs w:val="26"/>
        </w:rPr>
        <w:t>Оп</w:t>
      </w:r>
      <w:r w:rsidR="00483AA9" w:rsidRPr="00896331">
        <w:rPr>
          <w:rFonts w:eastAsia="Times New Roman"/>
          <w:sz w:val="26"/>
          <w:szCs w:val="26"/>
        </w:rPr>
        <w:t>. </w:t>
      </w:r>
      <w:r w:rsidRPr="00896331">
        <w:rPr>
          <w:rFonts w:eastAsia="Times New Roman"/>
          <w:sz w:val="26"/>
          <w:szCs w:val="26"/>
        </w:rPr>
        <w:t>3</w:t>
      </w:r>
      <w:r w:rsidR="00FE2079" w:rsidRPr="00896331">
        <w:rPr>
          <w:rFonts w:eastAsia="Times New Roman"/>
          <w:sz w:val="26"/>
          <w:szCs w:val="26"/>
        </w:rPr>
        <w:t>-лд</w:t>
      </w:r>
      <w:r w:rsidRPr="00896331">
        <w:rPr>
          <w:rFonts w:eastAsia="Times New Roman"/>
          <w:sz w:val="26"/>
          <w:szCs w:val="26"/>
        </w:rPr>
        <w:t>:</w:t>
      </w:r>
      <w:r w:rsidR="00FE2079" w:rsidRPr="00896331">
        <w:rPr>
          <w:rFonts w:eastAsia="Times New Roman"/>
          <w:sz w:val="26"/>
          <w:szCs w:val="26"/>
        </w:rPr>
        <w:t xml:space="preserve"> </w:t>
      </w:r>
      <w:r w:rsidR="00C7061B" w:rsidRPr="00896331">
        <w:rPr>
          <w:sz w:val="26"/>
          <w:szCs w:val="26"/>
        </w:rPr>
        <w:t>дела по личному составу (личные дела)</w:t>
      </w:r>
    </w:p>
    <w:p w:rsidR="004A57D1" w:rsidRPr="00896331" w:rsidRDefault="004A57D1" w:rsidP="008807A1">
      <w:pPr>
        <w:rPr>
          <w:rFonts w:eastAsia="Times New Roman"/>
          <w:sz w:val="26"/>
          <w:szCs w:val="26"/>
        </w:rPr>
      </w:pPr>
    </w:p>
    <w:p w:rsidR="008807A1" w:rsidRPr="008807A1" w:rsidRDefault="008807A1" w:rsidP="008807A1">
      <w:pPr>
        <w:rPr>
          <w:b/>
          <w:color w:val="3399FF"/>
          <w:sz w:val="28"/>
          <w:szCs w:val="28"/>
        </w:rPr>
      </w:pPr>
    </w:p>
    <w:p w:rsidR="00C97E5A" w:rsidRPr="00E655BB" w:rsidRDefault="00E655BB" w:rsidP="00E655BB">
      <w:pPr>
        <w:pStyle w:val="a6"/>
        <w:jc w:val="center"/>
        <w:rPr>
          <w:b/>
          <w:sz w:val="26"/>
          <w:szCs w:val="26"/>
        </w:rPr>
      </w:pPr>
      <w:r w:rsidRPr="00E655BB">
        <w:rPr>
          <w:b/>
          <w:sz w:val="26"/>
          <w:szCs w:val="26"/>
        </w:rPr>
        <w:t>1.</w:t>
      </w:r>
      <w:r w:rsidR="008807A1" w:rsidRPr="00E655BB">
        <w:rPr>
          <w:b/>
          <w:sz w:val="26"/>
          <w:szCs w:val="26"/>
        </w:rPr>
        <w:t>18.</w:t>
      </w:r>
      <w:r w:rsidR="009B577F" w:rsidRPr="00E655BB">
        <w:rPr>
          <w:b/>
          <w:sz w:val="26"/>
          <w:szCs w:val="26"/>
        </w:rPr>
        <w:t>2</w:t>
      </w:r>
      <w:r w:rsidRPr="00E655BB">
        <w:rPr>
          <w:b/>
          <w:sz w:val="26"/>
          <w:szCs w:val="26"/>
        </w:rPr>
        <w:t>.</w:t>
      </w:r>
      <w:r w:rsidR="009B577F" w:rsidRPr="00E655BB">
        <w:rPr>
          <w:b/>
          <w:sz w:val="26"/>
          <w:szCs w:val="26"/>
        </w:rPr>
        <w:t xml:space="preserve"> </w:t>
      </w:r>
      <w:r w:rsidR="00245A3A" w:rsidRPr="00E655BB">
        <w:rPr>
          <w:b/>
          <w:sz w:val="26"/>
          <w:szCs w:val="26"/>
        </w:rPr>
        <w:t>Среднее профессиональное образование</w:t>
      </w:r>
      <w:r w:rsidR="009B577F" w:rsidRPr="00E655BB">
        <w:rPr>
          <w:b/>
          <w:sz w:val="26"/>
          <w:szCs w:val="26"/>
        </w:rPr>
        <w:t xml:space="preserve"> (ЕКДИ 24.01.03.02)</w:t>
      </w:r>
    </w:p>
    <w:p w:rsidR="005542DC" w:rsidRDefault="005542DC" w:rsidP="00245A3A">
      <w:pPr>
        <w:pStyle w:val="a6"/>
        <w:rPr>
          <w:b/>
        </w:rPr>
      </w:pPr>
    </w:p>
    <w:p w:rsidR="00C97E5A" w:rsidRPr="00DE6B71" w:rsidRDefault="00245A3A" w:rsidP="00245A3A">
      <w:pPr>
        <w:pStyle w:val="a6"/>
        <w:rPr>
          <w:b/>
          <w:sz w:val="26"/>
          <w:szCs w:val="26"/>
        </w:rPr>
      </w:pPr>
      <w:r w:rsidRPr="00DE6B71">
        <w:rPr>
          <w:b/>
          <w:sz w:val="26"/>
          <w:szCs w:val="26"/>
        </w:rPr>
        <w:t xml:space="preserve">Государственное образовательное учреждение среднего профессионального образования </w:t>
      </w:r>
      <w:r w:rsidR="001F4ED8" w:rsidRPr="00DE6B71">
        <w:rPr>
          <w:b/>
          <w:sz w:val="26"/>
          <w:szCs w:val="26"/>
        </w:rPr>
        <w:t>«</w:t>
      </w:r>
      <w:r w:rsidRPr="00DE6B71">
        <w:rPr>
          <w:b/>
          <w:sz w:val="26"/>
          <w:szCs w:val="26"/>
        </w:rPr>
        <w:t>Озерский технический колледж</w:t>
      </w:r>
      <w:r w:rsidR="001F4ED8" w:rsidRPr="00DE6B71">
        <w:rPr>
          <w:b/>
          <w:sz w:val="26"/>
          <w:szCs w:val="26"/>
        </w:rPr>
        <w:t>» (ГОУ</w:t>
      </w:r>
      <w:r w:rsidR="001275F0" w:rsidRPr="00DE6B71">
        <w:rPr>
          <w:b/>
          <w:sz w:val="26"/>
          <w:szCs w:val="26"/>
        </w:rPr>
        <w:t> </w:t>
      </w:r>
      <w:r w:rsidR="001F4ED8" w:rsidRPr="00DE6B71">
        <w:rPr>
          <w:b/>
          <w:sz w:val="26"/>
          <w:szCs w:val="26"/>
        </w:rPr>
        <w:t>СПО</w:t>
      </w:r>
      <w:r w:rsidR="001275F0" w:rsidRPr="00DE6B71">
        <w:rPr>
          <w:b/>
          <w:sz w:val="26"/>
          <w:szCs w:val="26"/>
        </w:rPr>
        <w:t> </w:t>
      </w:r>
      <w:r w:rsidR="001F4ED8" w:rsidRPr="00DE6B71">
        <w:rPr>
          <w:b/>
          <w:sz w:val="26"/>
          <w:szCs w:val="26"/>
        </w:rPr>
        <w:t>(ССУЗ) «Озерский технический колледж»)</w:t>
      </w:r>
      <w:r w:rsidRPr="00DE6B71">
        <w:rPr>
          <w:b/>
          <w:sz w:val="26"/>
          <w:szCs w:val="26"/>
        </w:rPr>
        <w:t>, госуд</w:t>
      </w:r>
      <w:r w:rsidR="001F4ED8" w:rsidRPr="00DE6B71">
        <w:rPr>
          <w:b/>
          <w:sz w:val="26"/>
          <w:szCs w:val="26"/>
        </w:rPr>
        <w:t>арственная структура (1966-2011)</w:t>
      </w:r>
    </w:p>
    <w:p w:rsidR="00C97E5A" w:rsidRPr="00DE6B71" w:rsidRDefault="00C97E5A" w:rsidP="00C97E5A">
      <w:pPr>
        <w:jc w:val="both"/>
        <w:rPr>
          <w:rFonts w:eastAsia="Times New Roman"/>
          <w:sz w:val="26"/>
          <w:szCs w:val="26"/>
        </w:rPr>
      </w:pPr>
      <w:r w:rsidRPr="00DE6B71">
        <w:rPr>
          <w:rFonts w:eastAsia="Times New Roman"/>
          <w:sz w:val="26"/>
          <w:szCs w:val="26"/>
        </w:rPr>
        <w:t xml:space="preserve">Ф. </w:t>
      </w:r>
      <w:r w:rsidR="0061557E" w:rsidRPr="00DE6B71">
        <w:rPr>
          <w:rFonts w:eastAsia="Times New Roman"/>
          <w:sz w:val="26"/>
          <w:szCs w:val="26"/>
        </w:rPr>
        <w:t>113</w:t>
      </w:r>
      <w:r w:rsidRPr="00DE6B71">
        <w:rPr>
          <w:rFonts w:eastAsia="Times New Roman"/>
          <w:sz w:val="26"/>
          <w:szCs w:val="26"/>
        </w:rPr>
        <w:t xml:space="preserve">, оп. 1, </w:t>
      </w:r>
      <w:r w:rsidR="0061557E" w:rsidRPr="00DE6B71">
        <w:rPr>
          <w:rFonts w:eastAsia="Times New Roman"/>
          <w:sz w:val="26"/>
          <w:szCs w:val="26"/>
        </w:rPr>
        <w:t xml:space="preserve">173 </w:t>
      </w:r>
      <w:proofErr w:type="spellStart"/>
      <w:r w:rsidR="0061557E" w:rsidRPr="00DE6B71">
        <w:rPr>
          <w:rFonts w:eastAsia="Times New Roman"/>
          <w:sz w:val="26"/>
          <w:szCs w:val="26"/>
        </w:rPr>
        <w:t>ед.хр</w:t>
      </w:r>
      <w:proofErr w:type="spellEnd"/>
      <w:r w:rsidR="0061557E" w:rsidRPr="00DE6B71">
        <w:rPr>
          <w:rFonts w:eastAsia="Times New Roman"/>
          <w:sz w:val="26"/>
          <w:szCs w:val="26"/>
        </w:rPr>
        <w:t>., 1966-201</w:t>
      </w:r>
      <w:r w:rsidRPr="00DE6B71">
        <w:rPr>
          <w:rFonts w:eastAsia="Times New Roman"/>
          <w:sz w:val="26"/>
          <w:szCs w:val="26"/>
        </w:rPr>
        <w:t>1 гг.</w:t>
      </w:r>
    </w:p>
    <w:p w:rsidR="00C97E5A" w:rsidRPr="00DE6B71" w:rsidRDefault="00C97E5A" w:rsidP="00DE6B71">
      <w:pPr>
        <w:spacing w:before="240" w:after="240"/>
        <w:jc w:val="both"/>
        <w:rPr>
          <w:rFonts w:eastAsia="Times New Roman"/>
          <w:sz w:val="26"/>
          <w:szCs w:val="26"/>
          <w:u w:val="single"/>
        </w:rPr>
      </w:pPr>
      <w:r w:rsidRPr="00DE6B71">
        <w:rPr>
          <w:rFonts w:eastAsia="Times New Roman"/>
          <w:sz w:val="26"/>
          <w:szCs w:val="26"/>
          <w:u w:val="single"/>
        </w:rPr>
        <w:t>Переименование:</w:t>
      </w:r>
    </w:p>
    <w:p w:rsidR="00C97E5A" w:rsidRPr="00293361" w:rsidRDefault="00A86C63" w:rsidP="00FE1D38">
      <w:pPr>
        <w:pStyle w:val="a5"/>
        <w:numPr>
          <w:ilvl w:val="0"/>
          <w:numId w:val="25"/>
        </w:numPr>
        <w:jc w:val="both"/>
        <w:rPr>
          <w:rFonts w:eastAsia="Times New Roman"/>
          <w:sz w:val="26"/>
          <w:szCs w:val="26"/>
        </w:rPr>
      </w:pPr>
      <w:r w:rsidRPr="00293361">
        <w:rPr>
          <w:sz w:val="26"/>
          <w:szCs w:val="26"/>
        </w:rPr>
        <w:t>Строительное училище № 13, г.</w:t>
      </w:r>
      <w:r w:rsidR="00DE6B71" w:rsidRPr="00293361">
        <w:rPr>
          <w:sz w:val="26"/>
          <w:szCs w:val="26"/>
        </w:rPr>
        <w:t xml:space="preserve"> </w:t>
      </w:r>
      <w:r w:rsidRPr="00293361">
        <w:rPr>
          <w:sz w:val="26"/>
          <w:szCs w:val="26"/>
        </w:rPr>
        <w:t>Челябинск-65</w:t>
      </w:r>
      <w:r w:rsidR="0061557E" w:rsidRPr="00293361">
        <w:rPr>
          <w:sz w:val="26"/>
          <w:szCs w:val="26"/>
        </w:rPr>
        <w:t xml:space="preserve"> (06.02.1957-10.05.1963)</w:t>
      </w:r>
    </w:p>
    <w:p w:rsidR="0061557E" w:rsidRPr="00293361" w:rsidRDefault="0061557E" w:rsidP="00FE1D38">
      <w:pPr>
        <w:pStyle w:val="a5"/>
        <w:numPr>
          <w:ilvl w:val="0"/>
          <w:numId w:val="25"/>
        </w:numPr>
        <w:jc w:val="both"/>
        <w:rPr>
          <w:rFonts w:eastAsia="Times New Roman"/>
          <w:sz w:val="26"/>
          <w:szCs w:val="26"/>
        </w:rPr>
      </w:pPr>
      <w:r w:rsidRPr="00293361">
        <w:rPr>
          <w:sz w:val="26"/>
          <w:szCs w:val="26"/>
        </w:rPr>
        <w:t>ПТУ № 46 (Профессионально-техническое училище № 46, Челябинское областное управление ПТО, г.</w:t>
      </w:r>
      <w:r w:rsidR="00DE6B71" w:rsidRPr="00293361">
        <w:rPr>
          <w:sz w:val="26"/>
          <w:szCs w:val="26"/>
        </w:rPr>
        <w:t xml:space="preserve"> </w:t>
      </w:r>
      <w:r w:rsidRPr="00293361">
        <w:rPr>
          <w:sz w:val="26"/>
          <w:szCs w:val="26"/>
        </w:rPr>
        <w:t>Челябинск-65) (10.05.1963</w:t>
      </w:r>
      <w:r w:rsidR="00DE3C88" w:rsidRPr="00293361">
        <w:rPr>
          <w:sz w:val="26"/>
          <w:szCs w:val="26"/>
        </w:rPr>
        <w:t>–</w:t>
      </w:r>
      <w:r w:rsidRPr="00293361">
        <w:rPr>
          <w:sz w:val="26"/>
          <w:szCs w:val="26"/>
        </w:rPr>
        <w:t>18.06.1966)</w:t>
      </w:r>
    </w:p>
    <w:p w:rsidR="0061557E" w:rsidRPr="00293361" w:rsidRDefault="0061557E" w:rsidP="00FE1D38">
      <w:pPr>
        <w:pStyle w:val="a5"/>
        <w:numPr>
          <w:ilvl w:val="0"/>
          <w:numId w:val="25"/>
        </w:numPr>
        <w:jc w:val="both"/>
        <w:rPr>
          <w:rFonts w:eastAsia="Times New Roman"/>
          <w:sz w:val="26"/>
          <w:szCs w:val="26"/>
        </w:rPr>
      </w:pPr>
      <w:r w:rsidRPr="00293361">
        <w:rPr>
          <w:sz w:val="26"/>
          <w:szCs w:val="26"/>
        </w:rPr>
        <w:t>Городское профессионально-техническое училище №</w:t>
      </w:r>
      <w:r w:rsidR="00A86C63" w:rsidRPr="00293361">
        <w:rPr>
          <w:sz w:val="26"/>
          <w:szCs w:val="26"/>
        </w:rPr>
        <w:t> </w:t>
      </w:r>
      <w:r w:rsidRPr="00293361">
        <w:rPr>
          <w:sz w:val="26"/>
          <w:szCs w:val="26"/>
        </w:rPr>
        <w:t>46, Челябинское областное управление ПТО</w:t>
      </w:r>
      <w:r w:rsidR="00A86C63" w:rsidRPr="00293361">
        <w:rPr>
          <w:sz w:val="26"/>
          <w:szCs w:val="26"/>
        </w:rPr>
        <w:t> ГПТУ № 46</w:t>
      </w:r>
      <w:r w:rsidRPr="00293361">
        <w:rPr>
          <w:sz w:val="26"/>
          <w:szCs w:val="26"/>
        </w:rPr>
        <w:t>, г.</w:t>
      </w:r>
      <w:r w:rsidR="00DE6B71" w:rsidRPr="00293361">
        <w:rPr>
          <w:sz w:val="26"/>
          <w:szCs w:val="26"/>
        </w:rPr>
        <w:t xml:space="preserve"> </w:t>
      </w:r>
      <w:r w:rsidRPr="00293361">
        <w:rPr>
          <w:sz w:val="26"/>
          <w:szCs w:val="26"/>
        </w:rPr>
        <w:t>Челябинск-65 (18.06.1966</w:t>
      </w:r>
      <w:r w:rsidR="00DE3C88" w:rsidRPr="00293361">
        <w:rPr>
          <w:sz w:val="26"/>
          <w:szCs w:val="26"/>
        </w:rPr>
        <w:t>–</w:t>
      </w:r>
      <w:r w:rsidRPr="00293361">
        <w:rPr>
          <w:sz w:val="26"/>
          <w:szCs w:val="26"/>
        </w:rPr>
        <w:t>24.02.1972)</w:t>
      </w:r>
    </w:p>
    <w:p w:rsidR="0061557E" w:rsidRPr="00293361" w:rsidRDefault="0061557E" w:rsidP="00FE1D38">
      <w:pPr>
        <w:pStyle w:val="a5"/>
        <w:numPr>
          <w:ilvl w:val="0"/>
          <w:numId w:val="25"/>
        </w:numPr>
        <w:jc w:val="both"/>
        <w:rPr>
          <w:rFonts w:eastAsia="Times New Roman"/>
          <w:sz w:val="26"/>
          <w:szCs w:val="26"/>
        </w:rPr>
      </w:pPr>
      <w:r w:rsidRPr="00293361">
        <w:rPr>
          <w:sz w:val="26"/>
          <w:szCs w:val="26"/>
        </w:rPr>
        <w:t>Среднее городское профессионально-техническое училище №</w:t>
      </w:r>
      <w:r w:rsidR="00A86C63" w:rsidRPr="00293361">
        <w:rPr>
          <w:sz w:val="26"/>
          <w:szCs w:val="26"/>
        </w:rPr>
        <w:t> </w:t>
      </w:r>
      <w:r w:rsidRPr="00293361">
        <w:rPr>
          <w:sz w:val="26"/>
          <w:szCs w:val="26"/>
        </w:rPr>
        <w:t>46</w:t>
      </w:r>
      <w:r w:rsidR="00A86C63" w:rsidRPr="00293361">
        <w:rPr>
          <w:sz w:val="26"/>
          <w:szCs w:val="26"/>
        </w:rPr>
        <w:t xml:space="preserve"> (СГПТУ № 46)</w:t>
      </w:r>
      <w:r w:rsidRPr="00293361">
        <w:rPr>
          <w:sz w:val="26"/>
          <w:szCs w:val="26"/>
        </w:rPr>
        <w:t>, Челябинское областное управление ПТО, г.</w:t>
      </w:r>
      <w:r w:rsidR="00293361">
        <w:rPr>
          <w:sz w:val="26"/>
          <w:szCs w:val="26"/>
        </w:rPr>
        <w:t xml:space="preserve"> </w:t>
      </w:r>
      <w:r w:rsidRPr="00293361">
        <w:rPr>
          <w:sz w:val="26"/>
          <w:szCs w:val="26"/>
        </w:rPr>
        <w:t>Челябинск-65 (24.02.1972</w:t>
      </w:r>
      <w:r w:rsidR="00DC219F" w:rsidRPr="00293361">
        <w:rPr>
          <w:sz w:val="26"/>
          <w:szCs w:val="26"/>
        </w:rPr>
        <w:t>–</w:t>
      </w:r>
      <w:r w:rsidRPr="00293361">
        <w:rPr>
          <w:sz w:val="26"/>
          <w:szCs w:val="26"/>
        </w:rPr>
        <w:t>04.09.1984)</w:t>
      </w:r>
    </w:p>
    <w:p w:rsidR="0061557E" w:rsidRPr="00293361" w:rsidRDefault="0061557E" w:rsidP="00FE1D38">
      <w:pPr>
        <w:pStyle w:val="a5"/>
        <w:numPr>
          <w:ilvl w:val="0"/>
          <w:numId w:val="25"/>
        </w:numPr>
        <w:jc w:val="both"/>
        <w:rPr>
          <w:rFonts w:eastAsia="Times New Roman"/>
          <w:sz w:val="26"/>
          <w:szCs w:val="26"/>
        </w:rPr>
      </w:pPr>
      <w:r w:rsidRPr="00293361">
        <w:rPr>
          <w:sz w:val="26"/>
          <w:szCs w:val="26"/>
        </w:rPr>
        <w:t>Среднее профессионально-техническое училище №</w:t>
      </w:r>
      <w:r w:rsidR="00083ACD" w:rsidRPr="00293361">
        <w:rPr>
          <w:sz w:val="26"/>
          <w:szCs w:val="26"/>
          <w:lang w:val="en-US"/>
        </w:rPr>
        <w:t> </w:t>
      </w:r>
      <w:r w:rsidRPr="00293361">
        <w:rPr>
          <w:sz w:val="26"/>
          <w:szCs w:val="26"/>
        </w:rPr>
        <w:t>46</w:t>
      </w:r>
      <w:r w:rsidR="00083ACD" w:rsidRPr="00293361">
        <w:rPr>
          <w:sz w:val="26"/>
          <w:szCs w:val="26"/>
        </w:rPr>
        <w:t xml:space="preserve"> (СПТУ №</w:t>
      </w:r>
      <w:r w:rsidR="00083ACD" w:rsidRPr="00293361">
        <w:rPr>
          <w:sz w:val="26"/>
          <w:szCs w:val="26"/>
          <w:lang w:val="en-US"/>
        </w:rPr>
        <w:t> </w:t>
      </w:r>
      <w:r w:rsidR="00083ACD" w:rsidRPr="00293361">
        <w:rPr>
          <w:sz w:val="26"/>
          <w:szCs w:val="26"/>
        </w:rPr>
        <w:t>46)</w:t>
      </w:r>
      <w:r w:rsidRPr="00293361">
        <w:rPr>
          <w:sz w:val="26"/>
          <w:szCs w:val="26"/>
        </w:rPr>
        <w:t>, Государственный Комитет РСФСР по ПТО, г.</w:t>
      </w:r>
      <w:r w:rsidR="00DE6B71" w:rsidRPr="00293361">
        <w:rPr>
          <w:sz w:val="26"/>
          <w:szCs w:val="26"/>
        </w:rPr>
        <w:t xml:space="preserve"> </w:t>
      </w:r>
      <w:r w:rsidRPr="00293361">
        <w:rPr>
          <w:sz w:val="26"/>
          <w:szCs w:val="26"/>
        </w:rPr>
        <w:t>Челябинск-65 (04.09.1984</w:t>
      </w:r>
      <w:r w:rsidR="00DC219F" w:rsidRPr="00293361">
        <w:rPr>
          <w:sz w:val="26"/>
          <w:szCs w:val="26"/>
        </w:rPr>
        <w:t>–</w:t>
      </w:r>
      <w:r w:rsidRPr="00293361">
        <w:rPr>
          <w:sz w:val="26"/>
          <w:szCs w:val="26"/>
        </w:rPr>
        <w:t>17.04.1989)</w:t>
      </w:r>
    </w:p>
    <w:p w:rsidR="0061557E" w:rsidRPr="00293361" w:rsidRDefault="00E733D4" w:rsidP="00FE1D38">
      <w:pPr>
        <w:pStyle w:val="a5"/>
        <w:numPr>
          <w:ilvl w:val="0"/>
          <w:numId w:val="25"/>
        </w:numPr>
        <w:jc w:val="both"/>
        <w:rPr>
          <w:rFonts w:eastAsia="Times New Roman"/>
          <w:sz w:val="26"/>
          <w:szCs w:val="26"/>
        </w:rPr>
      </w:pPr>
      <w:r w:rsidRPr="00293361">
        <w:rPr>
          <w:sz w:val="26"/>
          <w:szCs w:val="26"/>
        </w:rPr>
        <w:t>Профессио</w:t>
      </w:r>
      <w:r w:rsidR="00083ACD" w:rsidRPr="00293361">
        <w:rPr>
          <w:sz w:val="26"/>
          <w:szCs w:val="26"/>
        </w:rPr>
        <w:t>нально-техническое училище №</w:t>
      </w:r>
      <w:r w:rsidR="00083ACD" w:rsidRPr="00293361">
        <w:rPr>
          <w:sz w:val="26"/>
          <w:szCs w:val="26"/>
          <w:lang w:val="en-US"/>
        </w:rPr>
        <w:t> </w:t>
      </w:r>
      <w:r w:rsidRPr="00293361">
        <w:rPr>
          <w:sz w:val="26"/>
          <w:szCs w:val="26"/>
        </w:rPr>
        <w:t>46</w:t>
      </w:r>
      <w:r w:rsidR="00083ACD" w:rsidRPr="00293361">
        <w:rPr>
          <w:sz w:val="26"/>
          <w:szCs w:val="26"/>
        </w:rPr>
        <w:t xml:space="preserve"> (ПТУ №</w:t>
      </w:r>
      <w:r w:rsidR="00083ACD" w:rsidRPr="00293361">
        <w:rPr>
          <w:sz w:val="26"/>
          <w:szCs w:val="26"/>
          <w:lang w:val="en-US"/>
        </w:rPr>
        <w:t> </w:t>
      </w:r>
      <w:r w:rsidR="00083ACD" w:rsidRPr="00293361">
        <w:rPr>
          <w:sz w:val="26"/>
          <w:szCs w:val="26"/>
        </w:rPr>
        <w:t>46)</w:t>
      </w:r>
      <w:r w:rsidRPr="00293361">
        <w:rPr>
          <w:sz w:val="26"/>
          <w:szCs w:val="26"/>
        </w:rPr>
        <w:t xml:space="preserve">, Министерство народного образования Российской Федерации, </w:t>
      </w:r>
      <w:r w:rsidR="00083ACD" w:rsidRPr="00293361">
        <w:rPr>
          <w:sz w:val="26"/>
          <w:szCs w:val="26"/>
        </w:rPr>
        <w:t>г.</w:t>
      </w:r>
      <w:r w:rsidR="00DE6B71" w:rsidRPr="00293361">
        <w:rPr>
          <w:sz w:val="26"/>
          <w:szCs w:val="26"/>
        </w:rPr>
        <w:t xml:space="preserve"> </w:t>
      </w:r>
      <w:r w:rsidR="00083ACD" w:rsidRPr="00293361">
        <w:rPr>
          <w:sz w:val="26"/>
          <w:szCs w:val="26"/>
        </w:rPr>
        <w:t>Челябинск-65 (17.04.1989</w:t>
      </w:r>
      <w:r w:rsidR="00DC219F" w:rsidRPr="00293361">
        <w:rPr>
          <w:sz w:val="26"/>
          <w:szCs w:val="26"/>
        </w:rPr>
        <w:t>–</w:t>
      </w:r>
      <w:r w:rsidR="00083ACD" w:rsidRPr="00293361">
        <w:rPr>
          <w:sz w:val="26"/>
          <w:szCs w:val="26"/>
        </w:rPr>
        <w:t>01</w:t>
      </w:r>
      <w:r w:rsidRPr="00293361">
        <w:rPr>
          <w:sz w:val="26"/>
          <w:szCs w:val="26"/>
        </w:rPr>
        <w:t>.</w:t>
      </w:r>
      <w:r w:rsidR="00083ACD" w:rsidRPr="00293361">
        <w:rPr>
          <w:sz w:val="26"/>
          <w:szCs w:val="26"/>
        </w:rPr>
        <w:t>04</w:t>
      </w:r>
      <w:r w:rsidRPr="00293361">
        <w:rPr>
          <w:sz w:val="26"/>
          <w:szCs w:val="26"/>
        </w:rPr>
        <w:t>.199</w:t>
      </w:r>
      <w:r w:rsidR="00083ACD" w:rsidRPr="00293361">
        <w:rPr>
          <w:sz w:val="26"/>
          <w:szCs w:val="26"/>
        </w:rPr>
        <w:t>4</w:t>
      </w:r>
      <w:r w:rsidRPr="00293361">
        <w:rPr>
          <w:sz w:val="26"/>
          <w:szCs w:val="26"/>
        </w:rPr>
        <w:t>)</w:t>
      </w:r>
    </w:p>
    <w:p w:rsidR="00083ACD" w:rsidRPr="00293361" w:rsidRDefault="00083ACD" w:rsidP="00FE1D38">
      <w:pPr>
        <w:pStyle w:val="a5"/>
        <w:numPr>
          <w:ilvl w:val="0"/>
          <w:numId w:val="25"/>
        </w:numPr>
        <w:jc w:val="both"/>
        <w:rPr>
          <w:rFonts w:eastAsia="Times New Roman"/>
          <w:sz w:val="26"/>
          <w:szCs w:val="26"/>
        </w:rPr>
      </w:pPr>
      <w:r w:rsidRPr="00293361">
        <w:rPr>
          <w:sz w:val="26"/>
          <w:szCs w:val="26"/>
        </w:rPr>
        <w:t>Профессионально-техническое училище №</w:t>
      </w:r>
      <w:r w:rsidRPr="00293361">
        <w:rPr>
          <w:sz w:val="26"/>
          <w:szCs w:val="26"/>
          <w:lang w:val="en-US"/>
        </w:rPr>
        <w:t> </w:t>
      </w:r>
      <w:r w:rsidRPr="00293361">
        <w:rPr>
          <w:sz w:val="26"/>
          <w:szCs w:val="26"/>
        </w:rPr>
        <w:t>46 (ПТУ №</w:t>
      </w:r>
      <w:r w:rsidRPr="00293361">
        <w:rPr>
          <w:sz w:val="26"/>
          <w:szCs w:val="26"/>
          <w:lang w:val="en-US"/>
        </w:rPr>
        <w:t> </w:t>
      </w:r>
      <w:r w:rsidRPr="00293361">
        <w:rPr>
          <w:sz w:val="26"/>
          <w:szCs w:val="26"/>
        </w:rPr>
        <w:t>46), Министерство народного образования Российской Федерации, г.</w:t>
      </w:r>
      <w:r w:rsidR="00293361">
        <w:rPr>
          <w:sz w:val="26"/>
          <w:szCs w:val="26"/>
        </w:rPr>
        <w:t xml:space="preserve"> </w:t>
      </w:r>
      <w:r w:rsidRPr="00293361">
        <w:rPr>
          <w:sz w:val="26"/>
          <w:szCs w:val="26"/>
        </w:rPr>
        <w:t>Озерск Челябинской области (01.04.1994</w:t>
      </w:r>
      <w:r w:rsidR="00DC219F" w:rsidRPr="00293361">
        <w:rPr>
          <w:sz w:val="26"/>
          <w:szCs w:val="26"/>
        </w:rPr>
        <w:t>–</w:t>
      </w:r>
      <w:r w:rsidRPr="00293361">
        <w:rPr>
          <w:sz w:val="26"/>
          <w:szCs w:val="26"/>
        </w:rPr>
        <w:t>10.10.1995)</w:t>
      </w:r>
    </w:p>
    <w:p w:rsidR="00E733D4" w:rsidRPr="00293361" w:rsidRDefault="00DE3C88" w:rsidP="00FE1D38">
      <w:pPr>
        <w:pStyle w:val="a5"/>
        <w:numPr>
          <w:ilvl w:val="0"/>
          <w:numId w:val="25"/>
        </w:numPr>
        <w:jc w:val="both"/>
        <w:rPr>
          <w:rFonts w:eastAsia="Times New Roman"/>
          <w:sz w:val="26"/>
          <w:szCs w:val="26"/>
        </w:rPr>
      </w:pPr>
      <w:r w:rsidRPr="00293361">
        <w:rPr>
          <w:sz w:val="26"/>
          <w:szCs w:val="26"/>
        </w:rPr>
        <w:t>Профессиональное училище № </w:t>
      </w:r>
      <w:r w:rsidR="00E733D4" w:rsidRPr="00293361">
        <w:rPr>
          <w:sz w:val="26"/>
          <w:szCs w:val="26"/>
        </w:rPr>
        <w:t>46, Главное управление профессионально-технического образования Челябинской области, г.</w:t>
      </w:r>
      <w:r w:rsidR="00DE6B71" w:rsidRPr="00293361">
        <w:rPr>
          <w:sz w:val="26"/>
          <w:szCs w:val="26"/>
        </w:rPr>
        <w:t xml:space="preserve"> </w:t>
      </w:r>
      <w:r w:rsidR="00E733D4" w:rsidRPr="00293361">
        <w:rPr>
          <w:sz w:val="26"/>
          <w:szCs w:val="26"/>
        </w:rPr>
        <w:t>Озерск (10.10.1995</w:t>
      </w:r>
      <w:r w:rsidR="00DC219F" w:rsidRPr="00293361">
        <w:rPr>
          <w:sz w:val="26"/>
          <w:szCs w:val="26"/>
        </w:rPr>
        <w:t>–</w:t>
      </w:r>
      <w:r w:rsidR="00E733D4" w:rsidRPr="00293361">
        <w:rPr>
          <w:sz w:val="26"/>
          <w:szCs w:val="26"/>
        </w:rPr>
        <w:t>18.07.1996)</w:t>
      </w:r>
    </w:p>
    <w:p w:rsidR="00E733D4" w:rsidRPr="00293361" w:rsidRDefault="00DE3C88" w:rsidP="00FE1D38">
      <w:pPr>
        <w:pStyle w:val="a5"/>
        <w:numPr>
          <w:ilvl w:val="0"/>
          <w:numId w:val="25"/>
        </w:numPr>
        <w:jc w:val="both"/>
        <w:rPr>
          <w:rFonts w:eastAsia="Times New Roman"/>
          <w:sz w:val="26"/>
          <w:szCs w:val="26"/>
        </w:rPr>
      </w:pPr>
      <w:r w:rsidRPr="00293361">
        <w:rPr>
          <w:sz w:val="26"/>
          <w:szCs w:val="26"/>
        </w:rPr>
        <w:lastRenderedPageBreak/>
        <w:t>Профессиональный лицей № 46 «Возрождение России» (ПЛ № 46)</w:t>
      </w:r>
      <w:r w:rsidR="00E733D4" w:rsidRPr="00293361">
        <w:rPr>
          <w:sz w:val="26"/>
          <w:szCs w:val="26"/>
        </w:rPr>
        <w:t>, Министерство образования Российской Федерации, г.</w:t>
      </w:r>
      <w:r w:rsidR="00293361">
        <w:rPr>
          <w:sz w:val="26"/>
          <w:szCs w:val="26"/>
        </w:rPr>
        <w:t xml:space="preserve"> </w:t>
      </w:r>
      <w:r w:rsidR="00E733D4" w:rsidRPr="00293361">
        <w:rPr>
          <w:sz w:val="26"/>
          <w:szCs w:val="26"/>
        </w:rPr>
        <w:t>Озерск (18.07.1996</w:t>
      </w:r>
      <w:r w:rsidR="00DC219F" w:rsidRPr="00293361">
        <w:rPr>
          <w:sz w:val="26"/>
          <w:szCs w:val="26"/>
        </w:rPr>
        <w:t>–</w:t>
      </w:r>
      <w:r w:rsidR="00E733D4" w:rsidRPr="00293361">
        <w:rPr>
          <w:sz w:val="26"/>
          <w:szCs w:val="26"/>
        </w:rPr>
        <w:t>02.02.2000)</w:t>
      </w:r>
    </w:p>
    <w:p w:rsidR="00E733D4" w:rsidRPr="00293361" w:rsidRDefault="00E733D4" w:rsidP="00FE1D38">
      <w:pPr>
        <w:pStyle w:val="a5"/>
        <w:numPr>
          <w:ilvl w:val="0"/>
          <w:numId w:val="25"/>
        </w:numPr>
        <w:jc w:val="both"/>
        <w:rPr>
          <w:rFonts w:eastAsia="Times New Roman"/>
          <w:sz w:val="26"/>
          <w:szCs w:val="26"/>
        </w:rPr>
      </w:pPr>
      <w:r w:rsidRPr="00293361">
        <w:rPr>
          <w:sz w:val="26"/>
          <w:szCs w:val="26"/>
        </w:rPr>
        <w:t xml:space="preserve">Государственное образовательное учреждение Профессиональный лицей № 46 </w:t>
      </w:r>
      <w:r w:rsidR="00DE3C88" w:rsidRPr="00293361">
        <w:rPr>
          <w:sz w:val="26"/>
          <w:szCs w:val="26"/>
        </w:rPr>
        <w:t>«</w:t>
      </w:r>
      <w:r w:rsidRPr="00293361">
        <w:rPr>
          <w:sz w:val="26"/>
          <w:szCs w:val="26"/>
        </w:rPr>
        <w:t>Возрождение России</w:t>
      </w:r>
      <w:r w:rsidR="00DE3C88" w:rsidRPr="00293361">
        <w:rPr>
          <w:sz w:val="26"/>
          <w:szCs w:val="26"/>
        </w:rPr>
        <w:t>» (ГОУ ПЛ № 46 «Возрождение России»)</w:t>
      </w:r>
      <w:r w:rsidRPr="00293361">
        <w:rPr>
          <w:sz w:val="26"/>
          <w:szCs w:val="26"/>
        </w:rPr>
        <w:t>, Министерство образования Российской Федерации, г.</w:t>
      </w:r>
      <w:r w:rsidR="00293361">
        <w:rPr>
          <w:sz w:val="26"/>
          <w:szCs w:val="26"/>
        </w:rPr>
        <w:t xml:space="preserve"> </w:t>
      </w:r>
      <w:r w:rsidRPr="00293361">
        <w:rPr>
          <w:sz w:val="26"/>
          <w:szCs w:val="26"/>
        </w:rPr>
        <w:t>Озерск (02.02.2000</w:t>
      </w:r>
      <w:r w:rsidR="00DC219F" w:rsidRPr="00293361">
        <w:rPr>
          <w:sz w:val="26"/>
          <w:szCs w:val="26"/>
        </w:rPr>
        <w:t>–</w:t>
      </w:r>
      <w:r w:rsidRPr="00293361">
        <w:rPr>
          <w:sz w:val="26"/>
          <w:szCs w:val="26"/>
        </w:rPr>
        <w:t>29.05.2002)</w:t>
      </w:r>
    </w:p>
    <w:p w:rsidR="00320753" w:rsidRPr="00293361" w:rsidRDefault="00320753" w:rsidP="00FE1D38">
      <w:pPr>
        <w:pStyle w:val="a5"/>
        <w:numPr>
          <w:ilvl w:val="0"/>
          <w:numId w:val="25"/>
        </w:numPr>
        <w:jc w:val="both"/>
        <w:rPr>
          <w:rFonts w:eastAsia="Times New Roman"/>
          <w:sz w:val="26"/>
          <w:szCs w:val="26"/>
        </w:rPr>
      </w:pPr>
      <w:r w:rsidRPr="00293361">
        <w:rPr>
          <w:sz w:val="26"/>
          <w:szCs w:val="26"/>
        </w:rPr>
        <w:t>Государственное учреждение начального профессионального образования Профессиональный лицей №</w:t>
      </w:r>
      <w:r w:rsidR="00DE3C88" w:rsidRPr="00293361">
        <w:rPr>
          <w:sz w:val="26"/>
          <w:szCs w:val="26"/>
        </w:rPr>
        <w:t> </w:t>
      </w:r>
      <w:r w:rsidRPr="00293361">
        <w:rPr>
          <w:sz w:val="26"/>
          <w:szCs w:val="26"/>
        </w:rPr>
        <w:t xml:space="preserve">46 </w:t>
      </w:r>
      <w:r w:rsidR="00DE3C88" w:rsidRPr="00293361">
        <w:rPr>
          <w:sz w:val="26"/>
          <w:szCs w:val="26"/>
        </w:rPr>
        <w:t>«</w:t>
      </w:r>
      <w:r w:rsidRPr="00293361">
        <w:rPr>
          <w:sz w:val="26"/>
          <w:szCs w:val="26"/>
        </w:rPr>
        <w:t>Возрождение России</w:t>
      </w:r>
      <w:r w:rsidR="00DE3C88" w:rsidRPr="00293361">
        <w:rPr>
          <w:sz w:val="26"/>
          <w:szCs w:val="26"/>
        </w:rPr>
        <w:t>» (ГУ НПО ПЛ № 46 «Возрождение России»)</w:t>
      </w:r>
      <w:r w:rsidRPr="00293361">
        <w:rPr>
          <w:sz w:val="26"/>
          <w:szCs w:val="26"/>
        </w:rPr>
        <w:t xml:space="preserve">, Министерство образования Российской Федерации, </w:t>
      </w:r>
      <w:proofErr w:type="spellStart"/>
      <w:r w:rsidRPr="00293361">
        <w:rPr>
          <w:sz w:val="26"/>
          <w:szCs w:val="26"/>
        </w:rPr>
        <w:t>г.Озерск</w:t>
      </w:r>
      <w:proofErr w:type="spellEnd"/>
      <w:r w:rsidRPr="00293361">
        <w:rPr>
          <w:sz w:val="26"/>
          <w:szCs w:val="26"/>
        </w:rPr>
        <w:t xml:space="preserve"> (29.05.2002</w:t>
      </w:r>
      <w:r w:rsidR="00DC219F" w:rsidRPr="00293361">
        <w:rPr>
          <w:sz w:val="26"/>
          <w:szCs w:val="26"/>
        </w:rPr>
        <w:t>–</w:t>
      </w:r>
      <w:r w:rsidRPr="00293361">
        <w:rPr>
          <w:sz w:val="26"/>
          <w:szCs w:val="26"/>
        </w:rPr>
        <w:t>08.12.2004)</w:t>
      </w:r>
    </w:p>
    <w:p w:rsidR="00320753" w:rsidRPr="00293361" w:rsidRDefault="00320753" w:rsidP="00FE1D38">
      <w:pPr>
        <w:pStyle w:val="a5"/>
        <w:numPr>
          <w:ilvl w:val="0"/>
          <w:numId w:val="25"/>
        </w:numPr>
        <w:jc w:val="both"/>
        <w:rPr>
          <w:rFonts w:eastAsia="Times New Roman"/>
          <w:sz w:val="26"/>
          <w:szCs w:val="26"/>
        </w:rPr>
      </w:pPr>
      <w:r w:rsidRPr="00293361">
        <w:rPr>
          <w:sz w:val="26"/>
          <w:szCs w:val="26"/>
        </w:rPr>
        <w:t>Государственное учреждение начального профессионального образования Профессиональный лицей №</w:t>
      </w:r>
      <w:r w:rsidR="00DE3C88" w:rsidRPr="00293361">
        <w:rPr>
          <w:sz w:val="26"/>
          <w:szCs w:val="26"/>
        </w:rPr>
        <w:t> </w:t>
      </w:r>
      <w:r w:rsidRPr="00293361">
        <w:rPr>
          <w:sz w:val="26"/>
          <w:szCs w:val="26"/>
        </w:rPr>
        <w:t xml:space="preserve">46 </w:t>
      </w:r>
      <w:r w:rsidR="00DE3C88" w:rsidRPr="00293361">
        <w:rPr>
          <w:sz w:val="26"/>
          <w:szCs w:val="26"/>
        </w:rPr>
        <w:t>«</w:t>
      </w:r>
      <w:r w:rsidRPr="00293361">
        <w:rPr>
          <w:sz w:val="26"/>
          <w:szCs w:val="26"/>
        </w:rPr>
        <w:t>Возрождение России</w:t>
      </w:r>
      <w:r w:rsidR="00DE3C88" w:rsidRPr="00293361">
        <w:rPr>
          <w:sz w:val="26"/>
          <w:szCs w:val="26"/>
        </w:rPr>
        <w:t>» (ГУ НПО ПЛ № 46 «Возрождение России»</w:t>
      </w:r>
      <w:r w:rsidRPr="00293361">
        <w:rPr>
          <w:sz w:val="26"/>
          <w:szCs w:val="26"/>
        </w:rPr>
        <w:t>, Федеральное агентство по образованию Российской Федерации, г.</w:t>
      </w:r>
      <w:r w:rsidR="00293361">
        <w:rPr>
          <w:sz w:val="26"/>
          <w:szCs w:val="26"/>
        </w:rPr>
        <w:t xml:space="preserve"> </w:t>
      </w:r>
      <w:r w:rsidRPr="00293361">
        <w:rPr>
          <w:sz w:val="26"/>
          <w:szCs w:val="26"/>
        </w:rPr>
        <w:t>Озерск (</w:t>
      </w:r>
      <w:r w:rsidR="00E625AE" w:rsidRPr="00293361">
        <w:rPr>
          <w:sz w:val="26"/>
          <w:szCs w:val="26"/>
        </w:rPr>
        <w:t>08.12.2004</w:t>
      </w:r>
      <w:r w:rsidR="00DC219F" w:rsidRPr="00293361">
        <w:rPr>
          <w:sz w:val="26"/>
          <w:szCs w:val="26"/>
        </w:rPr>
        <w:t>–</w:t>
      </w:r>
      <w:r w:rsidR="00E625AE" w:rsidRPr="00293361">
        <w:rPr>
          <w:sz w:val="26"/>
          <w:szCs w:val="26"/>
        </w:rPr>
        <w:t>26.05.2005</w:t>
      </w:r>
      <w:r w:rsidRPr="00293361">
        <w:rPr>
          <w:sz w:val="26"/>
          <w:szCs w:val="26"/>
        </w:rPr>
        <w:t>)</w:t>
      </w:r>
    </w:p>
    <w:p w:rsidR="00E625AE" w:rsidRPr="00293361" w:rsidRDefault="00E625AE" w:rsidP="00FE1D38">
      <w:pPr>
        <w:pStyle w:val="a5"/>
        <w:numPr>
          <w:ilvl w:val="0"/>
          <w:numId w:val="25"/>
        </w:numPr>
        <w:jc w:val="both"/>
        <w:rPr>
          <w:rFonts w:eastAsia="Times New Roman"/>
          <w:sz w:val="26"/>
          <w:szCs w:val="26"/>
        </w:rPr>
      </w:pPr>
      <w:r w:rsidRPr="00293361">
        <w:rPr>
          <w:sz w:val="26"/>
          <w:szCs w:val="26"/>
        </w:rPr>
        <w:t xml:space="preserve">Государственное учреждение начального профессионального образования </w:t>
      </w:r>
      <w:r w:rsidR="00DE3C88" w:rsidRPr="00293361">
        <w:rPr>
          <w:sz w:val="26"/>
          <w:szCs w:val="26"/>
        </w:rPr>
        <w:t>«Профессиональный лицей № </w:t>
      </w:r>
      <w:r w:rsidRPr="00293361">
        <w:rPr>
          <w:sz w:val="26"/>
          <w:szCs w:val="26"/>
        </w:rPr>
        <w:t>46</w:t>
      </w:r>
      <w:r w:rsidR="00DE3C88" w:rsidRPr="00293361">
        <w:rPr>
          <w:sz w:val="26"/>
          <w:szCs w:val="26"/>
        </w:rPr>
        <w:t>» (ГУ НПО «Профессиональный лицей № 46»</w:t>
      </w:r>
      <w:r w:rsidRPr="00293361">
        <w:rPr>
          <w:sz w:val="26"/>
          <w:szCs w:val="26"/>
        </w:rPr>
        <w:t>, Министерство образования и науки Челябинской области, г.</w:t>
      </w:r>
      <w:r w:rsidR="00293361">
        <w:rPr>
          <w:sz w:val="26"/>
          <w:szCs w:val="26"/>
        </w:rPr>
        <w:t xml:space="preserve"> </w:t>
      </w:r>
      <w:r w:rsidRPr="00293361">
        <w:rPr>
          <w:sz w:val="26"/>
          <w:szCs w:val="26"/>
        </w:rPr>
        <w:t>Озерск (26.05.2005</w:t>
      </w:r>
      <w:r w:rsidR="00DC219F" w:rsidRPr="00293361">
        <w:rPr>
          <w:sz w:val="26"/>
          <w:szCs w:val="26"/>
        </w:rPr>
        <w:t>–</w:t>
      </w:r>
      <w:r w:rsidRPr="00293361">
        <w:rPr>
          <w:sz w:val="26"/>
          <w:szCs w:val="26"/>
        </w:rPr>
        <w:t>22.05.2008)</w:t>
      </w:r>
    </w:p>
    <w:p w:rsidR="00E625AE" w:rsidRPr="00293361" w:rsidRDefault="00E625AE" w:rsidP="00FE1D38">
      <w:pPr>
        <w:pStyle w:val="a5"/>
        <w:numPr>
          <w:ilvl w:val="0"/>
          <w:numId w:val="25"/>
        </w:numPr>
        <w:jc w:val="both"/>
        <w:rPr>
          <w:rFonts w:eastAsia="Times New Roman"/>
          <w:sz w:val="26"/>
          <w:szCs w:val="26"/>
        </w:rPr>
      </w:pPr>
      <w:r w:rsidRPr="00293361">
        <w:rPr>
          <w:sz w:val="26"/>
          <w:szCs w:val="26"/>
        </w:rPr>
        <w:t xml:space="preserve">Государственное образовательное учреждение среднего профессионального образования </w:t>
      </w:r>
      <w:r w:rsidR="00DE3C88" w:rsidRPr="00293361">
        <w:rPr>
          <w:sz w:val="26"/>
          <w:szCs w:val="26"/>
        </w:rPr>
        <w:t>«</w:t>
      </w:r>
      <w:r w:rsidRPr="00293361">
        <w:rPr>
          <w:sz w:val="26"/>
          <w:szCs w:val="26"/>
        </w:rPr>
        <w:t>Озерский технический колледж</w:t>
      </w:r>
      <w:r w:rsidR="00DE3C88" w:rsidRPr="00293361">
        <w:rPr>
          <w:sz w:val="26"/>
          <w:szCs w:val="26"/>
        </w:rPr>
        <w:t>» (ГОУ СПО «Озерский технический колледж»)</w:t>
      </w:r>
      <w:r w:rsidRPr="00293361">
        <w:rPr>
          <w:sz w:val="26"/>
          <w:szCs w:val="26"/>
        </w:rPr>
        <w:t>, Министерство образования и науки Челябинской области, г.</w:t>
      </w:r>
      <w:r w:rsidR="00293361">
        <w:rPr>
          <w:sz w:val="26"/>
          <w:szCs w:val="26"/>
        </w:rPr>
        <w:t xml:space="preserve"> </w:t>
      </w:r>
      <w:r w:rsidRPr="00293361">
        <w:rPr>
          <w:sz w:val="26"/>
          <w:szCs w:val="26"/>
        </w:rPr>
        <w:t>Озерск) (22.05.2008</w:t>
      </w:r>
      <w:r w:rsidR="00DC219F" w:rsidRPr="00293361">
        <w:rPr>
          <w:sz w:val="26"/>
          <w:szCs w:val="26"/>
        </w:rPr>
        <w:t>–15.11.2011</w:t>
      </w:r>
      <w:r w:rsidRPr="00293361">
        <w:rPr>
          <w:sz w:val="26"/>
          <w:szCs w:val="26"/>
        </w:rPr>
        <w:t>)</w:t>
      </w:r>
    </w:p>
    <w:p w:rsidR="00651B6C" w:rsidRPr="00293361" w:rsidRDefault="00651B6C" w:rsidP="00FE1D38">
      <w:pPr>
        <w:pStyle w:val="a5"/>
        <w:numPr>
          <w:ilvl w:val="0"/>
          <w:numId w:val="25"/>
        </w:numPr>
        <w:jc w:val="both"/>
        <w:rPr>
          <w:sz w:val="26"/>
          <w:szCs w:val="26"/>
        </w:rPr>
      </w:pPr>
      <w:r w:rsidRPr="00293361">
        <w:rPr>
          <w:sz w:val="26"/>
          <w:szCs w:val="26"/>
        </w:rPr>
        <w:t>Государственное бюджетное образовательное учреждение среднего профессионального образования (среднее специальное учебное заведение) «Озерский технический колледж» (ГБОУ СПО (ССУЗ </w:t>
      </w:r>
      <w:proofErr w:type="spellStart"/>
      <w:r w:rsidRPr="00293361">
        <w:rPr>
          <w:sz w:val="26"/>
          <w:szCs w:val="26"/>
        </w:rPr>
        <w:t>ОзТК</w:t>
      </w:r>
      <w:proofErr w:type="spellEnd"/>
      <w:r w:rsidRPr="00293361">
        <w:rPr>
          <w:sz w:val="26"/>
          <w:szCs w:val="26"/>
        </w:rPr>
        <w:t>), г.</w:t>
      </w:r>
      <w:r w:rsidR="00293361">
        <w:rPr>
          <w:sz w:val="26"/>
          <w:szCs w:val="26"/>
        </w:rPr>
        <w:t xml:space="preserve"> </w:t>
      </w:r>
      <w:r w:rsidRPr="00293361">
        <w:rPr>
          <w:sz w:val="26"/>
          <w:szCs w:val="26"/>
        </w:rPr>
        <w:t>Озерск Челябинской области (15.11.2011–22.07.2015)</w:t>
      </w:r>
    </w:p>
    <w:p w:rsidR="00DB63A3" w:rsidRPr="00293361" w:rsidRDefault="00651B6C" w:rsidP="00FE1D38">
      <w:pPr>
        <w:pStyle w:val="a5"/>
        <w:numPr>
          <w:ilvl w:val="0"/>
          <w:numId w:val="25"/>
        </w:numPr>
        <w:jc w:val="both"/>
        <w:rPr>
          <w:rFonts w:eastAsia="Times New Roman"/>
          <w:sz w:val="26"/>
          <w:szCs w:val="26"/>
        </w:rPr>
      </w:pPr>
      <w:r w:rsidRPr="00293361">
        <w:rPr>
          <w:sz w:val="26"/>
          <w:szCs w:val="26"/>
        </w:rPr>
        <w:t xml:space="preserve">Государственное бюджетное профессиональное образовательное учреждение «Озерский технический колледж» (ГБПОУ «Озерский технический колледж»), </w:t>
      </w:r>
      <w:proofErr w:type="spellStart"/>
      <w:r w:rsidRPr="00293361">
        <w:rPr>
          <w:sz w:val="26"/>
          <w:szCs w:val="26"/>
        </w:rPr>
        <w:t>г.Озерск</w:t>
      </w:r>
      <w:proofErr w:type="spellEnd"/>
      <w:r w:rsidRPr="00293361">
        <w:rPr>
          <w:sz w:val="26"/>
          <w:szCs w:val="26"/>
        </w:rPr>
        <w:t xml:space="preserve"> Челябинской области (22.07.2015–…)</w:t>
      </w:r>
    </w:p>
    <w:p w:rsidR="0061557E" w:rsidRPr="00293361" w:rsidRDefault="00293361" w:rsidP="00293361">
      <w:pPr>
        <w:pStyle w:val="a6"/>
        <w:spacing w:before="240" w:after="240"/>
        <w:rPr>
          <w:color w:val="FF0000"/>
          <w:sz w:val="26"/>
          <w:szCs w:val="26"/>
        </w:rPr>
      </w:pPr>
      <w:r>
        <w:rPr>
          <w:spacing w:val="-2"/>
          <w:sz w:val="26"/>
          <w:szCs w:val="26"/>
        </w:rPr>
        <w:t>И</w:t>
      </w:r>
      <w:r w:rsidR="0061557E" w:rsidRPr="00293361">
        <w:rPr>
          <w:spacing w:val="-2"/>
          <w:sz w:val="26"/>
          <w:szCs w:val="26"/>
        </w:rPr>
        <w:t>сточник комплектования муниципального архива (</w:t>
      </w:r>
      <w:r w:rsidR="0061557E" w:rsidRPr="00293361">
        <w:rPr>
          <w:i/>
          <w:spacing w:val="-2"/>
          <w:sz w:val="26"/>
          <w:szCs w:val="26"/>
        </w:rPr>
        <w:t>протокол ЭПК от 05.11.1998 № 12</w:t>
      </w:r>
      <w:r w:rsidR="0061557E" w:rsidRPr="00293361">
        <w:rPr>
          <w:spacing w:val="-2"/>
          <w:sz w:val="26"/>
          <w:szCs w:val="26"/>
        </w:rPr>
        <w:t>)</w:t>
      </w:r>
      <w:r w:rsidR="0061557E" w:rsidRPr="00293361">
        <w:rPr>
          <w:sz w:val="26"/>
          <w:szCs w:val="26"/>
        </w:rPr>
        <w:t>.</w:t>
      </w:r>
    </w:p>
    <w:p w:rsidR="0061557E" w:rsidRPr="00DE6B71" w:rsidRDefault="0061557E" w:rsidP="00293361">
      <w:pPr>
        <w:spacing w:before="240" w:after="240"/>
        <w:rPr>
          <w:rFonts w:eastAsia="Times New Roman"/>
          <w:sz w:val="26"/>
          <w:szCs w:val="26"/>
          <w:u w:val="single"/>
        </w:rPr>
      </w:pPr>
      <w:r w:rsidRPr="00293361">
        <w:rPr>
          <w:rFonts w:eastAsia="Times New Roman"/>
          <w:sz w:val="26"/>
          <w:szCs w:val="26"/>
          <w:u w:val="single"/>
        </w:rPr>
        <w:t>Состав документов:</w:t>
      </w:r>
    </w:p>
    <w:p w:rsidR="0061557E" w:rsidRPr="00DE6B71" w:rsidRDefault="001275F0" w:rsidP="001275F0">
      <w:pPr>
        <w:ind w:firstLine="709"/>
        <w:rPr>
          <w:rFonts w:eastAsia="Times New Roman"/>
          <w:sz w:val="26"/>
          <w:szCs w:val="26"/>
        </w:rPr>
      </w:pPr>
      <w:r w:rsidRPr="00DE6B71">
        <w:rPr>
          <w:rFonts w:eastAsia="Times New Roman"/>
          <w:sz w:val="26"/>
          <w:szCs w:val="26"/>
        </w:rPr>
        <w:t>Оп 1-п</w:t>
      </w:r>
      <w:r w:rsidR="0061557E" w:rsidRPr="00DE6B71">
        <w:rPr>
          <w:rFonts w:eastAsia="Times New Roman"/>
          <w:sz w:val="26"/>
          <w:szCs w:val="26"/>
        </w:rPr>
        <w:t xml:space="preserve">: </w:t>
      </w:r>
      <w:r w:rsidR="00A86C63" w:rsidRPr="00DE6B71">
        <w:rPr>
          <w:sz w:val="26"/>
          <w:szCs w:val="26"/>
        </w:rPr>
        <w:t>дела постоянного хранения (управленческая документация)</w:t>
      </w:r>
    </w:p>
    <w:p w:rsidR="008807A1" w:rsidRPr="00DE6B71" w:rsidRDefault="008807A1" w:rsidP="00245A3A">
      <w:pPr>
        <w:pStyle w:val="a6"/>
        <w:rPr>
          <w:b/>
          <w:color w:val="3399FF"/>
          <w:sz w:val="26"/>
          <w:szCs w:val="26"/>
        </w:rPr>
      </w:pPr>
    </w:p>
    <w:p w:rsidR="008807A1" w:rsidRDefault="008807A1" w:rsidP="00245A3A">
      <w:pPr>
        <w:pStyle w:val="a6"/>
        <w:rPr>
          <w:b/>
          <w:color w:val="3399FF"/>
          <w:sz w:val="28"/>
          <w:szCs w:val="28"/>
        </w:rPr>
      </w:pPr>
    </w:p>
    <w:p w:rsidR="005542DC" w:rsidRPr="009E3A9D" w:rsidRDefault="00F56E9C" w:rsidP="00F56E9C">
      <w:pPr>
        <w:pStyle w:val="a6"/>
        <w:jc w:val="center"/>
        <w:rPr>
          <w:b/>
          <w:sz w:val="26"/>
          <w:szCs w:val="26"/>
        </w:rPr>
      </w:pPr>
      <w:r w:rsidRPr="009E3A9D">
        <w:rPr>
          <w:b/>
          <w:sz w:val="26"/>
          <w:szCs w:val="26"/>
        </w:rPr>
        <w:t>1.</w:t>
      </w:r>
      <w:r w:rsidR="008807A1" w:rsidRPr="009E3A9D">
        <w:rPr>
          <w:b/>
          <w:sz w:val="26"/>
          <w:szCs w:val="26"/>
        </w:rPr>
        <w:t>18.</w:t>
      </w:r>
      <w:r w:rsidR="009B577F" w:rsidRPr="009E3A9D">
        <w:rPr>
          <w:b/>
          <w:sz w:val="26"/>
          <w:szCs w:val="26"/>
        </w:rPr>
        <w:t>3</w:t>
      </w:r>
      <w:r w:rsidRPr="009E3A9D">
        <w:rPr>
          <w:b/>
          <w:sz w:val="26"/>
          <w:szCs w:val="26"/>
        </w:rPr>
        <w:t>.</w:t>
      </w:r>
      <w:r w:rsidR="009B577F" w:rsidRPr="009E3A9D">
        <w:rPr>
          <w:b/>
          <w:sz w:val="26"/>
          <w:szCs w:val="26"/>
        </w:rPr>
        <w:t xml:space="preserve"> </w:t>
      </w:r>
      <w:r w:rsidR="00D411FB" w:rsidRPr="009E3A9D">
        <w:rPr>
          <w:b/>
          <w:sz w:val="26"/>
          <w:szCs w:val="26"/>
        </w:rPr>
        <w:t>Дошкольные учреждения</w:t>
      </w:r>
      <w:r w:rsidR="009B577F" w:rsidRPr="009E3A9D">
        <w:rPr>
          <w:b/>
          <w:sz w:val="26"/>
          <w:szCs w:val="26"/>
        </w:rPr>
        <w:t xml:space="preserve"> (ЕКДИ 24.02.01.01)</w:t>
      </w:r>
    </w:p>
    <w:p w:rsidR="005542DC" w:rsidRDefault="005542DC" w:rsidP="00245A3A">
      <w:pPr>
        <w:pStyle w:val="a6"/>
      </w:pPr>
    </w:p>
    <w:p w:rsidR="005542DC" w:rsidRPr="009E3A9D" w:rsidRDefault="002F53D4" w:rsidP="007E0E26">
      <w:pPr>
        <w:pStyle w:val="a6"/>
        <w:rPr>
          <w:b/>
          <w:sz w:val="26"/>
          <w:szCs w:val="26"/>
        </w:rPr>
      </w:pPr>
      <w:r w:rsidRPr="009E3A9D">
        <w:rPr>
          <w:b/>
          <w:sz w:val="26"/>
          <w:szCs w:val="26"/>
        </w:rPr>
        <w:t>М</w:t>
      </w:r>
      <w:r w:rsidR="00D411FB" w:rsidRPr="009E3A9D">
        <w:rPr>
          <w:b/>
          <w:sz w:val="26"/>
          <w:szCs w:val="26"/>
        </w:rPr>
        <w:t>униципальное дошкольное образовательное учреждение Озерского городского округа дет</w:t>
      </w:r>
      <w:r w:rsidR="001F6CA8" w:rsidRPr="009E3A9D">
        <w:rPr>
          <w:b/>
          <w:sz w:val="26"/>
          <w:szCs w:val="26"/>
        </w:rPr>
        <w:t>ский сад общеразвивающего вида «</w:t>
      </w:r>
      <w:r w:rsidR="00D411FB" w:rsidRPr="009E3A9D">
        <w:rPr>
          <w:b/>
          <w:sz w:val="26"/>
          <w:szCs w:val="26"/>
        </w:rPr>
        <w:t>Творчество</w:t>
      </w:r>
      <w:r w:rsidR="001F6CA8" w:rsidRPr="009E3A9D">
        <w:rPr>
          <w:b/>
          <w:sz w:val="26"/>
          <w:szCs w:val="26"/>
        </w:rPr>
        <w:t>»</w:t>
      </w:r>
      <w:r w:rsidR="00D411FB" w:rsidRPr="009E3A9D">
        <w:rPr>
          <w:b/>
          <w:sz w:val="26"/>
          <w:szCs w:val="26"/>
        </w:rPr>
        <w:t xml:space="preserve"> с приоритетным осуществлением интеллектуального, физкультурно-оздоровительного, х</w:t>
      </w:r>
      <w:r w:rsidR="009B577F" w:rsidRPr="009E3A9D">
        <w:rPr>
          <w:b/>
          <w:sz w:val="26"/>
          <w:szCs w:val="26"/>
        </w:rPr>
        <w:t>у</w:t>
      </w:r>
      <w:r w:rsidR="00D411FB" w:rsidRPr="009E3A9D">
        <w:rPr>
          <w:b/>
          <w:sz w:val="26"/>
          <w:szCs w:val="26"/>
        </w:rPr>
        <w:t>дожественно-эстетического направлений развития</w:t>
      </w:r>
      <w:r w:rsidRPr="009E3A9D">
        <w:rPr>
          <w:b/>
          <w:sz w:val="26"/>
          <w:szCs w:val="26"/>
        </w:rPr>
        <w:t xml:space="preserve"> (МДОУ</w:t>
      </w:r>
      <w:r w:rsidR="001F6CA8" w:rsidRPr="009E3A9D">
        <w:rPr>
          <w:b/>
          <w:sz w:val="26"/>
          <w:szCs w:val="26"/>
          <w:lang w:val="en-US"/>
        </w:rPr>
        <w:t> </w:t>
      </w:r>
      <w:r w:rsidRPr="009E3A9D">
        <w:rPr>
          <w:b/>
          <w:sz w:val="26"/>
          <w:szCs w:val="26"/>
        </w:rPr>
        <w:t>ОГО детсад «Творчество»)</w:t>
      </w:r>
      <w:r w:rsidR="001F6CA8" w:rsidRPr="009E3A9D">
        <w:rPr>
          <w:b/>
          <w:sz w:val="26"/>
          <w:szCs w:val="26"/>
        </w:rPr>
        <w:t xml:space="preserve"> (1993-1994)</w:t>
      </w:r>
      <w:r w:rsidRPr="009E3A9D">
        <w:rPr>
          <w:b/>
          <w:sz w:val="26"/>
          <w:szCs w:val="26"/>
        </w:rPr>
        <w:t xml:space="preserve"> </w:t>
      </w:r>
    </w:p>
    <w:p w:rsidR="005542DC" w:rsidRPr="009E3A9D" w:rsidRDefault="005542DC" w:rsidP="005542DC">
      <w:pPr>
        <w:jc w:val="both"/>
        <w:rPr>
          <w:rFonts w:eastAsia="Times New Roman"/>
          <w:sz w:val="26"/>
          <w:szCs w:val="26"/>
        </w:rPr>
      </w:pPr>
      <w:r w:rsidRPr="009E3A9D">
        <w:rPr>
          <w:rFonts w:eastAsia="Times New Roman"/>
          <w:sz w:val="26"/>
          <w:szCs w:val="26"/>
        </w:rPr>
        <w:t xml:space="preserve">Ф. 55, оп. </w:t>
      </w:r>
      <w:r w:rsidR="001F6CA8" w:rsidRPr="009E3A9D">
        <w:rPr>
          <w:rFonts w:eastAsia="Times New Roman"/>
          <w:sz w:val="26"/>
          <w:szCs w:val="26"/>
        </w:rPr>
        <w:t>2-лс</w:t>
      </w:r>
      <w:r w:rsidRPr="009E3A9D">
        <w:rPr>
          <w:rFonts w:eastAsia="Times New Roman"/>
          <w:sz w:val="26"/>
          <w:szCs w:val="26"/>
        </w:rPr>
        <w:t xml:space="preserve">, 12 </w:t>
      </w:r>
      <w:proofErr w:type="spellStart"/>
      <w:r w:rsidRPr="009E3A9D">
        <w:rPr>
          <w:rFonts w:eastAsia="Times New Roman"/>
          <w:sz w:val="26"/>
          <w:szCs w:val="26"/>
        </w:rPr>
        <w:t>ед.хр</w:t>
      </w:r>
      <w:proofErr w:type="spellEnd"/>
      <w:r w:rsidRPr="009E3A9D">
        <w:rPr>
          <w:rFonts w:eastAsia="Times New Roman"/>
          <w:sz w:val="26"/>
          <w:szCs w:val="26"/>
        </w:rPr>
        <w:t>., 1993-1994 гг.</w:t>
      </w:r>
    </w:p>
    <w:p w:rsidR="005542DC" w:rsidRPr="009E3A9D" w:rsidRDefault="005542DC" w:rsidP="009E3A9D">
      <w:pPr>
        <w:spacing w:before="240" w:after="240"/>
        <w:jc w:val="both"/>
        <w:rPr>
          <w:rFonts w:eastAsia="Times New Roman"/>
          <w:sz w:val="26"/>
          <w:szCs w:val="26"/>
          <w:u w:val="single"/>
        </w:rPr>
      </w:pPr>
      <w:r w:rsidRPr="009E3A9D">
        <w:rPr>
          <w:rFonts w:eastAsia="Times New Roman"/>
          <w:sz w:val="26"/>
          <w:szCs w:val="26"/>
          <w:u w:val="single"/>
        </w:rPr>
        <w:lastRenderedPageBreak/>
        <w:t>Переименование:</w:t>
      </w:r>
    </w:p>
    <w:p w:rsidR="005542DC" w:rsidRPr="009E3A9D" w:rsidRDefault="001F6CA8" w:rsidP="00FE1D38">
      <w:pPr>
        <w:pStyle w:val="a5"/>
        <w:numPr>
          <w:ilvl w:val="0"/>
          <w:numId w:val="25"/>
        </w:numPr>
        <w:jc w:val="both"/>
        <w:rPr>
          <w:rFonts w:eastAsia="Times New Roman"/>
          <w:sz w:val="26"/>
          <w:szCs w:val="26"/>
        </w:rPr>
      </w:pPr>
      <w:r w:rsidRPr="009E3A9D">
        <w:rPr>
          <w:sz w:val="26"/>
          <w:szCs w:val="26"/>
        </w:rPr>
        <w:t>М</w:t>
      </w:r>
      <w:r w:rsidR="007E0E26" w:rsidRPr="009E3A9D">
        <w:rPr>
          <w:sz w:val="26"/>
          <w:szCs w:val="26"/>
        </w:rPr>
        <w:t xml:space="preserve">униципальная гимназия </w:t>
      </w:r>
      <w:r w:rsidRPr="009E3A9D">
        <w:rPr>
          <w:sz w:val="26"/>
          <w:szCs w:val="26"/>
        </w:rPr>
        <w:t>«</w:t>
      </w:r>
      <w:r w:rsidR="007E0E26" w:rsidRPr="009E3A9D">
        <w:rPr>
          <w:sz w:val="26"/>
          <w:szCs w:val="26"/>
        </w:rPr>
        <w:t>Творческое развитие</w:t>
      </w:r>
      <w:r w:rsidRPr="009E3A9D">
        <w:rPr>
          <w:sz w:val="26"/>
          <w:szCs w:val="26"/>
        </w:rPr>
        <w:t xml:space="preserve">» (МГ «Творческое развитие»), </w:t>
      </w:r>
      <w:r w:rsidR="007E0E26" w:rsidRPr="009E3A9D">
        <w:rPr>
          <w:sz w:val="26"/>
          <w:szCs w:val="26"/>
        </w:rPr>
        <w:t>г. Челябинск</w:t>
      </w:r>
      <w:r w:rsidRPr="009E3A9D">
        <w:rPr>
          <w:sz w:val="26"/>
          <w:szCs w:val="26"/>
        </w:rPr>
        <w:t>-65</w:t>
      </w:r>
      <w:r w:rsidR="007E0E26" w:rsidRPr="009E3A9D">
        <w:rPr>
          <w:sz w:val="26"/>
          <w:szCs w:val="26"/>
        </w:rPr>
        <w:t xml:space="preserve"> (31.03.1993</w:t>
      </w:r>
      <w:r w:rsidR="002A641F" w:rsidRPr="009E3A9D">
        <w:rPr>
          <w:sz w:val="26"/>
          <w:szCs w:val="26"/>
        </w:rPr>
        <w:t>–</w:t>
      </w:r>
      <w:r w:rsidRPr="009E3A9D">
        <w:rPr>
          <w:sz w:val="26"/>
          <w:szCs w:val="26"/>
        </w:rPr>
        <w:t>01</w:t>
      </w:r>
      <w:r w:rsidR="007E0E26" w:rsidRPr="009E3A9D">
        <w:rPr>
          <w:sz w:val="26"/>
          <w:szCs w:val="26"/>
        </w:rPr>
        <w:t>.</w:t>
      </w:r>
      <w:r w:rsidRPr="009E3A9D">
        <w:rPr>
          <w:sz w:val="26"/>
          <w:szCs w:val="26"/>
        </w:rPr>
        <w:t>04</w:t>
      </w:r>
      <w:r w:rsidR="007E0E26" w:rsidRPr="009E3A9D">
        <w:rPr>
          <w:sz w:val="26"/>
          <w:szCs w:val="26"/>
        </w:rPr>
        <w:t>.199</w:t>
      </w:r>
      <w:r w:rsidRPr="009E3A9D">
        <w:rPr>
          <w:sz w:val="26"/>
          <w:szCs w:val="26"/>
        </w:rPr>
        <w:t>4</w:t>
      </w:r>
      <w:r w:rsidR="007E0E26" w:rsidRPr="009E3A9D">
        <w:rPr>
          <w:sz w:val="26"/>
          <w:szCs w:val="26"/>
        </w:rPr>
        <w:t>)</w:t>
      </w:r>
    </w:p>
    <w:p w:rsidR="001F6CA8" w:rsidRPr="009E3A9D" w:rsidRDefault="001F6CA8" w:rsidP="00FE1D38">
      <w:pPr>
        <w:pStyle w:val="a5"/>
        <w:numPr>
          <w:ilvl w:val="0"/>
          <w:numId w:val="25"/>
        </w:numPr>
        <w:jc w:val="both"/>
        <w:rPr>
          <w:rFonts w:eastAsia="Times New Roman"/>
          <w:sz w:val="26"/>
          <w:szCs w:val="26"/>
        </w:rPr>
      </w:pPr>
      <w:r w:rsidRPr="009E3A9D">
        <w:rPr>
          <w:sz w:val="26"/>
          <w:szCs w:val="26"/>
        </w:rPr>
        <w:t xml:space="preserve">Муниципальная гимназия «Творческое развитие» (МГ «Творческое развитие»), </w:t>
      </w:r>
      <w:proofErr w:type="spellStart"/>
      <w:r w:rsidRPr="009E3A9D">
        <w:rPr>
          <w:sz w:val="26"/>
          <w:szCs w:val="26"/>
        </w:rPr>
        <w:t>г.Озерск</w:t>
      </w:r>
      <w:proofErr w:type="spellEnd"/>
      <w:r w:rsidRPr="009E3A9D">
        <w:rPr>
          <w:sz w:val="26"/>
          <w:szCs w:val="26"/>
        </w:rPr>
        <w:t xml:space="preserve"> Челябинской области (01.04.1994</w:t>
      </w:r>
      <w:r w:rsidR="002A641F" w:rsidRPr="009E3A9D">
        <w:rPr>
          <w:sz w:val="26"/>
          <w:szCs w:val="26"/>
        </w:rPr>
        <w:t>–</w:t>
      </w:r>
      <w:r w:rsidRPr="009E3A9D">
        <w:rPr>
          <w:sz w:val="26"/>
          <w:szCs w:val="26"/>
        </w:rPr>
        <w:t>10.12.1997)</w:t>
      </w:r>
    </w:p>
    <w:p w:rsidR="007E0E26" w:rsidRPr="009E3A9D" w:rsidRDefault="002A641F" w:rsidP="00FE1D38">
      <w:pPr>
        <w:pStyle w:val="a5"/>
        <w:numPr>
          <w:ilvl w:val="0"/>
          <w:numId w:val="25"/>
        </w:numPr>
        <w:jc w:val="both"/>
        <w:rPr>
          <w:rFonts w:eastAsia="Times New Roman"/>
          <w:sz w:val="26"/>
          <w:szCs w:val="26"/>
        </w:rPr>
      </w:pPr>
      <w:r w:rsidRPr="009E3A9D">
        <w:rPr>
          <w:sz w:val="26"/>
          <w:szCs w:val="26"/>
        </w:rPr>
        <w:t>Муниципальная прогимназия «</w:t>
      </w:r>
      <w:r w:rsidR="007E0E26" w:rsidRPr="009E3A9D">
        <w:rPr>
          <w:sz w:val="26"/>
          <w:szCs w:val="26"/>
        </w:rPr>
        <w:t>Творческое развитие</w:t>
      </w:r>
      <w:r w:rsidRPr="009E3A9D">
        <w:rPr>
          <w:sz w:val="26"/>
          <w:szCs w:val="26"/>
        </w:rPr>
        <w:t>» (МПГ «Творческое развитие»)</w:t>
      </w:r>
      <w:r w:rsidR="007E0E26" w:rsidRPr="009E3A9D">
        <w:rPr>
          <w:sz w:val="26"/>
          <w:szCs w:val="26"/>
        </w:rPr>
        <w:t>,</w:t>
      </w:r>
      <w:r w:rsidRPr="009E3A9D">
        <w:rPr>
          <w:sz w:val="26"/>
          <w:szCs w:val="26"/>
        </w:rPr>
        <w:t xml:space="preserve"> </w:t>
      </w:r>
      <w:proofErr w:type="spellStart"/>
      <w:r w:rsidRPr="009E3A9D">
        <w:rPr>
          <w:sz w:val="26"/>
          <w:szCs w:val="26"/>
        </w:rPr>
        <w:t>г.Озерск</w:t>
      </w:r>
      <w:proofErr w:type="spellEnd"/>
      <w:r w:rsidRPr="009E3A9D">
        <w:rPr>
          <w:sz w:val="26"/>
          <w:szCs w:val="26"/>
        </w:rPr>
        <w:t xml:space="preserve"> Челябинской области</w:t>
      </w:r>
      <w:r w:rsidR="007E0E26" w:rsidRPr="009E3A9D">
        <w:rPr>
          <w:sz w:val="26"/>
          <w:szCs w:val="26"/>
        </w:rPr>
        <w:t xml:space="preserve"> (10.12.1997</w:t>
      </w:r>
      <w:r w:rsidRPr="009E3A9D">
        <w:rPr>
          <w:sz w:val="26"/>
          <w:szCs w:val="26"/>
        </w:rPr>
        <w:t>–</w:t>
      </w:r>
      <w:r w:rsidR="007E0E26" w:rsidRPr="009E3A9D">
        <w:rPr>
          <w:sz w:val="26"/>
          <w:szCs w:val="26"/>
        </w:rPr>
        <w:t>24.08.1999)</w:t>
      </w:r>
    </w:p>
    <w:p w:rsidR="007E0E26" w:rsidRPr="009E3A9D" w:rsidRDefault="002A641F" w:rsidP="00FE1D38">
      <w:pPr>
        <w:pStyle w:val="a5"/>
        <w:numPr>
          <w:ilvl w:val="0"/>
          <w:numId w:val="25"/>
        </w:numPr>
        <w:jc w:val="both"/>
        <w:rPr>
          <w:rFonts w:eastAsia="Times New Roman"/>
          <w:sz w:val="26"/>
          <w:szCs w:val="26"/>
        </w:rPr>
      </w:pPr>
      <w:r w:rsidRPr="009E3A9D">
        <w:rPr>
          <w:sz w:val="26"/>
          <w:szCs w:val="26"/>
        </w:rPr>
        <w:t>М</w:t>
      </w:r>
      <w:r w:rsidR="007E0E26" w:rsidRPr="009E3A9D">
        <w:rPr>
          <w:sz w:val="26"/>
          <w:szCs w:val="26"/>
        </w:rPr>
        <w:t xml:space="preserve">униципальное дошкольное образовательное учреждение ясли-детский сад </w:t>
      </w:r>
      <w:r w:rsidRPr="009E3A9D">
        <w:rPr>
          <w:sz w:val="26"/>
          <w:szCs w:val="26"/>
        </w:rPr>
        <w:t>«</w:t>
      </w:r>
      <w:r w:rsidR="007E0E26" w:rsidRPr="009E3A9D">
        <w:rPr>
          <w:sz w:val="26"/>
          <w:szCs w:val="26"/>
        </w:rPr>
        <w:t>Творчество</w:t>
      </w:r>
      <w:r w:rsidRPr="009E3A9D">
        <w:rPr>
          <w:sz w:val="26"/>
          <w:szCs w:val="26"/>
        </w:rPr>
        <w:t>» (МДОУ ясли-детский сад «Творчество»</w:t>
      </w:r>
      <w:r w:rsidR="007E0E26" w:rsidRPr="009E3A9D">
        <w:rPr>
          <w:sz w:val="26"/>
          <w:szCs w:val="26"/>
        </w:rPr>
        <w:t>)</w:t>
      </w:r>
      <w:r w:rsidRPr="009E3A9D">
        <w:rPr>
          <w:sz w:val="26"/>
          <w:szCs w:val="26"/>
        </w:rPr>
        <w:t xml:space="preserve">, </w:t>
      </w:r>
      <w:proofErr w:type="spellStart"/>
      <w:r w:rsidRPr="009E3A9D">
        <w:rPr>
          <w:sz w:val="26"/>
          <w:szCs w:val="26"/>
        </w:rPr>
        <w:t>г.Озерск</w:t>
      </w:r>
      <w:proofErr w:type="spellEnd"/>
      <w:r w:rsidRPr="009E3A9D">
        <w:rPr>
          <w:sz w:val="26"/>
          <w:szCs w:val="26"/>
        </w:rPr>
        <w:t xml:space="preserve"> Челябинской области</w:t>
      </w:r>
      <w:r w:rsidR="007E0E26" w:rsidRPr="009E3A9D">
        <w:rPr>
          <w:sz w:val="26"/>
          <w:szCs w:val="26"/>
        </w:rPr>
        <w:t xml:space="preserve"> (24.08.1999</w:t>
      </w:r>
      <w:r w:rsidRPr="009E3A9D">
        <w:rPr>
          <w:sz w:val="26"/>
          <w:szCs w:val="26"/>
        </w:rPr>
        <w:t>–</w:t>
      </w:r>
      <w:r w:rsidR="007E0E26" w:rsidRPr="009E3A9D">
        <w:rPr>
          <w:sz w:val="26"/>
          <w:szCs w:val="26"/>
        </w:rPr>
        <w:t>30.12.1999)</w:t>
      </w:r>
    </w:p>
    <w:p w:rsidR="007E0E26" w:rsidRPr="009E3A9D" w:rsidRDefault="002A641F" w:rsidP="00FE1D38">
      <w:pPr>
        <w:pStyle w:val="a5"/>
        <w:numPr>
          <w:ilvl w:val="0"/>
          <w:numId w:val="25"/>
        </w:numPr>
        <w:jc w:val="both"/>
        <w:rPr>
          <w:rFonts w:eastAsia="Times New Roman"/>
          <w:sz w:val="26"/>
          <w:szCs w:val="26"/>
        </w:rPr>
      </w:pPr>
      <w:r w:rsidRPr="009E3A9D">
        <w:rPr>
          <w:sz w:val="26"/>
          <w:szCs w:val="26"/>
        </w:rPr>
        <w:t>М</w:t>
      </w:r>
      <w:r w:rsidR="007E0E26" w:rsidRPr="009E3A9D">
        <w:rPr>
          <w:sz w:val="26"/>
          <w:szCs w:val="26"/>
        </w:rPr>
        <w:t>униципальное дошкольное образовательное учреждение дет</w:t>
      </w:r>
      <w:r w:rsidRPr="009E3A9D">
        <w:rPr>
          <w:sz w:val="26"/>
          <w:szCs w:val="26"/>
        </w:rPr>
        <w:t>ский сад общеразвивающего вида «</w:t>
      </w:r>
      <w:r w:rsidR="007E0E26" w:rsidRPr="009E3A9D">
        <w:rPr>
          <w:sz w:val="26"/>
          <w:szCs w:val="26"/>
        </w:rPr>
        <w:t>Творчество</w:t>
      </w:r>
      <w:r w:rsidRPr="009E3A9D">
        <w:rPr>
          <w:sz w:val="26"/>
          <w:szCs w:val="26"/>
        </w:rPr>
        <w:t>» (МДОУ детсад «Творчество»</w:t>
      </w:r>
      <w:r w:rsidR="007E0E26" w:rsidRPr="009E3A9D">
        <w:rPr>
          <w:sz w:val="26"/>
          <w:szCs w:val="26"/>
        </w:rPr>
        <w:t>)</w:t>
      </w:r>
      <w:r w:rsidRPr="009E3A9D">
        <w:rPr>
          <w:sz w:val="26"/>
          <w:szCs w:val="26"/>
        </w:rPr>
        <w:t xml:space="preserve">, </w:t>
      </w:r>
      <w:proofErr w:type="spellStart"/>
      <w:r w:rsidRPr="009E3A9D">
        <w:rPr>
          <w:sz w:val="26"/>
          <w:szCs w:val="26"/>
        </w:rPr>
        <w:t>г.Озерск</w:t>
      </w:r>
      <w:proofErr w:type="spellEnd"/>
      <w:r w:rsidRPr="009E3A9D">
        <w:rPr>
          <w:sz w:val="26"/>
          <w:szCs w:val="26"/>
        </w:rPr>
        <w:t xml:space="preserve"> Челябинской области</w:t>
      </w:r>
      <w:r w:rsidR="007E0E26" w:rsidRPr="009E3A9D">
        <w:rPr>
          <w:sz w:val="26"/>
          <w:szCs w:val="26"/>
        </w:rPr>
        <w:t xml:space="preserve"> (30.12.1999</w:t>
      </w:r>
      <w:r w:rsidRPr="009E3A9D">
        <w:rPr>
          <w:sz w:val="26"/>
          <w:szCs w:val="26"/>
        </w:rPr>
        <w:t>–</w:t>
      </w:r>
      <w:r w:rsidR="007E0E26" w:rsidRPr="009E3A9D">
        <w:rPr>
          <w:sz w:val="26"/>
          <w:szCs w:val="26"/>
        </w:rPr>
        <w:t>10.05.2006)</w:t>
      </w:r>
    </w:p>
    <w:p w:rsidR="007E0E26" w:rsidRPr="009E3A9D" w:rsidRDefault="002A641F" w:rsidP="00FE1D38">
      <w:pPr>
        <w:pStyle w:val="a5"/>
        <w:numPr>
          <w:ilvl w:val="0"/>
          <w:numId w:val="25"/>
        </w:numPr>
        <w:jc w:val="both"/>
        <w:rPr>
          <w:rFonts w:eastAsia="Times New Roman"/>
          <w:sz w:val="26"/>
          <w:szCs w:val="26"/>
        </w:rPr>
      </w:pPr>
      <w:r w:rsidRPr="009E3A9D">
        <w:rPr>
          <w:sz w:val="26"/>
          <w:szCs w:val="26"/>
        </w:rPr>
        <w:t>М</w:t>
      </w:r>
      <w:r w:rsidR="007E0E26" w:rsidRPr="009E3A9D">
        <w:rPr>
          <w:sz w:val="26"/>
          <w:szCs w:val="26"/>
        </w:rPr>
        <w:t xml:space="preserve">униципальное дошкольное образовательное учреждение Озерского городского округа детский сад общеразвивающего вида </w:t>
      </w:r>
      <w:r w:rsidRPr="009E3A9D">
        <w:rPr>
          <w:sz w:val="26"/>
          <w:szCs w:val="26"/>
        </w:rPr>
        <w:t>«</w:t>
      </w:r>
      <w:r w:rsidR="007E0E26" w:rsidRPr="009E3A9D">
        <w:rPr>
          <w:sz w:val="26"/>
          <w:szCs w:val="26"/>
        </w:rPr>
        <w:t>Творчество</w:t>
      </w:r>
      <w:r w:rsidRPr="009E3A9D">
        <w:rPr>
          <w:sz w:val="26"/>
          <w:szCs w:val="26"/>
        </w:rPr>
        <w:t>»</w:t>
      </w:r>
      <w:r w:rsidR="007E0E26" w:rsidRPr="009E3A9D">
        <w:rPr>
          <w:sz w:val="26"/>
          <w:szCs w:val="26"/>
        </w:rPr>
        <w:t xml:space="preserve"> с приоритетным осуществлением интеллектуального, физкультурно-оздоровительного, х</w:t>
      </w:r>
      <w:r w:rsidR="00093C52">
        <w:rPr>
          <w:sz w:val="26"/>
          <w:szCs w:val="26"/>
        </w:rPr>
        <w:t>у</w:t>
      </w:r>
      <w:r w:rsidR="007E0E26" w:rsidRPr="009E3A9D">
        <w:rPr>
          <w:sz w:val="26"/>
          <w:szCs w:val="26"/>
        </w:rPr>
        <w:t>дожественно-эстетического направлений развития</w:t>
      </w:r>
      <w:r w:rsidRPr="009E3A9D">
        <w:rPr>
          <w:sz w:val="26"/>
          <w:szCs w:val="26"/>
        </w:rPr>
        <w:t xml:space="preserve"> (МДОУ ОГО детсад «Творчество»</w:t>
      </w:r>
      <w:r w:rsidR="007E0E26" w:rsidRPr="009E3A9D">
        <w:rPr>
          <w:sz w:val="26"/>
          <w:szCs w:val="26"/>
        </w:rPr>
        <w:t>)</w:t>
      </w:r>
      <w:r w:rsidRPr="009E3A9D">
        <w:rPr>
          <w:sz w:val="26"/>
          <w:szCs w:val="26"/>
        </w:rPr>
        <w:t>, г.</w:t>
      </w:r>
      <w:r w:rsidR="009E3A9D" w:rsidRPr="009E3A9D">
        <w:rPr>
          <w:sz w:val="26"/>
          <w:szCs w:val="26"/>
        </w:rPr>
        <w:t xml:space="preserve"> </w:t>
      </w:r>
      <w:r w:rsidRPr="009E3A9D">
        <w:rPr>
          <w:sz w:val="26"/>
          <w:szCs w:val="26"/>
        </w:rPr>
        <w:t>Озерск Челябинской области</w:t>
      </w:r>
      <w:r w:rsidR="007E0E26" w:rsidRPr="009E3A9D">
        <w:rPr>
          <w:sz w:val="26"/>
          <w:szCs w:val="26"/>
        </w:rPr>
        <w:t xml:space="preserve"> (10.05.2006</w:t>
      </w:r>
      <w:r w:rsidRPr="009E3A9D">
        <w:rPr>
          <w:sz w:val="26"/>
          <w:szCs w:val="26"/>
        </w:rPr>
        <w:t>–12.03.2007</w:t>
      </w:r>
      <w:r w:rsidR="007E0E26" w:rsidRPr="009E3A9D">
        <w:rPr>
          <w:sz w:val="26"/>
          <w:szCs w:val="26"/>
        </w:rPr>
        <w:t>)</w:t>
      </w:r>
    </w:p>
    <w:p w:rsidR="002A641F" w:rsidRPr="009E3A9D" w:rsidRDefault="002A641F" w:rsidP="00FE1D38">
      <w:pPr>
        <w:pStyle w:val="a5"/>
        <w:numPr>
          <w:ilvl w:val="0"/>
          <w:numId w:val="25"/>
        </w:numPr>
        <w:tabs>
          <w:tab w:val="left" w:pos="2628"/>
        </w:tabs>
        <w:jc w:val="both"/>
        <w:rPr>
          <w:sz w:val="26"/>
          <w:szCs w:val="26"/>
        </w:rPr>
      </w:pPr>
      <w:r w:rsidRPr="009E3A9D">
        <w:rPr>
          <w:sz w:val="26"/>
          <w:szCs w:val="26"/>
        </w:rPr>
        <w:t>Муниципальное дошкольное образовательное учреждение Озерского городского округа детский сад «Творчество», г.</w:t>
      </w:r>
      <w:r w:rsidR="009E3A9D" w:rsidRPr="009E3A9D">
        <w:rPr>
          <w:sz w:val="26"/>
          <w:szCs w:val="26"/>
        </w:rPr>
        <w:t xml:space="preserve"> </w:t>
      </w:r>
      <w:r w:rsidRPr="009E3A9D">
        <w:rPr>
          <w:sz w:val="26"/>
          <w:szCs w:val="26"/>
        </w:rPr>
        <w:t>Озерск Челябинской области (12.03.2007–21.12.2011)</w:t>
      </w:r>
    </w:p>
    <w:p w:rsidR="002A641F" w:rsidRPr="009E3A9D" w:rsidRDefault="002A641F" w:rsidP="00FE1D38">
      <w:pPr>
        <w:pStyle w:val="a5"/>
        <w:numPr>
          <w:ilvl w:val="0"/>
          <w:numId w:val="25"/>
        </w:numPr>
        <w:jc w:val="both"/>
        <w:rPr>
          <w:rFonts w:eastAsia="Times New Roman"/>
          <w:sz w:val="26"/>
          <w:szCs w:val="26"/>
        </w:rPr>
      </w:pPr>
      <w:r w:rsidRPr="009E3A9D">
        <w:rPr>
          <w:sz w:val="26"/>
          <w:szCs w:val="26"/>
        </w:rPr>
        <w:t>Муниципальное бюджетное дошкольное образовательное учреждение «Детский сад «Творчество» общеразвивающего вида с приоритетным осуществлением художественно-эстетического направления развития детей», г.</w:t>
      </w:r>
      <w:r w:rsidR="009E3A9D" w:rsidRPr="009E3A9D">
        <w:rPr>
          <w:sz w:val="26"/>
          <w:szCs w:val="26"/>
        </w:rPr>
        <w:t xml:space="preserve"> </w:t>
      </w:r>
      <w:r w:rsidRPr="009E3A9D">
        <w:rPr>
          <w:sz w:val="26"/>
          <w:szCs w:val="26"/>
        </w:rPr>
        <w:t>Озерск Челябинской области (21.12.2011–…)</w:t>
      </w:r>
    </w:p>
    <w:p w:rsidR="005542DC" w:rsidRPr="009E3A9D" w:rsidRDefault="005542DC" w:rsidP="009E3A9D">
      <w:pPr>
        <w:spacing w:before="240" w:after="240"/>
        <w:rPr>
          <w:rFonts w:eastAsia="Times New Roman"/>
          <w:sz w:val="26"/>
          <w:szCs w:val="26"/>
          <w:u w:val="single"/>
        </w:rPr>
      </w:pPr>
      <w:r w:rsidRPr="009E3A9D">
        <w:rPr>
          <w:rFonts w:eastAsia="Times New Roman"/>
          <w:sz w:val="26"/>
          <w:szCs w:val="26"/>
          <w:u w:val="single"/>
        </w:rPr>
        <w:t>Состав документов:</w:t>
      </w:r>
    </w:p>
    <w:p w:rsidR="005542DC" w:rsidRPr="009E3A9D" w:rsidRDefault="001F6CA8" w:rsidP="001F6CA8">
      <w:pPr>
        <w:ind w:firstLine="709"/>
        <w:jc w:val="both"/>
        <w:rPr>
          <w:sz w:val="26"/>
          <w:szCs w:val="26"/>
        </w:rPr>
      </w:pPr>
      <w:r w:rsidRPr="009E3A9D">
        <w:rPr>
          <w:rFonts w:eastAsia="Times New Roman"/>
          <w:sz w:val="26"/>
          <w:szCs w:val="26"/>
        </w:rPr>
        <w:t>Оп.</w:t>
      </w:r>
      <w:r w:rsidRPr="009E3A9D">
        <w:rPr>
          <w:rFonts w:eastAsia="Times New Roman"/>
          <w:sz w:val="26"/>
          <w:szCs w:val="26"/>
          <w:lang w:val="en-US"/>
        </w:rPr>
        <w:t> </w:t>
      </w:r>
      <w:r w:rsidRPr="009E3A9D">
        <w:rPr>
          <w:rFonts w:eastAsia="Times New Roman"/>
          <w:sz w:val="26"/>
          <w:szCs w:val="26"/>
        </w:rPr>
        <w:t>2</w:t>
      </w:r>
      <w:r w:rsidR="005542DC" w:rsidRPr="009E3A9D">
        <w:rPr>
          <w:rFonts w:eastAsia="Times New Roman"/>
          <w:sz w:val="26"/>
          <w:szCs w:val="26"/>
        </w:rPr>
        <w:t xml:space="preserve">-лс: </w:t>
      </w:r>
      <w:r w:rsidR="00DD13A4" w:rsidRPr="009E3A9D">
        <w:rPr>
          <w:sz w:val="26"/>
          <w:szCs w:val="26"/>
        </w:rPr>
        <w:t>дела по личному составу (</w:t>
      </w:r>
      <w:r w:rsidR="007E0E26" w:rsidRPr="009E3A9D">
        <w:rPr>
          <w:rFonts w:eastAsia="Times New Roman"/>
          <w:sz w:val="26"/>
          <w:szCs w:val="26"/>
        </w:rPr>
        <w:t>п</w:t>
      </w:r>
      <w:r w:rsidR="007E0E26" w:rsidRPr="009E3A9D">
        <w:rPr>
          <w:sz w:val="26"/>
          <w:szCs w:val="26"/>
        </w:rPr>
        <w:t xml:space="preserve">риказы по личному составу, личные карточки, личные дела, заявления, </w:t>
      </w:r>
      <w:r w:rsidR="00DD13A4" w:rsidRPr="009E3A9D">
        <w:rPr>
          <w:sz w:val="26"/>
          <w:szCs w:val="26"/>
        </w:rPr>
        <w:t xml:space="preserve">невостребованные </w:t>
      </w:r>
      <w:r w:rsidR="007E0E26" w:rsidRPr="009E3A9D">
        <w:rPr>
          <w:sz w:val="26"/>
          <w:szCs w:val="26"/>
        </w:rPr>
        <w:t>трудовые книжки</w:t>
      </w:r>
      <w:r w:rsidR="00DD13A4" w:rsidRPr="009E3A9D">
        <w:rPr>
          <w:sz w:val="26"/>
          <w:szCs w:val="26"/>
        </w:rPr>
        <w:t>)</w:t>
      </w:r>
    </w:p>
    <w:p w:rsidR="005542DC" w:rsidRPr="009E3A9D" w:rsidRDefault="005542DC" w:rsidP="005542DC">
      <w:pPr>
        <w:pStyle w:val="a6"/>
        <w:jc w:val="left"/>
        <w:rPr>
          <w:sz w:val="26"/>
          <w:szCs w:val="26"/>
        </w:rPr>
      </w:pPr>
    </w:p>
    <w:p w:rsidR="00D411FB" w:rsidRDefault="00D411FB" w:rsidP="00D411FB">
      <w:pPr>
        <w:rPr>
          <w:rFonts w:eastAsia="Times New Roman"/>
        </w:rPr>
      </w:pPr>
    </w:p>
    <w:p w:rsidR="0051394B" w:rsidRDefault="0051394B">
      <w:r>
        <w:br w:type="page"/>
      </w:r>
    </w:p>
    <w:p w:rsidR="0051394B" w:rsidRPr="00327238" w:rsidRDefault="0051394B" w:rsidP="00327238">
      <w:pPr>
        <w:pStyle w:val="a5"/>
        <w:numPr>
          <w:ilvl w:val="1"/>
          <w:numId w:val="42"/>
        </w:numPr>
        <w:tabs>
          <w:tab w:val="left" w:pos="5390"/>
        </w:tabs>
        <w:jc w:val="center"/>
        <w:rPr>
          <w:b/>
          <w:sz w:val="26"/>
          <w:szCs w:val="26"/>
        </w:rPr>
      </w:pPr>
      <w:r w:rsidRPr="00327238">
        <w:rPr>
          <w:b/>
          <w:sz w:val="26"/>
          <w:szCs w:val="26"/>
        </w:rPr>
        <w:lastRenderedPageBreak/>
        <w:t>Наука</w:t>
      </w:r>
      <w:r w:rsidR="004D3B73" w:rsidRPr="00327238">
        <w:rPr>
          <w:b/>
          <w:sz w:val="26"/>
          <w:szCs w:val="26"/>
        </w:rPr>
        <w:t xml:space="preserve"> (25.00.00.00)</w:t>
      </w:r>
    </w:p>
    <w:p w:rsidR="00552A35" w:rsidRPr="00327238" w:rsidRDefault="00552A35" w:rsidP="00327238">
      <w:pPr>
        <w:tabs>
          <w:tab w:val="left" w:pos="5390"/>
        </w:tabs>
        <w:jc w:val="center"/>
        <w:rPr>
          <w:b/>
          <w:sz w:val="26"/>
          <w:szCs w:val="26"/>
        </w:rPr>
      </w:pPr>
    </w:p>
    <w:p w:rsidR="004D3B73" w:rsidRPr="00327238" w:rsidRDefault="00327238" w:rsidP="00327238">
      <w:pPr>
        <w:tabs>
          <w:tab w:val="left" w:pos="5390"/>
        </w:tabs>
        <w:jc w:val="center"/>
        <w:rPr>
          <w:rFonts w:eastAsia="Times New Roman"/>
          <w:b/>
          <w:sz w:val="26"/>
          <w:szCs w:val="26"/>
        </w:rPr>
      </w:pPr>
      <w:r w:rsidRPr="00327238">
        <w:rPr>
          <w:rFonts w:eastAsia="Times New Roman"/>
          <w:b/>
          <w:sz w:val="26"/>
          <w:szCs w:val="26"/>
        </w:rPr>
        <w:t>1.</w:t>
      </w:r>
      <w:r w:rsidR="00813E73" w:rsidRPr="00327238">
        <w:rPr>
          <w:rFonts w:eastAsia="Times New Roman"/>
          <w:b/>
          <w:sz w:val="26"/>
          <w:szCs w:val="26"/>
        </w:rPr>
        <w:t xml:space="preserve">19.1 </w:t>
      </w:r>
      <w:r w:rsidR="004D3B73" w:rsidRPr="00327238">
        <w:rPr>
          <w:rFonts w:eastAsia="Times New Roman"/>
          <w:b/>
          <w:sz w:val="26"/>
          <w:szCs w:val="26"/>
        </w:rPr>
        <w:t>Государственные (муниципальные) архивы городов и районов</w:t>
      </w:r>
      <w:r w:rsidR="004F72F5" w:rsidRPr="00327238">
        <w:rPr>
          <w:rFonts w:eastAsia="Times New Roman"/>
          <w:b/>
          <w:sz w:val="26"/>
          <w:szCs w:val="26"/>
        </w:rPr>
        <w:t xml:space="preserve"> </w:t>
      </w:r>
      <w:r w:rsidR="00C7543C">
        <w:rPr>
          <w:rFonts w:eastAsia="Times New Roman"/>
          <w:b/>
          <w:sz w:val="26"/>
          <w:szCs w:val="26"/>
        </w:rPr>
        <w:t xml:space="preserve">   </w:t>
      </w:r>
      <w:proofErr w:type="gramStart"/>
      <w:r w:rsidR="00C7543C">
        <w:rPr>
          <w:rFonts w:eastAsia="Times New Roman"/>
          <w:b/>
          <w:sz w:val="26"/>
          <w:szCs w:val="26"/>
        </w:rPr>
        <w:t xml:space="preserve">   </w:t>
      </w:r>
      <w:r w:rsidR="004F72F5" w:rsidRPr="00327238">
        <w:rPr>
          <w:rFonts w:eastAsia="Times New Roman"/>
          <w:b/>
          <w:sz w:val="26"/>
          <w:szCs w:val="26"/>
        </w:rPr>
        <w:t>(</w:t>
      </w:r>
      <w:proofErr w:type="gramEnd"/>
      <w:r w:rsidR="004F72F5" w:rsidRPr="00327238">
        <w:rPr>
          <w:rFonts w:eastAsia="Times New Roman"/>
          <w:b/>
          <w:sz w:val="26"/>
          <w:szCs w:val="26"/>
        </w:rPr>
        <w:t>ЕКДИ 25.04.03.03)</w:t>
      </w:r>
    </w:p>
    <w:p w:rsidR="00552A35" w:rsidRDefault="00552A35" w:rsidP="00C305EC">
      <w:pPr>
        <w:tabs>
          <w:tab w:val="left" w:pos="5390"/>
        </w:tabs>
        <w:jc w:val="both"/>
        <w:rPr>
          <w:rFonts w:eastAsia="Times New Roman"/>
          <w:b/>
        </w:rPr>
      </w:pPr>
    </w:p>
    <w:p w:rsidR="004D3B73" w:rsidRPr="0093410B" w:rsidRDefault="004D3B73" w:rsidP="00C305EC">
      <w:pPr>
        <w:tabs>
          <w:tab w:val="left" w:pos="5390"/>
        </w:tabs>
        <w:jc w:val="both"/>
        <w:rPr>
          <w:rFonts w:eastAsia="Times New Roman"/>
          <w:b/>
          <w:sz w:val="26"/>
          <w:szCs w:val="26"/>
        </w:rPr>
      </w:pPr>
      <w:r w:rsidRPr="0093410B">
        <w:rPr>
          <w:rFonts w:eastAsia="Times New Roman"/>
          <w:b/>
          <w:sz w:val="26"/>
          <w:szCs w:val="26"/>
        </w:rPr>
        <w:t>Мун</w:t>
      </w:r>
      <w:r w:rsidR="00971E72" w:rsidRPr="0093410B">
        <w:rPr>
          <w:rFonts w:eastAsia="Times New Roman"/>
          <w:b/>
          <w:sz w:val="26"/>
          <w:szCs w:val="26"/>
        </w:rPr>
        <w:t>иципальное казенное учреждение «</w:t>
      </w:r>
      <w:r w:rsidRPr="0093410B">
        <w:rPr>
          <w:rFonts w:eastAsia="Times New Roman"/>
          <w:b/>
          <w:sz w:val="26"/>
          <w:szCs w:val="26"/>
        </w:rPr>
        <w:t>Муниципальный арх</w:t>
      </w:r>
      <w:r w:rsidR="00971E72" w:rsidRPr="0093410B">
        <w:rPr>
          <w:rFonts w:eastAsia="Times New Roman"/>
          <w:b/>
          <w:sz w:val="26"/>
          <w:szCs w:val="26"/>
        </w:rPr>
        <w:t>ив Озерского городского округа» (МКУ МАОГО) (</w:t>
      </w:r>
      <w:r w:rsidR="00495DE3" w:rsidRPr="0093410B">
        <w:rPr>
          <w:rFonts w:eastAsia="Times New Roman"/>
          <w:b/>
          <w:sz w:val="26"/>
          <w:szCs w:val="26"/>
        </w:rPr>
        <w:t>[</w:t>
      </w:r>
      <w:r w:rsidR="00971E72" w:rsidRPr="0093410B">
        <w:rPr>
          <w:rFonts w:eastAsia="Times New Roman"/>
          <w:b/>
          <w:sz w:val="26"/>
          <w:szCs w:val="26"/>
        </w:rPr>
        <w:t>1951</w:t>
      </w:r>
      <w:r w:rsidR="00495DE3" w:rsidRPr="0093410B">
        <w:rPr>
          <w:rFonts w:eastAsia="Times New Roman"/>
          <w:b/>
          <w:sz w:val="26"/>
          <w:szCs w:val="26"/>
        </w:rPr>
        <w:t>]</w:t>
      </w:r>
      <w:r w:rsidR="00971E72" w:rsidRPr="0093410B">
        <w:rPr>
          <w:rFonts w:eastAsia="Times New Roman"/>
          <w:b/>
          <w:sz w:val="26"/>
          <w:szCs w:val="26"/>
        </w:rPr>
        <w:t>-</w:t>
      </w:r>
      <w:r w:rsidR="006F22B5" w:rsidRPr="0093410B">
        <w:rPr>
          <w:rFonts w:eastAsia="Times New Roman"/>
          <w:b/>
          <w:sz w:val="26"/>
          <w:szCs w:val="26"/>
        </w:rPr>
        <w:t>…</w:t>
      </w:r>
      <w:r w:rsidR="00971E72" w:rsidRPr="0093410B">
        <w:rPr>
          <w:rFonts w:eastAsia="Times New Roman"/>
          <w:b/>
          <w:sz w:val="26"/>
          <w:szCs w:val="26"/>
        </w:rPr>
        <w:t>)</w:t>
      </w:r>
    </w:p>
    <w:p w:rsidR="004D3B73" w:rsidRPr="0093410B" w:rsidRDefault="004D3B73" w:rsidP="004D3B73">
      <w:pPr>
        <w:jc w:val="both"/>
        <w:rPr>
          <w:rFonts w:eastAsia="Times New Roman"/>
          <w:sz w:val="26"/>
          <w:szCs w:val="26"/>
        </w:rPr>
      </w:pPr>
      <w:r w:rsidRPr="0093410B">
        <w:rPr>
          <w:rFonts w:eastAsia="Times New Roman"/>
          <w:sz w:val="26"/>
          <w:szCs w:val="26"/>
        </w:rPr>
        <w:t>Ф. 132, оп. 1</w:t>
      </w:r>
      <w:r w:rsidR="00160AC7" w:rsidRPr="0093410B">
        <w:rPr>
          <w:rFonts w:eastAsia="Times New Roman"/>
          <w:sz w:val="26"/>
          <w:szCs w:val="26"/>
        </w:rPr>
        <w:t xml:space="preserve">, </w:t>
      </w:r>
      <w:r w:rsidRPr="0093410B">
        <w:rPr>
          <w:rFonts w:eastAsia="Times New Roman"/>
          <w:sz w:val="26"/>
          <w:szCs w:val="26"/>
        </w:rPr>
        <w:t>3,</w:t>
      </w:r>
      <w:r w:rsidR="00160AC7" w:rsidRPr="0093410B">
        <w:rPr>
          <w:rFonts w:eastAsia="Times New Roman"/>
          <w:sz w:val="26"/>
          <w:szCs w:val="26"/>
        </w:rPr>
        <w:t xml:space="preserve"> 4</w:t>
      </w:r>
      <w:r w:rsidRPr="0093410B">
        <w:rPr>
          <w:rFonts w:eastAsia="Times New Roman"/>
          <w:sz w:val="26"/>
          <w:szCs w:val="26"/>
        </w:rPr>
        <w:t xml:space="preserve"> Бумажные документы: 102 </w:t>
      </w:r>
      <w:proofErr w:type="spellStart"/>
      <w:r w:rsidRPr="0093410B">
        <w:rPr>
          <w:rFonts w:eastAsia="Times New Roman"/>
          <w:sz w:val="26"/>
          <w:szCs w:val="26"/>
        </w:rPr>
        <w:t>ед.хр</w:t>
      </w:r>
      <w:proofErr w:type="spellEnd"/>
      <w:r w:rsidRPr="0093410B">
        <w:rPr>
          <w:rFonts w:eastAsia="Times New Roman"/>
          <w:sz w:val="26"/>
          <w:szCs w:val="26"/>
        </w:rPr>
        <w:t xml:space="preserve">., Фотодокументы: 3 </w:t>
      </w:r>
      <w:proofErr w:type="spellStart"/>
      <w:r w:rsidRPr="0093410B">
        <w:rPr>
          <w:rFonts w:eastAsia="Times New Roman"/>
          <w:sz w:val="26"/>
          <w:szCs w:val="26"/>
        </w:rPr>
        <w:t>ед.хр</w:t>
      </w:r>
      <w:proofErr w:type="spellEnd"/>
      <w:r w:rsidRPr="0093410B">
        <w:rPr>
          <w:rFonts w:eastAsia="Times New Roman"/>
          <w:sz w:val="26"/>
          <w:szCs w:val="26"/>
        </w:rPr>
        <w:t xml:space="preserve">., Видеодокументы: 3 </w:t>
      </w:r>
      <w:proofErr w:type="spellStart"/>
      <w:r w:rsidRPr="0093410B">
        <w:rPr>
          <w:rFonts w:eastAsia="Times New Roman"/>
          <w:sz w:val="26"/>
          <w:szCs w:val="26"/>
        </w:rPr>
        <w:t>ед.хр</w:t>
      </w:r>
      <w:proofErr w:type="spellEnd"/>
      <w:r w:rsidRPr="0093410B">
        <w:rPr>
          <w:rFonts w:eastAsia="Times New Roman"/>
          <w:sz w:val="26"/>
          <w:szCs w:val="26"/>
        </w:rPr>
        <w:t xml:space="preserve">., </w:t>
      </w:r>
      <w:r w:rsidR="00495DE3" w:rsidRPr="0093410B">
        <w:rPr>
          <w:rFonts w:eastAsia="Times New Roman"/>
          <w:sz w:val="26"/>
          <w:szCs w:val="26"/>
        </w:rPr>
        <w:t>[</w:t>
      </w:r>
      <w:r w:rsidRPr="0093410B">
        <w:rPr>
          <w:rFonts w:eastAsia="Times New Roman"/>
          <w:sz w:val="26"/>
          <w:szCs w:val="26"/>
        </w:rPr>
        <w:t>1951</w:t>
      </w:r>
      <w:r w:rsidR="00495DE3" w:rsidRPr="0093410B">
        <w:rPr>
          <w:rFonts w:eastAsia="Times New Roman"/>
          <w:sz w:val="26"/>
          <w:szCs w:val="26"/>
        </w:rPr>
        <w:t>]</w:t>
      </w:r>
      <w:proofErr w:type="gramStart"/>
      <w:r w:rsidRPr="0093410B">
        <w:rPr>
          <w:rFonts w:eastAsia="Times New Roman"/>
          <w:sz w:val="26"/>
          <w:szCs w:val="26"/>
        </w:rPr>
        <w:t>-</w:t>
      </w:r>
      <w:r w:rsidR="00F304C4" w:rsidRPr="0093410B">
        <w:rPr>
          <w:rFonts w:eastAsia="Times New Roman"/>
          <w:sz w:val="26"/>
          <w:szCs w:val="26"/>
        </w:rPr>
        <w:t>,,,</w:t>
      </w:r>
      <w:proofErr w:type="gramEnd"/>
      <w:r w:rsidRPr="0093410B">
        <w:rPr>
          <w:rFonts w:eastAsia="Times New Roman"/>
          <w:sz w:val="26"/>
          <w:szCs w:val="26"/>
        </w:rPr>
        <w:t xml:space="preserve"> гг.</w:t>
      </w:r>
    </w:p>
    <w:p w:rsidR="00C305EC" w:rsidRPr="0093410B" w:rsidRDefault="006F22B5" w:rsidP="00264372">
      <w:pPr>
        <w:pStyle w:val="a6"/>
        <w:spacing w:before="240" w:after="240"/>
        <w:rPr>
          <w:sz w:val="26"/>
          <w:szCs w:val="26"/>
        </w:rPr>
      </w:pPr>
      <w:r w:rsidRPr="0093410B">
        <w:rPr>
          <w:spacing w:val="-2"/>
          <w:sz w:val="26"/>
          <w:szCs w:val="26"/>
        </w:rPr>
        <w:t>И</w:t>
      </w:r>
      <w:r w:rsidR="00C305EC" w:rsidRPr="0093410B">
        <w:rPr>
          <w:spacing w:val="-2"/>
          <w:sz w:val="26"/>
          <w:szCs w:val="26"/>
        </w:rPr>
        <w:t>сточник комплектования муниципального архива (</w:t>
      </w:r>
      <w:r w:rsidR="00C305EC" w:rsidRPr="0093410B">
        <w:rPr>
          <w:i/>
          <w:spacing w:val="-2"/>
          <w:sz w:val="26"/>
          <w:szCs w:val="26"/>
        </w:rPr>
        <w:t>протокол ЭПК от 05.11.1998 № 12</w:t>
      </w:r>
      <w:r w:rsidR="00C305EC" w:rsidRPr="0093410B">
        <w:rPr>
          <w:spacing w:val="-2"/>
          <w:sz w:val="26"/>
          <w:szCs w:val="26"/>
        </w:rPr>
        <w:t>)</w:t>
      </w:r>
      <w:r w:rsidR="00C305EC" w:rsidRPr="0093410B">
        <w:rPr>
          <w:sz w:val="26"/>
          <w:szCs w:val="26"/>
        </w:rPr>
        <w:t>.</w:t>
      </w:r>
    </w:p>
    <w:p w:rsidR="004D3B73" w:rsidRPr="0093410B" w:rsidRDefault="004D3B73" w:rsidP="00264372">
      <w:pPr>
        <w:spacing w:before="240" w:after="240"/>
        <w:jc w:val="both"/>
        <w:rPr>
          <w:sz w:val="26"/>
          <w:szCs w:val="26"/>
          <w:u w:val="single"/>
        </w:rPr>
      </w:pPr>
      <w:r w:rsidRPr="0093410B">
        <w:rPr>
          <w:sz w:val="26"/>
          <w:szCs w:val="26"/>
          <w:u w:val="single"/>
        </w:rPr>
        <w:t>Состав документов:</w:t>
      </w:r>
    </w:p>
    <w:p w:rsidR="00C305EC" w:rsidRPr="0093410B" w:rsidRDefault="004D3B73" w:rsidP="00160AC7">
      <w:pPr>
        <w:ind w:firstLine="709"/>
        <w:jc w:val="both"/>
        <w:rPr>
          <w:sz w:val="26"/>
          <w:szCs w:val="26"/>
        </w:rPr>
      </w:pPr>
      <w:r w:rsidRPr="0093410B">
        <w:rPr>
          <w:sz w:val="26"/>
          <w:szCs w:val="26"/>
        </w:rPr>
        <w:t>Оп</w:t>
      </w:r>
      <w:r w:rsidR="00160AC7" w:rsidRPr="0093410B">
        <w:rPr>
          <w:sz w:val="26"/>
          <w:szCs w:val="26"/>
        </w:rPr>
        <w:t>. </w:t>
      </w:r>
      <w:r w:rsidRPr="0093410B">
        <w:rPr>
          <w:sz w:val="26"/>
          <w:szCs w:val="26"/>
        </w:rPr>
        <w:t xml:space="preserve">1-п: </w:t>
      </w:r>
      <w:r w:rsidR="00C10379" w:rsidRPr="0093410B">
        <w:rPr>
          <w:sz w:val="26"/>
          <w:szCs w:val="26"/>
        </w:rPr>
        <w:t>дел постоянного хранения (управленческая документация)</w:t>
      </w:r>
      <w:r w:rsidR="0070571A" w:rsidRPr="0093410B">
        <w:rPr>
          <w:sz w:val="26"/>
          <w:szCs w:val="26"/>
        </w:rPr>
        <w:t xml:space="preserve"> </w:t>
      </w:r>
      <w:r w:rsidR="00C305EC" w:rsidRPr="0093410B">
        <w:rPr>
          <w:rFonts w:eastAsia="Times New Roman"/>
          <w:sz w:val="26"/>
          <w:szCs w:val="26"/>
        </w:rPr>
        <w:t>Устав муниципального архива; протоколы общих собраний трудового коллектива; протоколы заседаний представительного органа работников; штатное расписание; приказы директора по основной деятельности; основные плановые показатели работы муниципального архива; информация о выполнении основных плановых показателей работы</w:t>
      </w:r>
    </w:p>
    <w:p w:rsidR="004D3B73" w:rsidRPr="0093410B" w:rsidRDefault="004D3B73" w:rsidP="00160AC7">
      <w:pPr>
        <w:ind w:firstLine="709"/>
        <w:jc w:val="both"/>
        <w:rPr>
          <w:sz w:val="26"/>
          <w:szCs w:val="26"/>
        </w:rPr>
      </w:pPr>
      <w:r w:rsidRPr="0093410B">
        <w:rPr>
          <w:sz w:val="26"/>
          <w:szCs w:val="26"/>
        </w:rPr>
        <w:t>Оп</w:t>
      </w:r>
      <w:r w:rsidR="00160AC7" w:rsidRPr="0093410B">
        <w:rPr>
          <w:sz w:val="26"/>
          <w:szCs w:val="26"/>
        </w:rPr>
        <w:t>. 3</w:t>
      </w:r>
      <w:r w:rsidRPr="0093410B">
        <w:rPr>
          <w:sz w:val="26"/>
          <w:szCs w:val="26"/>
        </w:rPr>
        <w:t xml:space="preserve">-вд: </w:t>
      </w:r>
      <w:r w:rsidR="00C305EC" w:rsidRPr="0093410B">
        <w:rPr>
          <w:sz w:val="26"/>
          <w:szCs w:val="26"/>
        </w:rPr>
        <w:t>видеодокументы</w:t>
      </w:r>
    </w:p>
    <w:p w:rsidR="004D3B73" w:rsidRPr="0093410B" w:rsidRDefault="004D3B73" w:rsidP="00160AC7">
      <w:pPr>
        <w:ind w:firstLine="709"/>
        <w:jc w:val="both"/>
        <w:rPr>
          <w:sz w:val="26"/>
          <w:szCs w:val="26"/>
        </w:rPr>
      </w:pPr>
      <w:r w:rsidRPr="0093410B">
        <w:rPr>
          <w:sz w:val="26"/>
          <w:szCs w:val="26"/>
        </w:rPr>
        <w:t>Оп</w:t>
      </w:r>
      <w:r w:rsidR="00160AC7" w:rsidRPr="0093410B">
        <w:rPr>
          <w:sz w:val="26"/>
          <w:szCs w:val="26"/>
        </w:rPr>
        <w:t>. 4</w:t>
      </w:r>
      <w:r w:rsidRPr="0093410B">
        <w:rPr>
          <w:sz w:val="26"/>
          <w:szCs w:val="26"/>
        </w:rPr>
        <w:t xml:space="preserve">-фд: </w:t>
      </w:r>
      <w:r w:rsidR="00C305EC" w:rsidRPr="0093410B">
        <w:rPr>
          <w:sz w:val="26"/>
          <w:szCs w:val="26"/>
        </w:rPr>
        <w:t>электронные фотодокументы</w:t>
      </w:r>
    </w:p>
    <w:p w:rsidR="004D3B73" w:rsidRPr="0093410B" w:rsidRDefault="004D3B73">
      <w:pPr>
        <w:tabs>
          <w:tab w:val="left" w:pos="5390"/>
        </w:tabs>
        <w:rPr>
          <w:rFonts w:eastAsia="Times New Roman"/>
          <w:sz w:val="26"/>
          <w:szCs w:val="26"/>
        </w:rPr>
      </w:pPr>
    </w:p>
    <w:p w:rsidR="00250BE7" w:rsidRPr="0093410B" w:rsidRDefault="004D3B73" w:rsidP="00C10379">
      <w:pPr>
        <w:tabs>
          <w:tab w:val="left" w:pos="5390"/>
        </w:tabs>
        <w:jc w:val="both"/>
        <w:rPr>
          <w:rFonts w:eastAsia="Times New Roman"/>
          <w:sz w:val="26"/>
          <w:szCs w:val="26"/>
        </w:rPr>
      </w:pPr>
      <w:r w:rsidRPr="0093410B">
        <w:rPr>
          <w:rFonts w:eastAsia="Times New Roman"/>
          <w:sz w:val="26"/>
          <w:szCs w:val="26"/>
        </w:rPr>
        <w:t xml:space="preserve">В фонде: документы постоянного хранения (Устав муниципального архива; протоколы общих собраний трудового коллектива; протоколы заседаний представительного органа работников; штатное расписание; приказы директора по основной деятельности; основные плановые показатели работы муниципального архива; информация о выполнении основных плановых показателей работы; документы (статьи, сообщения, фотографии) о деятельности муниципального архива; паспорт муниципального архива; список фондов; журнал учета поступления и выбытия документов в муниципальный архив; социально-правовые запросы граждан о прохождении военной службы, о привлечении к работам по ликвидации последствий аварии 1957 года на ПО «Маяк» и выполнению защитных мероприятий и реабилитации радиоактивно загрязненных территорий вдоль реки </w:t>
      </w:r>
      <w:proofErr w:type="spellStart"/>
      <w:r w:rsidRPr="0093410B">
        <w:rPr>
          <w:rFonts w:eastAsia="Times New Roman"/>
          <w:sz w:val="26"/>
          <w:szCs w:val="26"/>
        </w:rPr>
        <w:t>Теча</w:t>
      </w:r>
      <w:proofErr w:type="spellEnd"/>
      <w:r w:rsidRPr="0093410B">
        <w:rPr>
          <w:rFonts w:eastAsia="Times New Roman"/>
          <w:sz w:val="26"/>
          <w:szCs w:val="26"/>
        </w:rPr>
        <w:t>; документы выставки «Стройка особого режима («</w:t>
      </w:r>
      <w:proofErr w:type="spellStart"/>
      <w:r w:rsidRPr="0093410B">
        <w:rPr>
          <w:rFonts w:eastAsia="Times New Roman"/>
          <w:sz w:val="26"/>
          <w:szCs w:val="26"/>
        </w:rPr>
        <w:t>указники</w:t>
      </w:r>
      <w:proofErr w:type="spellEnd"/>
      <w:r w:rsidRPr="0093410B">
        <w:rPr>
          <w:rFonts w:eastAsia="Times New Roman"/>
          <w:sz w:val="26"/>
          <w:szCs w:val="26"/>
        </w:rPr>
        <w:t xml:space="preserve">» на строительстве 859)»; документы выставок; календарь знаменательных и памятных дат; публикации в средствах массовой информации архивных документов по истории Озерска, хранящихся в муниципальном архиве; документы о представлении работника к награждению знаком отличия в труде «Ветеран атомной энергетики и промышленности»; бюджетная смета; бюджетная отчетность; расчеты по начисленным и уплаченным страховым взносам на обязательное социальное, пенсионное и медицинское страхование; статистические отчеты по основной деятельности; документы об инвентаризации активов); видеодокументы; документы по личному составу (индивидуальные должностные инструкции работников; протоколы заседаний комиссии по установлению стажа работы, дающего право на выплату ежемесячной надбавки за выслугу лет; протоколы заседаний комиссии по установлению выплат стимулирующего характера; </w:t>
      </w:r>
      <w:r w:rsidRPr="0093410B">
        <w:rPr>
          <w:rFonts w:eastAsia="Times New Roman"/>
          <w:sz w:val="26"/>
          <w:szCs w:val="26"/>
        </w:rPr>
        <w:lastRenderedPageBreak/>
        <w:t>штатные расстановки (штатно-списочный состав работников); приказы директора по личному составу; трудовые договоры и дополнительные соглашения к ним; личные карточки формы Т-2 уволенных работников; журнал учета трудовых договоров и дополнительных соглашений к трудовым договорам работников; журнал учета выдачи трудовых книжек и вкладышей к ним; карточки-справки по заработной плате работников; регистры налогового учета по налогу на доходы физических лиц; карточки индивидуального учета сумм начисленных выплат и иных вознаграждений и сумм начисленных страховых взносов; индивидуальные сведения о начисленных и уплаченных страховых взносах на обязательное пенсионное страхование и страховом стаже застрахованных лиц; договоры подряда с физическими лицами, реестр застрахованных лиц, за которых перечислены дополнительные страховые взносы на накопительную часть трудовой пенсии и уплачены взносы).</w:t>
      </w:r>
    </w:p>
    <w:p w:rsidR="00C305EC" w:rsidRPr="00C10379" w:rsidRDefault="00C305EC">
      <w:pPr>
        <w:tabs>
          <w:tab w:val="left" w:pos="5390"/>
        </w:tabs>
        <w:rPr>
          <w:rFonts w:eastAsia="Times New Roman"/>
        </w:rPr>
      </w:pPr>
    </w:p>
    <w:p w:rsidR="00C305EC" w:rsidRPr="00C10379" w:rsidRDefault="00C305EC">
      <w:pPr>
        <w:tabs>
          <w:tab w:val="left" w:pos="5390"/>
        </w:tabs>
        <w:rPr>
          <w:b/>
          <w:sz w:val="32"/>
          <w:szCs w:val="32"/>
        </w:rPr>
      </w:pPr>
    </w:p>
    <w:p w:rsidR="00250BE7" w:rsidRDefault="00250BE7">
      <w:pPr>
        <w:rPr>
          <w:b/>
          <w:sz w:val="32"/>
          <w:szCs w:val="32"/>
        </w:rPr>
      </w:pPr>
      <w:r>
        <w:rPr>
          <w:b/>
          <w:sz w:val="32"/>
          <w:szCs w:val="32"/>
        </w:rPr>
        <w:br w:type="page"/>
      </w:r>
    </w:p>
    <w:p w:rsidR="0051394B" w:rsidRPr="00264372" w:rsidRDefault="0051394B" w:rsidP="00264372">
      <w:pPr>
        <w:pStyle w:val="a5"/>
        <w:numPr>
          <w:ilvl w:val="1"/>
          <w:numId w:val="43"/>
        </w:numPr>
        <w:tabs>
          <w:tab w:val="left" w:pos="5390"/>
        </w:tabs>
        <w:jc w:val="center"/>
        <w:rPr>
          <w:b/>
          <w:sz w:val="26"/>
          <w:szCs w:val="26"/>
        </w:rPr>
      </w:pPr>
      <w:r w:rsidRPr="00264372">
        <w:rPr>
          <w:b/>
          <w:sz w:val="26"/>
          <w:szCs w:val="26"/>
        </w:rPr>
        <w:lastRenderedPageBreak/>
        <w:t>Искусство</w:t>
      </w:r>
      <w:r w:rsidR="008F7B66" w:rsidRPr="00264372">
        <w:rPr>
          <w:b/>
          <w:sz w:val="26"/>
          <w:szCs w:val="26"/>
        </w:rPr>
        <w:t xml:space="preserve"> (26.00.00.00)</w:t>
      </w:r>
    </w:p>
    <w:p w:rsidR="00552A35" w:rsidRPr="00264372" w:rsidRDefault="00552A35" w:rsidP="00264372">
      <w:pPr>
        <w:jc w:val="center"/>
        <w:rPr>
          <w:rFonts w:eastAsia="Times New Roman"/>
          <w:b/>
          <w:sz w:val="26"/>
          <w:szCs w:val="26"/>
        </w:rPr>
      </w:pPr>
    </w:p>
    <w:p w:rsidR="008F7B66" w:rsidRPr="008F7B66" w:rsidRDefault="00264372" w:rsidP="00264372">
      <w:pPr>
        <w:jc w:val="center"/>
        <w:rPr>
          <w:rFonts w:eastAsia="Times New Roman"/>
          <w:b/>
          <w:color w:val="3399FF"/>
          <w:sz w:val="28"/>
          <w:szCs w:val="28"/>
        </w:rPr>
      </w:pPr>
      <w:r w:rsidRPr="00264372">
        <w:rPr>
          <w:rFonts w:eastAsia="Times New Roman"/>
          <w:b/>
          <w:sz w:val="26"/>
          <w:szCs w:val="26"/>
        </w:rPr>
        <w:t>1.</w:t>
      </w:r>
      <w:r w:rsidR="00B15734" w:rsidRPr="00264372">
        <w:rPr>
          <w:rFonts w:eastAsia="Times New Roman"/>
          <w:b/>
          <w:sz w:val="26"/>
          <w:szCs w:val="26"/>
        </w:rPr>
        <w:t>20.1</w:t>
      </w:r>
      <w:r w:rsidRPr="00264372">
        <w:rPr>
          <w:rFonts w:eastAsia="Times New Roman"/>
          <w:b/>
          <w:sz w:val="26"/>
          <w:szCs w:val="26"/>
        </w:rPr>
        <w:t>.</w:t>
      </w:r>
      <w:r w:rsidR="00B15734" w:rsidRPr="00264372">
        <w:rPr>
          <w:rFonts w:eastAsia="Times New Roman"/>
          <w:b/>
          <w:sz w:val="26"/>
          <w:szCs w:val="26"/>
        </w:rPr>
        <w:t xml:space="preserve"> </w:t>
      </w:r>
      <w:r w:rsidR="008F7B66" w:rsidRPr="00264372">
        <w:rPr>
          <w:rFonts w:eastAsia="Times New Roman"/>
          <w:b/>
          <w:sz w:val="26"/>
          <w:szCs w:val="26"/>
        </w:rPr>
        <w:t>Архитектура городов, поселков, населенных пунктов</w:t>
      </w:r>
      <w:r w:rsidR="00B15734" w:rsidRPr="00264372">
        <w:rPr>
          <w:rFonts w:eastAsia="Times New Roman"/>
          <w:b/>
          <w:sz w:val="26"/>
          <w:szCs w:val="26"/>
        </w:rPr>
        <w:t xml:space="preserve"> </w:t>
      </w:r>
      <w:r w:rsidR="0093410B">
        <w:rPr>
          <w:rFonts w:eastAsia="Times New Roman"/>
          <w:b/>
          <w:sz w:val="26"/>
          <w:szCs w:val="26"/>
        </w:rPr>
        <w:t xml:space="preserve">                   </w:t>
      </w:r>
      <w:proofErr w:type="gramStart"/>
      <w:r w:rsidR="0093410B">
        <w:rPr>
          <w:rFonts w:eastAsia="Times New Roman"/>
          <w:b/>
          <w:sz w:val="26"/>
          <w:szCs w:val="26"/>
        </w:rPr>
        <w:t xml:space="preserve">   </w:t>
      </w:r>
      <w:r w:rsidR="00B15734" w:rsidRPr="00264372">
        <w:rPr>
          <w:rFonts w:eastAsia="Times New Roman"/>
          <w:b/>
          <w:sz w:val="26"/>
          <w:szCs w:val="26"/>
        </w:rPr>
        <w:t>(</w:t>
      </w:r>
      <w:proofErr w:type="gramEnd"/>
      <w:r w:rsidR="00B15734" w:rsidRPr="00264372">
        <w:rPr>
          <w:rFonts w:eastAsia="Times New Roman"/>
          <w:b/>
          <w:sz w:val="26"/>
          <w:szCs w:val="26"/>
        </w:rPr>
        <w:t>ЕКДИ 26.02.03.00)</w:t>
      </w:r>
    </w:p>
    <w:p w:rsidR="00552A35" w:rsidRDefault="00552A35" w:rsidP="00B545BB">
      <w:pPr>
        <w:jc w:val="both"/>
        <w:rPr>
          <w:rFonts w:eastAsia="Times New Roman"/>
          <w:b/>
        </w:rPr>
      </w:pPr>
    </w:p>
    <w:p w:rsidR="008F7B66" w:rsidRPr="00486EA1" w:rsidRDefault="008F7B66" w:rsidP="00B545BB">
      <w:pPr>
        <w:jc w:val="both"/>
        <w:rPr>
          <w:rFonts w:eastAsia="Times New Roman"/>
          <w:b/>
          <w:sz w:val="26"/>
          <w:szCs w:val="26"/>
        </w:rPr>
      </w:pPr>
      <w:r w:rsidRPr="00486EA1">
        <w:rPr>
          <w:rFonts w:eastAsia="Times New Roman"/>
          <w:b/>
          <w:sz w:val="26"/>
          <w:szCs w:val="26"/>
        </w:rPr>
        <w:t>Управление архитектуры и градостроительства администрации Озерского городс</w:t>
      </w:r>
      <w:r w:rsidR="00971E72" w:rsidRPr="00486EA1">
        <w:rPr>
          <w:rFonts w:eastAsia="Times New Roman"/>
          <w:b/>
          <w:sz w:val="26"/>
          <w:szCs w:val="26"/>
        </w:rPr>
        <w:t>кого округа Челябинской области</w:t>
      </w:r>
      <w:r w:rsidR="0058151A" w:rsidRPr="00486EA1">
        <w:rPr>
          <w:rFonts w:eastAsia="Times New Roman"/>
          <w:b/>
          <w:sz w:val="26"/>
          <w:szCs w:val="26"/>
        </w:rPr>
        <w:t>, муниципальная структура</w:t>
      </w:r>
      <w:r w:rsidR="00971E72" w:rsidRPr="00486EA1">
        <w:rPr>
          <w:rFonts w:eastAsia="Times New Roman"/>
          <w:b/>
          <w:sz w:val="26"/>
          <w:szCs w:val="26"/>
        </w:rPr>
        <w:t xml:space="preserve"> (2006-2016)</w:t>
      </w:r>
    </w:p>
    <w:p w:rsidR="008F7B66" w:rsidRPr="00486EA1" w:rsidRDefault="008F7B66" w:rsidP="008F7B66">
      <w:pPr>
        <w:jc w:val="both"/>
        <w:rPr>
          <w:rFonts w:eastAsia="Times New Roman"/>
          <w:sz w:val="26"/>
          <w:szCs w:val="26"/>
        </w:rPr>
      </w:pPr>
      <w:r w:rsidRPr="00486EA1">
        <w:rPr>
          <w:rFonts w:eastAsia="Times New Roman"/>
          <w:sz w:val="26"/>
          <w:szCs w:val="26"/>
        </w:rPr>
        <w:t>Ф. 1</w:t>
      </w:r>
      <w:r w:rsidR="000D5563" w:rsidRPr="00486EA1">
        <w:rPr>
          <w:rFonts w:eastAsia="Times New Roman"/>
          <w:sz w:val="26"/>
          <w:szCs w:val="26"/>
        </w:rPr>
        <w:t>0</w:t>
      </w:r>
      <w:r w:rsidRPr="00486EA1">
        <w:rPr>
          <w:rFonts w:eastAsia="Times New Roman"/>
          <w:sz w:val="26"/>
          <w:szCs w:val="26"/>
        </w:rPr>
        <w:t>9, оп. 1-</w:t>
      </w:r>
      <w:r w:rsidR="000D5563" w:rsidRPr="00486EA1">
        <w:rPr>
          <w:rFonts w:eastAsia="Times New Roman"/>
          <w:sz w:val="26"/>
          <w:szCs w:val="26"/>
        </w:rPr>
        <w:t xml:space="preserve">2, 169 </w:t>
      </w:r>
      <w:proofErr w:type="spellStart"/>
      <w:r w:rsidR="000D5563" w:rsidRPr="00486EA1">
        <w:rPr>
          <w:rFonts w:eastAsia="Times New Roman"/>
          <w:sz w:val="26"/>
          <w:szCs w:val="26"/>
        </w:rPr>
        <w:t>ед.хр</w:t>
      </w:r>
      <w:proofErr w:type="spellEnd"/>
      <w:r w:rsidR="000D5563" w:rsidRPr="00486EA1">
        <w:rPr>
          <w:rFonts w:eastAsia="Times New Roman"/>
          <w:sz w:val="26"/>
          <w:szCs w:val="26"/>
        </w:rPr>
        <w:t>., 2006</w:t>
      </w:r>
      <w:r w:rsidRPr="00486EA1">
        <w:rPr>
          <w:rFonts w:eastAsia="Times New Roman"/>
          <w:sz w:val="26"/>
          <w:szCs w:val="26"/>
        </w:rPr>
        <w:t>-2016 гг.</w:t>
      </w:r>
    </w:p>
    <w:p w:rsidR="008F7B66" w:rsidRPr="00486EA1" w:rsidRDefault="008F7B66" w:rsidP="00486EA1">
      <w:pPr>
        <w:spacing w:before="240" w:after="240"/>
        <w:jc w:val="both"/>
        <w:rPr>
          <w:rFonts w:eastAsia="Times New Roman"/>
          <w:sz w:val="26"/>
          <w:szCs w:val="26"/>
          <w:u w:val="single"/>
        </w:rPr>
      </w:pPr>
      <w:r w:rsidRPr="00486EA1">
        <w:rPr>
          <w:rFonts w:eastAsia="Times New Roman"/>
          <w:sz w:val="26"/>
          <w:szCs w:val="26"/>
          <w:u w:val="single"/>
        </w:rPr>
        <w:t>Переименование:</w:t>
      </w:r>
    </w:p>
    <w:p w:rsidR="008F7B66" w:rsidRPr="00486EA1" w:rsidRDefault="000D5563" w:rsidP="00FE1D38">
      <w:pPr>
        <w:pStyle w:val="a5"/>
        <w:numPr>
          <w:ilvl w:val="0"/>
          <w:numId w:val="20"/>
        </w:numPr>
        <w:jc w:val="both"/>
        <w:rPr>
          <w:rFonts w:eastAsia="Times New Roman"/>
          <w:sz w:val="26"/>
          <w:szCs w:val="26"/>
        </w:rPr>
      </w:pPr>
      <w:r w:rsidRPr="00486EA1">
        <w:rPr>
          <w:rFonts w:eastAsia="Times New Roman"/>
          <w:sz w:val="26"/>
          <w:szCs w:val="26"/>
        </w:rPr>
        <w:t>Управление архитектуры и градостроительства администрации Озерского городского округа Челябинской области (15.11.2006</w:t>
      </w:r>
      <w:r w:rsidR="003F1CBB" w:rsidRPr="00486EA1">
        <w:rPr>
          <w:rFonts w:eastAsia="Times New Roman"/>
          <w:sz w:val="26"/>
          <w:szCs w:val="26"/>
        </w:rPr>
        <w:t>–…</w:t>
      </w:r>
      <w:r w:rsidRPr="00486EA1">
        <w:rPr>
          <w:rFonts w:eastAsia="Times New Roman"/>
          <w:sz w:val="26"/>
          <w:szCs w:val="26"/>
        </w:rPr>
        <w:t>)</w:t>
      </w:r>
    </w:p>
    <w:p w:rsidR="0038344B" w:rsidRPr="00486EA1" w:rsidRDefault="00486EA1" w:rsidP="00486EA1">
      <w:pPr>
        <w:pStyle w:val="a6"/>
        <w:spacing w:before="240" w:after="240"/>
        <w:rPr>
          <w:sz w:val="26"/>
          <w:szCs w:val="26"/>
        </w:rPr>
      </w:pPr>
      <w:r w:rsidRPr="00486EA1">
        <w:rPr>
          <w:spacing w:val="-2"/>
          <w:sz w:val="26"/>
          <w:szCs w:val="26"/>
        </w:rPr>
        <w:t>И</w:t>
      </w:r>
      <w:r w:rsidR="0038344B" w:rsidRPr="00486EA1">
        <w:rPr>
          <w:spacing w:val="-2"/>
          <w:sz w:val="26"/>
          <w:szCs w:val="26"/>
        </w:rPr>
        <w:t>сточник комплектования муниципального архива (</w:t>
      </w:r>
      <w:r w:rsidR="0038344B" w:rsidRPr="00486EA1">
        <w:rPr>
          <w:i/>
          <w:spacing w:val="-2"/>
          <w:sz w:val="26"/>
          <w:szCs w:val="26"/>
        </w:rPr>
        <w:t>протокол ЭПК от 05.11.1998 № 12</w:t>
      </w:r>
      <w:r w:rsidR="0038344B" w:rsidRPr="00486EA1">
        <w:rPr>
          <w:spacing w:val="-2"/>
          <w:sz w:val="26"/>
          <w:szCs w:val="26"/>
        </w:rPr>
        <w:t>)</w:t>
      </w:r>
      <w:r w:rsidR="0038344B" w:rsidRPr="00486EA1">
        <w:rPr>
          <w:sz w:val="26"/>
          <w:szCs w:val="26"/>
        </w:rPr>
        <w:t>.</w:t>
      </w:r>
    </w:p>
    <w:p w:rsidR="008F7B66" w:rsidRPr="00486EA1" w:rsidRDefault="008F7B66" w:rsidP="00486EA1">
      <w:pPr>
        <w:spacing w:before="240" w:after="240"/>
        <w:jc w:val="both"/>
        <w:rPr>
          <w:sz w:val="26"/>
          <w:szCs w:val="26"/>
          <w:u w:val="single"/>
        </w:rPr>
      </w:pPr>
      <w:r w:rsidRPr="00486EA1">
        <w:rPr>
          <w:sz w:val="26"/>
          <w:szCs w:val="26"/>
          <w:u w:val="single"/>
        </w:rPr>
        <w:t>Состав документов:</w:t>
      </w:r>
    </w:p>
    <w:p w:rsidR="00C02EC3" w:rsidRPr="00486EA1" w:rsidRDefault="008F7B66" w:rsidP="003F1CBB">
      <w:pPr>
        <w:ind w:firstLine="709"/>
        <w:jc w:val="both"/>
        <w:rPr>
          <w:sz w:val="26"/>
          <w:szCs w:val="26"/>
        </w:rPr>
      </w:pPr>
      <w:r w:rsidRPr="00486EA1">
        <w:rPr>
          <w:sz w:val="26"/>
          <w:szCs w:val="26"/>
        </w:rPr>
        <w:t>Оп</w:t>
      </w:r>
      <w:r w:rsidR="003F1CBB" w:rsidRPr="00486EA1">
        <w:rPr>
          <w:sz w:val="26"/>
          <w:szCs w:val="26"/>
        </w:rPr>
        <w:t>. </w:t>
      </w:r>
      <w:r w:rsidRPr="00486EA1">
        <w:rPr>
          <w:sz w:val="26"/>
          <w:szCs w:val="26"/>
        </w:rPr>
        <w:t>1-п:</w:t>
      </w:r>
      <w:r w:rsidR="003F1CBB" w:rsidRPr="00486EA1">
        <w:rPr>
          <w:sz w:val="26"/>
          <w:szCs w:val="26"/>
        </w:rPr>
        <w:t xml:space="preserve"> дела постоянного хранения</w:t>
      </w:r>
      <w:r w:rsidRPr="00486EA1">
        <w:rPr>
          <w:sz w:val="26"/>
          <w:szCs w:val="26"/>
        </w:rPr>
        <w:t xml:space="preserve"> </w:t>
      </w:r>
      <w:r w:rsidR="003F1CBB" w:rsidRPr="00486EA1">
        <w:rPr>
          <w:sz w:val="26"/>
          <w:szCs w:val="26"/>
        </w:rPr>
        <w:t>(</w:t>
      </w:r>
      <w:r w:rsidR="00C02EC3" w:rsidRPr="00486EA1">
        <w:rPr>
          <w:sz w:val="26"/>
          <w:szCs w:val="26"/>
        </w:rPr>
        <w:t>приказы по основной деятельности, статистические отчеты, штатное расписание</w:t>
      </w:r>
      <w:r w:rsidR="003F1CBB" w:rsidRPr="00486EA1">
        <w:rPr>
          <w:sz w:val="26"/>
          <w:szCs w:val="26"/>
        </w:rPr>
        <w:t>)</w:t>
      </w:r>
    </w:p>
    <w:p w:rsidR="008F7B66" w:rsidRPr="00486EA1" w:rsidRDefault="00C02EC3" w:rsidP="003F1CBB">
      <w:pPr>
        <w:ind w:firstLine="709"/>
        <w:jc w:val="both"/>
        <w:rPr>
          <w:rFonts w:eastAsia="Times New Roman"/>
          <w:sz w:val="26"/>
          <w:szCs w:val="26"/>
        </w:rPr>
      </w:pPr>
      <w:r w:rsidRPr="00486EA1">
        <w:rPr>
          <w:rFonts w:eastAsia="Times New Roman"/>
          <w:sz w:val="26"/>
          <w:szCs w:val="26"/>
        </w:rPr>
        <w:t>Оп</w:t>
      </w:r>
      <w:r w:rsidR="003F1CBB" w:rsidRPr="00486EA1">
        <w:rPr>
          <w:rFonts w:eastAsia="Times New Roman"/>
          <w:sz w:val="26"/>
          <w:szCs w:val="26"/>
        </w:rPr>
        <w:t>. </w:t>
      </w:r>
      <w:r w:rsidRPr="00486EA1">
        <w:rPr>
          <w:rFonts w:eastAsia="Times New Roman"/>
          <w:sz w:val="26"/>
          <w:szCs w:val="26"/>
        </w:rPr>
        <w:t xml:space="preserve">2-лс: </w:t>
      </w:r>
      <w:r w:rsidR="003F1CBB" w:rsidRPr="00486EA1">
        <w:rPr>
          <w:rFonts w:eastAsia="Times New Roman"/>
          <w:sz w:val="26"/>
          <w:szCs w:val="26"/>
        </w:rPr>
        <w:t>дел</w:t>
      </w:r>
      <w:r w:rsidR="003F1CBB" w:rsidRPr="00486EA1">
        <w:rPr>
          <w:sz w:val="26"/>
          <w:szCs w:val="26"/>
        </w:rPr>
        <w:t>а</w:t>
      </w:r>
      <w:r w:rsidR="003F1CBB" w:rsidRPr="00486EA1">
        <w:rPr>
          <w:rFonts w:eastAsia="Times New Roman"/>
          <w:sz w:val="26"/>
          <w:szCs w:val="26"/>
        </w:rPr>
        <w:t xml:space="preserve"> по личному составу (приказы по личному составу, личные карточки формы Т-2, личные дела работников, лицевые счета по заработной плате, трудовы</w:t>
      </w:r>
      <w:r w:rsidR="003F1CBB" w:rsidRPr="00486EA1">
        <w:rPr>
          <w:sz w:val="26"/>
          <w:szCs w:val="26"/>
        </w:rPr>
        <w:t>е договоры и дополнительные соглашения</w:t>
      </w:r>
      <w:r w:rsidR="003F1CBB" w:rsidRPr="00486EA1">
        <w:rPr>
          <w:rFonts w:eastAsia="Times New Roman"/>
          <w:sz w:val="26"/>
          <w:szCs w:val="26"/>
        </w:rPr>
        <w:t>)</w:t>
      </w:r>
    </w:p>
    <w:p w:rsidR="000D5563" w:rsidRPr="00486EA1" w:rsidRDefault="000D5563" w:rsidP="008F7B66">
      <w:pPr>
        <w:rPr>
          <w:rFonts w:eastAsia="Times New Roman"/>
          <w:sz w:val="26"/>
          <w:szCs w:val="26"/>
        </w:rPr>
      </w:pPr>
    </w:p>
    <w:p w:rsidR="008F7B66" w:rsidRDefault="008F7B66" w:rsidP="00250BE7">
      <w:pPr>
        <w:rPr>
          <w:rFonts w:eastAsia="Times New Roman"/>
        </w:rPr>
      </w:pPr>
    </w:p>
    <w:p w:rsidR="00EC12F0" w:rsidRDefault="00DB0BFE" w:rsidP="00DB0BFE">
      <w:pPr>
        <w:jc w:val="center"/>
        <w:rPr>
          <w:b/>
          <w:sz w:val="26"/>
          <w:szCs w:val="26"/>
        </w:rPr>
      </w:pPr>
      <w:r>
        <w:rPr>
          <w:b/>
          <w:sz w:val="26"/>
          <w:szCs w:val="26"/>
        </w:rPr>
        <w:t>1.21. Литература. Печать. Издательская деятельность (ЕКДИ 27.00.00.00)</w:t>
      </w:r>
    </w:p>
    <w:p w:rsidR="004378F1" w:rsidRPr="00D65862" w:rsidRDefault="004378F1" w:rsidP="00FD2903">
      <w:pPr>
        <w:tabs>
          <w:tab w:val="left" w:pos="5390"/>
        </w:tabs>
        <w:rPr>
          <w:b/>
          <w:sz w:val="26"/>
          <w:szCs w:val="26"/>
        </w:rPr>
      </w:pPr>
    </w:p>
    <w:p w:rsidR="004D5F39" w:rsidRPr="00E642FD" w:rsidRDefault="00EC12F0" w:rsidP="00E642FD">
      <w:pPr>
        <w:tabs>
          <w:tab w:val="left" w:pos="5390"/>
        </w:tabs>
        <w:jc w:val="center"/>
        <w:rPr>
          <w:rFonts w:eastAsia="Times New Roman"/>
          <w:b/>
          <w:sz w:val="26"/>
          <w:szCs w:val="26"/>
        </w:rPr>
      </w:pPr>
      <w:r>
        <w:rPr>
          <w:rFonts w:eastAsia="Times New Roman"/>
          <w:b/>
          <w:sz w:val="26"/>
          <w:szCs w:val="26"/>
        </w:rPr>
        <w:t>1.</w:t>
      </w:r>
      <w:r w:rsidR="00813E73" w:rsidRPr="00E642FD">
        <w:rPr>
          <w:rFonts w:eastAsia="Times New Roman"/>
          <w:b/>
          <w:sz w:val="26"/>
          <w:szCs w:val="26"/>
        </w:rPr>
        <w:t>21.</w:t>
      </w:r>
      <w:r w:rsidR="00DB0BFE">
        <w:rPr>
          <w:rFonts w:eastAsia="Times New Roman"/>
          <w:b/>
          <w:sz w:val="26"/>
          <w:szCs w:val="26"/>
        </w:rPr>
        <w:t>1</w:t>
      </w:r>
      <w:r>
        <w:rPr>
          <w:rFonts w:eastAsia="Times New Roman"/>
          <w:b/>
          <w:sz w:val="26"/>
          <w:szCs w:val="26"/>
        </w:rPr>
        <w:t>.</w:t>
      </w:r>
      <w:r w:rsidR="00BB1E25" w:rsidRPr="00E642FD">
        <w:rPr>
          <w:rFonts w:eastAsia="Times New Roman"/>
          <w:b/>
          <w:sz w:val="26"/>
          <w:szCs w:val="26"/>
        </w:rPr>
        <w:t xml:space="preserve"> </w:t>
      </w:r>
      <w:r w:rsidR="007C1E4B" w:rsidRPr="00E642FD">
        <w:rPr>
          <w:rFonts w:eastAsia="Times New Roman"/>
          <w:b/>
          <w:sz w:val="26"/>
          <w:szCs w:val="26"/>
        </w:rPr>
        <w:t>Редакционно-издательская работа</w:t>
      </w:r>
      <w:r w:rsidR="00BB1E25" w:rsidRPr="00E642FD">
        <w:rPr>
          <w:rFonts w:eastAsia="Times New Roman"/>
          <w:b/>
          <w:sz w:val="26"/>
          <w:szCs w:val="26"/>
        </w:rPr>
        <w:t xml:space="preserve"> (ЕКДИ 27.04.04.00)</w:t>
      </w:r>
    </w:p>
    <w:p w:rsidR="00BB1E25" w:rsidRPr="00D65862" w:rsidRDefault="00BB1E25" w:rsidP="00FD2903">
      <w:pPr>
        <w:tabs>
          <w:tab w:val="left" w:pos="5390"/>
        </w:tabs>
        <w:rPr>
          <w:rFonts w:eastAsia="Times New Roman"/>
          <w:b/>
          <w:sz w:val="26"/>
          <w:szCs w:val="26"/>
        </w:rPr>
      </w:pPr>
    </w:p>
    <w:p w:rsidR="00FE337B" w:rsidRPr="00D65862" w:rsidRDefault="007C1E4B" w:rsidP="00D65862">
      <w:pPr>
        <w:tabs>
          <w:tab w:val="left" w:pos="5390"/>
        </w:tabs>
        <w:jc w:val="both"/>
        <w:rPr>
          <w:rFonts w:eastAsia="Times New Roman"/>
          <w:b/>
          <w:sz w:val="26"/>
          <w:szCs w:val="26"/>
        </w:rPr>
      </w:pPr>
      <w:r w:rsidRPr="00D65862">
        <w:rPr>
          <w:rFonts w:eastAsia="Times New Roman"/>
          <w:b/>
          <w:sz w:val="26"/>
          <w:szCs w:val="26"/>
        </w:rPr>
        <w:t xml:space="preserve">Муниципальное бюджетное учреждение </w:t>
      </w:r>
      <w:r w:rsidR="00FA41D4" w:rsidRPr="00D65862">
        <w:rPr>
          <w:rFonts w:eastAsia="Times New Roman"/>
          <w:b/>
          <w:sz w:val="26"/>
          <w:szCs w:val="26"/>
        </w:rPr>
        <w:t>«</w:t>
      </w:r>
      <w:r w:rsidRPr="00D65862">
        <w:rPr>
          <w:rFonts w:eastAsia="Times New Roman"/>
          <w:b/>
          <w:sz w:val="26"/>
          <w:szCs w:val="26"/>
        </w:rPr>
        <w:t xml:space="preserve">Редакция газеты </w:t>
      </w:r>
      <w:r w:rsidR="00FA41D4" w:rsidRPr="00D65862">
        <w:rPr>
          <w:rFonts w:eastAsia="Times New Roman"/>
          <w:b/>
          <w:sz w:val="26"/>
          <w:szCs w:val="26"/>
        </w:rPr>
        <w:t>«</w:t>
      </w:r>
      <w:r w:rsidRPr="00D65862">
        <w:rPr>
          <w:rFonts w:eastAsia="Times New Roman"/>
          <w:b/>
          <w:sz w:val="26"/>
          <w:szCs w:val="26"/>
        </w:rPr>
        <w:t>Озерский вестник</w:t>
      </w:r>
      <w:r w:rsidR="00FA41D4" w:rsidRPr="00D65862">
        <w:rPr>
          <w:rFonts w:eastAsia="Times New Roman"/>
          <w:b/>
          <w:sz w:val="26"/>
          <w:szCs w:val="26"/>
        </w:rPr>
        <w:t>»</w:t>
      </w:r>
      <w:r w:rsidRPr="00D65862">
        <w:rPr>
          <w:rFonts w:eastAsia="Times New Roman"/>
          <w:b/>
          <w:sz w:val="26"/>
          <w:szCs w:val="26"/>
        </w:rPr>
        <w:t xml:space="preserve"> города Озерска</w:t>
      </w:r>
      <w:r w:rsidR="00FA41D4" w:rsidRPr="00D65862">
        <w:rPr>
          <w:rFonts w:eastAsia="Times New Roman"/>
          <w:b/>
          <w:sz w:val="26"/>
          <w:szCs w:val="26"/>
        </w:rPr>
        <w:t xml:space="preserve"> (МБУ «Озерский вестник») (1989-</w:t>
      </w:r>
      <w:r w:rsidR="009512F8">
        <w:rPr>
          <w:rFonts w:eastAsia="Times New Roman"/>
          <w:b/>
          <w:sz w:val="26"/>
          <w:szCs w:val="26"/>
        </w:rPr>
        <w:t>…</w:t>
      </w:r>
      <w:r w:rsidRPr="00D65862">
        <w:rPr>
          <w:rFonts w:eastAsia="Times New Roman"/>
          <w:b/>
          <w:sz w:val="26"/>
          <w:szCs w:val="26"/>
        </w:rPr>
        <w:t>)</w:t>
      </w:r>
    </w:p>
    <w:p w:rsidR="00FE337B" w:rsidRPr="00D65862" w:rsidRDefault="00FE337B" w:rsidP="00FE337B">
      <w:pPr>
        <w:jc w:val="both"/>
        <w:rPr>
          <w:rFonts w:eastAsia="Times New Roman"/>
          <w:sz w:val="26"/>
          <w:szCs w:val="26"/>
        </w:rPr>
      </w:pPr>
      <w:r w:rsidRPr="00D65862">
        <w:rPr>
          <w:rFonts w:eastAsia="Times New Roman"/>
          <w:sz w:val="26"/>
          <w:szCs w:val="26"/>
        </w:rPr>
        <w:t xml:space="preserve">Ф. 19, оп. 1-3, 289 </w:t>
      </w:r>
      <w:proofErr w:type="spellStart"/>
      <w:r w:rsidRPr="00D65862">
        <w:rPr>
          <w:rFonts w:eastAsia="Times New Roman"/>
          <w:sz w:val="26"/>
          <w:szCs w:val="26"/>
        </w:rPr>
        <w:t>ед.хр</w:t>
      </w:r>
      <w:proofErr w:type="spellEnd"/>
      <w:r w:rsidRPr="00D65862">
        <w:rPr>
          <w:rFonts w:eastAsia="Times New Roman"/>
          <w:sz w:val="26"/>
          <w:szCs w:val="26"/>
        </w:rPr>
        <w:t>., 1989-</w:t>
      </w:r>
      <w:r w:rsidR="009512F8">
        <w:rPr>
          <w:rFonts w:eastAsia="Times New Roman"/>
          <w:sz w:val="26"/>
          <w:szCs w:val="26"/>
        </w:rPr>
        <w:t>…</w:t>
      </w:r>
      <w:r w:rsidRPr="00D65862">
        <w:rPr>
          <w:rFonts w:eastAsia="Times New Roman"/>
          <w:sz w:val="26"/>
          <w:szCs w:val="26"/>
        </w:rPr>
        <w:t xml:space="preserve"> гг.</w:t>
      </w:r>
    </w:p>
    <w:p w:rsidR="00FE337B" w:rsidRPr="00D65862" w:rsidRDefault="00FE337B" w:rsidP="00D65862">
      <w:pPr>
        <w:spacing w:before="240" w:after="240"/>
        <w:jc w:val="both"/>
        <w:rPr>
          <w:rFonts w:eastAsia="Times New Roman"/>
          <w:sz w:val="26"/>
          <w:szCs w:val="26"/>
          <w:u w:val="single"/>
        </w:rPr>
      </w:pPr>
      <w:r w:rsidRPr="00D65862">
        <w:rPr>
          <w:rFonts w:eastAsia="Times New Roman"/>
          <w:sz w:val="26"/>
          <w:szCs w:val="26"/>
          <w:u w:val="single"/>
        </w:rPr>
        <w:t>Переименование:</w:t>
      </w:r>
    </w:p>
    <w:p w:rsidR="00FA41D4" w:rsidRPr="00363F49" w:rsidRDefault="00FA41D4" w:rsidP="00FE1D38">
      <w:pPr>
        <w:pStyle w:val="a5"/>
        <w:numPr>
          <w:ilvl w:val="0"/>
          <w:numId w:val="20"/>
        </w:numPr>
        <w:tabs>
          <w:tab w:val="left" w:pos="2628"/>
        </w:tabs>
        <w:jc w:val="both"/>
        <w:rPr>
          <w:sz w:val="26"/>
          <w:szCs w:val="26"/>
        </w:rPr>
      </w:pPr>
      <w:r w:rsidRPr="00363F49">
        <w:rPr>
          <w:sz w:val="26"/>
          <w:szCs w:val="26"/>
        </w:rPr>
        <w:t>Редакция городской газеты – издание Городского комитета Коммунистического партии Советского Союза и городского Совета народных депутатов г.Челябинска-65, г.Челябинск-65</w:t>
      </w:r>
      <w:r w:rsidR="00D56106" w:rsidRPr="00363F49">
        <w:rPr>
          <w:sz w:val="26"/>
          <w:szCs w:val="26"/>
        </w:rPr>
        <w:t xml:space="preserve"> (01.08.1989–18.10.1990)</w:t>
      </w:r>
    </w:p>
    <w:p w:rsidR="00FA41D4" w:rsidRPr="00363F49" w:rsidRDefault="00FA41D4" w:rsidP="00FE1D38">
      <w:pPr>
        <w:pStyle w:val="a5"/>
        <w:numPr>
          <w:ilvl w:val="0"/>
          <w:numId w:val="20"/>
        </w:numPr>
        <w:tabs>
          <w:tab w:val="left" w:pos="2628"/>
        </w:tabs>
        <w:jc w:val="both"/>
        <w:rPr>
          <w:sz w:val="26"/>
          <w:szCs w:val="26"/>
        </w:rPr>
      </w:pPr>
      <w:r w:rsidRPr="00363F49">
        <w:rPr>
          <w:sz w:val="26"/>
          <w:szCs w:val="26"/>
        </w:rPr>
        <w:t>Городская общественно-политическая газета «Озерский вестник», г.Челябинск-65</w:t>
      </w:r>
      <w:r w:rsidR="00D56106" w:rsidRPr="00363F49">
        <w:rPr>
          <w:sz w:val="26"/>
          <w:szCs w:val="26"/>
        </w:rPr>
        <w:t xml:space="preserve"> (18.10.1990-01.04.1994)</w:t>
      </w:r>
    </w:p>
    <w:p w:rsidR="00FA41D4" w:rsidRPr="00363F49" w:rsidRDefault="00FA41D4" w:rsidP="00FE1D38">
      <w:pPr>
        <w:pStyle w:val="a5"/>
        <w:numPr>
          <w:ilvl w:val="0"/>
          <w:numId w:val="20"/>
        </w:numPr>
        <w:jc w:val="both"/>
        <w:rPr>
          <w:rFonts w:eastAsia="Times New Roman"/>
          <w:sz w:val="26"/>
          <w:szCs w:val="26"/>
        </w:rPr>
      </w:pPr>
      <w:r w:rsidRPr="00363F49">
        <w:rPr>
          <w:sz w:val="26"/>
          <w:szCs w:val="26"/>
        </w:rPr>
        <w:t xml:space="preserve">Городская общественно-политическая газета «Озерский вестник», </w:t>
      </w:r>
      <w:proofErr w:type="spellStart"/>
      <w:r w:rsidRPr="00363F49">
        <w:rPr>
          <w:sz w:val="26"/>
          <w:szCs w:val="26"/>
        </w:rPr>
        <w:t>г.Озерск</w:t>
      </w:r>
      <w:proofErr w:type="spellEnd"/>
      <w:r w:rsidRPr="00363F49">
        <w:rPr>
          <w:sz w:val="26"/>
          <w:szCs w:val="26"/>
        </w:rPr>
        <w:t xml:space="preserve"> Челябинской области</w:t>
      </w:r>
      <w:r w:rsidR="00D56106" w:rsidRPr="00363F49">
        <w:rPr>
          <w:sz w:val="26"/>
          <w:szCs w:val="26"/>
        </w:rPr>
        <w:t xml:space="preserve"> (01.04.1994–10.08.1998)</w:t>
      </w:r>
    </w:p>
    <w:p w:rsidR="009543E1" w:rsidRPr="00D65862" w:rsidRDefault="00FA41D4" w:rsidP="00FE1D38">
      <w:pPr>
        <w:pStyle w:val="a5"/>
        <w:numPr>
          <w:ilvl w:val="0"/>
          <w:numId w:val="20"/>
        </w:numPr>
        <w:tabs>
          <w:tab w:val="left" w:pos="5390"/>
        </w:tabs>
        <w:jc w:val="both"/>
        <w:rPr>
          <w:rFonts w:eastAsia="Times New Roman"/>
          <w:sz w:val="26"/>
          <w:szCs w:val="26"/>
        </w:rPr>
      </w:pPr>
      <w:r w:rsidRPr="00363F49">
        <w:rPr>
          <w:rFonts w:eastAsia="Times New Roman"/>
          <w:sz w:val="26"/>
          <w:szCs w:val="26"/>
        </w:rPr>
        <w:t>Муниципальное предприятие «</w:t>
      </w:r>
      <w:r w:rsidR="009543E1" w:rsidRPr="00363F49">
        <w:rPr>
          <w:rFonts w:eastAsia="Times New Roman"/>
          <w:sz w:val="26"/>
          <w:szCs w:val="26"/>
        </w:rPr>
        <w:t xml:space="preserve">Редакция газеты </w:t>
      </w:r>
      <w:r w:rsidRPr="00363F49">
        <w:rPr>
          <w:rFonts w:eastAsia="Times New Roman"/>
          <w:sz w:val="26"/>
          <w:szCs w:val="26"/>
        </w:rPr>
        <w:t>«</w:t>
      </w:r>
      <w:r w:rsidR="009543E1" w:rsidRPr="00363F49">
        <w:rPr>
          <w:rFonts w:eastAsia="Times New Roman"/>
          <w:sz w:val="26"/>
          <w:szCs w:val="26"/>
        </w:rPr>
        <w:t>Озерский Вестник</w:t>
      </w:r>
      <w:r w:rsidRPr="00363F49">
        <w:rPr>
          <w:rFonts w:eastAsia="Times New Roman"/>
          <w:sz w:val="26"/>
          <w:szCs w:val="26"/>
        </w:rPr>
        <w:t>»</w:t>
      </w:r>
      <w:r w:rsidRPr="00D65862">
        <w:rPr>
          <w:rFonts w:eastAsia="Times New Roman"/>
          <w:sz w:val="26"/>
          <w:szCs w:val="26"/>
        </w:rPr>
        <w:t xml:space="preserve"> (МП «Редакция газеты «Озерский вестник»)</w:t>
      </w:r>
      <w:r w:rsidR="009543E1" w:rsidRPr="00D65862">
        <w:rPr>
          <w:rFonts w:eastAsia="Times New Roman"/>
          <w:sz w:val="26"/>
          <w:szCs w:val="26"/>
        </w:rPr>
        <w:t>,</w:t>
      </w:r>
      <w:r w:rsidR="00346CD1" w:rsidRPr="00D65862">
        <w:rPr>
          <w:rFonts w:eastAsia="Times New Roman"/>
          <w:sz w:val="26"/>
          <w:szCs w:val="26"/>
        </w:rPr>
        <w:t xml:space="preserve"> </w:t>
      </w:r>
      <w:proofErr w:type="spellStart"/>
      <w:r w:rsidR="009543E1" w:rsidRPr="00D65862">
        <w:rPr>
          <w:rFonts w:eastAsia="Times New Roman"/>
          <w:sz w:val="26"/>
          <w:szCs w:val="26"/>
        </w:rPr>
        <w:t>г.Озерск</w:t>
      </w:r>
      <w:proofErr w:type="spellEnd"/>
      <w:r w:rsidR="009543E1" w:rsidRPr="00D65862">
        <w:rPr>
          <w:rFonts w:eastAsia="Times New Roman"/>
          <w:sz w:val="26"/>
          <w:szCs w:val="26"/>
        </w:rPr>
        <w:t xml:space="preserve"> Челябинской обл</w:t>
      </w:r>
      <w:r w:rsidRPr="00D65862">
        <w:rPr>
          <w:rFonts w:eastAsia="Times New Roman"/>
          <w:sz w:val="26"/>
          <w:szCs w:val="26"/>
        </w:rPr>
        <w:t>асти</w:t>
      </w:r>
      <w:r w:rsidR="009543E1" w:rsidRPr="00D65862">
        <w:rPr>
          <w:rFonts w:eastAsia="Times New Roman"/>
          <w:sz w:val="26"/>
          <w:szCs w:val="26"/>
        </w:rPr>
        <w:t xml:space="preserve"> (10.08.1998-29.04.2004)</w:t>
      </w:r>
    </w:p>
    <w:p w:rsidR="009543E1" w:rsidRPr="00D65862" w:rsidRDefault="009543E1" w:rsidP="00FE1D38">
      <w:pPr>
        <w:pStyle w:val="a5"/>
        <w:numPr>
          <w:ilvl w:val="0"/>
          <w:numId w:val="20"/>
        </w:numPr>
        <w:tabs>
          <w:tab w:val="left" w:pos="5390"/>
        </w:tabs>
        <w:jc w:val="both"/>
        <w:rPr>
          <w:rFonts w:eastAsia="Times New Roman"/>
          <w:sz w:val="26"/>
          <w:szCs w:val="26"/>
        </w:rPr>
      </w:pPr>
      <w:r w:rsidRPr="00D65862">
        <w:rPr>
          <w:rFonts w:eastAsia="Times New Roman"/>
          <w:sz w:val="26"/>
          <w:szCs w:val="26"/>
        </w:rPr>
        <w:lastRenderedPageBreak/>
        <w:t>Муниц</w:t>
      </w:r>
      <w:r w:rsidR="00FA41D4" w:rsidRPr="00D65862">
        <w:rPr>
          <w:rFonts w:eastAsia="Times New Roman"/>
          <w:sz w:val="26"/>
          <w:szCs w:val="26"/>
        </w:rPr>
        <w:t>ипальное унитарное предприятие «Редакция газеты «</w:t>
      </w:r>
      <w:r w:rsidRPr="00D65862">
        <w:rPr>
          <w:rFonts w:eastAsia="Times New Roman"/>
          <w:sz w:val="26"/>
          <w:szCs w:val="26"/>
        </w:rPr>
        <w:t>Озерский вестник</w:t>
      </w:r>
      <w:r w:rsidR="00FA41D4" w:rsidRPr="00D65862">
        <w:rPr>
          <w:rFonts w:eastAsia="Times New Roman"/>
          <w:sz w:val="26"/>
          <w:szCs w:val="26"/>
        </w:rPr>
        <w:t>» (МУП «Редакция газеты»</w:t>
      </w:r>
      <w:r w:rsidRPr="00D65862">
        <w:rPr>
          <w:rFonts w:eastAsia="Times New Roman"/>
          <w:sz w:val="26"/>
          <w:szCs w:val="26"/>
        </w:rPr>
        <w:t>) (29.04.2004</w:t>
      </w:r>
      <w:r w:rsidR="00FA41D4" w:rsidRPr="00D65862">
        <w:rPr>
          <w:rFonts w:eastAsia="Times New Roman"/>
          <w:sz w:val="26"/>
          <w:szCs w:val="26"/>
        </w:rPr>
        <w:t>–</w:t>
      </w:r>
      <w:r w:rsidRPr="00D65862">
        <w:rPr>
          <w:rFonts w:eastAsia="Times New Roman"/>
          <w:sz w:val="26"/>
          <w:szCs w:val="26"/>
        </w:rPr>
        <w:t>29.12.2014)</w:t>
      </w:r>
    </w:p>
    <w:p w:rsidR="009543E1" w:rsidRPr="00D65862" w:rsidRDefault="009543E1" w:rsidP="00FE1D38">
      <w:pPr>
        <w:pStyle w:val="a5"/>
        <w:numPr>
          <w:ilvl w:val="0"/>
          <w:numId w:val="20"/>
        </w:numPr>
        <w:jc w:val="both"/>
        <w:rPr>
          <w:rFonts w:eastAsia="Times New Roman"/>
          <w:sz w:val="26"/>
          <w:szCs w:val="26"/>
        </w:rPr>
      </w:pPr>
      <w:r w:rsidRPr="00D65862">
        <w:rPr>
          <w:rFonts w:eastAsia="Times New Roman"/>
          <w:sz w:val="26"/>
          <w:szCs w:val="26"/>
        </w:rPr>
        <w:t xml:space="preserve">Муниципальное бюджетное учреждение </w:t>
      </w:r>
      <w:r w:rsidR="00FA41D4" w:rsidRPr="00D65862">
        <w:rPr>
          <w:rFonts w:eastAsia="Times New Roman"/>
          <w:sz w:val="26"/>
          <w:szCs w:val="26"/>
        </w:rPr>
        <w:t>«</w:t>
      </w:r>
      <w:r w:rsidRPr="00D65862">
        <w:rPr>
          <w:rFonts w:eastAsia="Times New Roman"/>
          <w:sz w:val="26"/>
          <w:szCs w:val="26"/>
        </w:rPr>
        <w:t xml:space="preserve">Редакция газеты </w:t>
      </w:r>
      <w:r w:rsidR="00FA41D4" w:rsidRPr="00D65862">
        <w:rPr>
          <w:rFonts w:eastAsia="Times New Roman"/>
          <w:sz w:val="26"/>
          <w:szCs w:val="26"/>
        </w:rPr>
        <w:t>«</w:t>
      </w:r>
      <w:r w:rsidRPr="00D65862">
        <w:rPr>
          <w:rFonts w:eastAsia="Times New Roman"/>
          <w:sz w:val="26"/>
          <w:szCs w:val="26"/>
        </w:rPr>
        <w:t>Озерский вестник</w:t>
      </w:r>
      <w:r w:rsidR="00FA41D4" w:rsidRPr="00D65862">
        <w:rPr>
          <w:rFonts w:eastAsia="Times New Roman"/>
          <w:sz w:val="26"/>
          <w:szCs w:val="26"/>
        </w:rPr>
        <w:t>»</w:t>
      </w:r>
      <w:r w:rsidRPr="00D65862">
        <w:rPr>
          <w:rFonts w:eastAsia="Times New Roman"/>
          <w:sz w:val="26"/>
          <w:szCs w:val="26"/>
        </w:rPr>
        <w:t xml:space="preserve"> города Озерска</w:t>
      </w:r>
      <w:r w:rsidR="00FA41D4" w:rsidRPr="00D65862">
        <w:rPr>
          <w:rFonts w:eastAsia="Times New Roman"/>
          <w:sz w:val="26"/>
          <w:szCs w:val="26"/>
        </w:rPr>
        <w:t xml:space="preserve"> (МБУ «Озерский вестник»</w:t>
      </w:r>
      <w:r w:rsidRPr="00D65862">
        <w:rPr>
          <w:rFonts w:eastAsia="Times New Roman"/>
          <w:sz w:val="26"/>
          <w:szCs w:val="26"/>
        </w:rPr>
        <w:t>) (29.12.2014</w:t>
      </w:r>
      <w:r w:rsidR="00FA41D4" w:rsidRPr="00D65862">
        <w:rPr>
          <w:rFonts w:eastAsia="Times New Roman"/>
          <w:sz w:val="26"/>
          <w:szCs w:val="26"/>
        </w:rPr>
        <w:t>–…</w:t>
      </w:r>
      <w:r w:rsidRPr="00D65862">
        <w:rPr>
          <w:rFonts w:eastAsia="Times New Roman"/>
          <w:sz w:val="26"/>
          <w:szCs w:val="26"/>
        </w:rPr>
        <w:t>)</w:t>
      </w:r>
    </w:p>
    <w:p w:rsidR="000B73EF" w:rsidRPr="00D65862" w:rsidRDefault="00D65862" w:rsidP="00D65862">
      <w:pPr>
        <w:pStyle w:val="a6"/>
        <w:spacing w:before="240" w:after="240"/>
        <w:rPr>
          <w:sz w:val="26"/>
          <w:szCs w:val="26"/>
        </w:rPr>
      </w:pPr>
      <w:r w:rsidRPr="00D65862">
        <w:rPr>
          <w:spacing w:val="-2"/>
          <w:sz w:val="26"/>
          <w:szCs w:val="26"/>
        </w:rPr>
        <w:t>И</w:t>
      </w:r>
      <w:r w:rsidR="000B73EF" w:rsidRPr="00D65862">
        <w:rPr>
          <w:spacing w:val="-2"/>
          <w:sz w:val="26"/>
          <w:szCs w:val="26"/>
        </w:rPr>
        <w:t>сточник комплектования муниципального архива (</w:t>
      </w:r>
      <w:r w:rsidR="000B73EF" w:rsidRPr="00D65862">
        <w:rPr>
          <w:i/>
          <w:spacing w:val="-2"/>
          <w:sz w:val="26"/>
          <w:szCs w:val="26"/>
        </w:rPr>
        <w:t>протокол ЭПК от 05.11.1998 № 12</w:t>
      </w:r>
      <w:r w:rsidR="000B73EF" w:rsidRPr="00D65862">
        <w:rPr>
          <w:spacing w:val="-2"/>
          <w:sz w:val="26"/>
          <w:szCs w:val="26"/>
        </w:rPr>
        <w:t>)</w:t>
      </w:r>
      <w:r w:rsidR="000B73EF" w:rsidRPr="00D65862">
        <w:rPr>
          <w:sz w:val="26"/>
          <w:szCs w:val="26"/>
        </w:rPr>
        <w:t>.</w:t>
      </w:r>
    </w:p>
    <w:p w:rsidR="00FE337B" w:rsidRPr="00D65862" w:rsidRDefault="00FE337B" w:rsidP="00D65862">
      <w:pPr>
        <w:spacing w:before="240" w:after="240"/>
        <w:jc w:val="both"/>
        <w:rPr>
          <w:sz w:val="26"/>
          <w:szCs w:val="26"/>
          <w:u w:val="single"/>
        </w:rPr>
      </w:pPr>
      <w:r w:rsidRPr="00D65862">
        <w:rPr>
          <w:sz w:val="26"/>
          <w:szCs w:val="26"/>
          <w:u w:val="single"/>
        </w:rPr>
        <w:t>Состав документов:</w:t>
      </w:r>
    </w:p>
    <w:p w:rsidR="00FE337B" w:rsidRPr="00D65862" w:rsidRDefault="00FE337B" w:rsidP="00676351">
      <w:pPr>
        <w:ind w:firstLine="709"/>
        <w:jc w:val="both"/>
        <w:rPr>
          <w:rFonts w:eastAsia="Times New Roman"/>
          <w:sz w:val="26"/>
          <w:szCs w:val="26"/>
        </w:rPr>
      </w:pPr>
      <w:r w:rsidRPr="00D65862">
        <w:rPr>
          <w:sz w:val="26"/>
          <w:szCs w:val="26"/>
        </w:rPr>
        <w:t>Оп</w:t>
      </w:r>
      <w:r w:rsidR="00676351" w:rsidRPr="00D65862">
        <w:rPr>
          <w:sz w:val="26"/>
          <w:szCs w:val="26"/>
        </w:rPr>
        <w:t>. </w:t>
      </w:r>
      <w:r w:rsidRPr="00D65862">
        <w:rPr>
          <w:sz w:val="26"/>
          <w:szCs w:val="26"/>
        </w:rPr>
        <w:t xml:space="preserve">1-п: </w:t>
      </w:r>
      <w:r w:rsidR="00A96C82" w:rsidRPr="00D65862">
        <w:rPr>
          <w:sz w:val="26"/>
          <w:szCs w:val="26"/>
        </w:rPr>
        <w:t>дела постоянного хранения (</w:t>
      </w:r>
      <w:r w:rsidR="00480D25" w:rsidRPr="00D65862">
        <w:rPr>
          <w:sz w:val="26"/>
          <w:szCs w:val="26"/>
        </w:rPr>
        <w:t>Устав, штатные расписания, приказы директора по основной деятельности, планы финансово-хозяйственной деятельности, отчеты по государственному страхованию, бухгалтерские балансы и отчеты, статистические отчеты, отчеты по налогам</w:t>
      </w:r>
      <w:r w:rsidR="00A96C82" w:rsidRPr="00D65862">
        <w:rPr>
          <w:sz w:val="26"/>
          <w:szCs w:val="26"/>
        </w:rPr>
        <w:t>)</w:t>
      </w:r>
    </w:p>
    <w:p w:rsidR="00480D25" w:rsidRPr="00D65862" w:rsidRDefault="00480D25" w:rsidP="00676351">
      <w:pPr>
        <w:ind w:firstLine="709"/>
        <w:jc w:val="both"/>
        <w:rPr>
          <w:sz w:val="26"/>
          <w:szCs w:val="26"/>
        </w:rPr>
      </w:pPr>
      <w:r w:rsidRPr="00D65862">
        <w:rPr>
          <w:sz w:val="26"/>
          <w:szCs w:val="26"/>
        </w:rPr>
        <w:t>Оп</w:t>
      </w:r>
      <w:r w:rsidR="00676351" w:rsidRPr="00D65862">
        <w:rPr>
          <w:sz w:val="26"/>
          <w:szCs w:val="26"/>
        </w:rPr>
        <w:t>. </w:t>
      </w:r>
      <w:r w:rsidRPr="00D65862">
        <w:rPr>
          <w:sz w:val="26"/>
          <w:szCs w:val="26"/>
        </w:rPr>
        <w:t xml:space="preserve">2-лс: </w:t>
      </w:r>
      <w:r w:rsidR="00A96C82" w:rsidRPr="00D65862">
        <w:rPr>
          <w:sz w:val="26"/>
          <w:szCs w:val="26"/>
        </w:rPr>
        <w:t>дела по личному составу (</w:t>
      </w:r>
      <w:r w:rsidRPr="00D65862">
        <w:rPr>
          <w:sz w:val="26"/>
          <w:szCs w:val="26"/>
        </w:rPr>
        <w:t>приказы по личному составу, личные карточки, лицевые счета по заработной плате</w:t>
      </w:r>
      <w:r w:rsidR="00A96C82" w:rsidRPr="00D65862">
        <w:rPr>
          <w:sz w:val="26"/>
          <w:szCs w:val="26"/>
        </w:rPr>
        <w:t>)</w:t>
      </w:r>
    </w:p>
    <w:p w:rsidR="00480D25" w:rsidRPr="00D65862" w:rsidRDefault="00480D25" w:rsidP="00676351">
      <w:pPr>
        <w:ind w:firstLine="709"/>
        <w:jc w:val="both"/>
        <w:rPr>
          <w:rFonts w:eastAsia="Times New Roman"/>
          <w:sz w:val="26"/>
          <w:szCs w:val="26"/>
        </w:rPr>
      </w:pPr>
      <w:r w:rsidRPr="00D65862">
        <w:rPr>
          <w:rFonts w:eastAsia="Times New Roman"/>
          <w:sz w:val="26"/>
          <w:szCs w:val="26"/>
        </w:rPr>
        <w:t>Оп</w:t>
      </w:r>
      <w:r w:rsidR="00676351" w:rsidRPr="00D65862">
        <w:rPr>
          <w:rFonts w:eastAsia="Times New Roman"/>
          <w:sz w:val="26"/>
          <w:szCs w:val="26"/>
        </w:rPr>
        <w:t>. </w:t>
      </w:r>
      <w:r w:rsidRPr="00D65862">
        <w:rPr>
          <w:rFonts w:eastAsia="Times New Roman"/>
          <w:sz w:val="26"/>
          <w:szCs w:val="26"/>
        </w:rPr>
        <w:t xml:space="preserve">3-п: </w:t>
      </w:r>
      <w:r w:rsidRPr="00D65862">
        <w:rPr>
          <w:sz w:val="26"/>
          <w:szCs w:val="26"/>
        </w:rPr>
        <w:t>подшивки газеты «Озерский вестник»</w:t>
      </w:r>
    </w:p>
    <w:p w:rsidR="00FE337B" w:rsidRPr="00D65862" w:rsidRDefault="00FE337B" w:rsidP="00FD2903">
      <w:pPr>
        <w:tabs>
          <w:tab w:val="left" w:pos="5390"/>
        </w:tabs>
        <w:rPr>
          <w:rFonts w:eastAsia="Times New Roman"/>
          <w:sz w:val="26"/>
          <w:szCs w:val="26"/>
        </w:rPr>
      </w:pPr>
    </w:p>
    <w:p w:rsidR="00FE337B" w:rsidRPr="00D65862" w:rsidRDefault="00FE337B" w:rsidP="00FD2903">
      <w:pPr>
        <w:tabs>
          <w:tab w:val="left" w:pos="5390"/>
        </w:tabs>
        <w:rPr>
          <w:rFonts w:eastAsia="Times New Roman"/>
          <w:sz w:val="26"/>
          <w:szCs w:val="26"/>
        </w:rPr>
      </w:pPr>
    </w:p>
    <w:p w:rsidR="00B86B5B" w:rsidRPr="00D65862" w:rsidRDefault="00B86B5B">
      <w:pPr>
        <w:rPr>
          <w:b/>
          <w:sz w:val="26"/>
          <w:szCs w:val="26"/>
        </w:rPr>
      </w:pPr>
      <w:r w:rsidRPr="00D65862">
        <w:rPr>
          <w:b/>
          <w:sz w:val="26"/>
          <w:szCs w:val="26"/>
        </w:rPr>
        <w:br w:type="page"/>
      </w:r>
    </w:p>
    <w:p w:rsidR="0051394B" w:rsidRPr="00084666" w:rsidRDefault="0051394B" w:rsidP="003609A0">
      <w:pPr>
        <w:pStyle w:val="a5"/>
        <w:numPr>
          <w:ilvl w:val="1"/>
          <w:numId w:val="44"/>
        </w:numPr>
        <w:tabs>
          <w:tab w:val="left" w:pos="1843"/>
        </w:tabs>
        <w:rPr>
          <w:b/>
          <w:sz w:val="26"/>
          <w:szCs w:val="26"/>
        </w:rPr>
      </w:pPr>
      <w:r w:rsidRPr="00084666">
        <w:rPr>
          <w:b/>
          <w:sz w:val="26"/>
          <w:szCs w:val="26"/>
        </w:rPr>
        <w:lastRenderedPageBreak/>
        <w:t>Культурно-просветительская работа</w:t>
      </w:r>
      <w:r w:rsidR="00E87F95" w:rsidRPr="00084666">
        <w:rPr>
          <w:b/>
          <w:sz w:val="26"/>
          <w:szCs w:val="26"/>
        </w:rPr>
        <w:t xml:space="preserve"> (28.00.00.00)</w:t>
      </w:r>
    </w:p>
    <w:p w:rsidR="00552A35" w:rsidRPr="00084666" w:rsidRDefault="00552A35" w:rsidP="00084666">
      <w:pPr>
        <w:jc w:val="center"/>
        <w:rPr>
          <w:rFonts w:eastAsia="Times New Roman"/>
          <w:b/>
          <w:sz w:val="26"/>
          <w:szCs w:val="26"/>
        </w:rPr>
      </w:pPr>
    </w:p>
    <w:p w:rsidR="00B86B5B" w:rsidRPr="00084666" w:rsidRDefault="00084666" w:rsidP="00084666">
      <w:pPr>
        <w:jc w:val="center"/>
        <w:rPr>
          <w:rFonts w:eastAsia="Times New Roman"/>
          <w:b/>
          <w:sz w:val="26"/>
          <w:szCs w:val="26"/>
        </w:rPr>
      </w:pPr>
      <w:r w:rsidRPr="00084666">
        <w:rPr>
          <w:rFonts w:eastAsia="Times New Roman"/>
          <w:b/>
          <w:sz w:val="26"/>
          <w:szCs w:val="26"/>
        </w:rPr>
        <w:t>1.</w:t>
      </w:r>
      <w:r w:rsidR="00CA4C32" w:rsidRPr="00084666">
        <w:rPr>
          <w:rFonts w:eastAsia="Times New Roman"/>
          <w:b/>
          <w:sz w:val="26"/>
          <w:szCs w:val="26"/>
        </w:rPr>
        <w:t>22.1</w:t>
      </w:r>
      <w:r w:rsidRPr="00084666">
        <w:rPr>
          <w:rFonts w:eastAsia="Times New Roman"/>
          <w:b/>
          <w:sz w:val="26"/>
          <w:szCs w:val="26"/>
        </w:rPr>
        <w:t>.</w:t>
      </w:r>
      <w:r w:rsidR="00CA4C32" w:rsidRPr="00084666">
        <w:rPr>
          <w:rFonts w:eastAsia="Times New Roman"/>
          <w:b/>
          <w:sz w:val="26"/>
          <w:szCs w:val="26"/>
        </w:rPr>
        <w:t xml:space="preserve"> </w:t>
      </w:r>
      <w:r w:rsidR="00B86B5B" w:rsidRPr="00084666">
        <w:rPr>
          <w:rFonts w:eastAsia="Times New Roman"/>
          <w:b/>
          <w:sz w:val="26"/>
          <w:szCs w:val="26"/>
        </w:rPr>
        <w:t>Региональные органы управления культурно-просветительными учреждениями</w:t>
      </w:r>
      <w:r w:rsidR="00CA4C32" w:rsidRPr="00084666">
        <w:rPr>
          <w:rFonts w:eastAsia="Times New Roman"/>
          <w:b/>
          <w:sz w:val="26"/>
          <w:szCs w:val="26"/>
        </w:rPr>
        <w:t xml:space="preserve"> (ЕКДИ 28.01.03.02)</w:t>
      </w:r>
    </w:p>
    <w:p w:rsidR="00552A35" w:rsidRDefault="00552A35" w:rsidP="00B86B5B">
      <w:pPr>
        <w:rPr>
          <w:rFonts w:eastAsia="Times New Roman"/>
          <w:b/>
        </w:rPr>
      </w:pPr>
    </w:p>
    <w:p w:rsidR="00603592" w:rsidRPr="00D92AB1" w:rsidRDefault="00B86B5B" w:rsidP="00DB4CC9">
      <w:pPr>
        <w:jc w:val="both"/>
        <w:rPr>
          <w:rFonts w:eastAsia="Times New Roman"/>
          <w:b/>
          <w:sz w:val="26"/>
          <w:szCs w:val="26"/>
        </w:rPr>
      </w:pPr>
      <w:r w:rsidRPr="00D92AB1">
        <w:rPr>
          <w:rFonts w:eastAsia="Times New Roman"/>
          <w:b/>
          <w:sz w:val="26"/>
          <w:szCs w:val="26"/>
        </w:rPr>
        <w:t>Управление культуры администрации Озерского городского округа Челябинской области и его подведомственные организации</w:t>
      </w:r>
      <w:r w:rsidR="0098485C" w:rsidRPr="00D92AB1">
        <w:rPr>
          <w:rFonts w:eastAsia="Times New Roman"/>
          <w:b/>
          <w:sz w:val="26"/>
          <w:szCs w:val="26"/>
        </w:rPr>
        <w:t>, муниципальная структура</w:t>
      </w:r>
      <w:r w:rsidR="00EF157E" w:rsidRPr="00D92AB1">
        <w:rPr>
          <w:rFonts w:eastAsia="Times New Roman"/>
          <w:b/>
          <w:sz w:val="26"/>
          <w:szCs w:val="26"/>
        </w:rPr>
        <w:t xml:space="preserve"> (1950-</w:t>
      </w:r>
      <w:r w:rsidR="00B52A90">
        <w:rPr>
          <w:rFonts w:eastAsia="Times New Roman"/>
          <w:b/>
          <w:sz w:val="26"/>
          <w:szCs w:val="26"/>
        </w:rPr>
        <w:t>…</w:t>
      </w:r>
      <w:r w:rsidR="00EF157E" w:rsidRPr="00D92AB1">
        <w:rPr>
          <w:rFonts w:eastAsia="Times New Roman"/>
          <w:b/>
          <w:sz w:val="26"/>
          <w:szCs w:val="26"/>
        </w:rPr>
        <w:t>)</w:t>
      </w:r>
    </w:p>
    <w:p w:rsidR="00603592" w:rsidRPr="00D92AB1" w:rsidRDefault="00D92AB1" w:rsidP="00603592">
      <w:pPr>
        <w:jc w:val="both"/>
        <w:rPr>
          <w:rFonts w:eastAsia="Times New Roman"/>
          <w:sz w:val="26"/>
          <w:szCs w:val="26"/>
        </w:rPr>
      </w:pPr>
      <w:r w:rsidRPr="00D92AB1">
        <w:rPr>
          <w:rFonts w:eastAsia="Times New Roman"/>
          <w:sz w:val="26"/>
          <w:szCs w:val="26"/>
        </w:rPr>
        <w:t>ОА</w:t>
      </w:r>
      <w:r w:rsidR="00603592" w:rsidRPr="00D92AB1">
        <w:rPr>
          <w:rFonts w:eastAsia="Times New Roman"/>
          <w:sz w:val="26"/>
          <w:szCs w:val="26"/>
        </w:rPr>
        <w:t xml:space="preserve">Ф. 9, оп. 1-5, 2865 </w:t>
      </w:r>
      <w:proofErr w:type="spellStart"/>
      <w:r w:rsidR="00603592" w:rsidRPr="00D92AB1">
        <w:rPr>
          <w:rFonts w:eastAsia="Times New Roman"/>
          <w:sz w:val="26"/>
          <w:szCs w:val="26"/>
        </w:rPr>
        <w:t>ед.хр</w:t>
      </w:r>
      <w:proofErr w:type="spellEnd"/>
      <w:r w:rsidR="00603592" w:rsidRPr="00D92AB1">
        <w:rPr>
          <w:rFonts w:eastAsia="Times New Roman"/>
          <w:sz w:val="26"/>
          <w:szCs w:val="26"/>
        </w:rPr>
        <w:t>., 1950-</w:t>
      </w:r>
      <w:r w:rsidR="00B52A90">
        <w:rPr>
          <w:rFonts w:eastAsia="Times New Roman"/>
          <w:sz w:val="26"/>
          <w:szCs w:val="26"/>
        </w:rPr>
        <w:t>…</w:t>
      </w:r>
      <w:r w:rsidR="00603592" w:rsidRPr="00D92AB1">
        <w:rPr>
          <w:rFonts w:eastAsia="Times New Roman"/>
          <w:sz w:val="26"/>
          <w:szCs w:val="26"/>
        </w:rPr>
        <w:t xml:space="preserve"> гг.</w:t>
      </w:r>
    </w:p>
    <w:p w:rsidR="00603592" w:rsidRPr="00D92AB1" w:rsidRDefault="00603592" w:rsidP="00593AEC">
      <w:pPr>
        <w:spacing w:after="240"/>
        <w:jc w:val="both"/>
        <w:rPr>
          <w:rFonts w:eastAsia="Times New Roman"/>
          <w:sz w:val="26"/>
          <w:szCs w:val="26"/>
          <w:u w:val="single"/>
        </w:rPr>
      </w:pPr>
      <w:r w:rsidRPr="00D92AB1">
        <w:rPr>
          <w:rFonts w:eastAsia="Times New Roman"/>
          <w:sz w:val="26"/>
          <w:szCs w:val="26"/>
          <w:u w:val="single"/>
        </w:rPr>
        <w:t>Переименование:</w:t>
      </w:r>
    </w:p>
    <w:p w:rsidR="00603592" w:rsidRPr="00D92AB1" w:rsidRDefault="00EF157E" w:rsidP="00FE1D38">
      <w:pPr>
        <w:pStyle w:val="a5"/>
        <w:numPr>
          <w:ilvl w:val="0"/>
          <w:numId w:val="18"/>
        </w:numPr>
        <w:jc w:val="both"/>
        <w:rPr>
          <w:rFonts w:eastAsia="Times New Roman"/>
          <w:sz w:val="26"/>
          <w:szCs w:val="26"/>
        </w:rPr>
      </w:pPr>
      <w:r w:rsidRPr="00D92AB1">
        <w:rPr>
          <w:rFonts w:eastAsia="Times New Roman"/>
          <w:sz w:val="26"/>
          <w:szCs w:val="26"/>
        </w:rPr>
        <w:t>Г</w:t>
      </w:r>
      <w:r w:rsidR="00FD2661" w:rsidRPr="00D92AB1">
        <w:rPr>
          <w:rFonts w:eastAsia="Times New Roman"/>
          <w:sz w:val="26"/>
          <w:szCs w:val="26"/>
        </w:rPr>
        <w:t>ородской отдел культуры</w:t>
      </w:r>
      <w:r w:rsidRPr="00D92AB1">
        <w:rPr>
          <w:rFonts w:eastAsia="Times New Roman"/>
          <w:sz w:val="26"/>
          <w:szCs w:val="26"/>
        </w:rPr>
        <w:t xml:space="preserve"> исполнительного комитета городского Совета депутатов трудящихся</w:t>
      </w:r>
      <w:r w:rsidR="00FD2661" w:rsidRPr="00D92AB1">
        <w:rPr>
          <w:rFonts w:eastAsia="Times New Roman"/>
          <w:sz w:val="26"/>
          <w:szCs w:val="26"/>
        </w:rPr>
        <w:t>, Челябинск-40</w:t>
      </w:r>
      <w:r w:rsidRPr="00D92AB1">
        <w:rPr>
          <w:rFonts w:eastAsia="Times New Roman"/>
          <w:sz w:val="26"/>
          <w:szCs w:val="26"/>
        </w:rPr>
        <w:t xml:space="preserve"> (п\я 1590</w:t>
      </w:r>
      <w:r w:rsidR="00A64C37" w:rsidRPr="00D92AB1">
        <w:rPr>
          <w:rFonts w:eastAsia="Times New Roman"/>
          <w:sz w:val="26"/>
          <w:szCs w:val="26"/>
        </w:rPr>
        <w:t>) (28.09.1954–</w:t>
      </w:r>
      <w:r w:rsidR="00FD2661" w:rsidRPr="00D92AB1">
        <w:rPr>
          <w:rFonts w:eastAsia="Times New Roman"/>
          <w:sz w:val="26"/>
          <w:szCs w:val="26"/>
        </w:rPr>
        <w:t>14.12.1959)</w:t>
      </w:r>
    </w:p>
    <w:p w:rsidR="00FD2661" w:rsidRPr="00D92AB1" w:rsidRDefault="00EF157E" w:rsidP="00FE1D38">
      <w:pPr>
        <w:pStyle w:val="a5"/>
        <w:numPr>
          <w:ilvl w:val="0"/>
          <w:numId w:val="18"/>
        </w:numPr>
        <w:jc w:val="both"/>
        <w:rPr>
          <w:rFonts w:eastAsia="Times New Roman"/>
          <w:sz w:val="26"/>
          <w:szCs w:val="26"/>
        </w:rPr>
      </w:pPr>
      <w:r w:rsidRPr="00D92AB1">
        <w:rPr>
          <w:rFonts w:eastAsia="Times New Roman"/>
          <w:sz w:val="26"/>
          <w:szCs w:val="26"/>
        </w:rPr>
        <w:t>Г</w:t>
      </w:r>
      <w:r w:rsidR="00FD2661" w:rsidRPr="00D92AB1">
        <w:rPr>
          <w:rFonts w:eastAsia="Times New Roman"/>
          <w:sz w:val="26"/>
          <w:szCs w:val="26"/>
        </w:rPr>
        <w:t>ородской отдел культуры</w:t>
      </w:r>
      <w:r w:rsidRPr="00D92AB1">
        <w:rPr>
          <w:rFonts w:eastAsia="Times New Roman"/>
          <w:sz w:val="26"/>
          <w:szCs w:val="26"/>
        </w:rPr>
        <w:t xml:space="preserve"> исполнительного комитета городского Совета депутатов трудящихся</w:t>
      </w:r>
      <w:r w:rsidR="00FD2661" w:rsidRPr="00D92AB1">
        <w:rPr>
          <w:rFonts w:eastAsia="Times New Roman"/>
          <w:sz w:val="26"/>
          <w:szCs w:val="26"/>
        </w:rPr>
        <w:t>, Челябинск-40</w:t>
      </w:r>
      <w:r w:rsidRPr="00D92AB1">
        <w:rPr>
          <w:rFonts w:eastAsia="Times New Roman"/>
          <w:sz w:val="26"/>
          <w:szCs w:val="26"/>
        </w:rPr>
        <w:t xml:space="preserve"> (п\я 317</w:t>
      </w:r>
      <w:r w:rsidR="00FD2661" w:rsidRPr="00D92AB1">
        <w:rPr>
          <w:rFonts w:eastAsia="Times New Roman"/>
          <w:sz w:val="26"/>
          <w:szCs w:val="26"/>
        </w:rPr>
        <w:t>) (14.12.1959</w:t>
      </w:r>
      <w:r w:rsidR="00A64C37" w:rsidRPr="00D92AB1">
        <w:rPr>
          <w:rFonts w:eastAsia="Times New Roman"/>
          <w:sz w:val="26"/>
          <w:szCs w:val="26"/>
        </w:rPr>
        <w:t>–</w:t>
      </w:r>
      <w:r w:rsidR="00FD2661" w:rsidRPr="00D92AB1">
        <w:rPr>
          <w:rFonts w:eastAsia="Times New Roman"/>
          <w:sz w:val="26"/>
          <w:szCs w:val="26"/>
        </w:rPr>
        <w:t>30.12.1966)</w:t>
      </w:r>
    </w:p>
    <w:p w:rsidR="00FD2661" w:rsidRPr="00D92AB1" w:rsidRDefault="00EF157E" w:rsidP="00FE1D38">
      <w:pPr>
        <w:pStyle w:val="a5"/>
        <w:numPr>
          <w:ilvl w:val="0"/>
          <w:numId w:val="18"/>
        </w:numPr>
        <w:jc w:val="both"/>
        <w:rPr>
          <w:rFonts w:eastAsia="Times New Roman"/>
          <w:sz w:val="26"/>
          <w:szCs w:val="26"/>
        </w:rPr>
      </w:pPr>
      <w:r w:rsidRPr="00D92AB1">
        <w:rPr>
          <w:rFonts w:eastAsia="Times New Roman"/>
          <w:sz w:val="26"/>
          <w:szCs w:val="26"/>
        </w:rPr>
        <w:t>Г</w:t>
      </w:r>
      <w:r w:rsidR="00FD2661" w:rsidRPr="00D92AB1">
        <w:rPr>
          <w:rFonts w:eastAsia="Times New Roman"/>
          <w:sz w:val="26"/>
          <w:szCs w:val="26"/>
        </w:rPr>
        <w:t xml:space="preserve">ородской отдел культуры </w:t>
      </w:r>
      <w:r w:rsidRPr="00D92AB1">
        <w:rPr>
          <w:rFonts w:eastAsia="Times New Roman"/>
          <w:sz w:val="26"/>
          <w:szCs w:val="26"/>
        </w:rPr>
        <w:t>исполнительного комитета</w:t>
      </w:r>
      <w:r w:rsidR="00FD2661" w:rsidRPr="00D92AB1">
        <w:rPr>
          <w:rFonts w:eastAsia="Times New Roman"/>
          <w:sz w:val="26"/>
          <w:szCs w:val="26"/>
        </w:rPr>
        <w:t xml:space="preserve"> городского Совета депутатов трудящихся,</w:t>
      </w:r>
      <w:r w:rsidR="00E87F95" w:rsidRPr="00D92AB1">
        <w:rPr>
          <w:rFonts w:eastAsia="Times New Roman"/>
          <w:sz w:val="26"/>
          <w:szCs w:val="26"/>
        </w:rPr>
        <w:t xml:space="preserve"> </w:t>
      </w:r>
      <w:r w:rsidR="00FD2661" w:rsidRPr="00D92AB1">
        <w:rPr>
          <w:rFonts w:eastAsia="Times New Roman"/>
          <w:sz w:val="26"/>
          <w:szCs w:val="26"/>
        </w:rPr>
        <w:t>г.Челябинск-65 (31.12.1966</w:t>
      </w:r>
      <w:r w:rsidR="00A64C37" w:rsidRPr="00D92AB1">
        <w:rPr>
          <w:rFonts w:eastAsia="Times New Roman"/>
          <w:sz w:val="26"/>
          <w:szCs w:val="26"/>
        </w:rPr>
        <w:t>–</w:t>
      </w:r>
      <w:r w:rsidR="00FD2661" w:rsidRPr="00D92AB1">
        <w:rPr>
          <w:rFonts w:eastAsia="Times New Roman"/>
          <w:sz w:val="26"/>
          <w:szCs w:val="26"/>
        </w:rPr>
        <w:t>30.09.1977)</w:t>
      </w:r>
    </w:p>
    <w:p w:rsidR="00FD2661" w:rsidRPr="00D92AB1" w:rsidRDefault="00EF157E" w:rsidP="00FE1D38">
      <w:pPr>
        <w:pStyle w:val="a5"/>
        <w:numPr>
          <w:ilvl w:val="0"/>
          <w:numId w:val="18"/>
        </w:numPr>
        <w:jc w:val="both"/>
        <w:rPr>
          <w:rFonts w:eastAsia="Times New Roman"/>
          <w:sz w:val="26"/>
          <w:szCs w:val="26"/>
        </w:rPr>
      </w:pPr>
      <w:r w:rsidRPr="00D92AB1">
        <w:rPr>
          <w:rFonts w:eastAsia="Times New Roman"/>
          <w:sz w:val="26"/>
          <w:szCs w:val="26"/>
        </w:rPr>
        <w:t>Г</w:t>
      </w:r>
      <w:r w:rsidR="00FD2661" w:rsidRPr="00D92AB1">
        <w:rPr>
          <w:rFonts w:eastAsia="Times New Roman"/>
          <w:sz w:val="26"/>
          <w:szCs w:val="26"/>
        </w:rPr>
        <w:t xml:space="preserve">ородской отдел культуры </w:t>
      </w:r>
      <w:r w:rsidR="00A64C37" w:rsidRPr="00D92AB1">
        <w:rPr>
          <w:rFonts w:eastAsia="Times New Roman"/>
          <w:sz w:val="26"/>
          <w:szCs w:val="26"/>
        </w:rPr>
        <w:t>исполнительного комитета</w:t>
      </w:r>
      <w:r w:rsidR="00FD2661" w:rsidRPr="00D92AB1">
        <w:rPr>
          <w:rFonts w:eastAsia="Times New Roman"/>
          <w:sz w:val="26"/>
          <w:szCs w:val="26"/>
        </w:rPr>
        <w:t xml:space="preserve"> городского Совета народных депутатов г.Челябинск-65 (30.09.1977</w:t>
      </w:r>
      <w:r w:rsidR="00A64C37" w:rsidRPr="00D92AB1">
        <w:rPr>
          <w:rFonts w:eastAsia="Times New Roman"/>
          <w:sz w:val="26"/>
          <w:szCs w:val="26"/>
        </w:rPr>
        <w:t>–</w:t>
      </w:r>
      <w:r w:rsidR="00FD2661" w:rsidRPr="00D92AB1">
        <w:rPr>
          <w:rFonts w:eastAsia="Times New Roman"/>
          <w:sz w:val="26"/>
          <w:szCs w:val="26"/>
        </w:rPr>
        <w:t>26.12.1991)</w:t>
      </w:r>
    </w:p>
    <w:p w:rsidR="00FD2661" w:rsidRPr="00D92AB1" w:rsidRDefault="00A64C37" w:rsidP="00FE1D38">
      <w:pPr>
        <w:pStyle w:val="a5"/>
        <w:numPr>
          <w:ilvl w:val="0"/>
          <w:numId w:val="18"/>
        </w:numPr>
        <w:jc w:val="both"/>
        <w:rPr>
          <w:rFonts w:eastAsia="Times New Roman"/>
          <w:sz w:val="26"/>
          <w:szCs w:val="26"/>
        </w:rPr>
      </w:pPr>
      <w:r w:rsidRPr="00D92AB1">
        <w:rPr>
          <w:rFonts w:eastAsia="Times New Roman"/>
          <w:sz w:val="26"/>
          <w:szCs w:val="26"/>
        </w:rPr>
        <w:t>О</w:t>
      </w:r>
      <w:r w:rsidR="00FD2661" w:rsidRPr="00D92AB1">
        <w:rPr>
          <w:rFonts w:eastAsia="Times New Roman"/>
          <w:sz w:val="26"/>
          <w:szCs w:val="26"/>
        </w:rPr>
        <w:t>тдел культуры администрации</w:t>
      </w:r>
      <w:r w:rsidRPr="00D92AB1">
        <w:rPr>
          <w:rFonts w:eastAsia="Times New Roman"/>
          <w:sz w:val="26"/>
          <w:szCs w:val="26"/>
        </w:rPr>
        <w:t xml:space="preserve"> г.Челябинск-65</w:t>
      </w:r>
      <w:r w:rsidR="00FD2661" w:rsidRPr="00D92AB1">
        <w:rPr>
          <w:rFonts w:eastAsia="Times New Roman"/>
          <w:sz w:val="26"/>
          <w:szCs w:val="26"/>
        </w:rPr>
        <w:t xml:space="preserve"> (26.12.1991</w:t>
      </w:r>
      <w:r w:rsidRPr="00D92AB1">
        <w:rPr>
          <w:rFonts w:eastAsia="Times New Roman"/>
          <w:sz w:val="26"/>
          <w:szCs w:val="26"/>
        </w:rPr>
        <w:t>–</w:t>
      </w:r>
      <w:r w:rsidR="00FD2661" w:rsidRPr="00D92AB1">
        <w:rPr>
          <w:rFonts w:eastAsia="Times New Roman"/>
          <w:sz w:val="26"/>
          <w:szCs w:val="26"/>
        </w:rPr>
        <w:t>01.04.1994)</w:t>
      </w:r>
    </w:p>
    <w:p w:rsidR="00FD2661" w:rsidRPr="00D92AB1" w:rsidRDefault="00A64C37" w:rsidP="00FE1D38">
      <w:pPr>
        <w:pStyle w:val="a5"/>
        <w:numPr>
          <w:ilvl w:val="0"/>
          <w:numId w:val="18"/>
        </w:numPr>
        <w:jc w:val="both"/>
        <w:rPr>
          <w:rFonts w:eastAsia="Times New Roman"/>
          <w:sz w:val="26"/>
          <w:szCs w:val="26"/>
        </w:rPr>
      </w:pPr>
      <w:r w:rsidRPr="00D92AB1">
        <w:rPr>
          <w:rFonts w:eastAsia="Times New Roman"/>
          <w:sz w:val="26"/>
          <w:szCs w:val="26"/>
        </w:rPr>
        <w:t>О</w:t>
      </w:r>
      <w:r w:rsidR="00FD2661" w:rsidRPr="00D92AB1">
        <w:rPr>
          <w:rFonts w:eastAsia="Times New Roman"/>
          <w:sz w:val="26"/>
          <w:szCs w:val="26"/>
        </w:rPr>
        <w:t>тдел культуры администрации г.</w:t>
      </w:r>
      <w:r w:rsidR="00991B19" w:rsidRPr="00D92AB1">
        <w:rPr>
          <w:rFonts w:eastAsia="Times New Roman"/>
          <w:sz w:val="26"/>
          <w:szCs w:val="26"/>
        </w:rPr>
        <w:t xml:space="preserve"> </w:t>
      </w:r>
      <w:r w:rsidR="00FD2661" w:rsidRPr="00D92AB1">
        <w:rPr>
          <w:rFonts w:eastAsia="Times New Roman"/>
          <w:sz w:val="26"/>
          <w:szCs w:val="26"/>
        </w:rPr>
        <w:t>Озе</w:t>
      </w:r>
      <w:r w:rsidRPr="00D92AB1">
        <w:rPr>
          <w:rFonts w:eastAsia="Times New Roman"/>
          <w:sz w:val="26"/>
          <w:szCs w:val="26"/>
        </w:rPr>
        <w:t>рск Челябинской области</w:t>
      </w:r>
      <w:r w:rsidR="00FD2661" w:rsidRPr="00D92AB1">
        <w:rPr>
          <w:rFonts w:eastAsia="Times New Roman"/>
          <w:sz w:val="26"/>
          <w:szCs w:val="26"/>
        </w:rPr>
        <w:t xml:space="preserve"> (01.04.1994</w:t>
      </w:r>
      <w:r w:rsidRPr="00D92AB1">
        <w:rPr>
          <w:rFonts w:eastAsia="Times New Roman"/>
          <w:sz w:val="26"/>
          <w:szCs w:val="26"/>
        </w:rPr>
        <w:t>–</w:t>
      </w:r>
      <w:r w:rsidR="00FD2661" w:rsidRPr="00D92AB1">
        <w:rPr>
          <w:rFonts w:eastAsia="Times New Roman"/>
          <w:sz w:val="26"/>
          <w:szCs w:val="26"/>
        </w:rPr>
        <w:t>26.12.2005)</w:t>
      </w:r>
    </w:p>
    <w:p w:rsidR="00FD2661" w:rsidRPr="00D92AB1" w:rsidRDefault="00A64C37" w:rsidP="00FE1D38">
      <w:pPr>
        <w:pStyle w:val="a5"/>
        <w:numPr>
          <w:ilvl w:val="0"/>
          <w:numId w:val="18"/>
        </w:numPr>
        <w:jc w:val="both"/>
        <w:rPr>
          <w:rFonts w:eastAsia="Times New Roman"/>
          <w:sz w:val="26"/>
          <w:szCs w:val="26"/>
        </w:rPr>
      </w:pPr>
      <w:r w:rsidRPr="00D92AB1">
        <w:rPr>
          <w:rFonts w:eastAsia="Times New Roman"/>
          <w:sz w:val="26"/>
          <w:szCs w:val="26"/>
        </w:rPr>
        <w:t>У</w:t>
      </w:r>
      <w:r w:rsidR="00FD2661" w:rsidRPr="00D92AB1">
        <w:rPr>
          <w:rFonts w:eastAsia="Times New Roman"/>
          <w:sz w:val="26"/>
          <w:szCs w:val="26"/>
        </w:rPr>
        <w:t>правление культуры администрации Озерского городского округа</w:t>
      </w:r>
      <w:r w:rsidRPr="00D92AB1">
        <w:rPr>
          <w:rFonts w:eastAsia="Times New Roman"/>
          <w:sz w:val="26"/>
          <w:szCs w:val="26"/>
        </w:rPr>
        <w:t xml:space="preserve"> Челябинской области и его подведомственные организации</w:t>
      </w:r>
      <w:r w:rsidR="00FD2661" w:rsidRPr="00D92AB1">
        <w:rPr>
          <w:rFonts w:eastAsia="Times New Roman"/>
          <w:sz w:val="26"/>
          <w:szCs w:val="26"/>
        </w:rPr>
        <w:t xml:space="preserve"> (26.12.2005</w:t>
      </w:r>
      <w:r w:rsidRPr="00D92AB1">
        <w:rPr>
          <w:rFonts w:eastAsia="Times New Roman"/>
          <w:sz w:val="26"/>
          <w:szCs w:val="26"/>
        </w:rPr>
        <w:t>–</w:t>
      </w:r>
      <w:r w:rsidR="00FD2661" w:rsidRPr="00D92AB1">
        <w:rPr>
          <w:rFonts w:eastAsia="Times New Roman"/>
          <w:sz w:val="26"/>
          <w:szCs w:val="26"/>
        </w:rPr>
        <w:t>28.03.2012)</w:t>
      </w:r>
    </w:p>
    <w:p w:rsidR="00FD2661" w:rsidRPr="00D92AB1" w:rsidRDefault="00FD2661" w:rsidP="00FE1D38">
      <w:pPr>
        <w:pStyle w:val="a5"/>
        <w:numPr>
          <w:ilvl w:val="0"/>
          <w:numId w:val="18"/>
        </w:numPr>
        <w:jc w:val="both"/>
        <w:rPr>
          <w:rFonts w:eastAsia="Times New Roman"/>
          <w:sz w:val="26"/>
          <w:szCs w:val="26"/>
        </w:rPr>
      </w:pPr>
      <w:r w:rsidRPr="00D92AB1">
        <w:rPr>
          <w:rFonts w:eastAsia="Times New Roman"/>
          <w:sz w:val="26"/>
          <w:szCs w:val="26"/>
        </w:rPr>
        <w:t>Управление культуры (Управление культуры администрации Озерского городского округа Челябинской области) (28.03.2012</w:t>
      </w:r>
      <w:r w:rsidR="001157D6" w:rsidRPr="00D92AB1">
        <w:rPr>
          <w:rFonts w:eastAsia="Times New Roman"/>
          <w:sz w:val="26"/>
          <w:szCs w:val="26"/>
        </w:rPr>
        <w:t>-27.05.2022</w:t>
      </w:r>
      <w:r w:rsidRPr="00D92AB1">
        <w:rPr>
          <w:rFonts w:eastAsia="Times New Roman"/>
          <w:sz w:val="26"/>
          <w:szCs w:val="26"/>
        </w:rPr>
        <w:t>)</w:t>
      </w:r>
    </w:p>
    <w:p w:rsidR="00A64C37" w:rsidRPr="00D92AB1" w:rsidRDefault="00A64C37" w:rsidP="00FE1D38">
      <w:pPr>
        <w:pStyle w:val="a5"/>
        <w:numPr>
          <w:ilvl w:val="0"/>
          <w:numId w:val="18"/>
        </w:numPr>
        <w:jc w:val="both"/>
        <w:rPr>
          <w:rFonts w:eastAsia="Times New Roman"/>
          <w:sz w:val="26"/>
          <w:szCs w:val="26"/>
        </w:rPr>
      </w:pPr>
      <w:r w:rsidRPr="00D92AB1">
        <w:rPr>
          <w:sz w:val="26"/>
          <w:szCs w:val="26"/>
        </w:rPr>
        <w:t>ОАФ–Управление культуры и молодежной политики администрации Озерского городского округа Челябинской области и его подведомственные организации (27.05.2022–…)</w:t>
      </w:r>
    </w:p>
    <w:p w:rsidR="00E97ABA" w:rsidRPr="00D92AB1" w:rsidRDefault="001157D6" w:rsidP="001157D6">
      <w:pPr>
        <w:pStyle w:val="a6"/>
        <w:spacing w:before="240" w:after="240"/>
        <w:rPr>
          <w:sz w:val="26"/>
          <w:szCs w:val="26"/>
        </w:rPr>
      </w:pPr>
      <w:r w:rsidRPr="00D92AB1">
        <w:rPr>
          <w:spacing w:val="-2"/>
          <w:sz w:val="26"/>
          <w:szCs w:val="26"/>
        </w:rPr>
        <w:t>И</w:t>
      </w:r>
      <w:r w:rsidR="00E97ABA" w:rsidRPr="00D92AB1">
        <w:rPr>
          <w:spacing w:val="-2"/>
          <w:sz w:val="26"/>
          <w:szCs w:val="26"/>
        </w:rPr>
        <w:t>сточник комплектования муниципального архива (</w:t>
      </w:r>
      <w:r w:rsidR="00E97ABA" w:rsidRPr="00D92AB1">
        <w:rPr>
          <w:i/>
          <w:spacing w:val="-2"/>
          <w:sz w:val="26"/>
          <w:szCs w:val="26"/>
        </w:rPr>
        <w:t>протокол ЭПК от 05.11.1998 № 12</w:t>
      </w:r>
      <w:r w:rsidR="00E97ABA" w:rsidRPr="00D92AB1">
        <w:rPr>
          <w:spacing w:val="-2"/>
          <w:sz w:val="26"/>
          <w:szCs w:val="26"/>
        </w:rPr>
        <w:t>)</w:t>
      </w:r>
      <w:r w:rsidR="00E97ABA" w:rsidRPr="00D92AB1">
        <w:rPr>
          <w:sz w:val="26"/>
          <w:szCs w:val="26"/>
        </w:rPr>
        <w:t>.</w:t>
      </w:r>
    </w:p>
    <w:p w:rsidR="00603592" w:rsidRPr="00D92AB1" w:rsidRDefault="00603592" w:rsidP="00084666">
      <w:pPr>
        <w:spacing w:before="240" w:after="240"/>
        <w:jc w:val="both"/>
        <w:rPr>
          <w:sz w:val="26"/>
          <w:szCs w:val="26"/>
          <w:u w:val="single"/>
        </w:rPr>
      </w:pPr>
      <w:r w:rsidRPr="00D92AB1">
        <w:rPr>
          <w:sz w:val="26"/>
          <w:szCs w:val="26"/>
          <w:u w:val="single"/>
        </w:rPr>
        <w:t>Состав документов:</w:t>
      </w:r>
    </w:p>
    <w:p w:rsidR="00603592" w:rsidRPr="00D92AB1" w:rsidRDefault="00603592" w:rsidP="00185E32">
      <w:pPr>
        <w:ind w:firstLine="709"/>
        <w:jc w:val="both"/>
        <w:rPr>
          <w:sz w:val="26"/>
          <w:szCs w:val="26"/>
        </w:rPr>
      </w:pPr>
      <w:r w:rsidRPr="00D92AB1">
        <w:rPr>
          <w:sz w:val="26"/>
          <w:szCs w:val="26"/>
        </w:rPr>
        <w:t>Оп</w:t>
      </w:r>
      <w:r w:rsidR="00676351" w:rsidRPr="00D92AB1">
        <w:rPr>
          <w:sz w:val="26"/>
          <w:szCs w:val="26"/>
        </w:rPr>
        <w:t>. </w:t>
      </w:r>
      <w:r w:rsidRPr="00D92AB1">
        <w:rPr>
          <w:sz w:val="26"/>
          <w:szCs w:val="26"/>
        </w:rPr>
        <w:t xml:space="preserve">1-п: </w:t>
      </w:r>
      <w:r w:rsidR="00185E32" w:rsidRPr="00D92AB1">
        <w:rPr>
          <w:sz w:val="26"/>
          <w:szCs w:val="26"/>
        </w:rPr>
        <w:t>дела постоянного хранения (</w:t>
      </w:r>
      <w:r w:rsidR="00680EB0" w:rsidRPr="00D92AB1">
        <w:rPr>
          <w:rFonts w:eastAsia="Times New Roman"/>
          <w:sz w:val="26"/>
          <w:szCs w:val="26"/>
        </w:rPr>
        <w:t>штатные расписания, приказы по основной деятельности, планы работы, отчеты о деятельности Управления культуры, годовые сметы доходов и расходов, годовые бухгалтерские балансы, отчеты о перечислении средств по государственному страхованию, годовые статистические отчеты по основной деятельности</w:t>
      </w:r>
      <w:r w:rsidR="00185E32" w:rsidRPr="00D92AB1">
        <w:rPr>
          <w:rFonts w:eastAsia="Times New Roman"/>
          <w:sz w:val="26"/>
          <w:szCs w:val="26"/>
        </w:rPr>
        <w:t>)</w:t>
      </w:r>
    </w:p>
    <w:p w:rsidR="00603592" w:rsidRPr="00D92AB1" w:rsidRDefault="00603592" w:rsidP="00185E32">
      <w:pPr>
        <w:ind w:firstLine="709"/>
        <w:jc w:val="both"/>
        <w:rPr>
          <w:rFonts w:eastAsia="Times New Roman"/>
          <w:sz w:val="26"/>
          <w:szCs w:val="26"/>
        </w:rPr>
      </w:pPr>
      <w:r w:rsidRPr="00D92AB1">
        <w:rPr>
          <w:rFonts w:eastAsia="Times New Roman"/>
          <w:sz w:val="26"/>
          <w:szCs w:val="26"/>
        </w:rPr>
        <w:t>Оп</w:t>
      </w:r>
      <w:r w:rsidR="00676351" w:rsidRPr="00D92AB1">
        <w:rPr>
          <w:rFonts w:eastAsia="Times New Roman"/>
          <w:sz w:val="26"/>
          <w:szCs w:val="26"/>
        </w:rPr>
        <w:t>. </w:t>
      </w:r>
      <w:r w:rsidRPr="00D92AB1">
        <w:rPr>
          <w:rFonts w:eastAsia="Times New Roman"/>
          <w:sz w:val="26"/>
          <w:szCs w:val="26"/>
        </w:rPr>
        <w:t xml:space="preserve">2-лс: </w:t>
      </w:r>
      <w:r w:rsidR="00185E32" w:rsidRPr="00D92AB1">
        <w:rPr>
          <w:sz w:val="26"/>
          <w:szCs w:val="26"/>
        </w:rPr>
        <w:t>дела по личному составу (</w:t>
      </w:r>
      <w:r w:rsidR="00235900" w:rsidRPr="00D92AB1">
        <w:rPr>
          <w:rFonts w:eastAsia="Times New Roman"/>
          <w:sz w:val="26"/>
          <w:szCs w:val="26"/>
        </w:rPr>
        <w:t>приказы по личному составу, личные карточки</w:t>
      </w:r>
      <w:r w:rsidR="00185E32" w:rsidRPr="00D92AB1">
        <w:rPr>
          <w:rFonts w:eastAsia="Times New Roman"/>
          <w:sz w:val="26"/>
          <w:szCs w:val="26"/>
        </w:rPr>
        <w:t>)</w:t>
      </w:r>
    </w:p>
    <w:p w:rsidR="00603592" w:rsidRPr="00D92AB1" w:rsidRDefault="00603592" w:rsidP="00185E32">
      <w:pPr>
        <w:ind w:firstLine="709"/>
        <w:jc w:val="both"/>
        <w:rPr>
          <w:rFonts w:eastAsia="Times New Roman"/>
          <w:sz w:val="26"/>
          <w:szCs w:val="26"/>
        </w:rPr>
      </w:pPr>
      <w:r w:rsidRPr="00D92AB1">
        <w:rPr>
          <w:rFonts w:eastAsia="Times New Roman"/>
          <w:sz w:val="26"/>
          <w:szCs w:val="26"/>
        </w:rPr>
        <w:t>Оп</w:t>
      </w:r>
      <w:r w:rsidR="00676351" w:rsidRPr="00D92AB1">
        <w:rPr>
          <w:rFonts w:eastAsia="Times New Roman"/>
          <w:sz w:val="26"/>
          <w:szCs w:val="26"/>
        </w:rPr>
        <w:t>. </w:t>
      </w:r>
      <w:r w:rsidRPr="00D92AB1">
        <w:rPr>
          <w:rFonts w:eastAsia="Times New Roman"/>
          <w:sz w:val="26"/>
          <w:szCs w:val="26"/>
        </w:rPr>
        <w:t>3-л</w:t>
      </w:r>
      <w:r w:rsidR="00680EB0" w:rsidRPr="00D92AB1">
        <w:rPr>
          <w:rFonts w:eastAsia="Times New Roman"/>
          <w:sz w:val="26"/>
          <w:szCs w:val="26"/>
        </w:rPr>
        <w:t>ч</w:t>
      </w:r>
      <w:r w:rsidRPr="00D92AB1">
        <w:rPr>
          <w:rFonts w:eastAsia="Times New Roman"/>
          <w:sz w:val="26"/>
          <w:szCs w:val="26"/>
        </w:rPr>
        <w:t xml:space="preserve">: </w:t>
      </w:r>
      <w:r w:rsidR="00185E32" w:rsidRPr="00D92AB1">
        <w:rPr>
          <w:sz w:val="26"/>
          <w:szCs w:val="26"/>
        </w:rPr>
        <w:t>дела по личному составу (</w:t>
      </w:r>
      <w:r w:rsidR="00E3142A" w:rsidRPr="00D92AB1">
        <w:rPr>
          <w:rFonts w:eastAsia="Times New Roman"/>
          <w:sz w:val="26"/>
          <w:szCs w:val="26"/>
        </w:rPr>
        <w:t>расчетно-платежные ведомости и лицевые счета по заработной плате</w:t>
      </w:r>
      <w:r w:rsidR="00185E32" w:rsidRPr="00D92AB1">
        <w:rPr>
          <w:rFonts w:eastAsia="Times New Roman"/>
          <w:sz w:val="26"/>
          <w:szCs w:val="26"/>
        </w:rPr>
        <w:t>)</w:t>
      </w:r>
    </w:p>
    <w:p w:rsidR="00603592" w:rsidRPr="00D92AB1" w:rsidRDefault="00603592" w:rsidP="00185E32">
      <w:pPr>
        <w:ind w:firstLine="709"/>
        <w:jc w:val="both"/>
        <w:rPr>
          <w:rFonts w:eastAsia="Times New Roman"/>
          <w:sz w:val="26"/>
          <w:szCs w:val="26"/>
        </w:rPr>
      </w:pPr>
      <w:r w:rsidRPr="00D92AB1">
        <w:rPr>
          <w:rFonts w:eastAsia="Times New Roman"/>
          <w:sz w:val="26"/>
          <w:szCs w:val="26"/>
        </w:rPr>
        <w:t>Оп</w:t>
      </w:r>
      <w:r w:rsidR="00676351" w:rsidRPr="00D92AB1">
        <w:rPr>
          <w:rFonts w:eastAsia="Times New Roman"/>
          <w:sz w:val="26"/>
          <w:szCs w:val="26"/>
        </w:rPr>
        <w:t>. </w:t>
      </w:r>
      <w:r w:rsidRPr="00D92AB1">
        <w:rPr>
          <w:rFonts w:eastAsia="Times New Roman"/>
          <w:sz w:val="26"/>
          <w:szCs w:val="26"/>
        </w:rPr>
        <w:t xml:space="preserve">4-лт: </w:t>
      </w:r>
      <w:r w:rsidR="00185E32" w:rsidRPr="00D92AB1">
        <w:rPr>
          <w:sz w:val="26"/>
          <w:szCs w:val="26"/>
        </w:rPr>
        <w:t>дела по личному составу (невостребованные трудовые книжки, книга движения трудовых книжек)</w:t>
      </w:r>
    </w:p>
    <w:p w:rsidR="00603592" w:rsidRPr="00D92AB1" w:rsidRDefault="00680EB0" w:rsidP="00185E32">
      <w:pPr>
        <w:ind w:firstLine="709"/>
        <w:jc w:val="both"/>
        <w:rPr>
          <w:rFonts w:eastAsia="Times New Roman"/>
          <w:sz w:val="26"/>
          <w:szCs w:val="26"/>
        </w:rPr>
      </w:pPr>
      <w:r w:rsidRPr="00D92AB1">
        <w:rPr>
          <w:rFonts w:eastAsia="Times New Roman"/>
          <w:sz w:val="26"/>
          <w:szCs w:val="26"/>
        </w:rPr>
        <w:t>Оп</w:t>
      </w:r>
      <w:r w:rsidR="00676351" w:rsidRPr="00D92AB1">
        <w:rPr>
          <w:rFonts w:eastAsia="Times New Roman"/>
          <w:sz w:val="26"/>
          <w:szCs w:val="26"/>
        </w:rPr>
        <w:t>. </w:t>
      </w:r>
      <w:r w:rsidRPr="00D92AB1">
        <w:rPr>
          <w:rFonts w:eastAsia="Times New Roman"/>
          <w:sz w:val="26"/>
          <w:szCs w:val="26"/>
        </w:rPr>
        <w:t>5-лд:</w:t>
      </w:r>
      <w:r w:rsidR="003A6610" w:rsidRPr="00D92AB1">
        <w:rPr>
          <w:rFonts w:eastAsia="Times New Roman"/>
          <w:sz w:val="26"/>
          <w:szCs w:val="26"/>
        </w:rPr>
        <w:t xml:space="preserve"> </w:t>
      </w:r>
      <w:r w:rsidR="00185E32" w:rsidRPr="00D92AB1">
        <w:rPr>
          <w:sz w:val="26"/>
          <w:szCs w:val="26"/>
        </w:rPr>
        <w:t>дела по личному составу (</w:t>
      </w:r>
      <w:r w:rsidR="003A6610" w:rsidRPr="00D92AB1">
        <w:rPr>
          <w:rFonts w:eastAsia="Times New Roman"/>
          <w:sz w:val="26"/>
          <w:szCs w:val="26"/>
        </w:rPr>
        <w:t>личные дела уволенных работников</w:t>
      </w:r>
      <w:r w:rsidR="00185E32" w:rsidRPr="00D92AB1">
        <w:rPr>
          <w:rFonts w:eastAsia="Times New Roman"/>
          <w:sz w:val="26"/>
          <w:szCs w:val="26"/>
        </w:rPr>
        <w:t>)</w:t>
      </w:r>
    </w:p>
    <w:p w:rsidR="00B86B5B" w:rsidRPr="00B60917" w:rsidRDefault="00B60917" w:rsidP="00B60917">
      <w:pPr>
        <w:tabs>
          <w:tab w:val="left" w:pos="5390"/>
        </w:tabs>
        <w:jc w:val="center"/>
        <w:rPr>
          <w:rFonts w:eastAsia="Times New Roman"/>
          <w:b/>
          <w:sz w:val="26"/>
          <w:szCs w:val="26"/>
        </w:rPr>
      </w:pPr>
      <w:r w:rsidRPr="00B60917">
        <w:rPr>
          <w:rFonts w:eastAsia="Times New Roman"/>
          <w:b/>
          <w:sz w:val="26"/>
          <w:szCs w:val="26"/>
        </w:rPr>
        <w:lastRenderedPageBreak/>
        <w:t>1.</w:t>
      </w:r>
      <w:r w:rsidR="002971F2" w:rsidRPr="00B60917">
        <w:rPr>
          <w:rFonts w:eastAsia="Times New Roman"/>
          <w:b/>
          <w:sz w:val="26"/>
          <w:szCs w:val="26"/>
        </w:rPr>
        <w:t>22.2</w:t>
      </w:r>
      <w:r w:rsidRPr="00B60917">
        <w:rPr>
          <w:rFonts w:eastAsia="Times New Roman"/>
          <w:b/>
          <w:sz w:val="26"/>
          <w:szCs w:val="26"/>
        </w:rPr>
        <w:t>.</w:t>
      </w:r>
      <w:r w:rsidR="00B86B5B" w:rsidRPr="00B60917">
        <w:rPr>
          <w:rFonts w:eastAsia="Times New Roman"/>
          <w:b/>
          <w:sz w:val="26"/>
          <w:szCs w:val="26"/>
        </w:rPr>
        <w:t xml:space="preserve"> Дворцы и дома культуры. Культурно-просветительные центры</w:t>
      </w:r>
      <w:r w:rsidR="00FA210B">
        <w:rPr>
          <w:rFonts w:eastAsia="Times New Roman"/>
          <w:b/>
          <w:sz w:val="26"/>
          <w:szCs w:val="26"/>
        </w:rPr>
        <w:t xml:space="preserve">      </w:t>
      </w:r>
      <w:proofErr w:type="gramStart"/>
      <w:r w:rsidR="00FA210B">
        <w:rPr>
          <w:rFonts w:eastAsia="Times New Roman"/>
          <w:b/>
          <w:sz w:val="26"/>
          <w:szCs w:val="26"/>
        </w:rPr>
        <w:t xml:space="preserve">  </w:t>
      </w:r>
      <w:r w:rsidR="002971F2" w:rsidRPr="00B60917">
        <w:rPr>
          <w:rFonts w:eastAsia="Times New Roman"/>
          <w:b/>
          <w:sz w:val="26"/>
          <w:szCs w:val="26"/>
        </w:rPr>
        <w:t xml:space="preserve"> (</w:t>
      </w:r>
      <w:proofErr w:type="gramEnd"/>
      <w:r w:rsidR="002971F2" w:rsidRPr="00B60917">
        <w:rPr>
          <w:rFonts w:eastAsia="Times New Roman"/>
          <w:b/>
          <w:sz w:val="26"/>
          <w:szCs w:val="26"/>
        </w:rPr>
        <w:t>ЕКДИ 28.06.02.05)</w:t>
      </w:r>
    </w:p>
    <w:p w:rsidR="00552A35" w:rsidRPr="00B60917" w:rsidRDefault="00552A35" w:rsidP="00B60917">
      <w:pPr>
        <w:tabs>
          <w:tab w:val="left" w:pos="5390"/>
        </w:tabs>
        <w:jc w:val="center"/>
        <w:rPr>
          <w:rFonts w:eastAsia="Times New Roman"/>
          <w:b/>
        </w:rPr>
      </w:pPr>
    </w:p>
    <w:p w:rsidR="00464B25" w:rsidRPr="00D0044D" w:rsidRDefault="00B86B5B" w:rsidP="00D44DA0">
      <w:pPr>
        <w:tabs>
          <w:tab w:val="left" w:pos="5390"/>
        </w:tabs>
        <w:jc w:val="both"/>
        <w:rPr>
          <w:rFonts w:eastAsia="Times New Roman"/>
          <w:b/>
          <w:sz w:val="26"/>
          <w:szCs w:val="26"/>
        </w:rPr>
      </w:pPr>
      <w:r w:rsidRPr="00D0044D">
        <w:rPr>
          <w:rFonts w:eastAsia="Times New Roman"/>
          <w:b/>
          <w:sz w:val="26"/>
          <w:szCs w:val="26"/>
        </w:rPr>
        <w:t>Муниципал</w:t>
      </w:r>
      <w:r w:rsidR="003A3889" w:rsidRPr="00D0044D">
        <w:rPr>
          <w:rFonts w:eastAsia="Times New Roman"/>
          <w:b/>
          <w:sz w:val="26"/>
          <w:szCs w:val="26"/>
        </w:rPr>
        <w:t>ьное учреждение культуры «</w:t>
      </w:r>
      <w:r w:rsidRPr="00D0044D">
        <w:rPr>
          <w:rFonts w:eastAsia="Times New Roman"/>
          <w:b/>
          <w:sz w:val="26"/>
          <w:szCs w:val="26"/>
        </w:rPr>
        <w:t>Центр культуры и досуга молодежи</w:t>
      </w:r>
      <w:r w:rsidR="003A3889" w:rsidRPr="00D0044D">
        <w:rPr>
          <w:rFonts w:eastAsia="Times New Roman"/>
          <w:b/>
          <w:sz w:val="26"/>
          <w:szCs w:val="26"/>
        </w:rPr>
        <w:t>»</w:t>
      </w:r>
      <w:r w:rsidRPr="00D0044D">
        <w:rPr>
          <w:rFonts w:eastAsia="Times New Roman"/>
          <w:b/>
          <w:sz w:val="26"/>
          <w:szCs w:val="26"/>
        </w:rPr>
        <w:t xml:space="preserve"> </w:t>
      </w:r>
      <w:r w:rsidR="003A3889" w:rsidRPr="00D0044D">
        <w:rPr>
          <w:rFonts w:eastAsia="Times New Roman"/>
          <w:b/>
          <w:sz w:val="26"/>
          <w:szCs w:val="26"/>
        </w:rPr>
        <w:t xml:space="preserve">(МУК «ЦКДМ»), </w:t>
      </w:r>
      <w:r w:rsidRPr="00D0044D">
        <w:rPr>
          <w:rFonts w:eastAsia="Times New Roman"/>
          <w:b/>
          <w:sz w:val="26"/>
          <w:szCs w:val="26"/>
        </w:rPr>
        <w:t>муниципальная структура, г.</w:t>
      </w:r>
      <w:r w:rsidR="00D0044D" w:rsidRPr="00D0044D">
        <w:rPr>
          <w:rFonts w:eastAsia="Times New Roman"/>
          <w:b/>
          <w:sz w:val="26"/>
          <w:szCs w:val="26"/>
        </w:rPr>
        <w:t xml:space="preserve"> </w:t>
      </w:r>
      <w:r w:rsidRPr="00D0044D">
        <w:rPr>
          <w:rFonts w:eastAsia="Times New Roman"/>
          <w:b/>
          <w:sz w:val="26"/>
          <w:szCs w:val="26"/>
        </w:rPr>
        <w:t>Озерск Челябинской области</w:t>
      </w:r>
      <w:r w:rsidR="003A3889" w:rsidRPr="00D0044D">
        <w:rPr>
          <w:rFonts w:eastAsia="Times New Roman"/>
          <w:b/>
          <w:sz w:val="26"/>
          <w:szCs w:val="26"/>
        </w:rPr>
        <w:t xml:space="preserve"> (1997-2006)</w:t>
      </w:r>
    </w:p>
    <w:p w:rsidR="00464B25" w:rsidRPr="00D0044D" w:rsidRDefault="00464B25" w:rsidP="00464B25">
      <w:pPr>
        <w:jc w:val="both"/>
        <w:rPr>
          <w:rFonts w:eastAsia="Times New Roman"/>
          <w:sz w:val="26"/>
          <w:szCs w:val="26"/>
        </w:rPr>
      </w:pPr>
      <w:r w:rsidRPr="00D0044D">
        <w:rPr>
          <w:rFonts w:eastAsia="Times New Roman"/>
          <w:sz w:val="26"/>
          <w:szCs w:val="26"/>
        </w:rPr>
        <w:t>Ф. 1</w:t>
      </w:r>
      <w:r w:rsidR="00083152" w:rsidRPr="00D0044D">
        <w:rPr>
          <w:rFonts w:eastAsia="Times New Roman"/>
          <w:sz w:val="26"/>
          <w:szCs w:val="26"/>
        </w:rPr>
        <w:t>05, оп. 1-2, 3</w:t>
      </w:r>
      <w:r w:rsidRPr="00D0044D">
        <w:rPr>
          <w:rFonts w:eastAsia="Times New Roman"/>
          <w:sz w:val="26"/>
          <w:szCs w:val="26"/>
        </w:rPr>
        <w:t xml:space="preserve">1 </w:t>
      </w:r>
      <w:proofErr w:type="spellStart"/>
      <w:r w:rsidRPr="00D0044D">
        <w:rPr>
          <w:rFonts w:eastAsia="Times New Roman"/>
          <w:sz w:val="26"/>
          <w:szCs w:val="26"/>
        </w:rPr>
        <w:t>ед.хр</w:t>
      </w:r>
      <w:proofErr w:type="spellEnd"/>
      <w:r w:rsidRPr="00D0044D">
        <w:rPr>
          <w:rFonts w:eastAsia="Times New Roman"/>
          <w:sz w:val="26"/>
          <w:szCs w:val="26"/>
        </w:rPr>
        <w:t>., 199</w:t>
      </w:r>
      <w:r w:rsidR="00083152" w:rsidRPr="00D0044D">
        <w:rPr>
          <w:rFonts w:eastAsia="Times New Roman"/>
          <w:sz w:val="26"/>
          <w:szCs w:val="26"/>
        </w:rPr>
        <w:t>7</w:t>
      </w:r>
      <w:r w:rsidRPr="00D0044D">
        <w:rPr>
          <w:rFonts w:eastAsia="Times New Roman"/>
          <w:sz w:val="26"/>
          <w:szCs w:val="26"/>
        </w:rPr>
        <w:t>-20</w:t>
      </w:r>
      <w:r w:rsidR="00083152" w:rsidRPr="00D0044D">
        <w:rPr>
          <w:rFonts w:eastAsia="Times New Roman"/>
          <w:sz w:val="26"/>
          <w:szCs w:val="26"/>
        </w:rPr>
        <w:t>06</w:t>
      </w:r>
      <w:r w:rsidRPr="00D0044D">
        <w:rPr>
          <w:rFonts w:eastAsia="Times New Roman"/>
          <w:sz w:val="26"/>
          <w:szCs w:val="26"/>
        </w:rPr>
        <w:t xml:space="preserve"> гг.</w:t>
      </w:r>
    </w:p>
    <w:p w:rsidR="00C9424C" w:rsidRPr="00D0044D" w:rsidRDefault="00C9424C" w:rsidP="00D0044D">
      <w:pPr>
        <w:spacing w:before="240" w:after="240"/>
        <w:jc w:val="both"/>
        <w:rPr>
          <w:rFonts w:eastAsia="Times New Roman"/>
          <w:sz w:val="26"/>
          <w:szCs w:val="26"/>
          <w:u w:val="single"/>
        </w:rPr>
      </w:pPr>
      <w:r w:rsidRPr="00D0044D">
        <w:rPr>
          <w:rFonts w:eastAsia="Times New Roman"/>
          <w:sz w:val="26"/>
          <w:szCs w:val="26"/>
          <w:u w:val="single"/>
        </w:rPr>
        <w:t>Переименование:</w:t>
      </w:r>
    </w:p>
    <w:p w:rsidR="00C9424C" w:rsidRPr="00D0044D" w:rsidRDefault="00C9424C" w:rsidP="00FE1D38">
      <w:pPr>
        <w:pStyle w:val="a5"/>
        <w:numPr>
          <w:ilvl w:val="0"/>
          <w:numId w:val="27"/>
        </w:numPr>
        <w:jc w:val="both"/>
        <w:rPr>
          <w:rFonts w:eastAsia="Times New Roman"/>
          <w:sz w:val="26"/>
          <w:szCs w:val="26"/>
        </w:rPr>
      </w:pPr>
      <w:r w:rsidRPr="00D0044D">
        <w:rPr>
          <w:sz w:val="26"/>
          <w:szCs w:val="26"/>
        </w:rPr>
        <w:t>Муниципальное предприятие «Центр культуры и досуга молодежи»</w:t>
      </w:r>
      <w:r w:rsidRPr="00D0044D">
        <w:rPr>
          <w:rFonts w:eastAsia="Times New Roman"/>
          <w:sz w:val="26"/>
          <w:szCs w:val="26"/>
        </w:rPr>
        <w:t xml:space="preserve"> (</w:t>
      </w:r>
      <w:r w:rsidRPr="00D0044D">
        <w:rPr>
          <w:sz w:val="26"/>
          <w:szCs w:val="26"/>
        </w:rPr>
        <w:t>29.12.1997-21.03.2003</w:t>
      </w:r>
      <w:r w:rsidRPr="00D0044D">
        <w:rPr>
          <w:rFonts w:eastAsia="Times New Roman"/>
          <w:sz w:val="26"/>
          <w:szCs w:val="26"/>
        </w:rPr>
        <w:t>)</w:t>
      </w:r>
    </w:p>
    <w:p w:rsidR="00C9424C" w:rsidRPr="00D0044D" w:rsidRDefault="00C9424C" w:rsidP="00FE1D38">
      <w:pPr>
        <w:pStyle w:val="a5"/>
        <w:numPr>
          <w:ilvl w:val="0"/>
          <w:numId w:val="27"/>
        </w:numPr>
        <w:jc w:val="both"/>
        <w:rPr>
          <w:rFonts w:eastAsia="Times New Roman"/>
          <w:sz w:val="26"/>
          <w:szCs w:val="26"/>
        </w:rPr>
      </w:pPr>
      <w:r w:rsidRPr="00D0044D">
        <w:rPr>
          <w:sz w:val="26"/>
          <w:szCs w:val="26"/>
        </w:rPr>
        <w:t>Муниципальное учреждение культуры «Центр культуры и досуга молодежи» (21.03.2003- 22.12.2011)</w:t>
      </w:r>
    </w:p>
    <w:p w:rsidR="00C9424C" w:rsidRPr="00D0044D" w:rsidRDefault="00C9424C" w:rsidP="00FE1D38">
      <w:pPr>
        <w:pStyle w:val="a5"/>
        <w:numPr>
          <w:ilvl w:val="0"/>
          <w:numId w:val="27"/>
        </w:numPr>
        <w:jc w:val="both"/>
        <w:rPr>
          <w:rFonts w:eastAsia="Times New Roman"/>
          <w:sz w:val="26"/>
          <w:szCs w:val="26"/>
        </w:rPr>
      </w:pPr>
      <w:r w:rsidRPr="00D0044D">
        <w:rPr>
          <w:sz w:val="26"/>
          <w:szCs w:val="26"/>
        </w:rPr>
        <w:t xml:space="preserve">Муниципальное бюджетное учреждение Озерского городского округа «Центр культуры и досуга молодежи» (22.12.2011– </w:t>
      </w:r>
      <w:proofErr w:type="gramStart"/>
      <w:r w:rsidRPr="00D0044D">
        <w:rPr>
          <w:sz w:val="26"/>
          <w:szCs w:val="26"/>
        </w:rPr>
        <w:t xml:space="preserve">  )</w:t>
      </w:r>
      <w:proofErr w:type="gramEnd"/>
    </w:p>
    <w:p w:rsidR="00464B25" w:rsidRPr="00D0044D" w:rsidRDefault="00464B25" w:rsidP="00D0044D">
      <w:pPr>
        <w:spacing w:before="240" w:after="240"/>
        <w:jc w:val="both"/>
        <w:rPr>
          <w:sz w:val="26"/>
          <w:szCs w:val="26"/>
          <w:u w:val="single"/>
        </w:rPr>
      </w:pPr>
      <w:r w:rsidRPr="00D0044D">
        <w:rPr>
          <w:sz w:val="26"/>
          <w:szCs w:val="26"/>
          <w:u w:val="single"/>
        </w:rPr>
        <w:t>Состав документов:</w:t>
      </w:r>
    </w:p>
    <w:p w:rsidR="00464B25" w:rsidRPr="00D0044D" w:rsidRDefault="00464B25" w:rsidP="001C79C8">
      <w:pPr>
        <w:ind w:firstLine="709"/>
        <w:jc w:val="both"/>
        <w:rPr>
          <w:rFonts w:eastAsia="Times New Roman"/>
          <w:sz w:val="26"/>
          <w:szCs w:val="26"/>
        </w:rPr>
      </w:pPr>
      <w:r w:rsidRPr="00D0044D">
        <w:rPr>
          <w:sz w:val="26"/>
          <w:szCs w:val="26"/>
        </w:rPr>
        <w:t>Оп</w:t>
      </w:r>
      <w:r w:rsidR="001C79C8" w:rsidRPr="00D0044D">
        <w:rPr>
          <w:sz w:val="26"/>
          <w:szCs w:val="26"/>
        </w:rPr>
        <w:t>. </w:t>
      </w:r>
      <w:r w:rsidRPr="00D0044D">
        <w:rPr>
          <w:sz w:val="26"/>
          <w:szCs w:val="26"/>
        </w:rPr>
        <w:t xml:space="preserve">1-п: </w:t>
      </w:r>
      <w:r w:rsidR="00B00EA1" w:rsidRPr="00D0044D">
        <w:rPr>
          <w:sz w:val="26"/>
          <w:szCs w:val="26"/>
        </w:rPr>
        <w:t>дела постоянного хранения (</w:t>
      </w:r>
      <w:r w:rsidR="00D44DA0" w:rsidRPr="00D0044D">
        <w:rPr>
          <w:sz w:val="26"/>
          <w:szCs w:val="26"/>
        </w:rPr>
        <w:t>Устав, лицензия на кинопоказ, штатные расписание, годовые бухгалтерские балансы и отчеты</w:t>
      </w:r>
      <w:r w:rsidR="00B00EA1" w:rsidRPr="00D0044D">
        <w:rPr>
          <w:sz w:val="26"/>
          <w:szCs w:val="26"/>
        </w:rPr>
        <w:t>)</w:t>
      </w:r>
    </w:p>
    <w:p w:rsidR="00464B25" w:rsidRPr="00D0044D" w:rsidRDefault="00D44DA0" w:rsidP="001C79C8">
      <w:pPr>
        <w:ind w:firstLine="709"/>
        <w:jc w:val="both"/>
        <w:rPr>
          <w:sz w:val="26"/>
          <w:szCs w:val="26"/>
        </w:rPr>
      </w:pPr>
      <w:r w:rsidRPr="00D0044D">
        <w:rPr>
          <w:sz w:val="26"/>
          <w:szCs w:val="26"/>
        </w:rPr>
        <w:t>Оп</w:t>
      </w:r>
      <w:r w:rsidR="003C3E5A" w:rsidRPr="00D0044D">
        <w:rPr>
          <w:sz w:val="26"/>
          <w:szCs w:val="26"/>
        </w:rPr>
        <w:t>. </w:t>
      </w:r>
      <w:r w:rsidRPr="00D0044D">
        <w:rPr>
          <w:sz w:val="26"/>
          <w:szCs w:val="26"/>
        </w:rPr>
        <w:t xml:space="preserve">2-лс: </w:t>
      </w:r>
      <w:r w:rsidR="00B00EA1" w:rsidRPr="00D0044D">
        <w:rPr>
          <w:sz w:val="26"/>
          <w:szCs w:val="26"/>
        </w:rPr>
        <w:t>дела по личному составу (</w:t>
      </w:r>
      <w:r w:rsidRPr="00D0044D">
        <w:rPr>
          <w:sz w:val="26"/>
          <w:szCs w:val="26"/>
        </w:rPr>
        <w:t>приказы по личному составу; личные карточки уволенных работников; лицевые счета по начислению заработной платы; трудовые договоры с работниками</w:t>
      </w:r>
      <w:r w:rsidR="00B00EA1" w:rsidRPr="00D0044D">
        <w:rPr>
          <w:sz w:val="26"/>
          <w:szCs w:val="26"/>
        </w:rPr>
        <w:t>)</w:t>
      </w:r>
    </w:p>
    <w:p w:rsidR="00B86B5B" w:rsidRDefault="00B86B5B" w:rsidP="00B86B5B">
      <w:pPr>
        <w:tabs>
          <w:tab w:val="left" w:pos="5390"/>
        </w:tabs>
        <w:rPr>
          <w:sz w:val="32"/>
          <w:szCs w:val="32"/>
        </w:rPr>
      </w:pPr>
    </w:p>
    <w:p w:rsidR="00FF6209" w:rsidRDefault="00FF6209" w:rsidP="00B86B5B">
      <w:pPr>
        <w:tabs>
          <w:tab w:val="left" w:pos="5390"/>
        </w:tabs>
        <w:rPr>
          <w:sz w:val="32"/>
          <w:szCs w:val="32"/>
        </w:rPr>
      </w:pPr>
    </w:p>
    <w:p w:rsidR="00464B25" w:rsidRPr="00323866" w:rsidRDefault="004A10F2" w:rsidP="00D44DA0">
      <w:pPr>
        <w:tabs>
          <w:tab w:val="left" w:pos="5390"/>
        </w:tabs>
        <w:jc w:val="both"/>
        <w:rPr>
          <w:rFonts w:eastAsia="Times New Roman"/>
          <w:b/>
          <w:sz w:val="26"/>
          <w:szCs w:val="26"/>
        </w:rPr>
      </w:pPr>
      <w:r w:rsidRPr="00323866">
        <w:rPr>
          <w:rFonts w:eastAsia="Times New Roman"/>
          <w:b/>
          <w:sz w:val="26"/>
          <w:szCs w:val="26"/>
        </w:rPr>
        <w:t xml:space="preserve">Муниципальное учреждение Дворец культуры </w:t>
      </w:r>
      <w:r w:rsidR="00725FAF" w:rsidRPr="00323866">
        <w:rPr>
          <w:rFonts w:eastAsia="Times New Roman"/>
          <w:b/>
          <w:sz w:val="26"/>
          <w:szCs w:val="26"/>
        </w:rPr>
        <w:t>«</w:t>
      </w:r>
      <w:r w:rsidRPr="00323866">
        <w:rPr>
          <w:rFonts w:eastAsia="Times New Roman"/>
          <w:b/>
          <w:sz w:val="26"/>
          <w:szCs w:val="26"/>
        </w:rPr>
        <w:t>Строитель</w:t>
      </w:r>
      <w:r w:rsidR="00725FAF" w:rsidRPr="00323866">
        <w:rPr>
          <w:rFonts w:eastAsia="Times New Roman"/>
          <w:b/>
          <w:sz w:val="26"/>
          <w:szCs w:val="26"/>
        </w:rPr>
        <w:t>» (МУ ДК «Строитель»)</w:t>
      </w:r>
      <w:r w:rsidRPr="00323866">
        <w:rPr>
          <w:rFonts w:eastAsia="Times New Roman"/>
          <w:b/>
          <w:sz w:val="26"/>
          <w:szCs w:val="26"/>
        </w:rPr>
        <w:t>, муниц</w:t>
      </w:r>
      <w:r w:rsidR="00725FAF" w:rsidRPr="00323866">
        <w:rPr>
          <w:rFonts w:eastAsia="Times New Roman"/>
          <w:b/>
          <w:sz w:val="26"/>
          <w:szCs w:val="26"/>
        </w:rPr>
        <w:t>ипальная</w:t>
      </w:r>
      <w:r w:rsidRPr="00323866">
        <w:rPr>
          <w:rFonts w:eastAsia="Times New Roman"/>
          <w:b/>
          <w:sz w:val="26"/>
          <w:szCs w:val="26"/>
        </w:rPr>
        <w:t xml:space="preserve"> структура, </w:t>
      </w:r>
      <w:proofErr w:type="spellStart"/>
      <w:r w:rsidRPr="00323866">
        <w:rPr>
          <w:rFonts w:eastAsia="Times New Roman"/>
          <w:b/>
          <w:sz w:val="26"/>
          <w:szCs w:val="26"/>
        </w:rPr>
        <w:t>г.Озерск</w:t>
      </w:r>
      <w:proofErr w:type="spellEnd"/>
      <w:r w:rsidRPr="00323866">
        <w:rPr>
          <w:rFonts w:eastAsia="Times New Roman"/>
          <w:b/>
          <w:sz w:val="26"/>
          <w:szCs w:val="26"/>
        </w:rPr>
        <w:t xml:space="preserve"> Челябинской области</w:t>
      </w:r>
      <w:r w:rsidR="00725FAF" w:rsidRPr="00323866">
        <w:rPr>
          <w:rFonts w:eastAsia="Times New Roman"/>
          <w:b/>
          <w:sz w:val="26"/>
          <w:szCs w:val="26"/>
        </w:rPr>
        <w:t xml:space="preserve"> (2005-2006</w:t>
      </w:r>
      <w:r w:rsidRPr="00323866">
        <w:rPr>
          <w:rFonts w:eastAsia="Times New Roman"/>
          <w:b/>
          <w:sz w:val="26"/>
          <w:szCs w:val="26"/>
        </w:rPr>
        <w:t>)</w:t>
      </w:r>
    </w:p>
    <w:p w:rsidR="00464B25" w:rsidRPr="00323866" w:rsidRDefault="00464B25" w:rsidP="00464B25">
      <w:pPr>
        <w:jc w:val="both"/>
        <w:rPr>
          <w:rFonts w:eastAsia="Times New Roman"/>
          <w:sz w:val="26"/>
          <w:szCs w:val="26"/>
        </w:rPr>
      </w:pPr>
      <w:r w:rsidRPr="00323866">
        <w:rPr>
          <w:rFonts w:eastAsia="Times New Roman"/>
          <w:sz w:val="26"/>
          <w:szCs w:val="26"/>
        </w:rPr>
        <w:t>Ф. 11</w:t>
      </w:r>
      <w:r w:rsidR="00D44DA0" w:rsidRPr="00323866">
        <w:rPr>
          <w:rFonts w:eastAsia="Times New Roman"/>
          <w:sz w:val="26"/>
          <w:szCs w:val="26"/>
        </w:rPr>
        <w:t xml:space="preserve">0, оп. </w:t>
      </w:r>
      <w:r w:rsidR="00233873" w:rsidRPr="00323866">
        <w:rPr>
          <w:rFonts w:eastAsia="Times New Roman"/>
          <w:sz w:val="26"/>
          <w:szCs w:val="26"/>
        </w:rPr>
        <w:t>2-лс</w:t>
      </w:r>
      <w:r w:rsidRPr="00323866">
        <w:rPr>
          <w:rFonts w:eastAsia="Times New Roman"/>
          <w:sz w:val="26"/>
          <w:szCs w:val="26"/>
        </w:rPr>
        <w:t>, 1</w:t>
      </w:r>
      <w:r w:rsidR="00D44DA0" w:rsidRPr="00323866">
        <w:rPr>
          <w:rFonts w:eastAsia="Times New Roman"/>
          <w:sz w:val="26"/>
          <w:szCs w:val="26"/>
        </w:rPr>
        <w:t xml:space="preserve">1 </w:t>
      </w:r>
      <w:proofErr w:type="spellStart"/>
      <w:r w:rsidR="00D44DA0" w:rsidRPr="00323866">
        <w:rPr>
          <w:rFonts w:eastAsia="Times New Roman"/>
          <w:sz w:val="26"/>
          <w:szCs w:val="26"/>
        </w:rPr>
        <w:t>ед.хр</w:t>
      </w:r>
      <w:proofErr w:type="spellEnd"/>
      <w:r w:rsidR="00D44DA0" w:rsidRPr="00323866">
        <w:rPr>
          <w:rFonts w:eastAsia="Times New Roman"/>
          <w:sz w:val="26"/>
          <w:szCs w:val="26"/>
        </w:rPr>
        <w:t>., 200</w:t>
      </w:r>
      <w:r w:rsidRPr="00323866">
        <w:rPr>
          <w:rFonts w:eastAsia="Times New Roman"/>
          <w:sz w:val="26"/>
          <w:szCs w:val="26"/>
        </w:rPr>
        <w:t>5-20</w:t>
      </w:r>
      <w:r w:rsidR="00D44DA0" w:rsidRPr="00323866">
        <w:rPr>
          <w:rFonts w:eastAsia="Times New Roman"/>
          <w:sz w:val="26"/>
          <w:szCs w:val="26"/>
        </w:rPr>
        <w:t>06</w:t>
      </w:r>
      <w:r w:rsidRPr="00323866">
        <w:rPr>
          <w:rFonts w:eastAsia="Times New Roman"/>
          <w:sz w:val="26"/>
          <w:szCs w:val="26"/>
        </w:rPr>
        <w:t xml:space="preserve"> гг.</w:t>
      </w:r>
    </w:p>
    <w:p w:rsidR="00233873" w:rsidRPr="00323866" w:rsidRDefault="00233873" w:rsidP="00323866">
      <w:pPr>
        <w:spacing w:before="240" w:after="240"/>
        <w:jc w:val="both"/>
        <w:rPr>
          <w:rFonts w:eastAsia="Times New Roman"/>
          <w:sz w:val="26"/>
          <w:szCs w:val="26"/>
          <w:u w:val="single"/>
        </w:rPr>
      </w:pPr>
      <w:r w:rsidRPr="00323866">
        <w:rPr>
          <w:rFonts w:eastAsia="Times New Roman"/>
          <w:sz w:val="26"/>
          <w:szCs w:val="26"/>
          <w:u w:val="single"/>
        </w:rPr>
        <w:t>Переименование:</w:t>
      </w:r>
    </w:p>
    <w:p w:rsidR="00233873" w:rsidRPr="00323866" w:rsidRDefault="00233873" w:rsidP="00FE1D38">
      <w:pPr>
        <w:pStyle w:val="a5"/>
        <w:numPr>
          <w:ilvl w:val="0"/>
          <w:numId w:val="27"/>
        </w:numPr>
        <w:jc w:val="both"/>
        <w:rPr>
          <w:rFonts w:eastAsia="Times New Roman"/>
          <w:sz w:val="26"/>
          <w:szCs w:val="26"/>
        </w:rPr>
      </w:pPr>
      <w:r w:rsidRPr="00323866">
        <w:rPr>
          <w:sz w:val="26"/>
          <w:szCs w:val="26"/>
        </w:rPr>
        <w:t>Муниципальное учреждение Дворец культуры «Строитель»</w:t>
      </w:r>
      <w:r w:rsidRPr="00323866">
        <w:rPr>
          <w:rFonts w:eastAsia="Times New Roman"/>
          <w:sz w:val="26"/>
          <w:szCs w:val="26"/>
        </w:rPr>
        <w:t xml:space="preserve"> (</w:t>
      </w:r>
      <w:r w:rsidRPr="00323866">
        <w:rPr>
          <w:sz w:val="26"/>
          <w:szCs w:val="26"/>
        </w:rPr>
        <w:t>22.02.2001-22.12.2011</w:t>
      </w:r>
      <w:r w:rsidRPr="00323866">
        <w:rPr>
          <w:rFonts w:eastAsia="Times New Roman"/>
          <w:sz w:val="26"/>
          <w:szCs w:val="26"/>
        </w:rPr>
        <w:t>)</w:t>
      </w:r>
    </w:p>
    <w:p w:rsidR="00233873" w:rsidRPr="00323866" w:rsidRDefault="00233873" w:rsidP="00FE1D38">
      <w:pPr>
        <w:pStyle w:val="a5"/>
        <w:numPr>
          <w:ilvl w:val="0"/>
          <w:numId w:val="27"/>
        </w:numPr>
        <w:jc w:val="both"/>
        <w:rPr>
          <w:rFonts w:eastAsia="Times New Roman"/>
          <w:sz w:val="26"/>
          <w:szCs w:val="26"/>
        </w:rPr>
      </w:pPr>
      <w:r w:rsidRPr="00323866">
        <w:rPr>
          <w:sz w:val="26"/>
          <w:szCs w:val="26"/>
        </w:rPr>
        <w:t>Муниципальное бюджетное учреждение Озерского городского округа Дворец культуры «Строитель» (22.12.2011–</w:t>
      </w:r>
      <w:r w:rsidR="00104685">
        <w:rPr>
          <w:sz w:val="26"/>
          <w:szCs w:val="26"/>
        </w:rPr>
        <w:t>2006</w:t>
      </w:r>
      <w:r w:rsidRPr="00323866">
        <w:rPr>
          <w:sz w:val="26"/>
          <w:szCs w:val="26"/>
        </w:rPr>
        <w:t>)</w:t>
      </w:r>
    </w:p>
    <w:p w:rsidR="00464B25" w:rsidRPr="00323866" w:rsidRDefault="00464B25" w:rsidP="00323866">
      <w:pPr>
        <w:spacing w:before="240" w:after="240"/>
        <w:jc w:val="both"/>
        <w:rPr>
          <w:sz w:val="26"/>
          <w:szCs w:val="26"/>
          <w:u w:val="single"/>
        </w:rPr>
      </w:pPr>
      <w:r w:rsidRPr="00323866">
        <w:rPr>
          <w:sz w:val="26"/>
          <w:szCs w:val="26"/>
          <w:u w:val="single"/>
        </w:rPr>
        <w:t>Состав документов:</w:t>
      </w:r>
    </w:p>
    <w:p w:rsidR="00464B25" w:rsidRPr="00323866" w:rsidRDefault="00464B25" w:rsidP="00233873">
      <w:pPr>
        <w:ind w:firstLine="709"/>
        <w:jc w:val="both"/>
        <w:rPr>
          <w:rFonts w:eastAsia="Times New Roman"/>
          <w:sz w:val="26"/>
          <w:szCs w:val="26"/>
        </w:rPr>
      </w:pPr>
      <w:r w:rsidRPr="00323866">
        <w:rPr>
          <w:sz w:val="26"/>
          <w:szCs w:val="26"/>
        </w:rPr>
        <w:t>Оп</w:t>
      </w:r>
      <w:r w:rsidR="00233873" w:rsidRPr="00323866">
        <w:rPr>
          <w:sz w:val="26"/>
          <w:szCs w:val="26"/>
        </w:rPr>
        <w:t>. 2-лс</w:t>
      </w:r>
      <w:r w:rsidRPr="00323866">
        <w:rPr>
          <w:sz w:val="26"/>
          <w:szCs w:val="26"/>
        </w:rPr>
        <w:t xml:space="preserve">: </w:t>
      </w:r>
      <w:r w:rsidR="00233873" w:rsidRPr="00323866">
        <w:rPr>
          <w:sz w:val="26"/>
          <w:szCs w:val="26"/>
        </w:rPr>
        <w:t>дела по личному составу (</w:t>
      </w:r>
      <w:r w:rsidR="00D44DA0" w:rsidRPr="00323866">
        <w:rPr>
          <w:sz w:val="26"/>
          <w:szCs w:val="26"/>
        </w:rPr>
        <w:t>приказы директора личному</w:t>
      </w:r>
      <w:r w:rsidR="00D44DA0" w:rsidRPr="00323866">
        <w:rPr>
          <w:rFonts w:eastAsia="Times New Roman"/>
          <w:sz w:val="26"/>
          <w:szCs w:val="26"/>
        </w:rPr>
        <w:t xml:space="preserve"> составу, личные карточки уволенных работников, трудовые договоры, дополнительные соглашения к ним, лицевые счета по начислению заработной платы</w:t>
      </w:r>
      <w:r w:rsidR="00233873" w:rsidRPr="00323866">
        <w:rPr>
          <w:rFonts w:eastAsia="Times New Roman"/>
          <w:sz w:val="26"/>
          <w:szCs w:val="26"/>
        </w:rPr>
        <w:t>)</w:t>
      </w:r>
    </w:p>
    <w:p w:rsidR="00464B25" w:rsidRDefault="00464B25" w:rsidP="00B86B5B">
      <w:pPr>
        <w:tabs>
          <w:tab w:val="left" w:pos="5390"/>
        </w:tabs>
        <w:rPr>
          <w:rFonts w:eastAsia="Times New Roman"/>
        </w:rPr>
      </w:pPr>
    </w:p>
    <w:p w:rsidR="00464B25" w:rsidRDefault="00464B25" w:rsidP="00B86B5B">
      <w:pPr>
        <w:tabs>
          <w:tab w:val="left" w:pos="5390"/>
        </w:tabs>
        <w:rPr>
          <w:rFonts w:eastAsia="Times New Roman"/>
          <w:b/>
          <w:color w:val="3399FF"/>
          <w:sz w:val="28"/>
          <w:szCs w:val="28"/>
        </w:rPr>
      </w:pPr>
    </w:p>
    <w:p w:rsidR="008D7259" w:rsidRDefault="008D7259" w:rsidP="00B86B5B">
      <w:pPr>
        <w:tabs>
          <w:tab w:val="left" w:pos="5390"/>
        </w:tabs>
        <w:rPr>
          <w:rFonts w:eastAsia="Times New Roman"/>
          <w:b/>
          <w:color w:val="3399FF"/>
          <w:sz w:val="28"/>
          <w:szCs w:val="28"/>
        </w:rPr>
      </w:pPr>
    </w:p>
    <w:p w:rsidR="008D7259" w:rsidRDefault="008D7259" w:rsidP="00B86B5B">
      <w:pPr>
        <w:tabs>
          <w:tab w:val="left" w:pos="5390"/>
        </w:tabs>
        <w:rPr>
          <w:rFonts w:eastAsia="Times New Roman"/>
          <w:b/>
          <w:color w:val="3399FF"/>
          <w:sz w:val="28"/>
          <w:szCs w:val="28"/>
        </w:rPr>
      </w:pPr>
    </w:p>
    <w:p w:rsidR="001652C5" w:rsidRPr="00D44DA0" w:rsidRDefault="001652C5" w:rsidP="00B86B5B">
      <w:pPr>
        <w:tabs>
          <w:tab w:val="left" w:pos="5390"/>
        </w:tabs>
        <w:rPr>
          <w:rFonts w:eastAsia="Times New Roman"/>
          <w:b/>
          <w:color w:val="3399FF"/>
          <w:sz w:val="28"/>
          <w:szCs w:val="28"/>
        </w:rPr>
      </w:pPr>
    </w:p>
    <w:p w:rsidR="004A10F2" w:rsidRPr="00D27753" w:rsidRDefault="00D27753" w:rsidP="00D27753">
      <w:pPr>
        <w:tabs>
          <w:tab w:val="left" w:pos="5390"/>
        </w:tabs>
        <w:jc w:val="center"/>
        <w:rPr>
          <w:rFonts w:eastAsia="Times New Roman"/>
          <w:b/>
          <w:sz w:val="26"/>
          <w:szCs w:val="26"/>
        </w:rPr>
      </w:pPr>
      <w:r w:rsidRPr="00D27753">
        <w:rPr>
          <w:rFonts w:eastAsia="Times New Roman"/>
          <w:b/>
          <w:sz w:val="26"/>
          <w:szCs w:val="26"/>
        </w:rPr>
        <w:lastRenderedPageBreak/>
        <w:t>1.</w:t>
      </w:r>
      <w:r w:rsidR="00231C8D" w:rsidRPr="00D27753">
        <w:rPr>
          <w:rFonts w:eastAsia="Times New Roman"/>
          <w:b/>
          <w:sz w:val="26"/>
          <w:szCs w:val="26"/>
        </w:rPr>
        <w:t>22.</w:t>
      </w:r>
      <w:r w:rsidR="00FF6209" w:rsidRPr="00D27753">
        <w:rPr>
          <w:rFonts w:eastAsia="Times New Roman"/>
          <w:b/>
          <w:sz w:val="26"/>
          <w:szCs w:val="26"/>
        </w:rPr>
        <w:t>3</w:t>
      </w:r>
      <w:r w:rsidRPr="00D27753">
        <w:rPr>
          <w:rFonts w:eastAsia="Times New Roman"/>
          <w:b/>
          <w:sz w:val="26"/>
          <w:szCs w:val="26"/>
        </w:rPr>
        <w:t>.</w:t>
      </w:r>
      <w:r w:rsidR="00FF6209" w:rsidRPr="00D27753">
        <w:rPr>
          <w:rFonts w:eastAsia="Times New Roman"/>
          <w:b/>
          <w:sz w:val="26"/>
          <w:szCs w:val="26"/>
        </w:rPr>
        <w:t xml:space="preserve"> </w:t>
      </w:r>
      <w:r w:rsidR="004A10F2" w:rsidRPr="00D27753">
        <w:rPr>
          <w:rFonts w:eastAsia="Times New Roman"/>
          <w:b/>
          <w:sz w:val="26"/>
          <w:szCs w:val="26"/>
        </w:rPr>
        <w:t>Деятельность садов и парков культуры и отдыха</w:t>
      </w:r>
      <w:r w:rsidR="00FF6209" w:rsidRPr="00D27753">
        <w:rPr>
          <w:rFonts w:eastAsia="Times New Roman"/>
          <w:b/>
          <w:sz w:val="26"/>
          <w:szCs w:val="26"/>
        </w:rPr>
        <w:t xml:space="preserve"> (ЕКДИ 28.07.01.00)</w:t>
      </w:r>
    </w:p>
    <w:p w:rsidR="00552A35" w:rsidRDefault="00552A35" w:rsidP="00464B25">
      <w:pPr>
        <w:jc w:val="both"/>
        <w:rPr>
          <w:rFonts w:eastAsia="Times New Roman"/>
          <w:b/>
        </w:rPr>
      </w:pPr>
    </w:p>
    <w:p w:rsidR="00D44DA0" w:rsidRPr="001652C5" w:rsidRDefault="004A10F2" w:rsidP="00464B25">
      <w:pPr>
        <w:jc w:val="both"/>
        <w:rPr>
          <w:rFonts w:eastAsia="Times New Roman"/>
          <w:b/>
          <w:sz w:val="26"/>
          <w:szCs w:val="26"/>
        </w:rPr>
      </w:pPr>
      <w:r w:rsidRPr="001652C5">
        <w:rPr>
          <w:rFonts w:eastAsia="Times New Roman"/>
          <w:b/>
          <w:sz w:val="26"/>
          <w:szCs w:val="26"/>
        </w:rPr>
        <w:t>Муниципальное учре</w:t>
      </w:r>
      <w:r w:rsidR="00E87F95" w:rsidRPr="001652C5">
        <w:rPr>
          <w:rFonts w:eastAsia="Times New Roman"/>
          <w:b/>
          <w:sz w:val="26"/>
          <w:szCs w:val="26"/>
        </w:rPr>
        <w:t xml:space="preserve">ждение </w:t>
      </w:r>
      <w:r w:rsidR="00837143" w:rsidRPr="001652C5">
        <w:rPr>
          <w:rFonts w:eastAsia="Times New Roman"/>
          <w:b/>
          <w:sz w:val="26"/>
          <w:szCs w:val="26"/>
        </w:rPr>
        <w:t>«</w:t>
      </w:r>
      <w:r w:rsidR="00E87F95" w:rsidRPr="001652C5">
        <w:rPr>
          <w:rFonts w:eastAsia="Times New Roman"/>
          <w:b/>
          <w:sz w:val="26"/>
          <w:szCs w:val="26"/>
        </w:rPr>
        <w:t>Парк культуры и Отдыха</w:t>
      </w:r>
      <w:r w:rsidR="00837143" w:rsidRPr="001652C5">
        <w:rPr>
          <w:rFonts w:eastAsia="Times New Roman"/>
          <w:b/>
          <w:sz w:val="26"/>
          <w:szCs w:val="26"/>
        </w:rPr>
        <w:t>» (МУ</w:t>
      </w:r>
      <w:r w:rsidR="00FB3346" w:rsidRPr="001652C5">
        <w:rPr>
          <w:rFonts w:eastAsia="Times New Roman"/>
          <w:b/>
          <w:sz w:val="26"/>
          <w:szCs w:val="26"/>
        </w:rPr>
        <w:t> </w:t>
      </w:r>
      <w:proofErr w:type="spellStart"/>
      <w:r w:rsidR="00837143" w:rsidRPr="001652C5">
        <w:rPr>
          <w:rFonts w:eastAsia="Times New Roman"/>
          <w:b/>
          <w:sz w:val="26"/>
          <w:szCs w:val="26"/>
        </w:rPr>
        <w:t>ПКиО</w:t>
      </w:r>
      <w:proofErr w:type="spellEnd"/>
      <w:r w:rsidR="00837143" w:rsidRPr="001652C5">
        <w:rPr>
          <w:rFonts w:eastAsia="Times New Roman"/>
          <w:b/>
          <w:sz w:val="26"/>
          <w:szCs w:val="26"/>
        </w:rPr>
        <w:t>)</w:t>
      </w:r>
      <w:r w:rsidRPr="001652C5">
        <w:rPr>
          <w:rFonts w:eastAsia="Times New Roman"/>
          <w:b/>
          <w:sz w:val="26"/>
          <w:szCs w:val="26"/>
        </w:rPr>
        <w:t xml:space="preserve">, муниципальная структура, </w:t>
      </w:r>
      <w:proofErr w:type="spellStart"/>
      <w:r w:rsidRPr="001652C5">
        <w:rPr>
          <w:rFonts w:eastAsia="Times New Roman"/>
          <w:b/>
          <w:sz w:val="26"/>
          <w:szCs w:val="26"/>
        </w:rPr>
        <w:t>г.Озерск</w:t>
      </w:r>
      <w:proofErr w:type="spellEnd"/>
      <w:r w:rsidRPr="001652C5">
        <w:rPr>
          <w:rFonts w:eastAsia="Times New Roman"/>
          <w:b/>
          <w:sz w:val="26"/>
          <w:szCs w:val="26"/>
        </w:rPr>
        <w:t xml:space="preserve"> Челябинской области</w:t>
      </w:r>
      <w:r w:rsidR="00837143" w:rsidRPr="001652C5">
        <w:rPr>
          <w:rFonts w:eastAsia="Times New Roman"/>
          <w:b/>
          <w:sz w:val="26"/>
          <w:szCs w:val="26"/>
        </w:rPr>
        <w:t xml:space="preserve"> (2005-2006)</w:t>
      </w:r>
    </w:p>
    <w:p w:rsidR="00464B25" w:rsidRPr="001652C5" w:rsidRDefault="00464B25" w:rsidP="00464B25">
      <w:pPr>
        <w:jc w:val="both"/>
        <w:rPr>
          <w:rFonts w:eastAsia="Times New Roman"/>
          <w:sz w:val="26"/>
          <w:szCs w:val="26"/>
        </w:rPr>
      </w:pPr>
      <w:r w:rsidRPr="001652C5">
        <w:rPr>
          <w:rFonts w:eastAsia="Times New Roman"/>
          <w:sz w:val="26"/>
          <w:szCs w:val="26"/>
        </w:rPr>
        <w:t>Ф. 1</w:t>
      </w:r>
      <w:r w:rsidR="00D44DA0" w:rsidRPr="001652C5">
        <w:rPr>
          <w:rFonts w:eastAsia="Times New Roman"/>
          <w:sz w:val="26"/>
          <w:szCs w:val="26"/>
        </w:rPr>
        <w:t xml:space="preserve">06, оп. </w:t>
      </w:r>
      <w:r w:rsidR="002379F6" w:rsidRPr="001652C5">
        <w:rPr>
          <w:rFonts w:eastAsia="Times New Roman"/>
          <w:sz w:val="26"/>
          <w:szCs w:val="26"/>
        </w:rPr>
        <w:t>2-лс</w:t>
      </w:r>
      <w:r w:rsidRPr="001652C5">
        <w:rPr>
          <w:rFonts w:eastAsia="Times New Roman"/>
          <w:sz w:val="26"/>
          <w:szCs w:val="26"/>
        </w:rPr>
        <w:t xml:space="preserve">, </w:t>
      </w:r>
      <w:r w:rsidR="00D44DA0" w:rsidRPr="001652C5">
        <w:rPr>
          <w:rFonts w:eastAsia="Times New Roman"/>
          <w:sz w:val="26"/>
          <w:szCs w:val="26"/>
        </w:rPr>
        <w:t xml:space="preserve">9 </w:t>
      </w:r>
      <w:proofErr w:type="spellStart"/>
      <w:r w:rsidR="00D44DA0" w:rsidRPr="001652C5">
        <w:rPr>
          <w:rFonts w:eastAsia="Times New Roman"/>
          <w:sz w:val="26"/>
          <w:szCs w:val="26"/>
        </w:rPr>
        <w:t>ед.хр</w:t>
      </w:r>
      <w:proofErr w:type="spellEnd"/>
      <w:r w:rsidR="00D44DA0" w:rsidRPr="001652C5">
        <w:rPr>
          <w:rFonts w:eastAsia="Times New Roman"/>
          <w:sz w:val="26"/>
          <w:szCs w:val="26"/>
        </w:rPr>
        <w:t>., 2005-2006</w:t>
      </w:r>
      <w:r w:rsidRPr="001652C5">
        <w:rPr>
          <w:rFonts w:eastAsia="Times New Roman"/>
          <w:sz w:val="26"/>
          <w:szCs w:val="26"/>
        </w:rPr>
        <w:t xml:space="preserve"> гг.</w:t>
      </w:r>
    </w:p>
    <w:p w:rsidR="002379F6" w:rsidRPr="001652C5" w:rsidRDefault="002379F6" w:rsidP="001652C5">
      <w:pPr>
        <w:spacing w:before="240" w:after="240"/>
        <w:jc w:val="both"/>
        <w:rPr>
          <w:rFonts w:eastAsia="Times New Roman"/>
          <w:sz w:val="26"/>
          <w:szCs w:val="26"/>
          <w:u w:val="single"/>
        </w:rPr>
      </w:pPr>
      <w:r w:rsidRPr="001652C5">
        <w:rPr>
          <w:rFonts w:eastAsia="Times New Roman"/>
          <w:sz w:val="26"/>
          <w:szCs w:val="26"/>
          <w:u w:val="single"/>
        </w:rPr>
        <w:t>Переименование:</w:t>
      </w:r>
    </w:p>
    <w:p w:rsidR="002379F6" w:rsidRPr="001652C5" w:rsidRDefault="002379F6" w:rsidP="00FE1D38">
      <w:pPr>
        <w:pStyle w:val="a5"/>
        <w:numPr>
          <w:ilvl w:val="0"/>
          <w:numId w:val="18"/>
        </w:numPr>
        <w:jc w:val="both"/>
        <w:rPr>
          <w:rFonts w:eastAsia="Times New Roman"/>
          <w:sz w:val="26"/>
          <w:szCs w:val="26"/>
        </w:rPr>
      </w:pPr>
      <w:r w:rsidRPr="001652C5">
        <w:rPr>
          <w:rFonts w:eastAsia="Times New Roman"/>
          <w:sz w:val="26"/>
          <w:szCs w:val="26"/>
        </w:rPr>
        <w:t>Муниципальное предприятие «Парк Культуры и Отдыха»</w:t>
      </w:r>
      <w:r w:rsidR="00EF6B98" w:rsidRPr="001652C5">
        <w:rPr>
          <w:rFonts w:eastAsia="Times New Roman"/>
          <w:sz w:val="26"/>
          <w:szCs w:val="26"/>
        </w:rPr>
        <w:t xml:space="preserve"> </w:t>
      </w:r>
      <w:r w:rsidRPr="001652C5">
        <w:rPr>
          <w:rFonts w:eastAsia="Times New Roman"/>
          <w:sz w:val="26"/>
          <w:szCs w:val="26"/>
        </w:rPr>
        <w:t xml:space="preserve">(1994-16.03.2005), </w:t>
      </w:r>
    </w:p>
    <w:p w:rsidR="002379F6" w:rsidRPr="001652C5" w:rsidRDefault="002379F6" w:rsidP="00FE1D38">
      <w:pPr>
        <w:pStyle w:val="a5"/>
        <w:numPr>
          <w:ilvl w:val="0"/>
          <w:numId w:val="18"/>
        </w:numPr>
        <w:jc w:val="both"/>
        <w:rPr>
          <w:rFonts w:eastAsia="Times New Roman"/>
          <w:sz w:val="26"/>
          <w:szCs w:val="26"/>
        </w:rPr>
      </w:pPr>
      <w:r w:rsidRPr="001652C5">
        <w:rPr>
          <w:rFonts w:eastAsia="Times New Roman"/>
          <w:sz w:val="26"/>
          <w:szCs w:val="26"/>
        </w:rPr>
        <w:t xml:space="preserve">Муниципальное учреждение </w:t>
      </w:r>
      <w:proofErr w:type="spellStart"/>
      <w:r w:rsidRPr="001652C5">
        <w:rPr>
          <w:rFonts w:eastAsia="Times New Roman"/>
          <w:sz w:val="26"/>
          <w:szCs w:val="26"/>
        </w:rPr>
        <w:t>г.Озерска</w:t>
      </w:r>
      <w:proofErr w:type="spellEnd"/>
      <w:r w:rsidRPr="001652C5">
        <w:rPr>
          <w:rFonts w:eastAsia="Times New Roman"/>
          <w:sz w:val="26"/>
          <w:szCs w:val="26"/>
        </w:rPr>
        <w:t xml:space="preserve"> «Парк Культуры и Отдыха»</w:t>
      </w:r>
      <w:r w:rsidRPr="001652C5">
        <w:rPr>
          <w:sz w:val="26"/>
          <w:szCs w:val="26"/>
        </w:rPr>
        <w:t xml:space="preserve"> (16.03.2005–…)</w:t>
      </w:r>
    </w:p>
    <w:p w:rsidR="00464B25" w:rsidRPr="001652C5" w:rsidRDefault="00464B25" w:rsidP="001652C5">
      <w:pPr>
        <w:spacing w:before="240" w:after="240"/>
        <w:jc w:val="both"/>
        <w:rPr>
          <w:sz w:val="26"/>
          <w:szCs w:val="26"/>
          <w:u w:val="single"/>
        </w:rPr>
      </w:pPr>
      <w:r w:rsidRPr="001652C5">
        <w:rPr>
          <w:sz w:val="26"/>
          <w:szCs w:val="26"/>
          <w:u w:val="single"/>
        </w:rPr>
        <w:t>Состав документов:</w:t>
      </w:r>
    </w:p>
    <w:p w:rsidR="00464B25" w:rsidRPr="001652C5" w:rsidRDefault="00464B25" w:rsidP="002379F6">
      <w:pPr>
        <w:ind w:firstLine="709"/>
        <w:jc w:val="both"/>
        <w:rPr>
          <w:rFonts w:eastAsia="Times New Roman"/>
          <w:sz w:val="26"/>
          <w:szCs w:val="26"/>
        </w:rPr>
      </w:pPr>
      <w:r w:rsidRPr="001652C5">
        <w:rPr>
          <w:sz w:val="26"/>
          <w:szCs w:val="26"/>
        </w:rPr>
        <w:t>Оп</w:t>
      </w:r>
      <w:r w:rsidR="002379F6" w:rsidRPr="001652C5">
        <w:rPr>
          <w:sz w:val="26"/>
          <w:szCs w:val="26"/>
        </w:rPr>
        <w:t>. 2-лс</w:t>
      </w:r>
      <w:r w:rsidRPr="001652C5">
        <w:rPr>
          <w:sz w:val="26"/>
          <w:szCs w:val="26"/>
        </w:rPr>
        <w:t xml:space="preserve">: </w:t>
      </w:r>
      <w:r w:rsidR="002379F6" w:rsidRPr="001652C5">
        <w:rPr>
          <w:rFonts w:eastAsia="Times New Roman"/>
          <w:sz w:val="26"/>
          <w:szCs w:val="26"/>
        </w:rPr>
        <w:t>дел</w:t>
      </w:r>
      <w:r w:rsidR="002379F6" w:rsidRPr="001652C5">
        <w:rPr>
          <w:sz w:val="26"/>
          <w:szCs w:val="26"/>
        </w:rPr>
        <w:t>а</w:t>
      </w:r>
      <w:r w:rsidR="002379F6" w:rsidRPr="001652C5">
        <w:rPr>
          <w:rFonts w:eastAsia="Times New Roman"/>
          <w:sz w:val="26"/>
          <w:szCs w:val="26"/>
        </w:rPr>
        <w:t xml:space="preserve"> по личному составу (</w:t>
      </w:r>
      <w:r w:rsidR="00603592" w:rsidRPr="001652C5">
        <w:rPr>
          <w:rFonts w:eastAsia="Times New Roman"/>
          <w:sz w:val="26"/>
          <w:szCs w:val="26"/>
        </w:rPr>
        <w:t>приказы директора по личному составу, трудовые договоры, дополнительные соглашения с работниками, личные карточки уволенных работников, лицевые счета</w:t>
      </w:r>
      <w:r w:rsidR="002379F6" w:rsidRPr="001652C5">
        <w:rPr>
          <w:rFonts w:eastAsia="Times New Roman"/>
          <w:sz w:val="26"/>
          <w:szCs w:val="26"/>
        </w:rPr>
        <w:t>)</w:t>
      </w:r>
    </w:p>
    <w:p w:rsidR="00464B25" w:rsidRPr="001652C5" w:rsidRDefault="00464B25" w:rsidP="00B86B5B">
      <w:pPr>
        <w:tabs>
          <w:tab w:val="left" w:pos="5390"/>
        </w:tabs>
        <w:rPr>
          <w:rFonts w:eastAsia="Times New Roman"/>
          <w:sz w:val="26"/>
          <w:szCs w:val="26"/>
        </w:rPr>
      </w:pPr>
    </w:p>
    <w:p w:rsidR="00CA1353" w:rsidRPr="001652C5" w:rsidRDefault="00CA1353">
      <w:pPr>
        <w:rPr>
          <w:b/>
          <w:sz w:val="26"/>
          <w:szCs w:val="26"/>
        </w:rPr>
      </w:pPr>
      <w:r w:rsidRPr="001652C5">
        <w:rPr>
          <w:b/>
          <w:sz w:val="26"/>
          <w:szCs w:val="26"/>
        </w:rPr>
        <w:br w:type="page"/>
      </w:r>
    </w:p>
    <w:p w:rsidR="0051394B" w:rsidRPr="001B3133" w:rsidRDefault="0051394B" w:rsidP="001B3133">
      <w:pPr>
        <w:pStyle w:val="a5"/>
        <w:numPr>
          <w:ilvl w:val="1"/>
          <w:numId w:val="44"/>
        </w:numPr>
        <w:tabs>
          <w:tab w:val="left" w:pos="5390"/>
        </w:tabs>
        <w:jc w:val="center"/>
        <w:rPr>
          <w:b/>
          <w:sz w:val="26"/>
          <w:szCs w:val="26"/>
        </w:rPr>
      </w:pPr>
      <w:r w:rsidRPr="001B3133">
        <w:rPr>
          <w:b/>
          <w:sz w:val="26"/>
          <w:szCs w:val="26"/>
        </w:rPr>
        <w:lastRenderedPageBreak/>
        <w:t>Здравоохранение. Санитария и гигиена</w:t>
      </w:r>
      <w:r w:rsidR="00CC0434" w:rsidRPr="001B3133">
        <w:rPr>
          <w:b/>
          <w:sz w:val="26"/>
          <w:szCs w:val="26"/>
        </w:rPr>
        <w:t xml:space="preserve"> (29.00.00.00)</w:t>
      </w:r>
    </w:p>
    <w:p w:rsidR="0051394B" w:rsidRPr="00E7737D" w:rsidRDefault="0051394B" w:rsidP="00E7737D">
      <w:pPr>
        <w:jc w:val="center"/>
        <w:rPr>
          <w:sz w:val="26"/>
          <w:szCs w:val="26"/>
        </w:rPr>
      </w:pPr>
    </w:p>
    <w:p w:rsidR="00CA1353" w:rsidRPr="002950B1" w:rsidRDefault="00E7737D" w:rsidP="00E7737D">
      <w:pPr>
        <w:jc w:val="center"/>
        <w:rPr>
          <w:rFonts w:eastAsia="Times New Roman"/>
          <w:b/>
          <w:sz w:val="26"/>
          <w:szCs w:val="26"/>
        </w:rPr>
      </w:pPr>
      <w:r w:rsidRPr="002950B1">
        <w:rPr>
          <w:rFonts w:eastAsia="Times New Roman"/>
          <w:b/>
          <w:sz w:val="26"/>
          <w:szCs w:val="26"/>
        </w:rPr>
        <w:t>1.</w:t>
      </w:r>
      <w:r w:rsidR="00231C8D" w:rsidRPr="002950B1">
        <w:rPr>
          <w:rFonts w:eastAsia="Times New Roman"/>
          <w:b/>
          <w:sz w:val="26"/>
          <w:szCs w:val="26"/>
        </w:rPr>
        <w:t>23.</w:t>
      </w:r>
      <w:r w:rsidR="00C6683C" w:rsidRPr="002950B1">
        <w:rPr>
          <w:rFonts w:eastAsia="Times New Roman"/>
          <w:b/>
          <w:sz w:val="26"/>
          <w:szCs w:val="26"/>
        </w:rPr>
        <w:t xml:space="preserve">1 </w:t>
      </w:r>
      <w:r w:rsidR="00CA1353" w:rsidRPr="002950B1">
        <w:rPr>
          <w:rFonts w:eastAsia="Times New Roman"/>
          <w:b/>
          <w:sz w:val="26"/>
          <w:szCs w:val="26"/>
        </w:rPr>
        <w:t>Медицинское обслуживание населения</w:t>
      </w:r>
      <w:r w:rsidR="00C6683C" w:rsidRPr="002950B1">
        <w:rPr>
          <w:rFonts w:eastAsia="Times New Roman"/>
          <w:b/>
          <w:sz w:val="26"/>
          <w:szCs w:val="26"/>
        </w:rPr>
        <w:t xml:space="preserve"> (ЕКДИ 29.01.02.01)</w:t>
      </w:r>
    </w:p>
    <w:p w:rsidR="00552A35" w:rsidRPr="002950B1" w:rsidRDefault="00552A35" w:rsidP="00E87F95">
      <w:pPr>
        <w:jc w:val="both"/>
        <w:rPr>
          <w:rFonts w:eastAsia="Times New Roman"/>
          <w:b/>
          <w:sz w:val="26"/>
          <w:szCs w:val="26"/>
        </w:rPr>
      </w:pPr>
    </w:p>
    <w:p w:rsidR="0097227D" w:rsidRPr="002950B1" w:rsidRDefault="00CA1353" w:rsidP="00E87F95">
      <w:pPr>
        <w:jc w:val="both"/>
        <w:rPr>
          <w:rFonts w:eastAsia="Times New Roman"/>
          <w:b/>
          <w:sz w:val="26"/>
          <w:szCs w:val="26"/>
        </w:rPr>
      </w:pPr>
      <w:r w:rsidRPr="002950B1">
        <w:rPr>
          <w:rFonts w:eastAsia="Times New Roman"/>
          <w:b/>
          <w:sz w:val="26"/>
          <w:szCs w:val="26"/>
        </w:rPr>
        <w:t>Муниципальное учреждение здравоохранения Городс</w:t>
      </w:r>
      <w:r w:rsidR="00A319AB" w:rsidRPr="002950B1">
        <w:rPr>
          <w:rFonts w:eastAsia="Times New Roman"/>
          <w:b/>
          <w:sz w:val="26"/>
          <w:szCs w:val="26"/>
        </w:rPr>
        <w:t xml:space="preserve">кая больница поселка </w:t>
      </w:r>
      <w:proofErr w:type="spellStart"/>
      <w:r w:rsidR="00A319AB" w:rsidRPr="002950B1">
        <w:rPr>
          <w:rFonts w:eastAsia="Times New Roman"/>
          <w:b/>
          <w:sz w:val="26"/>
          <w:szCs w:val="26"/>
        </w:rPr>
        <w:t>Новогорный</w:t>
      </w:r>
      <w:proofErr w:type="spellEnd"/>
      <w:r w:rsidR="00A319AB" w:rsidRPr="002950B1">
        <w:rPr>
          <w:rFonts w:eastAsia="Times New Roman"/>
          <w:b/>
          <w:sz w:val="26"/>
          <w:szCs w:val="26"/>
        </w:rPr>
        <w:t xml:space="preserve"> (МУЗ Городская больница пос. </w:t>
      </w:r>
      <w:proofErr w:type="spellStart"/>
      <w:r w:rsidR="00A319AB" w:rsidRPr="002950B1">
        <w:rPr>
          <w:rFonts w:eastAsia="Times New Roman"/>
          <w:b/>
          <w:sz w:val="26"/>
          <w:szCs w:val="26"/>
        </w:rPr>
        <w:t>Новогорный</w:t>
      </w:r>
      <w:proofErr w:type="spellEnd"/>
      <w:r w:rsidR="00A319AB" w:rsidRPr="002950B1">
        <w:rPr>
          <w:rFonts w:eastAsia="Times New Roman"/>
          <w:b/>
          <w:sz w:val="26"/>
          <w:szCs w:val="26"/>
        </w:rPr>
        <w:t>) (1995-2010)</w:t>
      </w:r>
    </w:p>
    <w:p w:rsidR="0097227D" w:rsidRPr="002950B1" w:rsidRDefault="0097227D" w:rsidP="0097227D">
      <w:pPr>
        <w:jc w:val="both"/>
        <w:rPr>
          <w:rFonts w:eastAsia="Times New Roman"/>
          <w:sz w:val="26"/>
          <w:szCs w:val="26"/>
        </w:rPr>
      </w:pPr>
      <w:r w:rsidRPr="002950B1">
        <w:rPr>
          <w:rFonts w:eastAsia="Times New Roman"/>
          <w:sz w:val="26"/>
          <w:szCs w:val="26"/>
        </w:rPr>
        <w:t xml:space="preserve">Ф. 112, оп. 1-2, 121 </w:t>
      </w:r>
      <w:proofErr w:type="spellStart"/>
      <w:r w:rsidRPr="002950B1">
        <w:rPr>
          <w:rFonts w:eastAsia="Times New Roman"/>
          <w:sz w:val="26"/>
          <w:szCs w:val="26"/>
        </w:rPr>
        <w:t>ед.хр</w:t>
      </w:r>
      <w:proofErr w:type="spellEnd"/>
      <w:r w:rsidRPr="002950B1">
        <w:rPr>
          <w:rFonts w:eastAsia="Times New Roman"/>
          <w:sz w:val="26"/>
          <w:szCs w:val="26"/>
        </w:rPr>
        <w:t>., 1995-2010 гг.</w:t>
      </w:r>
    </w:p>
    <w:p w:rsidR="00EF6B98" w:rsidRPr="002950B1" w:rsidRDefault="00EF6B98" w:rsidP="002950B1">
      <w:pPr>
        <w:spacing w:before="240" w:after="240"/>
        <w:jc w:val="both"/>
        <w:rPr>
          <w:rFonts w:eastAsia="Times New Roman"/>
          <w:sz w:val="26"/>
          <w:szCs w:val="26"/>
          <w:u w:val="single"/>
        </w:rPr>
      </w:pPr>
      <w:r w:rsidRPr="002950B1">
        <w:rPr>
          <w:rFonts w:eastAsia="Times New Roman"/>
          <w:sz w:val="26"/>
          <w:szCs w:val="26"/>
          <w:u w:val="single"/>
        </w:rPr>
        <w:t>Переименование:</w:t>
      </w:r>
    </w:p>
    <w:p w:rsidR="00B865A2" w:rsidRPr="002950B1" w:rsidRDefault="00647E53" w:rsidP="00FE1D38">
      <w:pPr>
        <w:pStyle w:val="a5"/>
        <w:numPr>
          <w:ilvl w:val="0"/>
          <w:numId w:val="27"/>
        </w:numPr>
        <w:jc w:val="both"/>
        <w:rPr>
          <w:rFonts w:eastAsia="Times New Roman"/>
          <w:sz w:val="26"/>
          <w:szCs w:val="26"/>
        </w:rPr>
      </w:pPr>
      <w:r w:rsidRPr="002950B1">
        <w:rPr>
          <w:rFonts w:eastAsia="Times New Roman"/>
          <w:sz w:val="26"/>
          <w:szCs w:val="26"/>
        </w:rPr>
        <w:t xml:space="preserve">Больница поселка </w:t>
      </w:r>
      <w:proofErr w:type="spellStart"/>
      <w:r w:rsidRPr="002950B1">
        <w:rPr>
          <w:rFonts w:eastAsia="Times New Roman"/>
          <w:sz w:val="26"/>
          <w:szCs w:val="26"/>
        </w:rPr>
        <w:t>Новогорный</w:t>
      </w:r>
      <w:proofErr w:type="spellEnd"/>
      <w:r w:rsidRPr="002950B1">
        <w:rPr>
          <w:rFonts w:eastAsia="Times New Roman"/>
          <w:sz w:val="26"/>
          <w:szCs w:val="26"/>
        </w:rPr>
        <w:t xml:space="preserve"> Центральной медико-санитарной части №</w:t>
      </w:r>
      <w:r w:rsidR="00BA1D31" w:rsidRPr="002950B1">
        <w:rPr>
          <w:sz w:val="26"/>
          <w:szCs w:val="26"/>
        </w:rPr>
        <w:t> </w:t>
      </w:r>
      <w:r w:rsidRPr="002950B1">
        <w:rPr>
          <w:rFonts w:eastAsia="Times New Roman"/>
          <w:sz w:val="26"/>
          <w:szCs w:val="26"/>
        </w:rPr>
        <w:t>71</w:t>
      </w:r>
      <w:r w:rsidR="00EF6B98" w:rsidRPr="002950B1">
        <w:rPr>
          <w:rFonts w:eastAsia="Times New Roman"/>
          <w:sz w:val="26"/>
          <w:szCs w:val="26"/>
        </w:rPr>
        <w:t xml:space="preserve"> (</w:t>
      </w:r>
      <w:r w:rsidRPr="002950B1">
        <w:rPr>
          <w:rFonts w:eastAsia="Times New Roman"/>
          <w:sz w:val="26"/>
          <w:szCs w:val="26"/>
        </w:rPr>
        <w:t>07.02.1995-30.11.1998</w:t>
      </w:r>
      <w:r w:rsidRPr="002950B1">
        <w:rPr>
          <w:sz w:val="26"/>
          <w:szCs w:val="26"/>
        </w:rPr>
        <w:t>)</w:t>
      </w:r>
    </w:p>
    <w:p w:rsidR="00BA1D31" w:rsidRPr="002950B1" w:rsidRDefault="00BA1D31" w:rsidP="00FE1D38">
      <w:pPr>
        <w:pStyle w:val="a5"/>
        <w:numPr>
          <w:ilvl w:val="0"/>
          <w:numId w:val="27"/>
        </w:numPr>
        <w:jc w:val="both"/>
        <w:rPr>
          <w:rFonts w:eastAsia="Times New Roman"/>
          <w:sz w:val="26"/>
          <w:szCs w:val="26"/>
        </w:rPr>
      </w:pPr>
      <w:r w:rsidRPr="002950B1">
        <w:rPr>
          <w:rFonts w:eastAsia="Times New Roman"/>
          <w:sz w:val="26"/>
          <w:szCs w:val="26"/>
        </w:rPr>
        <w:t xml:space="preserve">Муниципальное учреждение здравоохранения «Больница поселка </w:t>
      </w:r>
      <w:proofErr w:type="spellStart"/>
      <w:r w:rsidRPr="002950B1">
        <w:rPr>
          <w:rFonts w:eastAsia="Times New Roman"/>
          <w:sz w:val="26"/>
          <w:szCs w:val="26"/>
        </w:rPr>
        <w:t>Новогорный</w:t>
      </w:r>
      <w:proofErr w:type="spellEnd"/>
      <w:r w:rsidRPr="002950B1">
        <w:rPr>
          <w:rFonts w:eastAsia="Times New Roman"/>
          <w:sz w:val="26"/>
          <w:szCs w:val="26"/>
        </w:rPr>
        <w:t>»</w:t>
      </w:r>
      <w:r w:rsidRPr="002950B1">
        <w:rPr>
          <w:sz w:val="26"/>
          <w:szCs w:val="26"/>
        </w:rPr>
        <w:t xml:space="preserve"> (</w:t>
      </w:r>
      <w:r w:rsidRPr="002950B1">
        <w:rPr>
          <w:rFonts w:eastAsia="Times New Roman"/>
          <w:sz w:val="26"/>
          <w:szCs w:val="26"/>
        </w:rPr>
        <w:t>30.11.1998-08.12.2000</w:t>
      </w:r>
      <w:r w:rsidRPr="002950B1">
        <w:rPr>
          <w:sz w:val="26"/>
          <w:szCs w:val="26"/>
        </w:rPr>
        <w:t>)</w:t>
      </w:r>
    </w:p>
    <w:p w:rsidR="009676A0" w:rsidRPr="002950B1" w:rsidRDefault="009676A0" w:rsidP="00FE1D38">
      <w:pPr>
        <w:pStyle w:val="a5"/>
        <w:numPr>
          <w:ilvl w:val="0"/>
          <w:numId w:val="27"/>
        </w:numPr>
        <w:jc w:val="both"/>
        <w:rPr>
          <w:rFonts w:eastAsia="Times New Roman"/>
          <w:sz w:val="26"/>
          <w:szCs w:val="26"/>
        </w:rPr>
      </w:pPr>
      <w:r w:rsidRPr="002950B1">
        <w:rPr>
          <w:rFonts w:eastAsia="Times New Roman"/>
          <w:sz w:val="26"/>
          <w:szCs w:val="26"/>
        </w:rPr>
        <w:t xml:space="preserve">Муниципальное учреждение здравоохранения «Участковая больница </w:t>
      </w:r>
      <w:proofErr w:type="spellStart"/>
      <w:r w:rsidRPr="002950B1">
        <w:rPr>
          <w:rFonts w:eastAsia="Times New Roman"/>
          <w:sz w:val="26"/>
          <w:szCs w:val="26"/>
        </w:rPr>
        <w:t>п.Новогорный</w:t>
      </w:r>
      <w:proofErr w:type="spellEnd"/>
      <w:r w:rsidRPr="002950B1">
        <w:rPr>
          <w:rFonts w:eastAsia="Times New Roman"/>
          <w:sz w:val="26"/>
          <w:szCs w:val="26"/>
        </w:rPr>
        <w:t>»</w:t>
      </w:r>
      <w:r w:rsidRPr="002950B1">
        <w:rPr>
          <w:sz w:val="26"/>
          <w:szCs w:val="26"/>
        </w:rPr>
        <w:t xml:space="preserve"> (</w:t>
      </w:r>
      <w:r w:rsidRPr="002950B1">
        <w:rPr>
          <w:rFonts w:eastAsia="Times New Roman"/>
          <w:sz w:val="26"/>
          <w:szCs w:val="26"/>
        </w:rPr>
        <w:t>08.12.2000-16.09.2003</w:t>
      </w:r>
      <w:r w:rsidRPr="002950B1">
        <w:rPr>
          <w:sz w:val="26"/>
          <w:szCs w:val="26"/>
        </w:rPr>
        <w:t>)</w:t>
      </w:r>
    </w:p>
    <w:p w:rsidR="009676A0" w:rsidRPr="002950B1" w:rsidRDefault="009676A0" w:rsidP="00FE1D38">
      <w:pPr>
        <w:pStyle w:val="a5"/>
        <w:numPr>
          <w:ilvl w:val="0"/>
          <w:numId w:val="27"/>
        </w:numPr>
        <w:jc w:val="both"/>
        <w:rPr>
          <w:rFonts w:eastAsia="Times New Roman"/>
          <w:sz w:val="26"/>
          <w:szCs w:val="26"/>
        </w:rPr>
      </w:pPr>
      <w:r w:rsidRPr="002950B1">
        <w:rPr>
          <w:rFonts w:eastAsia="Times New Roman"/>
          <w:sz w:val="26"/>
          <w:szCs w:val="26"/>
        </w:rPr>
        <w:t xml:space="preserve">Муниципальное учреждение здравоохранения Городская больница поселка </w:t>
      </w:r>
      <w:proofErr w:type="spellStart"/>
      <w:r w:rsidRPr="002950B1">
        <w:rPr>
          <w:rFonts w:eastAsia="Times New Roman"/>
          <w:sz w:val="26"/>
          <w:szCs w:val="26"/>
        </w:rPr>
        <w:t>Новогорный</w:t>
      </w:r>
      <w:proofErr w:type="spellEnd"/>
      <w:r w:rsidRPr="002950B1">
        <w:rPr>
          <w:sz w:val="26"/>
          <w:szCs w:val="26"/>
        </w:rPr>
        <w:t xml:space="preserve"> (</w:t>
      </w:r>
      <w:r w:rsidRPr="002950B1">
        <w:rPr>
          <w:rFonts w:eastAsia="Times New Roman"/>
          <w:sz w:val="26"/>
          <w:szCs w:val="26"/>
        </w:rPr>
        <w:t>16.09.2003-31.12.2008</w:t>
      </w:r>
      <w:r w:rsidRPr="002950B1">
        <w:rPr>
          <w:sz w:val="26"/>
          <w:szCs w:val="26"/>
        </w:rPr>
        <w:t>)</w:t>
      </w:r>
    </w:p>
    <w:p w:rsidR="0097227D" w:rsidRPr="002950B1" w:rsidRDefault="0097227D" w:rsidP="002950B1">
      <w:pPr>
        <w:spacing w:before="240" w:after="240"/>
        <w:jc w:val="both"/>
        <w:rPr>
          <w:sz w:val="26"/>
          <w:szCs w:val="26"/>
          <w:u w:val="single"/>
        </w:rPr>
      </w:pPr>
      <w:r w:rsidRPr="002950B1">
        <w:rPr>
          <w:sz w:val="26"/>
          <w:szCs w:val="26"/>
          <w:u w:val="single"/>
        </w:rPr>
        <w:t>Состав документов:</w:t>
      </w:r>
    </w:p>
    <w:p w:rsidR="00724EC4" w:rsidRPr="002950B1" w:rsidRDefault="0097227D" w:rsidP="00061CD5">
      <w:pPr>
        <w:ind w:firstLine="709"/>
        <w:jc w:val="both"/>
        <w:rPr>
          <w:sz w:val="26"/>
          <w:szCs w:val="26"/>
        </w:rPr>
      </w:pPr>
      <w:r w:rsidRPr="002950B1">
        <w:rPr>
          <w:sz w:val="26"/>
          <w:szCs w:val="26"/>
        </w:rPr>
        <w:t>Оп</w:t>
      </w:r>
      <w:r w:rsidR="00061CD5" w:rsidRPr="002950B1">
        <w:rPr>
          <w:sz w:val="26"/>
          <w:szCs w:val="26"/>
        </w:rPr>
        <w:t>. </w:t>
      </w:r>
      <w:r w:rsidRPr="002950B1">
        <w:rPr>
          <w:sz w:val="26"/>
          <w:szCs w:val="26"/>
        </w:rPr>
        <w:t xml:space="preserve">1-п: </w:t>
      </w:r>
      <w:r w:rsidR="00724EC4" w:rsidRPr="002950B1">
        <w:rPr>
          <w:rFonts w:eastAsia="Times New Roman"/>
          <w:sz w:val="26"/>
          <w:szCs w:val="26"/>
        </w:rPr>
        <w:t>дел</w:t>
      </w:r>
      <w:r w:rsidR="00724EC4" w:rsidRPr="002950B1">
        <w:rPr>
          <w:sz w:val="26"/>
          <w:szCs w:val="26"/>
        </w:rPr>
        <w:t>а</w:t>
      </w:r>
      <w:r w:rsidR="00724EC4" w:rsidRPr="002950B1">
        <w:rPr>
          <w:rFonts w:eastAsia="Times New Roman"/>
          <w:sz w:val="26"/>
          <w:szCs w:val="26"/>
        </w:rPr>
        <w:t xml:space="preserve"> постоянного хранения (учредительные документы, устав, коллективный договор, штатные расписания, приказы по основной деятельности, статистические отчеты, должностные инструкции врачей и среднего медперсонала, бухгалтерский баланс и отчеты и др.)</w:t>
      </w:r>
    </w:p>
    <w:p w:rsidR="00724EC4" w:rsidRPr="002950B1" w:rsidRDefault="0097227D" w:rsidP="00724EC4">
      <w:pPr>
        <w:ind w:firstLine="709"/>
        <w:jc w:val="both"/>
        <w:rPr>
          <w:sz w:val="26"/>
          <w:szCs w:val="26"/>
        </w:rPr>
      </w:pPr>
      <w:r w:rsidRPr="002950B1">
        <w:rPr>
          <w:rFonts w:eastAsia="Times New Roman"/>
          <w:sz w:val="26"/>
          <w:szCs w:val="26"/>
        </w:rPr>
        <w:t>Оп</w:t>
      </w:r>
      <w:r w:rsidR="00061CD5" w:rsidRPr="002950B1">
        <w:rPr>
          <w:rFonts w:eastAsia="Times New Roman"/>
          <w:sz w:val="26"/>
          <w:szCs w:val="26"/>
        </w:rPr>
        <w:t>. </w:t>
      </w:r>
      <w:r w:rsidRPr="002950B1">
        <w:rPr>
          <w:rFonts w:eastAsia="Times New Roman"/>
          <w:sz w:val="26"/>
          <w:szCs w:val="26"/>
        </w:rPr>
        <w:t xml:space="preserve">2-лс: </w:t>
      </w:r>
      <w:r w:rsidR="00724EC4" w:rsidRPr="002950B1">
        <w:rPr>
          <w:sz w:val="26"/>
          <w:szCs w:val="26"/>
        </w:rPr>
        <w:t>дела по личному составу (приказы по личному составу, личные карточки работников формы Т-2, распоряжения, лицевые счета по заработной плате за 2005-2009 годы, табели учета рабочего времени работников, имеющих право на досрочное назначение трудовой пе</w:t>
      </w:r>
      <w:r w:rsidR="00BB70CB" w:rsidRPr="002950B1">
        <w:rPr>
          <w:sz w:val="26"/>
          <w:szCs w:val="26"/>
        </w:rPr>
        <w:t>нсии по старости за 2005-2007 годы</w:t>
      </w:r>
      <w:r w:rsidR="00724EC4" w:rsidRPr="002950B1">
        <w:rPr>
          <w:sz w:val="26"/>
          <w:szCs w:val="26"/>
        </w:rPr>
        <w:t>)</w:t>
      </w:r>
    </w:p>
    <w:p w:rsidR="0097227D" w:rsidRDefault="0097227D" w:rsidP="00061CD5">
      <w:pPr>
        <w:ind w:firstLine="709"/>
        <w:jc w:val="both"/>
        <w:rPr>
          <w:rFonts w:eastAsia="Times New Roman"/>
        </w:rPr>
      </w:pPr>
    </w:p>
    <w:p w:rsidR="0051394B" w:rsidRDefault="0051394B"/>
    <w:p w:rsidR="006270E2" w:rsidRPr="00F22767" w:rsidRDefault="00F22767" w:rsidP="00333644">
      <w:pPr>
        <w:jc w:val="center"/>
        <w:rPr>
          <w:rFonts w:eastAsia="Times New Roman"/>
          <w:b/>
          <w:sz w:val="26"/>
          <w:szCs w:val="26"/>
        </w:rPr>
      </w:pPr>
      <w:r w:rsidRPr="00F22767">
        <w:rPr>
          <w:rFonts w:eastAsia="Times New Roman"/>
          <w:b/>
          <w:sz w:val="26"/>
          <w:szCs w:val="26"/>
        </w:rPr>
        <w:t>1.</w:t>
      </w:r>
      <w:r w:rsidR="00C6683C" w:rsidRPr="00F22767">
        <w:rPr>
          <w:rFonts w:eastAsia="Times New Roman"/>
          <w:b/>
          <w:sz w:val="26"/>
          <w:szCs w:val="26"/>
        </w:rPr>
        <w:t>23.2</w:t>
      </w:r>
      <w:r w:rsidRPr="00F22767">
        <w:rPr>
          <w:rFonts w:eastAsia="Times New Roman"/>
          <w:b/>
          <w:sz w:val="26"/>
          <w:szCs w:val="26"/>
        </w:rPr>
        <w:t>.</w:t>
      </w:r>
      <w:r w:rsidR="00C6683C" w:rsidRPr="00F22767">
        <w:rPr>
          <w:rFonts w:eastAsia="Times New Roman"/>
          <w:b/>
          <w:sz w:val="26"/>
          <w:szCs w:val="26"/>
        </w:rPr>
        <w:t xml:space="preserve"> </w:t>
      </w:r>
      <w:r w:rsidR="006270E2" w:rsidRPr="00F22767">
        <w:rPr>
          <w:rFonts w:eastAsia="Times New Roman"/>
          <w:b/>
          <w:sz w:val="26"/>
          <w:szCs w:val="26"/>
        </w:rPr>
        <w:t>Лекарственное обслуживание населения</w:t>
      </w:r>
      <w:r w:rsidR="00C6683C" w:rsidRPr="00F22767">
        <w:rPr>
          <w:rFonts w:eastAsia="Times New Roman"/>
          <w:b/>
          <w:sz w:val="26"/>
          <w:szCs w:val="26"/>
        </w:rPr>
        <w:t xml:space="preserve"> (ЕКДИ 29.01.03.03)</w:t>
      </w:r>
    </w:p>
    <w:p w:rsidR="00552A35" w:rsidRDefault="00552A35" w:rsidP="0097227D">
      <w:pPr>
        <w:jc w:val="both"/>
        <w:rPr>
          <w:rFonts w:eastAsia="Times New Roman"/>
          <w:b/>
        </w:rPr>
      </w:pPr>
    </w:p>
    <w:p w:rsidR="0097227D" w:rsidRPr="00F22767" w:rsidRDefault="006270E2" w:rsidP="0097227D">
      <w:pPr>
        <w:jc w:val="both"/>
        <w:rPr>
          <w:rFonts w:eastAsia="Times New Roman"/>
          <w:b/>
          <w:sz w:val="26"/>
          <w:szCs w:val="26"/>
        </w:rPr>
      </w:pPr>
      <w:r w:rsidRPr="00F22767">
        <w:rPr>
          <w:rFonts w:eastAsia="Times New Roman"/>
          <w:b/>
          <w:sz w:val="26"/>
          <w:szCs w:val="26"/>
        </w:rPr>
        <w:t>Муниципа</w:t>
      </w:r>
      <w:r w:rsidR="00EB1D8B" w:rsidRPr="00F22767">
        <w:rPr>
          <w:rFonts w:eastAsia="Times New Roman"/>
          <w:b/>
          <w:sz w:val="26"/>
          <w:szCs w:val="26"/>
        </w:rPr>
        <w:t>льное унитарное предприятие «</w:t>
      </w:r>
      <w:r w:rsidRPr="00F22767">
        <w:rPr>
          <w:rFonts w:eastAsia="Times New Roman"/>
          <w:b/>
          <w:sz w:val="26"/>
          <w:szCs w:val="26"/>
        </w:rPr>
        <w:t>Аптека</w:t>
      </w:r>
      <w:r w:rsidR="00EB1D8B" w:rsidRPr="00F22767">
        <w:rPr>
          <w:rFonts w:eastAsia="Times New Roman"/>
          <w:b/>
          <w:sz w:val="26"/>
          <w:szCs w:val="26"/>
        </w:rPr>
        <w:t>» (МУП «Аптека»)</w:t>
      </w:r>
      <w:r w:rsidRPr="00F22767">
        <w:rPr>
          <w:rFonts w:eastAsia="Times New Roman"/>
          <w:b/>
          <w:sz w:val="26"/>
          <w:szCs w:val="26"/>
        </w:rPr>
        <w:t>,</w:t>
      </w:r>
      <w:r w:rsidR="00EB1D8B" w:rsidRPr="00F22767">
        <w:rPr>
          <w:rFonts w:eastAsia="Times New Roman"/>
          <w:b/>
          <w:sz w:val="26"/>
          <w:szCs w:val="26"/>
        </w:rPr>
        <w:t xml:space="preserve"> </w:t>
      </w:r>
      <w:r w:rsidRPr="00F22767">
        <w:rPr>
          <w:rFonts w:eastAsia="Times New Roman"/>
          <w:b/>
          <w:sz w:val="26"/>
          <w:szCs w:val="26"/>
        </w:rPr>
        <w:t>муниципальное предприятие,</w:t>
      </w:r>
      <w:r w:rsidR="00EB1D8B" w:rsidRPr="00F22767">
        <w:rPr>
          <w:rFonts w:eastAsia="Times New Roman"/>
          <w:b/>
          <w:sz w:val="26"/>
          <w:szCs w:val="26"/>
        </w:rPr>
        <w:t xml:space="preserve"> </w:t>
      </w:r>
      <w:r w:rsidRPr="00F22767">
        <w:rPr>
          <w:rFonts w:eastAsia="Times New Roman"/>
          <w:b/>
          <w:sz w:val="26"/>
          <w:szCs w:val="26"/>
        </w:rPr>
        <w:t>г.</w:t>
      </w:r>
      <w:r w:rsidR="00F22767" w:rsidRPr="00F22767">
        <w:rPr>
          <w:rFonts w:eastAsia="Times New Roman"/>
          <w:b/>
          <w:sz w:val="26"/>
          <w:szCs w:val="26"/>
        </w:rPr>
        <w:t xml:space="preserve"> </w:t>
      </w:r>
      <w:r w:rsidRPr="00F22767">
        <w:rPr>
          <w:rFonts w:eastAsia="Times New Roman"/>
          <w:b/>
          <w:sz w:val="26"/>
          <w:szCs w:val="26"/>
        </w:rPr>
        <w:t>Озерск</w:t>
      </w:r>
      <w:r w:rsidR="00EB1D8B" w:rsidRPr="00F22767">
        <w:rPr>
          <w:rFonts w:eastAsia="Times New Roman"/>
          <w:b/>
          <w:sz w:val="26"/>
          <w:szCs w:val="26"/>
        </w:rPr>
        <w:t xml:space="preserve"> Челябинской</w:t>
      </w:r>
      <w:r w:rsidRPr="00F22767">
        <w:rPr>
          <w:rFonts w:eastAsia="Times New Roman"/>
          <w:b/>
          <w:sz w:val="26"/>
          <w:szCs w:val="26"/>
        </w:rPr>
        <w:t xml:space="preserve"> обл</w:t>
      </w:r>
      <w:r w:rsidR="00EB1D8B" w:rsidRPr="00F22767">
        <w:rPr>
          <w:rFonts w:eastAsia="Times New Roman"/>
          <w:b/>
          <w:sz w:val="26"/>
          <w:szCs w:val="26"/>
        </w:rPr>
        <w:t>асти (1993-2016)</w:t>
      </w:r>
    </w:p>
    <w:p w:rsidR="0097227D" w:rsidRPr="00F22767" w:rsidRDefault="0097227D" w:rsidP="0097227D">
      <w:pPr>
        <w:jc w:val="both"/>
        <w:rPr>
          <w:rFonts w:eastAsia="Times New Roman"/>
          <w:sz w:val="26"/>
          <w:szCs w:val="26"/>
        </w:rPr>
      </w:pPr>
      <w:r w:rsidRPr="00F22767">
        <w:rPr>
          <w:rFonts w:eastAsia="Times New Roman"/>
          <w:sz w:val="26"/>
          <w:szCs w:val="26"/>
        </w:rPr>
        <w:t xml:space="preserve">Ф. 63, оп. 1, 265 </w:t>
      </w:r>
      <w:proofErr w:type="spellStart"/>
      <w:r w:rsidRPr="00F22767">
        <w:rPr>
          <w:rFonts w:eastAsia="Times New Roman"/>
          <w:sz w:val="26"/>
          <w:szCs w:val="26"/>
        </w:rPr>
        <w:t>ед.хр</w:t>
      </w:r>
      <w:proofErr w:type="spellEnd"/>
      <w:r w:rsidRPr="00F22767">
        <w:rPr>
          <w:rFonts w:eastAsia="Times New Roman"/>
          <w:sz w:val="26"/>
          <w:szCs w:val="26"/>
        </w:rPr>
        <w:t>., 1993-2016 гг.</w:t>
      </w:r>
    </w:p>
    <w:p w:rsidR="0097227D" w:rsidRPr="00F22767" w:rsidRDefault="0097227D" w:rsidP="00F22767">
      <w:pPr>
        <w:spacing w:before="240" w:after="240"/>
        <w:jc w:val="both"/>
        <w:rPr>
          <w:rFonts w:eastAsia="Times New Roman"/>
          <w:sz w:val="26"/>
          <w:szCs w:val="26"/>
          <w:u w:val="single"/>
        </w:rPr>
      </w:pPr>
      <w:r w:rsidRPr="00F22767">
        <w:rPr>
          <w:rFonts w:eastAsia="Times New Roman"/>
          <w:sz w:val="26"/>
          <w:szCs w:val="26"/>
          <w:u w:val="single"/>
        </w:rPr>
        <w:t>Переименование:</w:t>
      </w:r>
    </w:p>
    <w:p w:rsidR="0097227D" w:rsidRPr="00F22767" w:rsidRDefault="00FF5B4C" w:rsidP="00FE1D38">
      <w:pPr>
        <w:pStyle w:val="a5"/>
        <w:numPr>
          <w:ilvl w:val="0"/>
          <w:numId w:val="18"/>
        </w:numPr>
        <w:jc w:val="both"/>
        <w:rPr>
          <w:rFonts w:eastAsia="Times New Roman"/>
          <w:sz w:val="26"/>
          <w:szCs w:val="26"/>
        </w:rPr>
      </w:pPr>
      <w:r w:rsidRPr="00F22767">
        <w:rPr>
          <w:rFonts w:eastAsia="Times New Roman"/>
          <w:sz w:val="26"/>
          <w:szCs w:val="26"/>
        </w:rPr>
        <w:t>Муниципальное предприятие «</w:t>
      </w:r>
      <w:r w:rsidR="0097227D" w:rsidRPr="00F22767">
        <w:rPr>
          <w:rFonts w:eastAsia="Times New Roman"/>
          <w:sz w:val="26"/>
          <w:szCs w:val="26"/>
        </w:rPr>
        <w:t>Аптека</w:t>
      </w:r>
      <w:r w:rsidRPr="00F22767">
        <w:rPr>
          <w:rFonts w:eastAsia="Times New Roman"/>
          <w:sz w:val="26"/>
          <w:szCs w:val="26"/>
        </w:rPr>
        <w:t>» (МП «Аптека»)</w:t>
      </w:r>
      <w:r w:rsidR="0097227D" w:rsidRPr="00F22767">
        <w:rPr>
          <w:rFonts w:eastAsia="Times New Roman"/>
          <w:sz w:val="26"/>
          <w:szCs w:val="26"/>
        </w:rPr>
        <w:t>, г.</w:t>
      </w:r>
      <w:r w:rsidRPr="00F22767">
        <w:rPr>
          <w:rFonts w:eastAsia="Times New Roman"/>
          <w:sz w:val="26"/>
          <w:szCs w:val="26"/>
        </w:rPr>
        <w:t>Челябинск-65 (19.04.1993-01.04</w:t>
      </w:r>
      <w:r w:rsidR="0097227D" w:rsidRPr="00F22767">
        <w:rPr>
          <w:rFonts w:eastAsia="Times New Roman"/>
          <w:sz w:val="26"/>
          <w:szCs w:val="26"/>
        </w:rPr>
        <w:t>.</w:t>
      </w:r>
      <w:r w:rsidRPr="00F22767">
        <w:rPr>
          <w:rFonts w:eastAsia="Times New Roman"/>
          <w:sz w:val="26"/>
          <w:szCs w:val="26"/>
        </w:rPr>
        <w:t>1994</w:t>
      </w:r>
      <w:r w:rsidR="0097227D" w:rsidRPr="00F22767">
        <w:rPr>
          <w:rFonts w:eastAsia="Times New Roman"/>
          <w:sz w:val="26"/>
          <w:szCs w:val="26"/>
        </w:rPr>
        <w:t>)</w:t>
      </w:r>
    </w:p>
    <w:p w:rsidR="00FF5B4C" w:rsidRPr="00F22767" w:rsidRDefault="00FF5B4C" w:rsidP="00FE1D38">
      <w:pPr>
        <w:pStyle w:val="a5"/>
        <w:numPr>
          <w:ilvl w:val="0"/>
          <w:numId w:val="18"/>
        </w:numPr>
        <w:jc w:val="both"/>
        <w:rPr>
          <w:rFonts w:eastAsia="Times New Roman"/>
          <w:sz w:val="26"/>
          <w:szCs w:val="26"/>
        </w:rPr>
      </w:pPr>
      <w:r w:rsidRPr="00F22767">
        <w:rPr>
          <w:rFonts w:eastAsia="Times New Roman"/>
          <w:sz w:val="26"/>
          <w:szCs w:val="26"/>
        </w:rPr>
        <w:t xml:space="preserve">Муниципальное предприятие «Аптека» (МП «Аптека»), </w:t>
      </w:r>
      <w:proofErr w:type="spellStart"/>
      <w:r w:rsidRPr="00F22767">
        <w:rPr>
          <w:rFonts w:eastAsia="Times New Roman"/>
          <w:sz w:val="26"/>
          <w:szCs w:val="26"/>
        </w:rPr>
        <w:t>г.Озерск</w:t>
      </w:r>
      <w:proofErr w:type="spellEnd"/>
      <w:r w:rsidRPr="00F22767">
        <w:rPr>
          <w:rFonts w:eastAsia="Times New Roman"/>
          <w:sz w:val="26"/>
          <w:szCs w:val="26"/>
        </w:rPr>
        <w:t xml:space="preserve"> Челябинской области (01.04.1994-27.09.2001)</w:t>
      </w:r>
    </w:p>
    <w:p w:rsidR="0097227D" w:rsidRPr="00F22767" w:rsidRDefault="0097227D" w:rsidP="00FE1D38">
      <w:pPr>
        <w:pStyle w:val="a5"/>
        <w:numPr>
          <w:ilvl w:val="0"/>
          <w:numId w:val="18"/>
        </w:numPr>
        <w:jc w:val="both"/>
        <w:rPr>
          <w:rFonts w:eastAsia="Times New Roman"/>
          <w:sz w:val="26"/>
          <w:szCs w:val="26"/>
        </w:rPr>
      </w:pPr>
      <w:r w:rsidRPr="00F22767">
        <w:rPr>
          <w:rFonts w:eastAsia="Times New Roman"/>
          <w:sz w:val="26"/>
          <w:szCs w:val="26"/>
        </w:rPr>
        <w:t>Муниц</w:t>
      </w:r>
      <w:r w:rsidR="00FF5B4C" w:rsidRPr="00F22767">
        <w:rPr>
          <w:rFonts w:eastAsia="Times New Roman"/>
          <w:sz w:val="26"/>
          <w:szCs w:val="26"/>
        </w:rPr>
        <w:t>ипальное унитарное предприятие «</w:t>
      </w:r>
      <w:r w:rsidRPr="00F22767">
        <w:rPr>
          <w:rFonts w:eastAsia="Times New Roman"/>
          <w:sz w:val="26"/>
          <w:szCs w:val="26"/>
        </w:rPr>
        <w:t>Аптека</w:t>
      </w:r>
      <w:r w:rsidR="00FF5B4C" w:rsidRPr="00F22767">
        <w:rPr>
          <w:rFonts w:eastAsia="Times New Roman"/>
          <w:sz w:val="26"/>
          <w:szCs w:val="26"/>
        </w:rPr>
        <w:t xml:space="preserve">» (МУП «Аптека»), </w:t>
      </w:r>
      <w:proofErr w:type="spellStart"/>
      <w:r w:rsidRPr="00F22767">
        <w:rPr>
          <w:rFonts w:eastAsia="Times New Roman"/>
          <w:sz w:val="26"/>
          <w:szCs w:val="26"/>
        </w:rPr>
        <w:t>г.Озерск</w:t>
      </w:r>
      <w:proofErr w:type="spellEnd"/>
      <w:r w:rsidRPr="00F22767">
        <w:rPr>
          <w:rFonts w:eastAsia="Times New Roman"/>
          <w:sz w:val="26"/>
          <w:szCs w:val="26"/>
        </w:rPr>
        <w:t xml:space="preserve"> Челябинской области (27.09.2001</w:t>
      </w:r>
      <w:r w:rsidR="00FF5B4C" w:rsidRPr="00F22767">
        <w:rPr>
          <w:rFonts w:eastAsia="Times New Roman"/>
          <w:sz w:val="26"/>
          <w:szCs w:val="26"/>
        </w:rPr>
        <w:t>-26.12.2016</w:t>
      </w:r>
      <w:r w:rsidRPr="00F22767">
        <w:rPr>
          <w:rFonts w:eastAsia="Times New Roman"/>
          <w:sz w:val="26"/>
          <w:szCs w:val="26"/>
        </w:rPr>
        <w:t>)</w:t>
      </w:r>
    </w:p>
    <w:p w:rsidR="00E72A6F" w:rsidRDefault="00E72A6F" w:rsidP="0008568B">
      <w:pPr>
        <w:spacing w:before="240" w:after="240"/>
        <w:jc w:val="both"/>
        <w:rPr>
          <w:sz w:val="26"/>
          <w:szCs w:val="26"/>
          <w:u w:val="single"/>
        </w:rPr>
      </w:pPr>
    </w:p>
    <w:p w:rsidR="00E72A6F" w:rsidRDefault="00E72A6F" w:rsidP="0008568B">
      <w:pPr>
        <w:spacing w:before="240" w:after="240"/>
        <w:jc w:val="both"/>
        <w:rPr>
          <w:sz w:val="26"/>
          <w:szCs w:val="26"/>
          <w:u w:val="single"/>
        </w:rPr>
      </w:pPr>
    </w:p>
    <w:p w:rsidR="0097227D" w:rsidRPr="00F22767" w:rsidRDefault="0097227D" w:rsidP="0008568B">
      <w:pPr>
        <w:spacing w:before="240" w:after="240"/>
        <w:jc w:val="both"/>
        <w:rPr>
          <w:sz w:val="26"/>
          <w:szCs w:val="26"/>
          <w:u w:val="single"/>
        </w:rPr>
      </w:pPr>
      <w:r w:rsidRPr="00F22767">
        <w:rPr>
          <w:sz w:val="26"/>
          <w:szCs w:val="26"/>
          <w:u w:val="single"/>
        </w:rPr>
        <w:lastRenderedPageBreak/>
        <w:t>Состав документов:</w:t>
      </w:r>
    </w:p>
    <w:p w:rsidR="0097227D" w:rsidRPr="00F22767" w:rsidRDefault="0097227D" w:rsidP="00061CD5">
      <w:pPr>
        <w:ind w:firstLine="709"/>
        <w:jc w:val="both"/>
        <w:rPr>
          <w:rFonts w:eastAsia="Times New Roman"/>
          <w:sz w:val="26"/>
          <w:szCs w:val="26"/>
        </w:rPr>
      </w:pPr>
      <w:r w:rsidRPr="00F22767">
        <w:rPr>
          <w:sz w:val="26"/>
          <w:szCs w:val="26"/>
        </w:rPr>
        <w:t>Оп</w:t>
      </w:r>
      <w:r w:rsidR="00061CD5" w:rsidRPr="00F22767">
        <w:rPr>
          <w:sz w:val="26"/>
          <w:szCs w:val="26"/>
        </w:rPr>
        <w:t>. </w:t>
      </w:r>
      <w:r w:rsidRPr="00F22767">
        <w:rPr>
          <w:sz w:val="26"/>
          <w:szCs w:val="26"/>
        </w:rPr>
        <w:t>1-</w:t>
      </w:r>
      <w:r w:rsidR="00E95267" w:rsidRPr="00F22767">
        <w:rPr>
          <w:sz w:val="26"/>
          <w:szCs w:val="26"/>
        </w:rPr>
        <w:t>лс</w:t>
      </w:r>
      <w:r w:rsidRPr="00F22767">
        <w:rPr>
          <w:sz w:val="26"/>
          <w:szCs w:val="26"/>
        </w:rPr>
        <w:t>:</w:t>
      </w:r>
      <w:r w:rsidR="00FF5B4C" w:rsidRPr="00F22767">
        <w:rPr>
          <w:sz w:val="26"/>
          <w:szCs w:val="26"/>
        </w:rPr>
        <w:t xml:space="preserve"> дела по личному составу</w:t>
      </w:r>
      <w:r w:rsidRPr="00F22767">
        <w:rPr>
          <w:sz w:val="26"/>
          <w:szCs w:val="26"/>
        </w:rPr>
        <w:t xml:space="preserve"> </w:t>
      </w:r>
      <w:r w:rsidR="00FF5B4C" w:rsidRPr="00F22767">
        <w:rPr>
          <w:sz w:val="26"/>
          <w:szCs w:val="26"/>
        </w:rPr>
        <w:t>(</w:t>
      </w:r>
      <w:r w:rsidR="00E95267" w:rsidRPr="00F22767">
        <w:rPr>
          <w:rFonts w:eastAsia="Times New Roman"/>
          <w:sz w:val="26"/>
          <w:szCs w:val="26"/>
        </w:rPr>
        <w:t>приказы по личному составу; личные карточки уволенных работников; трудовые договоры с работниками; лицевые счета по начислению заработной платы; личные дела работников</w:t>
      </w:r>
      <w:r w:rsidR="00FF5B4C" w:rsidRPr="00F22767">
        <w:rPr>
          <w:rFonts w:eastAsia="Times New Roman"/>
          <w:sz w:val="26"/>
          <w:szCs w:val="26"/>
        </w:rPr>
        <w:t>)</w:t>
      </w:r>
    </w:p>
    <w:p w:rsidR="00505262" w:rsidRDefault="00505262"/>
    <w:p w:rsidR="00E95267" w:rsidRDefault="00E95267"/>
    <w:p w:rsidR="00505262" w:rsidRPr="0008568B" w:rsidRDefault="0008568B" w:rsidP="0008568B">
      <w:pPr>
        <w:jc w:val="center"/>
        <w:rPr>
          <w:rFonts w:eastAsia="Times New Roman"/>
          <w:b/>
          <w:sz w:val="26"/>
          <w:szCs w:val="26"/>
        </w:rPr>
      </w:pPr>
      <w:r w:rsidRPr="0008568B">
        <w:rPr>
          <w:rFonts w:eastAsia="Times New Roman"/>
          <w:b/>
          <w:sz w:val="26"/>
          <w:szCs w:val="26"/>
        </w:rPr>
        <w:t>1.</w:t>
      </w:r>
      <w:r w:rsidR="00C6683C" w:rsidRPr="0008568B">
        <w:rPr>
          <w:rFonts w:eastAsia="Times New Roman"/>
          <w:b/>
          <w:sz w:val="26"/>
          <w:szCs w:val="26"/>
        </w:rPr>
        <w:t>23.3</w:t>
      </w:r>
      <w:r w:rsidRPr="0008568B">
        <w:rPr>
          <w:rFonts w:eastAsia="Times New Roman"/>
          <w:b/>
          <w:sz w:val="26"/>
          <w:szCs w:val="26"/>
        </w:rPr>
        <w:t>.</w:t>
      </w:r>
      <w:r w:rsidR="00C6683C" w:rsidRPr="0008568B">
        <w:rPr>
          <w:rFonts w:eastAsia="Times New Roman"/>
          <w:b/>
          <w:sz w:val="26"/>
          <w:szCs w:val="26"/>
        </w:rPr>
        <w:t xml:space="preserve"> </w:t>
      </w:r>
      <w:r w:rsidR="00505262" w:rsidRPr="0008568B">
        <w:rPr>
          <w:rFonts w:eastAsia="Times New Roman"/>
          <w:b/>
          <w:sz w:val="26"/>
          <w:szCs w:val="26"/>
        </w:rPr>
        <w:t>Санатории</w:t>
      </w:r>
      <w:r w:rsidR="00C6683C" w:rsidRPr="0008568B">
        <w:rPr>
          <w:rFonts w:eastAsia="Times New Roman"/>
          <w:b/>
          <w:sz w:val="26"/>
          <w:szCs w:val="26"/>
        </w:rPr>
        <w:t xml:space="preserve"> (ЕКДИ 29.01.04.05)</w:t>
      </w:r>
    </w:p>
    <w:p w:rsidR="00552A35" w:rsidRDefault="00552A35" w:rsidP="00E87F95">
      <w:pPr>
        <w:jc w:val="both"/>
        <w:rPr>
          <w:rFonts w:eastAsia="Times New Roman"/>
          <w:b/>
        </w:rPr>
      </w:pPr>
    </w:p>
    <w:p w:rsidR="0097227D" w:rsidRPr="00B64374" w:rsidRDefault="00505262" w:rsidP="00E87F95">
      <w:pPr>
        <w:jc w:val="both"/>
        <w:rPr>
          <w:rFonts w:eastAsia="Times New Roman"/>
          <w:b/>
          <w:sz w:val="26"/>
          <w:szCs w:val="26"/>
        </w:rPr>
      </w:pPr>
      <w:r w:rsidRPr="00B64374">
        <w:rPr>
          <w:rFonts w:eastAsia="Times New Roman"/>
          <w:b/>
          <w:sz w:val="26"/>
          <w:szCs w:val="26"/>
        </w:rPr>
        <w:t>Муниципальный унитарное предприят</w:t>
      </w:r>
      <w:r w:rsidR="00E6768C" w:rsidRPr="00B64374">
        <w:rPr>
          <w:rFonts w:eastAsia="Times New Roman"/>
          <w:b/>
          <w:sz w:val="26"/>
          <w:szCs w:val="26"/>
        </w:rPr>
        <w:t>ие Озерского городского округа «Санаторий «</w:t>
      </w:r>
      <w:r w:rsidRPr="00B64374">
        <w:rPr>
          <w:rFonts w:eastAsia="Times New Roman"/>
          <w:b/>
          <w:sz w:val="26"/>
          <w:szCs w:val="26"/>
        </w:rPr>
        <w:t>Дальня</w:t>
      </w:r>
      <w:r w:rsidR="00E6768C" w:rsidRPr="00B64374">
        <w:rPr>
          <w:rFonts w:eastAsia="Times New Roman"/>
          <w:b/>
          <w:sz w:val="26"/>
          <w:szCs w:val="26"/>
        </w:rPr>
        <w:t>я дача» (МУП «Санаторий «Дальняя дача») (1945-2011)</w:t>
      </w:r>
    </w:p>
    <w:p w:rsidR="0097227D" w:rsidRPr="00B64374" w:rsidRDefault="0097227D" w:rsidP="0097227D">
      <w:pPr>
        <w:jc w:val="both"/>
        <w:rPr>
          <w:rFonts w:eastAsia="Times New Roman"/>
          <w:sz w:val="26"/>
          <w:szCs w:val="26"/>
        </w:rPr>
      </w:pPr>
      <w:r w:rsidRPr="00B64374">
        <w:rPr>
          <w:rFonts w:eastAsia="Times New Roman"/>
          <w:sz w:val="26"/>
          <w:szCs w:val="26"/>
        </w:rPr>
        <w:t>Ф. 3</w:t>
      </w:r>
      <w:r w:rsidR="00E95267" w:rsidRPr="00B64374">
        <w:rPr>
          <w:rFonts w:eastAsia="Times New Roman"/>
          <w:sz w:val="26"/>
          <w:szCs w:val="26"/>
        </w:rPr>
        <w:t>4</w:t>
      </w:r>
      <w:r w:rsidRPr="00B64374">
        <w:rPr>
          <w:rFonts w:eastAsia="Times New Roman"/>
          <w:sz w:val="26"/>
          <w:szCs w:val="26"/>
        </w:rPr>
        <w:t>, оп. 1</w:t>
      </w:r>
      <w:r w:rsidR="00E95267" w:rsidRPr="00B64374">
        <w:rPr>
          <w:rFonts w:eastAsia="Times New Roman"/>
          <w:sz w:val="26"/>
          <w:szCs w:val="26"/>
        </w:rPr>
        <w:t>-4</w:t>
      </w:r>
      <w:r w:rsidRPr="00B64374">
        <w:rPr>
          <w:rFonts w:eastAsia="Times New Roman"/>
          <w:sz w:val="26"/>
          <w:szCs w:val="26"/>
        </w:rPr>
        <w:t xml:space="preserve">, </w:t>
      </w:r>
      <w:r w:rsidR="00E95267" w:rsidRPr="00B64374">
        <w:rPr>
          <w:rFonts w:eastAsia="Times New Roman"/>
          <w:sz w:val="26"/>
          <w:szCs w:val="26"/>
        </w:rPr>
        <w:t>389</w:t>
      </w:r>
      <w:r w:rsidRPr="00B64374">
        <w:rPr>
          <w:rFonts w:eastAsia="Times New Roman"/>
          <w:sz w:val="26"/>
          <w:szCs w:val="26"/>
        </w:rPr>
        <w:t xml:space="preserve"> </w:t>
      </w:r>
      <w:proofErr w:type="spellStart"/>
      <w:r w:rsidRPr="00B64374">
        <w:rPr>
          <w:rFonts w:eastAsia="Times New Roman"/>
          <w:sz w:val="26"/>
          <w:szCs w:val="26"/>
        </w:rPr>
        <w:t>ед.хр</w:t>
      </w:r>
      <w:proofErr w:type="spellEnd"/>
      <w:r w:rsidRPr="00B64374">
        <w:rPr>
          <w:rFonts w:eastAsia="Times New Roman"/>
          <w:sz w:val="26"/>
          <w:szCs w:val="26"/>
        </w:rPr>
        <w:t>., 19</w:t>
      </w:r>
      <w:r w:rsidR="00E95267" w:rsidRPr="00B64374">
        <w:rPr>
          <w:rFonts w:eastAsia="Times New Roman"/>
          <w:sz w:val="26"/>
          <w:szCs w:val="26"/>
        </w:rPr>
        <w:t>45-2011</w:t>
      </w:r>
      <w:r w:rsidRPr="00B64374">
        <w:rPr>
          <w:rFonts w:eastAsia="Times New Roman"/>
          <w:sz w:val="26"/>
          <w:szCs w:val="26"/>
        </w:rPr>
        <w:t xml:space="preserve"> гг.</w:t>
      </w:r>
    </w:p>
    <w:p w:rsidR="0097227D" w:rsidRPr="00B64374" w:rsidRDefault="0097227D" w:rsidP="00B64374">
      <w:pPr>
        <w:spacing w:before="240" w:after="240"/>
        <w:jc w:val="both"/>
        <w:rPr>
          <w:rFonts w:eastAsia="Times New Roman"/>
          <w:sz w:val="26"/>
          <w:szCs w:val="26"/>
          <w:u w:val="single"/>
        </w:rPr>
      </w:pPr>
      <w:r w:rsidRPr="00B64374">
        <w:rPr>
          <w:rFonts w:eastAsia="Times New Roman"/>
          <w:sz w:val="26"/>
          <w:szCs w:val="26"/>
          <w:u w:val="single"/>
        </w:rPr>
        <w:t>Переименование:</w:t>
      </w:r>
    </w:p>
    <w:p w:rsidR="00E95267" w:rsidRPr="00B64374" w:rsidRDefault="00E07817" w:rsidP="00FE1D38">
      <w:pPr>
        <w:pStyle w:val="a5"/>
        <w:numPr>
          <w:ilvl w:val="0"/>
          <w:numId w:val="18"/>
        </w:numPr>
        <w:jc w:val="both"/>
        <w:rPr>
          <w:rFonts w:eastAsia="Times New Roman"/>
          <w:sz w:val="26"/>
          <w:szCs w:val="26"/>
        </w:rPr>
      </w:pPr>
      <w:r w:rsidRPr="00B64374">
        <w:rPr>
          <w:rFonts w:eastAsia="Times New Roman"/>
          <w:sz w:val="26"/>
          <w:szCs w:val="26"/>
        </w:rPr>
        <w:t>Дом отдыха</w:t>
      </w:r>
      <w:r w:rsidR="00E95267" w:rsidRPr="00B64374">
        <w:rPr>
          <w:rFonts w:eastAsia="Times New Roman"/>
          <w:sz w:val="26"/>
          <w:szCs w:val="26"/>
        </w:rPr>
        <w:t xml:space="preserve"> </w:t>
      </w:r>
      <w:r w:rsidRPr="00B64374">
        <w:rPr>
          <w:rFonts w:eastAsia="Times New Roman"/>
          <w:sz w:val="26"/>
          <w:szCs w:val="26"/>
        </w:rPr>
        <w:t>«</w:t>
      </w:r>
      <w:r w:rsidR="00E95267" w:rsidRPr="00B64374">
        <w:rPr>
          <w:rFonts w:eastAsia="Times New Roman"/>
          <w:sz w:val="26"/>
          <w:szCs w:val="26"/>
        </w:rPr>
        <w:t>Дальняя дача</w:t>
      </w:r>
      <w:r w:rsidRPr="00B64374">
        <w:rPr>
          <w:rFonts w:eastAsia="Times New Roman"/>
          <w:sz w:val="26"/>
          <w:szCs w:val="26"/>
        </w:rPr>
        <w:t>»</w:t>
      </w:r>
      <w:r w:rsidR="00E95267" w:rsidRPr="00B64374">
        <w:rPr>
          <w:rFonts w:eastAsia="Times New Roman"/>
          <w:sz w:val="26"/>
          <w:szCs w:val="26"/>
        </w:rPr>
        <w:t>, Челябинское управление домами отдыха и санаториями) (01.01.1948-01.01.1948)</w:t>
      </w:r>
    </w:p>
    <w:p w:rsidR="00E95267" w:rsidRPr="00B64374" w:rsidRDefault="00E07817" w:rsidP="00FE1D38">
      <w:pPr>
        <w:pStyle w:val="a5"/>
        <w:numPr>
          <w:ilvl w:val="0"/>
          <w:numId w:val="18"/>
        </w:numPr>
        <w:jc w:val="both"/>
        <w:rPr>
          <w:rFonts w:eastAsia="Times New Roman"/>
          <w:sz w:val="26"/>
          <w:szCs w:val="26"/>
        </w:rPr>
      </w:pPr>
      <w:r w:rsidRPr="00B64374">
        <w:rPr>
          <w:rFonts w:eastAsia="Times New Roman"/>
          <w:sz w:val="26"/>
          <w:szCs w:val="26"/>
        </w:rPr>
        <w:t>Дом отдыха</w:t>
      </w:r>
      <w:r w:rsidR="00E95267" w:rsidRPr="00B64374">
        <w:rPr>
          <w:rFonts w:eastAsia="Times New Roman"/>
          <w:sz w:val="26"/>
          <w:szCs w:val="26"/>
        </w:rPr>
        <w:t xml:space="preserve"> </w:t>
      </w:r>
      <w:r w:rsidRPr="00B64374">
        <w:rPr>
          <w:rFonts w:eastAsia="Times New Roman"/>
          <w:sz w:val="26"/>
          <w:szCs w:val="26"/>
        </w:rPr>
        <w:t>«</w:t>
      </w:r>
      <w:r w:rsidR="00E95267" w:rsidRPr="00B64374">
        <w:rPr>
          <w:rFonts w:eastAsia="Times New Roman"/>
          <w:sz w:val="26"/>
          <w:szCs w:val="26"/>
        </w:rPr>
        <w:t>Дальняя дача</w:t>
      </w:r>
      <w:r w:rsidRPr="00B64374">
        <w:rPr>
          <w:rFonts w:eastAsia="Times New Roman"/>
          <w:sz w:val="26"/>
          <w:szCs w:val="26"/>
        </w:rPr>
        <w:t xml:space="preserve">» </w:t>
      </w:r>
      <w:r w:rsidR="00E95267" w:rsidRPr="00B64374">
        <w:rPr>
          <w:rFonts w:eastAsia="Times New Roman"/>
          <w:sz w:val="26"/>
          <w:szCs w:val="26"/>
        </w:rPr>
        <w:t>министерства среднего машиностроения</w:t>
      </w:r>
      <w:r w:rsidRPr="00B64374">
        <w:rPr>
          <w:rFonts w:eastAsia="Times New Roman"/>
          <w:sz w:val="26"/>
          <w:szCs w:val="26"/>
        </w:rPr>
        <w:t>, ЦК профсоюза рабочих среднего машиностроения</w:t>
      </w:r>
      <w:r w:rsidR="00E95267" w:rsidRPr="00B64374">
        <w:rPr>
          <w:rFonts w:eastAsia="Times New Roman"/>
          <w:sz w:val="26"/>
          <w:szCs w:val="26"/>
        </w:rPr>
        <w:t xml:space="preserve"> (01.01.1948-01.01.1973)</w:t>
      </w:r>
    </w:p>
    <w:p w:rsidR="00E95267" w:rsidRPr="00B64374" w:rsidRDefault="00E95267" w:rsidP="00FE1D38">
      <w:pPr>
        <w:pStyle w:val="a5"/>
        <w:numPr>
          <w:ilvl w:val="0"/>
          <w:numId w:val="18"/>
        </w:numPr>
        <w:jc w:val="both"/>
        <w:rPr>
          <w:rFonts w:eastAsia="Times New Roman"/>
          <w:sz w:val="26"/>
          <w:szCs w:val="26"/>
        </w:rPr>
      </w:pPr>
      <w:r w:rsidRPr="00B64374">
        <w:rPr>
          <w:rFonts w:eastAsia="Times New Roman"/>
          <w:sz w:val="26"/>
          <w:szCs w:val="26"/>
        </w:rPr>
        <w:t>Челябинское объединение оздоровительных учреждений</w:t>
      </w:r>
      <w:r w:rsidR="00E07817" w:rsidRPr="00B64374">
        <w:rPr>
          <w:rFonts w:eastAsia="Times New Roman"/>
          <w:sz w:val="26"/>
          <w:szCs w:val="26"/>
        </w:rPr>
        <w:t xml:space="preserve"> (ЧООУ</w:t>
      </w:r>
      <w:r w:rsidRPr="00B64374">
        <w:rPr>
          <w:rFonts w:eastAsia="Times New Roman"/>
          <w:sz w:val="26"/>
          <w:szCs w:val="26"/>
        </w:rPr>
        <w:t>)</w:t>
      </w:r>
      <w:r w:rsidR="00E07817" w:rsidRPr="00B64374">
        <w:rPr>
          <w:rFonts w:eastAsia="Times New Roman"/>
          <w:sz w:val="26"/>
          <w:szCs w:val="26"/>
        </w:rPr>
        <w:t>, Совет по управлению курортами ЦК профсоюза рабочих среднего машиностроения</w:t>
      </w:r>
      <w:r w:rsidRPr="00B64374">
        <w:rPr>
          <w:rFonts w:eastAsia="Times New Roman"/>
          <w:sz w:val="26"/>
          <w:szCs w:val="26"/>
        </w:rPr>
        <w:t xml:space="preserve"> (01.07.1973-01.11.1993)</w:t>
      </w:r>
    </w:p>
    <w:p w:rsidR="00E07817" w:rsidRPr="00B64374" w:rsidRDefault="00E07817" w:rsidP="00FE1D38">
      <w:pPr>
        <w:pStyle w:val="a5"/>
        <w:numPr>
          <w:ilvl w:val="0"/>
          <w:numId w:val="18"/>
        </w:numPr>
        <w:jc w:val="both"/>
        <w:rPr>
          <w:rFonts w:eastAsia="Times New Roman"/>
          <w:sz w:val="26"/>
          <w:szCs w:val="26"/>
        </w:rPr>
      </w:pPr>
      <w:r w:rsidRPr="00B64374">
        <w:rPr>
          <w:rFonts w:eastAsia="Times New Roman"/>
          <w:sz w:val="26"/>
          <w:szCs w:val="26"/>
        </w:rPr>
        <w:t>Дом отдыха «Дальняя дача», г.Челябинск-65 (01.11.1992-01.11.1993)</w:t>
      </w:r>
    </w:p>
    <w:p w:rsidR="0097227D" w:rsidRPr="00B64374" w:rsidRDefault="00E95267" w:rsidP="00FE1D38">
      <w:pPr>
        <w:pStyle w:val="a5"/>
        <w:numPr>
          <w:ilvl w:val="0"/>
          <w:numId w:val="18"/>
        </w:numPr>
        <w:jc w:val="both"/>
        <w:rPr>
          <w:rFonts w:eastAsia="Times New Roman"/>
          <w:sz w:val="26"/>
          <w:szCs w:val="26"/>
        </w:rPr>
      </w:pPr>
      <w:r w:rsidRPr="00B64374">
        <w:rPr>
          <w:rFonts w:eastAsia="Times New Roman"/>
          <w:sz w:val="26"/>
          <w:szCs w:val="26"/>
        </w:rPr>
        <w:t xml:space="preserve">Муниципальный предприятие Дом отдыха </w:t>
      </w:r>
      <w:r w:rsidR="00474C3C" w:rsidRPr="00B64374">
        <w:rPr>
          <w:rFonts w:eastAsia="Times New Roman"/>
          <w:sz w:val="26"/>
          <w:szCs w:val="26"/>
        </w:rPr>
        <w:t>«</w:t>
      </w:r>
      <w:r w:rsidRPr="00B64374">
        <w:rPr>
          <w:rFonts w:eastAsia="Times New Roman"/>
          <w:sz w:val="26"/>
          <w:szCs w:val="26"/>
        </w:rPr>
        <w:t>Дальняя дача</w:t>
      </w:r>
      <w:r w:rsidR="00474C3C" w:rsidRPr="00B64374">
        <w:rPr>
          <w:rFonts w:eastAsia="Times New Roman"/>
          <w:sz w:val="26"/>
          <w:szCs w:val="26"/>
        </w:rPr>
        <w:t>» (МП «Дом отдыха «Дальняя дача»</w:t>
      </w:r>
      <w:r w:rsidRPr="00B64374">
        <w:rPr>
          <w:rFonts w:eastAsia="Times New Roman"/>
          <w:sz w:val="26"/>
          <w:szCs w:val="26"/>
        </w:rPr>
        <w:t>)</w:t>
      </w:r>
      <w:r w:rsidR="00474C3C" w:rsidRPr="00B64374">
        <w:rPr>
          <w:rFonts w:eastAsia="Times New Roman"/>
          <w:sz w:val="26"/>
          <w:szCs w:val="26"/>
        </w:rPr>
        <w:t>, г.Челябинск-65</w:t>
      </w:r>
      <w:r w:rsidRPr="00B64374">
        <w:rPr>
          <w:rFonts w:eastAsia="Times New Roman"/>
          <w:sz w:val="26"/>
          <w:szCs w:val="26"/>
        </w:rPr>
        <w:t xml:space="preserve"> (01.11.1993-</w:t>
      </w:r>
      <w:r w:rsidR="00474C3C" w:rsidRPr="00B64374">
        <w:rPr>
          <w:rFonts w:eastAsia="Times New Roman"/>
          <w:sz w:val="26"/>
          <w:szCs w:val="26"/>
        </w:rPr>
        <w:t>01.04.1994</w:t>
      </w:r>
      <w:r w:rsidRPr="00B64374">
        <w:rPr>
          <w:rFonts w:eastAsia="Times New Roman"/>
          <w:sz w:val="26"/>
          <w:szCs w:val="26"/>
        </w:rPr>
        <w:t>)</w:t>
      </w:r>
    </w:p>
    <w:p w:rsidR="00474C3C" w:rsidRPr="00B64374" w:rsidRDefault="00474C3C" w:rsidP="00FE1D38">
      <w:pPr>
        <w:pStyle w:val="a5"/>
        <w:numPr>
          <w:ilvl w:val="0"/>
          <w:numId w:val="18"/>
        </w:numPr>
        <w:jc w:val="both"/>
        <w:rPr>
          <w:rFonts w:eastAsia="Times New Roman"/>
          <w:sz w:val="26"/>
          <w:szCs w:val="26"/>
        </w:rPr>
      </w:pPr>
      <w:r w:rsidRPr="00B64374">
        <w:rPr>
          <w:rFonts w:eastAsia="Times New Roman"/>
          <w:sz w:val="26"/>
          <w:szCs w:val="26"/>
        </w:rPr>
        <w:t xml:space="preserve">Муниципальный предприятие Дом отдыха «Дальняя дача» (МП «Дом отдыха «Дальняя дача»), </w:t>
      </w:r>
      <w:proofErr w:type="spellStart"/>
      <w:r w:rsidRPr="00B64374">
        <w:rPr>
          <w:rFonts w:eastAsia="Times New Roman"/>
          <w:sz w:val="26"/>
          <w:szCs w:val="26"/>
        </w:rPr>
        <w:t>г.Озерск</w:t>
      </w:r>
      <w:proofErr w:type="spellEnd"/>
      <w:r w:rsidRPr="00B64374">
        <w:rPr>
          <w:rFonts w:eastAsia="Times New Roman"/>
          <w:sz w:val="26"/>
          <w:szCs w:val="26"/>
        </w:rPr>
        <w:t xml:space="preserve"> Челябинской области (01.04.1994-19.10.2000)</w:t>
      </w:r>
    </w:p>
    <w:p w:rsidR="00E95267" w:rsidRPr="00B64374" w:rsidRDefault="00E95267" w:rsidP="00FE1D38">
      <w:pPr>
        <w:pStyle w:val="a5"/>
        <w:numPr>
          <w:ilvl w:val="0"/>
          <w:numId w:val="18"/>
        </w:numPr>
        <w:jc w:val="both"/>
        <w:rPr>
          <w:rFonts w:eastAsia="Times New Roman"/>
          <w:sz w:val="26"/>
          <w:szCs w:val="26"/>
        </w:rPr>
      </w:pPr>
      <w:r w:rsidRPr="00B64374">
        <w:rPr>
          <w:rFonts w:eastAsia="Times New Roman"/>
          <w:sz w:val="26"/>
          <w:szCs w:val="26"/>
        </w:rPr>
        <w:t xml:space="preserve">Муниципальное унитарное предприятие </w:t>
      </w:r>
      <w:r w:rsidR="00474C3C" w:rsidRPr="00B64374">
        <w:rPr>
          <w:rFonts w:eastAsia="Times New Roman"/>
          <w:sz w:val="26"/>
          <w:szCs w:val="26"/>
        </w:rPr>
        <w:t>«Санаторий «</w:t>
      </w:r>
      <w:r w:rsidRPr="00B64374">
        <w:rPr>
          <w:rFonts w:eastAsia="Times New Roman"/>
          <w:sz w:val="26"/>
          <w:szCs w:val="26"/>
        </w:rPr>
        <w:t>Дальняя дача</w:t>
      </w:r>
      <w:r w:rsidR="00474C3C" w:rsidRPr="00B64374">
        <w:rPr>
          <w:rFonts w:eastAsia="Times New Roman"/>
          <w:sz w:val="26"/>
          <w:szCs w:val="26"/>
        </w:rPr>
        <w:t>» (МУП «Санаторий «Дальняя дача»</w:t>
      </w:r>
      <w:r w:rsidRPr="00B64374">
        <w:rPr>
          <w:rFonts w:eastAsia="Times New Roman"/>
          <w:sz w:val="26"/>
          <w:szCs w:val="26"/>
        </w:rPr>
        <w:t>)</w:t>
      </w:r>
      <w:r w:rsidR="00474C3C" w:rsidRPr="00B64374">
        <w:rPr>
          <w:rFonts w:eastAsia="Times New Roman"/>
          <w:sz w:val="26"/>
          <w:szCs w:val="26"/>
        </w:rPr>
        <w:t xml:space="preserve">, </w:t>
      </w:r>
      <w:proofErr w:type="spellStart"/>
      <w:r w:rsidR="00474C3C" w:rsidRPr="00B64374">
        <w:rPr>
          <w:rFonts w:eastAsia="Times New Roman"/>
          <w:sz w:val="26"/>
          <w:szCs w:val="26"/>
        </w:rPr>
        <w:t>г.Озерск</w:t>
      </w:r>
      <w:proofErr w:type="spellEnd"/>
      <w:r w:rsidR="00474C3C" w:rsidRPr="00B64374">
        <w:rPr>
          <w:rFonts w:eastAsia="Times New Roman"/>
          <w:sz w:val="26"/>
          <w:szCs w:val="26"/>
        </w:rPr>
        <w:t xml:space="preserve"> Челябинской области</w:t>
      </w:r>
      <w:r w:rsidRPr="00B64374">
        <w:rPr>
          <w:rFonts w:eastAsia="Times New Roman"/>
          <w:sz w:val="26"/>
          <w:szCs w:val="26"/>
        </w:rPr>
        <w:t xml:space="preserve"> (19.10.2000-14.12.2006_</w:t>
      </w:r>
    </w:p>
    <w:p w:rsidR="00E95267" w:rsidRPr="00B64374" w:rsidRDefault="00E95267" w:rsidP="00FE1D38">
      <w:pPr>
        <w:pStyle w:val="a5"/>
        <w:numPr>
          <w:ilvl w:val="0"/>
          <w:numId w:val="18"/>
        </w:numPr>
        <w:jc w:val="both"/>
        <w:rPr>
          <w:rFonts w:eastAsia="Times New Roman"/>
          <w:sz w:val="26"/>
          <w:szCs w:val="26"/>
        </w:rPr>
      </w:pPr>
      <w:r w:rsidRPr="00B64374">
        <w:rPr>
          <w:rFonts w:eastAsia="Times New Roman"/>
          <w:sz w:val="26"/>
          <w:szCs w:val="26"/>
        </w:rPr>
        <w:t xml:space="preserve">Муниципальное унитарное предприятие Озерского городского округа </w:t>
      </w:r>
      <w:r w:rsidR="00474C3C" w:rsidRPr="00B64374">
        <w:rPr>
          <w:rFonts w:eastAsia="Times New Roman"/>
          <w:sz w:val="26"/>
          <w:szCs w:val="26"/>
        </w:rPr>
        <w:t>«</w:t>
      </w:r>
      <w:r w:rsidRPr="00B64374">
        <w:rPr>
          <w:rFonts w:eastAsia="Times New Roman"/>
          <w:sz w:val="26"/>
          <w:szCs w:val="26"/>
        </w:rPr>
        <w:t xml:space="preserve">Санаторий </w:t>
      </w:r>
      <w:r w:rsidR="00474C3C" w:rsidRPr="00B64374">
        <w:rPr>
          <w:rFonts w:eastAsia="Times New Roman"/>
          <w:sz w:val="26"/>
          <w:szCs w:val="26"/>
        </w:rPr>
        <w:t>«</w:t>
      </w:r>
      <w:r w:rsidRPr="00B64374">
        <w:rPr>
          <w:rFonts w:eastAsia="Times New Roman"/>
          <w:sz w:val="26"/>
          <w:szCs w:val="26"/>
        </w:rPr>
        <w:t>Дальняя дача</w:t>
      </w:r>
      <w:r w:rsidR="00474C3C" w:rsidRPr="00B64374">
        <w:rPr>
          <w:rFonts w:eastAsia="Times New Roman"/>
          <w:sz w:val="26"/>
          <w:szCs w:val="26"/>
        </w:rPr>
        <w:t>» (МУП «Санаторий «Дальняя дача») (</w:t>
      </w:r>
      <w:r w:rsidRPr="00B64374">
        <w:rPr>
          <w:rFonts w:eastAsia="Times New Roman"/>
          <w:sz w:val="26"/>
          <w:szCs w:val="26"/>
        </w:rPr>
        <w:t>14.12.2006</w:t>
      </w:r>
      <w:r w:rsidR="00474C3C" w:rsidRPr="00B64374">
        <w:rPr>
          <w:rFonts w:eastAsia="Times New Roman"/>
          <w:sz w:val="26"/>
          <w:szCs w:val="26"/>
        </w:rPr>
        <w:t>–</w:t>
      </w:r>
      <w:r w:rsidR="00EE7C9D">
        <w:rPr>
          <w:rFonts w:eastAsia="Times New Roman"/>
          <w:sz w:val="26"/>
          <w:szCs w:val="26"/>
        </w:rPr>
        <w:t>2011</w:t>
      </w:r>
      <w:r w:rsidRPr="00B64374">
        <w:rPr>
          <w:rFonts w:eastAsia="Times New Roman"/>
          <w:sz w:val="26"/>
          <w:szCs w:val="26"/>
        </w:rPr>
        <w:t>)</w:t>
      </w:r>
    </w:p>
    <w:p w:rsidR="0097227D" w:rsidRPr="00B64374" w:rsidRDefault="0097227D" w:rsidP="00B64374">
      <w:pPr>
        <w:spacing w:before="240" w:after="240"/>
        <w:jc w:val="both"/>
        <w:rPr>
          <w:sz w:val="26"/>
          <w:szCs w:val="26"/>
          <w:u w:val="single"/>
        </w:rPr>
      </w:pPr>
      <w:r w:rsidRPr="00B64374">
        <w:rPr>
          <w:sz w:val="26"/>
          <w:szCs w:val="26"/>
          <w:u w:val="single"/>
        </w:rPr>
        <w:t>Состав документов:</w:t>
      </w:r>
    </w:p>
    <w:p w:rsidR="008D5CCA" w:rsidRPr="00B64374" w:rsidRDefault="0097227D" w:rsidP="005C557A">
      <w:pPr>
        <w:ind w:firstLine="709"/>
        <w:jc w:val="both"/>
        <w:rPr>
          <w:sz w:val="26"/>
          <w:szCs w:val="26"/>
        </w:rPr>
      </w:pPr>
      <w:r w:rsidRPr="00B64374">
        <w:rPr>
          <w:sz w:val="26"/>
          <w:szCs w:val="26"/>
        </w:rPr>
        <w:t>Оп</w:t>
      </w:r>
      <w:r w:rsidR="005C557A" w:rsidRPr="00B64374">
        <w:rPr>
          <w:sz w:val="26"/>
          <w:szCs w:val="26"/>
        </w:rPr>
        <w:t>. </w:t>
      </w:r>
      <w:r w:rsidRPr="00B64374">
        <w:rPr>
          <w:sz w:val="26"/>
          <w:szCs w:val="26"/>
        </w:rPr>
        <w:t xml:space="preserve">1-п: </w:t>
      </w:r>
      <w:r w:rsidR="001668A7" w:rsidRPr="00B64374">
        <w:rPr>
          <w:sz w:val="26"/>
          <w:szCs w:val="26"/>
        </w:rPr>
        <w:t>дела постоянного хранения (</w:t>
      </w:r>
      <w:r w:rsidR="00EA7AE8" w:rsidRPr="00B64374">
        <w:rPr>
          <w:rFonts w:eastAsia="Times New Roman"/>
          <w:sz w:val="26"/>
          <w:szCs w:val="26"/>
        </w:rPr>
        <w:t xml:space="preserve">документы вышестоящих организаций по основной деятельности, Устав, лицензии, приказы по основной деятельности, штатные расписания, планы финансово-хозяйственной деятельности, годовые налоговые декларации, годовые расчетные ведомости по средствам ФСС РФ, статистические </w:t>
      </w:r>
      <w:r w:rsidR="001668A7" w:rsidRPr="00B64374">
        <w:rPr>
          <w:rFonts w:eastAsia="Times New Roman"/>
          <w:sz w:val="26"/>
          <w:szCs w:val="26"/>
        </w:rPr>
        <w:t>отчеты по основной деятельности)</w:t>
      </w:r>
    </w:p>
    <w:p w:rsidR="0097227D" w:rsidRPr="00B64374" w:rsidRDefault="005C557A" w:rsidP="001668A7">
      <w:pPr>
        <w:ind w:firstLine="709"/>
        <w:jc w:val="both"/>
        <w:rPr>
          <w:rFonts w:eastAsia="Times New Roman"/>
          <w:sz w:val="26"/>
          <w:szCs w:val="26"/>
        </w:rPr>
      </w:pPr>
      <w:r w:rsidRPr="00B64374">
        <w:rPr>
          <w:rFonts w:eastAsia="Times New Roman"/>
          <w:sz w:val="26"/>
          <w:szCs w:val="26"/>
        </w:rPr>
        <w:t>Оп. </w:t>
      </w:r>
      <w:r w:rsidR="00DA364C" w:rsidRPr="00B64374">
        <w:rPr>
          <w:rFonts w:eastAsia="Times New Roman"/>
          <w:sz w:val="26"/>
          <w:szCs w:val="26"/>
        </w:rPr>
        <w:t>2</w:t>
      </w:r>
      <w:r w:rsidR="008D5CCA" w:rsidRPr="00B64374">
        <w:rPr>
          <w:rFonts w:eastAsia="Times New Roman"/>
          <w:sz w:val="26"/>
          <w:szCs w:val="26"/>
        </w:rPr>
        <w:t>-лс</w:t>
      </w:r>
      <w:r w:rsidR="00DA364C" w:rsidRPr="00B64374">
        <w:rPr>
          <w:rFonts w:eastAsia="Times New Roman"/>
          <w:sz w:val="26"/>
          <w:szCs w:val="26"/>
        </w:rPr>
        <w:t>:</w:t>
      </w:r>
      <w:r w:rsidR="008D5CCA" w:rsidRPr="00B64374">
        <w:rPr>
          <w:rFonts w:eastAsia="Times New Roman"/>
          <w:sz w:val="26"/>
          <w:szCs w:val="26"/>
        </w:rPr>
        <w:t xml:space="preserve"> </w:t>
      </w:r>
      <w:r w:rsidR="001668A7" w:rsidRPr="00B64374">
        <w:rPr>
          <w:sz w:val="26"/>
          <w:szCs w:val="26"/>
        </w:rPr>
        <w:t>дела по личному составу (приказы по личному составу, личные карточки, трудовые договоры, лицевые счета)</w:t>
      </w:r>
    </w:p>
    <w:p w:rsidR="00DA364C" w:rsidRPr="00B64374" w:rsidRDefault="00DA364C" w:rsidP="005C557A">
      <w:pPr>
        <w:ind w:firstLine="709"/>
        <w:rPr>
          <w:rFonts w:eastAsia="Times New Roman"/>
          <w:sz w:val="26"/>
          <w:szCs w:val="26"/>
        </w:rPr>
      </w:pPr>
      <w:r w:rsidRPr="00B64374">
        <w:rPr>
          <w:rFonts w:eastAsia="Times New Roman"/>
          <w:sz w:val="26"/>
          <w:szCs w:val="26"/>
        </w:rPr>
        <w:t>Оп</w:t>
      </w:r>
      <w:r w:rsidR="005C557A" w:rsidRPr="00B64374">
        <w:rPr>
          <w:rFonts w:eastAsia="Times New Roman"/>
          <w:sz w:val="26"/>
          <w:szCs w:val="26"/>
        </w:rPr>
        <w:t>. </w:t>
      </w:r>
      <w:r w:rsidRPr="00B64374">
        <w:rPr>
          <w:rFonts w:eastAsia="Times New Roman"/>
          <w:sz w:val="26"/>
          <w:szCs w:val="26"/>
        </w:rPr>
        <w:t>3</w:t>
      </w:r>
      <w:r w:rsidR="008D5CCA" w:rsidRPr="00B64374">
        <w:rPr>
          <w:rFonts w:eastAsia="Times New Roman"/>
          <w:sz w:val="26"/>
          <w:szCs w:val="26"/>
        </w:rPr>
        <w:t>-лс</w:t>
      </w:r>
      <w:r w:rsidRPr="00B64374">
        <w:rPr>
          <w:rFonts w:eastAsia="Times New Roman"/>
          <w:sz w:val="26"/>
          <w:szCs w:val="26"/>
        </w:rPr>
        <w:t>:</w:t>
      </w:r>
      <w:r w:rsidR="008D5CCA" w:rsidRPr="00B64374">
        <w:rPr>
          <w:rFonts w:eastAsia="Times New Roman"/>
          <w:sz w:val="26"/>
          <w:szCs w:val="26"/>
        </w:rPr>
        <w:t xml:space="preserve"> </w:t>
      </w:r>
      <w:r w:rsidR="007049A7" w:rsidRPr="00B64374">
        <w:rPr>
          <w:sz w:val="26"/>
          <w:szCs w:val="26"/>
        </w:rPr>
        <w:t>дел</w:t>
      </w:r>
      <w:r w:rsidR="004A7E04" w:rsidRPr="00B64374">
        <w:rPr>
          <w:sz w:val="26"/>
          <w:szCs w:val="26"/>
        </w:rPr>
        <w:t>а</w:t>
      </w:r>
      <w:r w:rsidR="007049A7" w:rsidRPr="00B64374">
        <w:rPr>
          <w:sz w:val="26"/>
          <w:szCs w:val="26"/>
        </w:rPr>
        <w:t xml:space="preserve"> по личному составу (расчетно-платежные ведомости по зарплате)</w:t>
      </w:r>
    </w:p>
    <w:p w:rsidR="00DA364C" w:rsidRPr="00B64374" w:rsidRDefault="005C557A" w:rsidP="005C557A">
      <w:pPr>
        <w:ind w:firstLine="709"/>
        <w:rPr>
          <w:rFonts w:eastAsia="Times New Roman"/>
          <w:sz w:val="26"/>
          <w:szCs w:val="26"/>
        </w:rPr>
      </w:pPr>
      <w:r w:rsidRPr="00B64374">
        <w:rPr>
          <w:rFonts w:eastAsia="Times New Roman"/>
          <w:sz w:val="26"/>
          <w:szCs w:val="26"/>
        </w:rPr>
        <w:t>Оп. </w:t>
      </w:r>
      <w:r w:rsidR="00DA364C" w:rsidRPr="00B64374">
        <w:rPr>
          <w:rFonts w:eastAsia="Times New Roman"/>
          <w:sz w:val="26"/>
          <w:szCs w:val="26"/>
        </w:rPr>
        <w:t>4</w:t>
      </w:r>
      <w:r w:rsidR="008D5CCA" w:rsidRPr="00B64374">
        <w:rPr>
          <w:rFonts w:eastAsia="Times New Roman"/>
          <w:sz w:val="26"/>
          <w:szCs w:val="26"/>
        </w:rPr>
        <w:t>-лт</w:t>
      </w:r>
      <w:r w:rsidR="00DA364C" w:rsidRPr="00B64374">
        <w:rPr>
          <w:rFonts w:eastAsia="Times New Roman"/>
          <w:sz w:val="26"/>
          <w:szCs w:val="26"/>
        </w:rPr>
        <w:t>:</w:t>
      </w:r>
      <w:r w:rsidR="00EA7AE8" w:rsidRPr="00B64374">
        <w:rPr>
          <w:rFonts w:eastAsia="Times New Roman"/>
          <w:sz w:val="26"/>
          <w:szCs w:val="26"/>
        </w:rPr>
        <w:t xml:space="preserve"> </w:t>
      </w:r>
      <w:r w:rsidR="004A7E04" w:rsidRPr="00B64374">
        <w:rPr>
          <w:sz w:val="26"/>
          <w:szCs w:val="26"/>
        </w:rPr>
        <w:t>дела по личному составу (невостребованные трудовые книжки) закрыта</w:t>
      </w:r>
    </w:p>
    <w:p w:rsidR="00E95267" w:rsidRDefault="00E95267">
      <w:pPr>
        <w:rPr>
          <w:rFonts w:eastAsia="Times New Roman"/>
        </w:rPr>
      </w:pPr>
    </w:p>
    <w:p w:rsidR="00E95267" w:rsidRDefault="00E95267">
      <w:pPr>
        <w:rPr>
          <w:rFonts w:eastAsia="Times New Roman"/>
        </w:rPr>
      </w:pPr>
    </w:p>
    <w:p w:rsidR="00B914A0" w:rsidRPr="005465D4" w:rsidRDefault="009E21EE" w:rsidP="005465D4">
      <w:pPr>
        <w:jc w:val="center"/>
        <w:rPr>
          <w:rFonts w:eastAsia="Times New Roman"/>
          <w:b/>
          <w:sz w:val="26"/>
          <w:szCs w:val="26"/>
        </w:rPr>
      </w:pPr>
      <w:r>
        <w:rPr>
          <w:rFonts w:eastAsia="Times New Roman"/>
          <w:b/>
          <w:sz w:val="26"/>
          <w:szCs w:val="26"/>
        </w:rPr>
        <w:t>1.</w:t>
      </w:r>
      <w:r w:rsidR="00C6683C" w:rsidRPr="005465D4">
        <w:rPr>
          <w:rFonts w:eastAsia="Times New Roman"/>
          <w:b/>
          <w:sz w:val="26"/>
          <w:szCs w:val="26"/>
        </w:rPr>
        <w:t>23.4</w:t>
      </w:r>
      <w:r>
        <w:rPr>
          <w:rFonts w:eastAsia="Times New Roman"/>
          <w:b/>
          <w:sz w:val="26"/>
          <w:szCs w:val="26"/>
        </w:rPr>
        <w:t>.</w:t>
      </w:r>
      <w:r w:rsidR="00C6683C" w:rsidRPr="005465D4">
        <w:rPr>
          <w:rFonts w:eastAsia="Times New Roman"/>
          <w:b/>
          <w:sz w:val="26"/>
          <w:szCs w:val="26"/>
        </w:rPr>
        <w:t xml:space="preserve"> </w:t>
      </w:r>
      <w:r w:rsidR="00B914A0" w:rsidRPr="005465D4">
        <w:rPr>
          <w:rFonts w:eastAsia="Times New Roman"/>
          <w:b/>
          <w:sz w:val="26"/>
          <w:szCs w:val="26"/>
        </w:rPr>
        <w:t>Гигиена и санитария планировки, застройки и благоустройства населенных мест</w:t>
      </w:r>
      <w:r w:rsidR="00C6683C" w:rsidRPr="005465D4">
        <w:rPr>
          <w:rFonts w:eastAsia="Times New Roman"/>
          <w:b/>
          <w:sz w:val="26"/>
          <w:szCs w:val="26"/>
        </w:rPr>
        <w:t xml:space="preserve"> (ЕКДИ 29.02.02.05)</w:t>
      </w:r>
    </w:p>
    <w:p w:rsidR="00552A35" w:rsidRDefault="00552A35">
      <w:pPr>
        <w:rPr>
          <w:rFonts w:eastAsia="Times New Roman"/>
          <w:b/>
        </w:rPr>
      </w:pPr>
    </w:p>
    <w:p w:rsidR="0097227D" w:rsidRPr="005465D4" w:rsidRDefault="00B914A0" w:rsidP="00E6768C">
      <w:pPr>
        <w:jc w:val="both"/>
        <w:rPr>
          <w:rFonts w:eastAsia="Times New Roman"/>
          <w:b/>
          <w:sz w:val="26"/>
          <w:szCs w:val="26"/>
        </w:rPr>
      </w:pPr>
      <w:r w:rsidRPr="005465D4">
        <w:rPr>
          <w:rFonts w:eastAsia="Times New Roman"/>
          <w:b/>
          <w:sz w:val="26"/>
          <w:szCs w:val="26"/>
        </w:rPr>
        <w:t xml:space="preserve">Муниципальное предприятие коммунального обслуживания </w:t>
      </w:r>
      <w:r w:rsidR="007E3F73" w:rsidRPr="005465D4">
        <w:rPr>
          <w:rFonts w:eastAsia="Times New Roman"/>
          <w:b/>
          <w:sz w:val="26"/>
          <w:szCs w:val="26"/>
        </w:rPr>
        <w:t>«</w:t>
      </w:r>
      <w:r w:rsidRPr="005465D4">
        <w:rPr>
          <w:rFonts w:eastAsia="Times New Roman"/>
          <w:b/>
          <w:sz w:val="26"/>
          <w:szCs w:val="26"/>
        </w:rPr>
        <w:t>Санитарная очистка города</w:t>
      </w:r>
      <w:r w:rsidR="007E3F73" w:rsidRPr="005465D4">
        <w:rPr>
          <w:rFonts w:eastAsia="Times New Roman"/>
          <w:b/>
          <w:sz w:val="26"/>
          <w:szCs w:val="26"/>
        </w:rPr>
        <w:t>» (МПКО «Санитарная очистка города»)</w:t>
      </w:r>
      <w:r w:rsidR="00E6768C" w:rsidRPr="005465D4">
        <w:rPr>
          <w:rFonts w:eastAsia="Times New Roman"/>
          <w:b/>
          <w:sz w:val="26"/>
          <w:szCs w:val="26"/>
        </w:rPr>
        <w:t xml:space="preserve">, </w:t>
      </w:r>
      <w:proofErr w:type="spellStart"/>
      <w:r w:rsidR="00E6768C" w:rsidRPr="005465D4">
        <w:rPr>
          <w:rFonts w:eastAsia="Times New Roman"/>
          <w:b/>
          <w:sz w:val="26"/>
          <w:szCs w:val="26"/>
        </w:rPr>
        <w:t>г.Озерск</w:t>
      </w:r>
      <w:proofErr w:type="spellEnd"/>
      <w:r w:rsidR="00E6768C" w:rsidRPr="005465D4">
        <w:rPr>
          <w:rFonts w:eastAsia="Times New Roman"/>
          <w:b/>
          <w:sz w:val="26"/>
          <w:szCs w:val="26"/>
        </w:rPr>
        <w:t xml:space="preserve"> Челябинской области</w:t>
      </w:r>
      <w:r w:rsidR="007E3F73" w:rsidRPr="005465D4">
        <w:rPr>
          <w:rFonts w:eastAsia="Times New Roman"/>
          <w:b/>
          <w:sz w:val="26"/>
          <w:szCs w:val="26"/>
        </w:rPr>
        <w:t xml:space="preserve"> (1992-1996)</w:t>
      </w:r>
    </w:p>
    <w:p w:rsidR="0097227D" w:rsidRPr="005465D4" w:rsidRDefault="00F9247D" w:rsidP="0097227D">
      <w:pPr>
        <w:jc w:val="both"/>
        <w:rPr>
          <w:rFonts w:eastAsia="Times New Roman"/>
          <w:sz w:val="26"/>
          <w:szCs w:val="26"/>
        </w:rPr>
      </w:pPr>
      <w:r w:rsidRPr="005465D4">
        <w:rPr>
          <w:rFonts w:eastAsia="Times New Roman"/>
          <w:sz w:val="26"/>
          <w:szCs w:val="26"/>
        </w:rPr>
        <w:t>Ф. 21, оп. 1</w:t>
      </w:r>
      <w:r w:rsidR="003F5DAB" w:rsidRPr="005465D4">
        <w:rPr>
          <w:rFonts w:eastAsia="Times New Roman"/>
          <w:sz w:val="26"/>
          <w:szCs w:val="26"/>
        </w:rPr>
        <w:t>-лс</w:t>
      </w:r>
      <w:r w:rsidRPr="005465D4">
        <w:rPr>
          <w:rFonts w:eastAsia="Times New Roman"/>
          <w:sz w:val="26"/>
          <w:szCs w:val="26"/>
        </w:rPr>
        <w:t>, 57</w:t>
      </w:r>
      <w:r w:rsidR="0097227D" w:rsidRPr="005465D4">
        <w:rPr>
          <w:rFonts w:eastAsia="Times New Roman"/>
          <w:sz w:val="26"/>
          <w:szCs w:val="26"/>
        </w:rPr>
        <w:t xml:space="preserve"> </w:t>
      </w:r>
      <w:proofErr w:type="spellStart"/>
      <w:r w:rsidR="0097227D" w:rsidRPr="005465D4">
        <w:rPr>
          <w:rFonts w:eastAsia="Times New Roman"/>
          <w:sz w:val="26"/>
          <w:szCs w:val="26"/>
        </w:rPr>
        <w:t>ед.хр</w:t>
      </w:r>
      <w:proofErr w:type="spellEnd"/>
      <w:r w:rsidR="0097227D" w:rsidRPr="005465D4">
        <w:rPr>
          <w:rFonts w:eastAsia="Times New Roman"/>
          <w:sz w:val="26"/>
          <w:szCs w:val="26"/>
        </w:rPr>
        <w:t>., 199</w:t>
      </w:r>
      <w:r w:rsidRPr="005465D4">
        <w:rPr>
          <w:rFonts w:eastAsia="Times New Roman"/>
          <w:sz w:val="26"/>
          <w:szCs w:val="26"/>
        </w:rPr>
        <w:t>2-1996</w:t>
      </w:r>
      <w:r w:rsidR="0097227D" w:rsidRPr="005465D4">
        <w:rPr>
          <w:rFonts w:eastAsia="Times New Roman"/>
          <w:sz w:val="26"/>
          <w:szCs w:val="26"/>
        </w:rPr>
        <w:t xml:space="preserve"> гг.</w:t>
      </w:r>
    </w:p>
    <w:p w:rsidR="0097227D" w:rsidRPr="005465D4" w:rsidRDefault="0097227D" w:rsidP="005465D4">
      <w:pPr>
        <w:spacing w:before="240" w:after="240"/>
        <w:jc w:val="both"/>
        <w:rPr>
          <w:rFonts w:eastAsia="Times New Roman"/>
          <w:sz w:val="26"/>
          <w:szCs w:val="26"/>
          <w:u w:val="single"/>
        </w:rPr>
      </w:pPr>
      <w:r w:rsidRPr="005465D4">
        <w:rPr>
          <w:rFonts w:eastAsia="Times New Roman"/>
          <w:sz w:val="26"/>
          <w:szCs w:val="26"/>
          <w:u w:val="single"/>
        </w:rPr>
        <w:t>Переименование:</w:t>
      </w:r>
    </w:p>
    <w:p w:rsidR="0097227D" w:rsidRPr="005465D4" w:rsidRDefault="005D60F0" w:rsidP="00FE1D38">
      <w:pPr>
        <w:pStyle w:val="a5"/>
        <w:numPr>
          <w:ilvl w:val="0"/>
          <w:numId w:val="18"/>
        </w:numPr>
        <w:jc w:val="both"/>
        <w:rPr>
          <w:rFonts w:eastAsia="Times New Roman"/>
          <w:sz w:val="26"/>
          <w:szCs w:val="26"/>
        </w:rPr>
      </w:pPr>
      <w:r w:rsidRPr="005465D4">
        <w:rPr>
          <w:rFonts w:eastAsia="Times New Roman"/>
          <w:sz w:val="26"/>
          <w:szCs w:val="26"/>
        </w:rPr>
        <w:t xml:space="preserve">Муниципальное предприятие коммунального обслуживания </w:t>
      </w:r>
      <w:r w:rsidR="003F5DAB" w:rsidRPr="005465D4">
        <w:rPr>
          <w:rFonts w:eastAsia="Times New Roman"/>
          <w:sz w:val="26"/>
          <w:szCs w:val="26"/>
        </w:rPr>
        <w:t>«</w:t>
      </w:r>
      <w:r w:rsidRPr="005465D4">
        <w:rPr>
          <w:rFonts w:eastAsia="Times New Roman"/>
          <w:sz w:val="26"/>
          <w:szCs w:val="26"/>
        </w:rPr>
        <w:t>Санитарная очистка города</w:t>
      </w:r>
      <w:r w:rsidR="003F5DAB" w:rsidRPr="005465D4">
        <w:rPr>
          <w:rFonts w:eastAsia="Times New Roman"/>
          <w:sz w:val="26"/>
          <w:szCs w:val="26"/>
        </w:rPr>
        <w:t>» (МПКО «Санитарная очистка»)</w:t>
      </w:r>
      <w:r w:rsidRPr="005465D4">
        <w:rPr>
          <w:rFonts w:eastAsia="Times New Roman"/>
          <w:sz w:val="26"/>
          <w:szCs w:val="26"/>
        </w:rPr>
        <w:t>, г.Челябинск-65 (29.01.1992-01.04.1994)</w:t>
      </w:r>
    </w:p>
    <w:p w:rsidR="005D60F0" w:rsidRPr="005465D4" w:rsidRDefault="005D60F0" w:rsidP="00FE1D38">
      <w:pPr>
        <w:pStyle w:val="a5"/>
        <w:numPr>
          <w:ilvl w:val="0"/>
          <w:numId w:val="18"/>
        </w:numPr>
        <w:jc w:val="both"/>
        <w:rPr>
          <w:rFonts w:eastAsia="Times New Roman"/>
          <w:sz w:val="26"/>
          <w:szCs w:val="26"/>
        </w:rPr>
      </w:pPr>
      <w:r w:rsidRPr="005465D4">
        <w:rPr>
          <w:rFonts w:eastAsia="Times New Roman"/>
          <w:sz w:val="26"/>
          <w:szCs w:val="26"/>
        </w:rPr>
        <w:t xml:space="preserve">Муниципальное предприятие коммунального обслуживания </w:t>
      </w:r>
      <w:r w:rsidR="003F5DAB" w:rsidRPr="005465D4">
        <w:rPr>
          <w:rFonts w:eastAsia="Times New Roman"/>
          <w:sz w:val="26"/>
          <w:szCs w:val="26"/>
        </w:rPr>
        <w:t>«</w:t>
      </w:r>
      <w:r w:rsidRPr="005465D4">
        <w:rPr>
          <w:rFonts w:eastAsia="Times New Roman"/>
          <w:sz w:val="26"/>
          <w:szCs w:val="26"/>
        </w:rPr>
        <w:t>Санитарная очистка города</w:t>
      </w:r>
      <w:r w:rsidR="003F5DAB" w:rsidRPr="005465D4">
        <w:rPr>
          <w:rFonts w:eastAsia="Times New Roman"/>
          <w:sz w:val="26"/>
          <w:szCs w:val="26"/>
        </w:rPr>
        <w:t>» (МПКО «Санитарная очистка»)</w:t>
      </w:r>
      <w:r w:rsidRPr="005465D4">
        <w:rPr>
          <w:rFonts w:eastAsia="Times New Roman"/>
          <w:sz w:val="26"/>
          <w:szCs w:val="26"/>
        </w:rPr>
        <w:t xml:space="preserve">, </w:t>
      </w:r>
      <w:proofErr w:type="spellStart"/>
      <w:r w:rsidRPr="005465D4">
        <w:rPr>
          <w:rFonts w:eastAsia="Times New Roman"/>
          <w:sz w:val="26"/>
          <w:szCs w:val="26"/>
        </w:rPr>
        <w:t>г.Озерск</w:t>
      </w:r>
      <w:proofErr w:type="spellEnd"/>
      <w:r w:rsidRPr="005465D4">
        <w:rPr>
          <w:rFonts w:eastAsia="Times New Roman"/>
          <w:sz w:val="26"/>
          <w:szCs w:val="26"/>
        </w:rPr>
        <w:t xml:space="preserve"> (01.04.1994-24.06.1996)</w:t>
      </w:r>
    </w:p>
    <w:p w:rsidR="0097227D" w:rsidRPr="005465D4" w:rsidRDefault="0097227D" w:rsidP="005465D4">
      <w:pPr>
        <w:spacing w:before="240" w:after="240"/>
        <w:jc w:val="both"/>
        <w:rPr>
          <w:sz w:val="26"/>
          <w:szCs w:val="26"/>
          <w:u w:val="single"/>
        </w:rPr>
      </w:pPr>
      <w:r w:rsidRPr="005465D4">
        <w:rPr>
          <w:sz w:val="26"/>
          <w:szCs w:val="26"/>
          <w:u w:val="single"/>
        </w:rPr>
        <w:t>Состав документов:</w:t>
      </w:r>
    </w:p>
    <w:p w:rsidR="0097227D" w:rsidRPr="005465D4" w:rsidRDefault="0097227D" w:rsidP="005C557A">
      <w:pPr>
        <w:ind w:firstLine="360"/>
        <w:jc w:val="both"/>
        <w:rPr>
          <w:rFonts w:eastAsia="Times New Roman"/>
          <w:sz w:val="26"/>
          <w:szCs w:val="26"/>
        </w:rPr>
      </w:pPr>
      <w:r w:rsidRPr="005465D4">
        <w:rPr>
          <w:sz w:val="26"/>
          <w:szCs w:val="26"/>
        </w:rPr>
        <w:t>Оп</w:t>
      </w:r>
      <w:r w:rsidR="005C557A" w:rsidRPr="005465D4">
        <w:rPr>
          <w:sz w:val="26"/>
          <w:szCs w:val="26"/>
        </w:rPr>
        <w:t>. </w:t>
      </w:r>
      <w:r w:rsidRPr="005465D4">
        <w:rPr>
          <w:sz w:val="26"/>
          <w:szCs w:val="26"/>
        </w:rPr>
        <w:t>1-</w:t>
      </w:r>
      <w:r w:rsidR="003F5DAB" w:rsidRPr="005465D4">
        <w:rPr>
          <w:sz w:val="26"/>
          <w:szCs w:val="26"/>
        </w:rPr>
        <w:t>лс</w:t>
      </w:r>
      <w:r w:rsidRPr="005465D4">
        <w:rPr>
          <w:sz w:val="26"/>
          <w:szCs w:val="26"/>
        </w:rPr>
        <w:t xml:space="preserve">: </w:t>
      </w:r>
      <w:r w:rsidR="003F5DAB" w:rsidRPr="005465D4">
        <w:rPr>
          <w:sz w:val="26"/>
          <w:szCs w:val="26"/>
        </w:rPr>
        <w:t>дела по личному составу (</w:t>
      </w:r>
      <w:r w:rsidR="00F9247D" w:rsidRPr="005465D4">
        <w:rPr>
          <w:rFonts w:eastAsia="Times New Roman"/>
          <w:sz w:val="26"/>
          <w:szCs w:val="26"/>
        </w:rPr>
        <w:t>приказы по личному составу, личные карточки, личные дела, трудовые книжки, лицевые счета по заработной плате</w:t>
      </w:r>
      <w:r w:rsidR="003F5DAB" w:rsidRPr="005465D4">
        <w:rPr>
          <w:rFonts w:eastAsia="Times New Roman"/>
          <w:sz w:val="26"/>
          <w:szCs w:val="26"/>
        </w:rPr>
        <w:t>)</w:t>
      </w:r>
    </w:p>
    <w:p w:rsidR="00F9247D" w:rsidRPr="005465D4" w:rsidRDefault="00F9247D" w:rsidP="00F9247D">
      <w:pPr>
        <w:jc w:val="both"/>
        <w:rPr>
          <w:rFonts w:eastAsia="Times New Roman"/>
          <w:sz w:val="26"/>
          <w:szCs w:val="26"/>
        </w:rPr>
      </w:pPr>
    </w:p>
    <w:p w:rsidR="00F9247D" w:rsidRPr="005465D4" w:rsidRDefault="00F9247D" w:rsidP="00F9247D">
      <w:pPr>
        <w:jc w:val="both"/>
        <w:rPr>
          <w:rFonts w:eastAsia="Times New Roman"/>
          <w:sz w:val="26"/>
          <w:szCs w:val="26"/>
        </w:rPr>
      </w:pPr>
    </w:p>
    <w:p w:rsidR="0051394B" w:rsidRPr="00A376CD" w:rsidRDefault="00423B10" w:rsidP="00A376CD">
      <w:pPr>
        <w:pStyle w:val="a5"/>
        <w:numPr>
          <w:ilvl w:val="1"/>
          <w:numId w:val="44"/>
        </w:numPr>
        <w:rPr>
          <w:b/>
        </w:rPr>
      </w:pPr>
      <w:r w:rsidRPr="00A376CD">
        <w:rPr>
          <w:sz w:val="26"/>
          <w:szCs w:val="26"/>
        </w:rPr>
        <w:br w:type="page"/>
      </w:r>
      <w:r w:rsidR="00A376CD" w:rsidRPr="00A376CD">
        <w:rPr>
          <w:b/>
        </w:rPr>
        <w:lastRenderedPageBreak/>
        <w:t xml:space="preserve"> </w:t>
      </w:r>
      <w:r w:rsidR="0051394B" w:rsidRPr="00A376CD">
        <w:rPr>
          <w:b/>
          <w:sz w:val="26"/>
          <w:szCs w:val="26"/>
        </w:rPr>
        <w:t>Физическая культура. Спорт. Туризм</w:t>
      </w:r>
      <w:r w:rsidR="00962BD3" w:rsidRPr="00A376CD">
        <w:rPr>
          <w:b/>
          <w:sz w:val="26"/>
          <w:szCs w:val="26"/>
        </w:rPr>
        <w:t xml:space="preserve"> (</w:t>
      </w:r>
      <w:r w:rsidR="00472095" w:rsidRPr="00A376CD">
        <w:rPr>
          <w:b/>
          <w:sz w:val="26"/>
          <w:szCs w:val="26"/>
        </w:rPr>
        <w:t xml:space="preserve">ЕКДИ </w:t>
      </w:r>
      <w:r w:rsidR="00962BD3" w:rsidRPr="00A376CD">
        <w:rPr>
          <w:b/>
          <w:sz w:val="26"/>
          <w:szCs w:val="26"/>
        </w:rPr>
        <w:t>30.00.00.00)</w:t>
      </w:r>
    </w:p>
    <w:p w:rsidR="00423B10" w:rsidRPr="009E21EE" w:rsidRDefault="00423B10" w:rsidP="009E21EE">
      <w:pPr>
        <w:tabs>
          <w:tab w:val="left" w:pos="7025"/>
        </w:tabs>
        <w:jc w:val="center"/>
        <w:rPr>
          <w:b/>
          <w:sz w:val="26"/>
          <w:szCs w:val="26"/>
        </w:rPr>
      </w:pPr>
    </w:p>
    <w:p w:rsidR="00423B10" w:rsidRPr="009E21EE" w:rsidRDefault="009E21EE" w:rsidP="009E21EE">
      <w:pPr>
        <w:jc w:val="center"/>
        <w:rPr>
          <w:rFonts w:eastAsia="Times New Roman"/>
          <w:b/>
          <w:sz w:val="26"/>
          <w:szCs w:val="26"/>
        </w:rPr>
      </w:pPr>
      <w:r w:rsidRPr="009E21EE">
        <w:rPr>
          <w:rFonts w:eastAsia="Times New Roman"/>
          <w:b/>
          <w:sz w:val="26"/>
          <w:szCs w:val="26"/>
        </w:rPr>
        <w:t>1.</w:t>
      </w:r>
      <w:r w:rsidR="00472095" w:rsidRPr="009E21EE">
        <w:rPr>
          <w:rFonts w:eastAsia="Times New Roman"/>
          <w:b/>
          <w:sz w:val="26"/>
          <w:szCs w:val="26"/>
        </w:rPr>
        <w:t>24.1</w:t>
      </w:r>
      <w:r w:rsidRPr="009E21EE">
        <w:rPr>
          <w:rFonts w:eastAsia="Times New Roman"/>
          <w:b/>
          <w:sz w:val="26"/>
          <w:szCs w:val="26"/>
        </w:rPr>
        <w:t>.</w:t>
      </w:r>
      <w:r w:rsidR="00472095" w:rsidRPr="009E21EE">
        <w:rPr>
          <w:rFonts w:eastAsia="Times New Roman"/>
          <w:b/>
          <w:sz w:val="26"/>
          <w:szCs w:val="26"/>
        </w:rPr>
        <w:t xml:space="preserve"> </w:t>
      </w:r>
      <w:r w:rsidR="00423B10" w:rsidRPr="009E21EE">
        <w:rPr>
          <w:rFonts w:eastAsia="Times New Roman"/>
          <w:b/>
          <w:sz w:val="26"/>
          <w:szCs w:val="26"/>
        </w:rPr>
        <w:t>Региональные органы управления спортом</w:t>
      </w:r>
      <w:r w:rsidR="00472095" w:rsidRPr="009E21EE">
        <w:rPr>
          <w:rFonts w:eastAsia="Times New Roman"/>
          <w:b/>
          <w:sz w:val="26"/>
          <w:szCs w:val="26"/>
        </w:rPr>
        <w:t xml:space="preserve"> (ЕКДИ 30.02.01.04)</w:t>
      </w:r>
    </w:p>
    <w:p w:rsidR="00552A35" w:rsidRDefault="00552A35" w:rsidP="00E87F95">
      <w:pPr>
        <w:jc w:val="both"/>
        <w:rPr>
          <w:rFonts w:eastAsia="Times New Roman"/>
          <w:b/>
        </w:rPr>
      </w:pPr>
    </w:p>
    <w:p w:rsidR="008D16C5" w:rsidRPr="00E72A6F" w:rsidRDefault="00803B14" w:rsidP="00E87F95">
      <w:pPr>
        <w:jc w:val="both"/>
        <w:rPr>
          <w:rFonts w:eastAsia="Times New Roman"/>
          <w:b/>
          <w:sz w:val="26"/>
          <w:szCs w:val="26"/>
        </w:rPr>
      </w:pPr>
      <w:r w:rsidRPr="00E72A6F">
        <w:rPr>
          <w:rFonts w:eastAsia="Times New Roman"/>
          <w:b/>
          <w:sz w:val="26"/>
          <w:szCs w:val="26"/>
        </w:rPr>
        <w:t>О</w:t>
      </w:r>
      <w:r w:rsidR="00423B10" w:rsidRPr="00E72A6F">
        <w:rPr>
          <w:rFonts w:eastAsia="Times New Roman"/>
          <w:b/>
          <w:sz w:val="26"/>
          <w:szCs w:val="26"/>
        </w:rPr>
        <w:t>рганизаци</w:t>
      </w:r>
      <w:r w:rsidR="00B66190" w:rsidRPr="00E72A6F">
        <w:rPr>
          <w:rFonts w:eastAsia="Times New Roman"/>
          <w:b/>
          <w:sz w:val="26"/>
          <w:szCs w:val="26"/>
        </w:rPr>
        <w:t>и</w:t>
      </w:r>
      <w:r w:rsidR="00423B10" w:rsidRPr="00E72A6F">
        <w:rPr>
          <w:rFonts w:eastAsia="Times New Roman"/>
          <w:b/>
          <w:sz w:val="26"/>
          <w:szCs w:val="26"/>
        </w:rPr>
        <w:t>, подведомственны</w:t>
      </w:r>
      <w:r w:rsidR="00B66190" w:rsidRPr="00E72A6F">
        <w:rPr>
          <w:rFonts w:eastAsia="Times New Roman"/>
          <w:b/>
          <w:sz w:val="26"/>
          <w:szCs w:val="26"/>
        </w:rPr>
        <w:t>е</w:t>
      </w:r>
      <w:r w:rsidR="00423B10" w:rsidRPr="00E72A6F">
        <w:rPr>
          <w:rFonts w:eastAsia="Times New Roman"/>
          <w:b/>
          <w:sz w:val="26"/>
          <w:szCs w:val="26"/>
        </w:rPr>
        <w:t xml:space="preserve"> Комитету по физической культуре, спорту и туриз</w:t>
      </w:r>
      <w:r w:rsidR="00393893" w:rsidRPr="00E72A6F">
        <w:rPr>
          <w:rFonts w:eastAsia="Times New Roman"/>
          <w:b/>
          <w:sz w:val="26"/>
          <w:szCs w:val="26"/>
        </w:rPr>
        <w:t>му администрации города Озерска (1993-2000)</w:t>
      </w:r>
    </w:p>
    <w:p w:rsidR="008D16C5" w:rsidRPr="00E72A6F" w:rsidRDefault="00803B14" w:rsidP="008D16C5">
      <w:pPr>
        <w:jc w:val="both"/>
        <w:rPr>
          <w:rFonts w:eastAsia="Times New Roman"/>
          <w:sz w:val="26"/>
          <w:szCs w:val="26"/>
        </w:rPr>
      </w:pPr>
      <w:r w:rsidRPr="00E72A6F">
        <w:rPr>
          <w:rFonts w:eastAsia="Times New Roman"/>
          <w:sz w:val="26"/>
          <w:szCs w:val="26"/>
        </w:rPr>
        <w:t>ОА</w:t>
      </w:r>
      <w:r w:rsidR="008D16C5" w:rsidRPr="00E72A6F">
        <w:rPr>
          <w:rFonts w:eastAsia="Times New Roman"/>
          <w:sz w:val="26"/>
          <w:szCs w:val="26"/>
        </w:rPr>
        <w:t xml:space="preserve">Ф. 43, оп. 1, 110 </w:t>
      </w:r>
      <w:proofErr w:type="spellStart"/>
      <w:r w:rsidR="008D16C5" w:rsidRPr="00E72A6F">
        <w:rPr>
          <w:rFonts w:eastAsia="Times New Roman"/>
          <w:sz w:val="26"/>
          <w:szCs w:val="26"/>
        </w:rPr>
        <w:t>ед.хр</w:t>
      </w:r>
      <w:proofErr w:type="spellEnd"/>
      <w:r w:rsidR="008D16C5" w:rsidRPr="00E72A6F">
        <w:rPr>
          <w:rFonts w:eastAsia="Times New Roman"/>
          <w:sz w:val="26"/>
          <w:szCs w:val="26"/>
        </w:rPr>
        <w:t>., 1993-2000 гг.</w:t>
      </w:r>
    </w:p>
    <w:p w:rsidR="008D16C5" w:rsidRPr="00E72A6F" w:rsidRDefault="008D16C5" w:rsidP="00EB1356">
      <w:pPr>
        <w:spacing w:before="240" w:after="240"/>
        <w:jc w:val="both"/>
        <w:rPr>
          <w:rFonts w:eastAsia="Times New Roman"/>
          <w:sz w:val="26"/>
          <w:szCs w:val="26"/>
          <w:u w:val="single"/>
        </w:rPr>
      </w:pPr>
      <w:r w:rsidRPr="00E72A6F">
        <w:rPr>
          <w:rFonts w:eastAsia="Times New Roman"/>
          <w:sz w:val="26"/>
          <w:szCs w:val="26"/>
          <w:u w:val="single"/>
        </w:rPr>
        <w:t>Переименование:</w:t>
      </w:r>
    </w:p>
    <w:p w:rsidR="00546E51" w:rsidRPr="00E72A6F" w:rsidRDefault="00546E51" w:rsidP="00FE1D38">
      <w:pPr>
        <w:pStyle w:val="a5"/>
        <w:numPr>
          <w:ilvl w:val="0"/>
          <w:numId w:val="18"/>
        </w:numPr>
        <w:jc w:val="both"/>
        <w:rPr>
          <w:rFonts w:eastAsia="Times New Roman"/>
          <w:sz w:val="26"/>
          <w:szCs w:val="26"/>
        </w:rPr>
      </w:pPr>
      <w:r w:rsidRPr="00E72A6F">
        <w:rPr>
          <w:rFonts w:eastAsia="Times New Roman"/>
          <w:sz w:val="26"/>
          <w:szCs w:val="26"/>
        </w:rPr>
        <w:t>Комитет по физической культуре и спорту администрации города Челябинска-65 (23.12.1992-03.10.1994)</w:t>
      </w:r>
    </w:p>
    <w:p w:rsidR="008D16C5" w:rsidRPr="00E72A6F" w:rsidRDefault="00546E51" w:rsidP="00FE1D38">
      <w:pPr>
        <w:pStyle w:val="a5"/>
        <w:numPr>
          <w:ilvl w:val="0"/>
          <w:numId w:val="18"/>
        </w:numPr>
        <w:jc w:val="both"/>
        <w:rPr>
          <w:rFonts w:eastAsia="Times New Roman"/>
          <w:sz w:val="26"/>
          <w:szCs w:val="26"/>
        </w:rPr>
      </w:pPr>
      <w:r w:rsidRPr="00E72A6F">
        <w:rPr>
          <w:rFonts w:eastAsia="Times New Roman"/>
          <w:sz w:val="26"/>
          <w:szCs w:val="26"/>
        </w:rPr>
        <w:t>Комитет по физической культуре и спорту гор</w:t>
      </w:r>
      <w:r w:rsidR="00B66190" w:rsidRPr="00E72A6F">
        <w:rPr>
          <w:rFonts w:eastAsia="Times New Roman"/>
          <w:sz w:val="26"/>
          <w:szCs w:val="26"/>
        </w:rPr>
        <w:t>ода Озерска Челябинской области</w:t>
      </w:r>
      <w:r w:rsidRPr="00E72A6F">
        <w:rPr>
          <w:rFonts w:eastAsia="Times New Roman"/>
          <w:sz w:val="26"/>
          <w:szCs w:val="26"/>
        </w:rPr>
        <w:t xml:space="preserve"> (03.10.1994-20.01.1997)</w:t>
      </w:r>
    </w:p>
    <w:p w:rsidR="00546E51" w:rsidRPr="00E72A6F" w:rsidRDefault="00546E51" w:rsidP="00FE1D38">
      <w:pPr>
        <w:pStyle w:val="a5"/>
        <w:numPr>
          <w:ilvl w:val="0"/>
          <w:numId w:val="18"/>
        </w:numPr>
        <w:jc w:val="both"/>
        <w:rPr>
          <w:rFonts w:eastAsia="Times New Roman"/>
          <w:sz w:val="26"/>
          <w:szCs w:val="26"/>
        </w:rPr>
      </w:pPr>
      <w:r w:rsidRPr="00E72A6F">
        <w:rPr>
          <w:rFonts w:eastAsia="Times New Roman"/>
          <w:sz w:val="26"/>
          <w:szCs w:val="26"/>
        </w:rPr>
        <w:t>Комитет по физической культуре, спорту и туризму администрации города Озерска (20.01.1997-30.12.2005)</w:t>
      </w:r>
    </w:p>
    <w:p w:rsidR="00546E51" w:rsidRPr="00E72A6F" w:rsidRDefault="00546E51" w:rsidP="00FE1D38">
      <w:pPr>
        <w:pStyle w:val="a5"/>
        <w:numPr>
          <w:ilvl w:val="0"/>
          <w:numId w:val="18"/>
        </w:numPr>
        <w:jc w:val="both"/>
        <w:rPr>
          <w:rFonts w:eastAsia="Times New Roman"/>
          <w:sz w:val="26"/>
          <w:szCs w:val="26"/>
        </w:rPr>
      </w:pPr>
      <w:r w:rsidRPr="00E72A6F">
        <w:rPr>
          <w:rFonts w:eastAsia="Times New Roman"/>
          <w:sz w:val="26"/>
          <w:szCs w:val="26"/>
        </w:rPr>
        <w:t>Управление по физической культуре и спорту администрации Озерского городского округа Челябинской области (30.12.2005</w:t>
      </w:r>
      <w:r w:rsidR="00B66190" w:rsidRPr="00E72A6F">
        <w:rPr>
          <w:rFonts w:eastAsia="Times New Roman"/>
          <w:sz w:val="26"/>
          <w:szCs w:val="26"/>
        </w:rPr>
        <w:t>–…</w:t>
      </w:r>
      <w:r w:rsidRPr="00E72A6F">
        <w:rPr>
          <w:rFonts w:eastAsia="Times New Roman"/>
          <w:sz w:val="26"/>
          <w:szCs w:val="26"/>
        </w:rPr>
        <w:t>)</w:t>
      </w:r>
    </w:p>
    <w:p w:rsidR="008D16C5" w:rsidRPr="00E72A6F" w:rsidRDefault="008D16C5" w:rsidP="00BC220A">
      <w:pPr>
        <w:spacing w:before="240" w:after="240"/>
        <w:jc w:val="both"/>
        <w:rPr>
          <w:sz w:val="26"/>
          <w:szCs w:val="26"/>
          <w:u w:val="single"/>
        </w:rPr>
      </w:pPr>
      <w:r w:rsidRPr="00E72A6F">
        <w:rPr>
          <w:sz w:val="26"/>
          <w:szCs w:val="26"/>
          <w:u w:val="single"/>
        </w:rPr>
        <w:t>Состав документов:</w:t>
      </w:r>
    </w:p>
    <w:p w:rsidR="00472095" w:rsidRPr="00E72A6F" w:rsidRDefault="008D16C5" w:rsidP="001C64DE">
      <w:pPr>
        <w:ind w:firstLine="709"/>
        <w:jc w:val="both"/>
        <w:rPr>
          <w:rFonts w:eastAsia="Times New Roman"/>
          <w:b/>
          <w:sz w:val="26"/>
          <w:szCs w:val="26"/>
        </w:rPr>
      </w:pPr>
      <w:r w:rsidRPr="00E72A6F">
        <w:rPr>
          <w:sz w:val="26"/>
          <w:szCs w:val="26"/>
        </w:rPr>
        <w:t>Оп</w:t>
      </w:r>
      <w:r w:rsidR="001C64DE" w:rsidRPr="00E72A6F">
        <w:rPr>
          <w:sz w:val="26"/>
          <w:szCs w:val="26"/>
        </w:rPr>
        <w:t>. </w:t>
      </w:r>
      <w:r w:rsidRPr="00E72A6F">
        <w:rPr>
          <w:sz w:val="26"/>
          <w:szCs w:val="26"/>
        </w:rPr>
        <w:t>1-</w:t>
      </w:r>
      <w:r w:rsidR="001C64DE" w:rsidRPr="00E72A6F">
        <w:rPr>
          <w:sz w:val="26"/>
          <w:szCs w:val="26"/>
        </w:rPr>
        <w:t>лс</w:t>
      </w:r>
      <w:r w:rsidRPr="00E72A6F">
        <w:rPr>
          <w:sz w:val="26"/>
          <w:szCs w:val="26"/>
        </w:rPr>
        <w:t xml:space="preserve">: </w:t>
      </w:r>
      <w:r w:rsidR="00B66190" w:rsidRPr="00E72A6F">
        <w:rPr>
          <w:sz w:val="26"/>
          <w:szCs w:val="26"/>
        </w:rPr>
        <w:t xml:space="preserve">дела по личному составу (приказы по личному составу, личные карточки работников </w:t>
      </w:r>
      <w:r w:rsidR="001C64DE" w:rsidRPr="00E72A6F">
        <w:rPr>
          <w:sz w:val="26"/>
          <w:szCs w:val="26"/>
        </w:rPr>
        <w:t>(</w:t>
      </w:r>
      <w:r w:rsidR="00B66190" w:rsidRPr="00E72A6F">
        <w:rPr>
          <w:sz w:val="26"/>
          <w:szCs w:val="26"/>
        </w:rPr>
        <w:t>ф.Т-2</w:t>
      </w:r>
      <w:r w:rsidR="001C64DE" w:rsidRPr="00E72A6F">
        <w:rPr>
          <w:sz w:val="26"/>
          <w:szCs w:val="26"/>
        </w:rPr>
        <w:t>)</w:t>
      </w:r>
      <w:r w:rsidR="00B66190" w:rsidRPr="00E72A6F">
        <w:rPr>
          <w:sz w:val="26"/>
          <w:szCs w:val="26"/>
        </w:rPr>
        <w:t>, личные дела)</w:t>
      </w:r>
    </w:p>
    <w:p w:rsidR="002051CB" w:rsidRPr="00E72A6F" w:rsidRDefault="002051CB" w:rsidP="00CC0434">
      <w:pPr>
        <w:jc w:val="both"/>
        <w:rPr>
          <w:rFonts w:eastAsia="Times New Roman"/>
          <w:b/>
          <w:sz w:val="26"/>
          <w:szCs w:val="26"/>
        </w:rPr>
      </w:pPr>
    </w:p>
    <w:p w:rsidR="00546E51" w:rsidRPr="00E72A6F" w:rsidRDefault="00FE131B" w:rsidP="00CC0434">
      <w:pPr>
        <w:jc w:val="both"/>
        <w:rPr>
          <w:rFonts w:eastAsia="Times New Roman"/>
          <w:b/>
          <w:sz w:val="26"/>
          <w:szCs w:val="26"/>
        </w:rPr>
      </w:pPr>
      <w:r w:rsidRPr="00E72A6F">
        <w:rPr>
          <w:rFonts w:eastAsia="Times New Roman"/>
          <w:b/>
          <w:sz w:val="26"/>
          <w:szCs w:val="26"/>
        </w:rPr>
        <w:t>Управление по физической культуре и спорту администрации Озерского городс</w:t>
      </w:r>
      <w:r w:rsidR="00393893" w:rsidRPr="00E72A6F">
        <w:rPr>
          <w:rFonts w:eastAsia="Times New Roman"/>
          <w:b/>
          <w:sz w:val="26"/>
          <w:szCs w:val="26"/>
        </w:rPr>
        <w:t>кого округа Челябинской области</w:t>
      </w:r>
      <w:r w:rsidR="00657787" w:rsidRPr="00E72A6F">
        <w:rPr>
          <w:rFonts w:eastAsia="Times New Roman"/>
          <w:b/>
          <w:sz w:val="26"/>
          <w:szCs w:val="26"/>
        </w:rPr>
        <w:t xml:space="preserve"> (Управление по </w:t>
      </w:r>
      <w:proofErr w:type="spellStart"/>
      <w:r w:rsidR="00657787" w:rsidRPr="00E72A6F">
        <w:rPr>
          <w:rFonts w:eastAsia="Times New Roman"/>
          <w:b/>
          <w:sz w:val="26"/>
          <w:szCs w:val="26"/>
        </w:rPr>
        <w:t>ФКиС</w:t>
      </w:r>
      <w:proofErr w:type="spellEnd"/>
      <w:r w:rsidR="00657787" w:rsidRPr="00E72A6F">
        <w:rPr>
          <w:rFonts w:eastAsia="Times New Roman"/>
          <w:b/>
          <w:sz w:val="26"/>
          <w:szCs w:val="26"/>
        </w:rPr>
        <w:t>), муниципальная структура</w:t>
      </w:r>
      <w:r w:rsidR="00393893" w:rsidRPr="00E72A6F">
        <w:rPr>
          <w:rFonts w:eastAsia="Times New Roman"/>
          <w:b/>
          <w:sz w:val="26"/>
          <w:szCs w:val="26"/>
        </w:rPr>
        <w:t xml:space="preserve"> (2010-201</w:t>
      </w:r>
      <w:r w:rsidR="00657787" w:rsidRPr="00E72A6F">
        <w:rPr>
          <w:rFonts w:eastAsia="Times New Roman"/>
          <w:b/>
          <w:sz w:val="26"/>
          <w:szCs w:val="26"/>
        </w:rPr>
        <w:t>7</w:t>
      </w:r>
      <w:r w:rsidR="00393893" w:rsidRPr="00E72A6F">
        <w:rPr>
          <w:rFonts w:eastAsia="Times New Roman"/>
          <w:b/>
          <w:sz w:val="26"/>
          <w:szCs w:val="26"/>
        </w:rPr>
        <w:t>)</w:t>
      </w:r>
    </w:p>
    <w:p w:rsidR="00546E51" w:rsidRPr="00E72A6F" w:rsidRDefault="00657787" w:rsidP="00546E51">
      <w:pPr>
        <w:jc w:val="both"/>
        <w:rPr>
          <w:rFonts w:eastAsia="Times New Roman"/>
          <w:sz w:val="26"/>
          <w:szCs w:val="26"/>
        </w:rPr>
      </w:pPr>
      <w:r w:rsidRPr="00E72A6F">
        <w:rPr>
          <w:rFonts w:eastAsia="Times New Roman"/>
          <w:sz w:val="26"/>
          <w:szCs w:val="26"/>
        </w:rPr>
        <w:t>Ф. 131, оп. 1, 2, 110</w:t>
      </w:r>
      <w:r w:rsidR="00546E51" w:rsidRPr="00E72A6F">
        <w:rPr>
          <w:rFonts w:eastAsia="Times New Roman"/>
          <w:sz w:val="26"/>
          <w:szCs w:val="26"/>
        </w:rPr>
        <w:t xml:space="preserve"> </w:t>
      </w:r>
      <w:proofErr w:type="spellStart"/>
      <w:r w:rsidR="00546E51" w:rsidRPr="00E72A6F">
        <w:rPr>
          <w:rFonts w:eastAsia="Times New Roman"/>
          <w:sz w:val="26"/>
          <w:szCs w:val="26"/>
        </w:rPr>
        <w:t>ед.хр</w:t>
      </w:r>
      <w:proofErr w:type="spellEnd"/>
      <w:r w:rsidR="00546E51" w:rsidRPr="00E72A6F">
        <w:rPr>
          <w:rFonts w:eastAsia="Times New Roman"/>
          <w:sz w:val="26"/>
          <w:szCs w:val="26"/>
        </w:rPr>
        <w:t>., 2010-201</w:t>
      </w:r>
      <w:r w:rsidRPr="00E72A6F">
        <w:rPr>
          <w:rFonts w:eastAsia="Times New Roman"/>
          <w:sz w:val="26"/>
          <w:szCs w:val="26"/>
        </w:rPr>
        <w:t>7</w:t>
      </w:r>
      <w:r w:rsidR="00546E51" w:rsidRPr="00E72A6F">
        <w:rPr>
          <w:rFonts w:eastAsia="Times New Roman"/>
          <w:sz w:val="26"/>
          <w:szCs w:val="26"/>
        </w:rPr>
        <w:t xml:space="preserve"> гг.</w:t>
      </w:r>
    </w:p>
    <w:p w:rsidR="0068644C" w:rsidRPr="00E72A6F" w:rsidRDefault="00BC220A" w:rsidP="00BC220A">
      <w:pPr>
        <w:pStyle w:val="a6"/>
        <w:spacing w:before="240" w:after="240"/>
        <w:rPr>
          <w:sz w:val="26"/>
          <w:szCs w:val="26"/>
        </w:rPr>
      </w:pPr>
      <w:r w:rsidRPr="00E72A6F">
        <w:rPr>
          <w:spacing w:val="-2"/>
          <w:sz w:val="26"/>
          <w:szCs w:val="26"/>
        </w:rPr>
        <w:t>И</w:t>
      </w:r>
      <w:r w:rsidR="0068644C" w:rsidRPr="00E72A6F">
        <w:rPr>
          <w:spacing w:val="-2"/>
          <w:sz w:val="26"/>
          <w:szCs w:val="26"/>
        </w:rPr>
        <w:t>сточник комплектования муниципального архива (</w:t>
      </w:r>
      <w:r w:rsidR="0068644C" w:rsidRPr="00E72A6F">
        <w:rPr>
          <w:i/>
          <w:spacing w:val="-2"/>
          <w:sz w:val="26"/>
          <w:szCs w:val="26"/>
        </w:rPr>
        <w:t>протокол ЭПК от 05.11.1998 № 12</w:t>
      </w:r>
      <w:r w:rsidR="0068644C" w:rsidRPr="00E72A6F">
        <w:rPr>
          <w:spacing w:val="-2"/>
          <w:sz w:val="26"/>
          <w:szCs w:val="26"/>
        </w:rPr>
        <w:t>)</w:t>
      </w:r>
      <w:r w:rsidR="0068644C" w:rsidRPr="00E72A6F">
        <w:rPr>
          <w:sz w:val="26"/>
          <w:szCs w:val="26"/>
        </w:rPr>
        <w:t>.</w:t>
      </w:r>
    </w:p>
    <w:p w:rsidR="00546E51" w:rsidRPr="00E72A6F" w:rsidRDefault="00546E51" w:rsidP="00BC220A">
      <w:pPr>
        <w:spacing w:before="240" w:after="240"/>
        <w:jc w:val="both"/>
        <w:rPr>
          <w:sz w:val="26"/>
          <w:szCs w:val="26"/>
          <w:u w:val="single"/>
        </w:rPr>
      </w:pPr>
      <w:r w:rsidRPr="00E72A6F">
        <w:rPr>
          <w:sz w:val="26"/>
          <w:szCs w:val="26"/>
          <w:u w:val="single"/>
        </w:rPr>
        <w:t>Состав документов:</w:t>
      </w:r>
    </w:p>
    <w:p w:rsidR="00546E51" w:rsidRPr="00E72A6F" w:rsidRDefault="00546E51" w:rsidP="00657787">
      <w:pPr>
        <w:ind w:firstLine="709"/>
        <w:jc w:val="both"/>
        <w:rPr>
          <w:sz w:val="26"/>
          <w:szCs w:val="26"/>
        </w:rPr>
      </w:pPr>
      <w:r w:rsidRPr="00E72A6F">
        <w:rPr>
          <w:sz w:val="26"/>
          <w:szCs w:val="26"/>
        </w:rPr>
        <w:t>Оп</w:t>
      </w:r>
      <w:r w:rsidR="00657787" w:rsidRPr="00E72A6F">
        <w:rPr>
          <w:sz w:val="26"/>
          <w:szCs w:val="26"/>
        </w:rPr>
        <w:t>. </w:t>
      </w:r>
      <w:r w:rsidRPr="00E72A6F">
        <w:rPr>
          <w:sz w:val="26"/>
          <w:szCs w:val="26"/>
        </w:rPr>
        <w:t xml:space="preserve">1-п: </w:t>
      </w:r>
      <w:r w:rsidR="00BD48EB" w:rsidRPr="00E72A6F">
        <w:rPr>
          <w:sz w:val="26"/>
          <w:szCs w:val="26"/>
        </w:rPr>
        <w:t>дела постоянного хранения (</w:t>
      </w:r>
      <w:r w:rsidR="006155F3" w:rsidRPr="00E72A6F">
        <w:rPr>
          <w:sz w:val="26"/>
          <w:szCs w:val="26"/>
        </w:rPr>
        <w:t xml:space="preserve">приказы </w:t>
      </w:r>
      <w:r w:rsidR="00CC0434" w:rsidRPr="00E72A6F">
        <w:rPr>
          <w:sz w:val="26"/>
          <w:szCs w:val="26"/>
        </w:rPr>
        <w:t xml:space="preserve">по основной деятельности, </w:t>
      </w:r>
      <w:r w:rsidR="006155F3" w:rsidRPr="00E72A6F">
        <w:rPr>
          <w:sz w:val="26"/>
          <w:szCs w:val="26"/>
        </w:rPr>
        <w:t xml:space="preserve">переписка Управления по </w:t>
      </w:r>
      <w:proofErr w:type="spellStart"/>
      <w:r w:rsidR="006155F3" w:rsidRPr="00E72A6F">
        <w:rPr>
          <w:sz w:val="26"/>
          <w:szCs w:val="26"/>
        </w:rPr>
        <w:t>ФКиС</w:t>
      </w:r>
      <w:proofErr w:type="spellEnd"/>
      <w:r w:rsidR="006155F3" w:rsidRPr="00E72A6F">
        <w:rPr>
          <w:sz w:val="26"/>
          <w:szCs w:val="26"/>
        </w:rPr>
        <w:t xml:space="preserve"> с органами местного самоуправления Озерского городского округа</w:t>
      </w:r>
      <w:r w:rsidR="00CC0434" w:rsidRPr="00E72A6F">
        <w:rPr>
          <w:sz w:val="26"/>
          <w:szCs w:val="26"/>
        </w:rPr>
        <w:t xml:space="preserve">, планы работы, статистические отчет, </w:t>
      </w:r>
      <w:r w:rsidR="006155F3" w:rsidRPr="00E72A6F">
        <w:rPr>
          <w:sz w:val="26"/>
          <w:szCs w:val="26"/>
        </w:rPr>
        <w:t>отчеты главных судей по результатам спортивных соревнований</w:t>
      </w:r>
      <w:r w:rsidR="00CC0434" w:rsidRPr="00E72A6F">
        <w:rPr>
          <w:sz w:val="26"/>
          <w:szCs w:val="26"/>
        </w:rPr>
        <w:t xml:space="preserve">, штатное расписание, </w:t>
      </w:r>
      <w:r w:rsidR="006155F3" w:rsidRPr="00E72A6F">
        <w:rPr>
          <w:sz w:val="26"/>
          <w:szCs w:val="26"/>
        </w:rPr>
        <w:t>отчеты об исполнении муниципальных и</w:t>
      </w:r>
      <w:r w:rsidR="00CC0434" w:rsidRPr="00E72A6F">
        <w:rPr>
          <w:sz w:val="26"/>
          <w:szCs w:val="26"/>
        </w:rPr>
        <w:t xml:space="preserve"> ведомственных целевых программ</w:t>
      </w:r>
      <w:r w:rsidR="00BD48EB" w:rsidRPr="00E72A6F">
        <w:rPr>
          <w:sz w:val="26"/>
          <w:szCs w:val="26"/>
        </w:rPr>
        <w:t>)</w:t>
      </w:r>
    </w:p>
    <w:p w:rsidR="00546E51" w:rsidRPr="00E72A6F" w:rsidRDefault="00546E51" w:rsidP="00657787">
      <w:pPr>
        <w:ind w:firstLine="709"/>
        <w:jc w:val="both"/>
        <w:rPr>
          <w:sz w:val="26"/>
          <w:szCs w:val="26"/>
        </w:rPr>
      </w:pPr>
      <w:r w:rsidRPr="00E72A6F">
        <w:rPr>
          <w:sz w:val="26"/>
          <w:szCs w:val="26"/>
        </w:rPr>
        <w:t>Оп</w:t>
      </w:r>
      <w:r w:rsidR="00657787" w:rsidRPr="00E72A6F">
        <w:rPr>
          <w:sz w:val="26"/>
          <w:szCs w:val="26"/>
        </w:rPr>
        <w:t>. </w:t>
      </w:r>
      <w:r w:rsidRPr="00E72A6F">
        <w:rPr>
          <w:sz w:val="26"/>
          <w:szCs w:val="26"/>
        </w:rPr>
        <w:t>2</w:t>
      </w:r>
      <w:r w:rsidR="00DF4163" w:rsidRPr="00E72A6F">
        <w:rPr>
          <w:sz w:val="26"/>
          <w:szCs w:val="26"/>
        </w:rPr>
        <w:t>-лс</w:t>
      </w:r>
      <w:r w:rsidRPr="00E72A6F">
        <w:rPr>
          <w:sz w:val="26"/>
          <w:szCs w:val="26"/>
        </w:rPr>
        <w:t>:</w:t>
      </w:r>
      <w:r w:rsidR="006155F3" w:rsidRPr="00E72A6F">
        <w:rPr>
          <w:sz w:val="26"/>
          <w:szCs w:val="26"/>
        </w:rPr>
        <w:t xml:space="preserve"> </w:t>
      </w:r>
      <w:r w:rsidR="004220D1" w:rsidRPr="00E72A6F">
        <w:rPr>
          <w:sz w:val="26"/>
          <w:szCs w:val="26"/>
        </w:rPr>
        <w:t>дела по личному составу за 2010 год (</w:t>
      </w:r>
      <w:r w:rsidR="006155F3" w:rsidRPr="00E72A6F">
        <w:rPr>
          <w:sz w:val="26"/>
          <w:szCs w:val="26"/>
        </w:rPr>
        <w:t xml:space="preserve">приказы </w:t>
      </w:r>
      <w:r w:rsidR="00CC0434" w:rsidRPr="00E72A6F">
        <w:rPr>
          <w:sz w:val="26"/>
          <w:szCs w:val="26"/>
        </w:rPr>
        <w:t xml:space="preserve">по личному составу, </w:t>
      </w:r>
      <w:r w:rsidR="006155F3" w:rsidRPr="00E72A6F">
        <w:rPr>
          <w:sz w:val="26"/>
          <w:szCs w:val="26"/>
        </w:rPr>
        <w:t>реестр св</w:t>
      </w:r>
      <w:r w:rsidR="00CC0434" w:rsidRPr="00E72A6F">
        <w:rPr>
          <w:sz w:val="26"/>
          <w:szCs w:val="26"/>
        </w:rPr>
        <w:t xml:space="preserve">едений о доходах физических лиц, </w:t>
      </w:r>
      <w:r w:rsidR="006155F3" w:rsidRPr="00E72A6F">
        <w:rPr>
          <w:sz w:val="26"/>
          <w:szCs w:val="26"/>
        </w:rPr>
        <w:t>карто</w:t>
      </w:r>
      <w:r w:rsidR="00CC0434" w:rsidRPr="00E72A6F">
        <w:rPr>
          <w:sz w:val="26"/>
          <w:szCs w:val="26"/>
        </w:rPr>
        <w:t>чки-справки по заработной плате</w:t>
      </w:r>
      <w:r w:rsidR="004220D1" w:rsidRPr="00E72A6F">
        <w:rPr>
          <w:sz w:val="26"/>
          <w:szCs w:val="26"/>
        </w:rPr>
        <w:t>)</w:t>
      </w:r>
    </w:p>
    <w:p w:rsidR="004220D1" w:rsidRPr="00E72A6F" w:rsidRDefault="004220D1" w:rsidP="00657787">
      <w:pPr>
        <w:ind w:firstLine="709"/>
        <w:jc w:val="both"/>
        <w:rPr>
          <w:b/>
          <w:caps/>
          <w:sz w:val="26"/>
          <w:szCs w:val="26"/>
        </w:rPr>
      </w:pPr>
    </w:p>
    <w:p w:rsidR="008E69A5" w:rsidRDefault="008E69A5">
      <w:pPr>
        <w:rPr>
          <w:rFonts w:eastAsia="Times New Roman"/>
        </w:rPr>
      </w:pPr>
      <w:r>
        <w:rPr>
          <w:rFonts w:eastAsia="Times New Roman"/>
        </w:rPr>
        <w:br w:type="page"/>
      </w:r>
    </w:p>
    <w:p w:rsidR="00D32B5C" w:rsidRPr="00D32B5C" w:rsidRDefault="00D32B5C" w:rsidP="00A376CD">
      <w:pPr>
        <w:pStyle w:val="a5"/>
        <w:numPr>
          <w:ilvl w:val="0"/>
          <w:numId w:val="44"/>
        </w:numPr>
        <w:jc w:val="center"/>
        <w:rPr>
          <w:rFonts w:eastAsia="Times New Roman"/>
          <w:b/>
          <w:sz w:val="30"/>
          <w:szCs w:val="30"/>
        </w:rPr>
      </w:pPr>
      <w:r w:rsidRPr="00D32B5C">
        <w:rPr>
          <w:rFonts w:eastAsia="Times New Roman"/>
          <w:b/>
          <w:sz w:val="30"/>
          <w:szCs w:val="30"/>
        </w:rPr>
        <w:lastRenderedPageBreak/>
        <w:t>Фонд личного происхождения</w:t>
      </w:r>
    </w:p>
    <w:p w:rsidR="00D32B5C" w:rsidRDefault="00D32B5C">
      <w:pPr>
        <w:rPr>
          <w:rFonts w:eastAsia="Times New Roman"/>
        </w:rPr>
      </w:pPr>
    </w:p>
    <w:p w:rsidR="00D32B5C" w:rsidRDefault="00D32B5C">
      <w:pPr>
        <w:rPr>
          <w:rFonts w:eastAsia="Times New Roman"/>
        </w:rPr>
      </w:pPr>
    </w:p>
    <w:p w:rsidR="00713D68" w:rsidRPr="00944874" w:rsidRDefault="00A544D3" w:rsidP="00713D68">
      <w:pPr>
        <w:tabs>
          <w:tab w:val="left" w:pos="5390"/>
        </w:tabs>
        <w:jc w:val="center"/>
        <w:rPr>
          <w:b/>
          <w:sz w:val="26"/>
          <w:szCs w:val="26"/>
        </w:rPr>
      </w:pPr>
      <w:r w:rsidRPr="00944874">
        <w:rPr>
          <w:b/>
          <w:sz w:val="26"/>
          <w:szCs w:val="26"/>
        </w:rPr>
        <w:t>2.</w:t>
      </w:r>
      <w:r w:rsidR="00713D68" w:rsidRPr="00944874">
        <w:rPr>
          <w:b/>
          <w:sz w:val="26"/>
          <w:szCs w:val="26"/>
        </w:rPr>
        <w:t>1. Литература. Печать.</w:t>
      </w:r>
    </w:p>
    <w:p w:rsidR="00713D68" w:rsidRPr="00944874" w:rsidRDefault="00713D68" w:rsidP="00713D68">
      <w:pPr>
        <w:tabs>
          <w:tab w:val="left" w:pos="5390"/>
        </w:tabs>
        <w:jc w:val="center"/>
        <w:rPr>
          <w:b/>
          <w:sz w:val="26"/>
          <w:szCs w:val="26"/>
        </w:rPr>
      </w:pPr>
      <w:r w:rsidRPr="00944874">
        <w:rPr>
          <w:b/>
          <w:sz w:val="26"/>
          <w:szCs w:val="26"/>
        </w:rPr>
        <w:t>Издательская деятельность (27.00.00.00)</w:t>
      </w:r>
    </w:p>
    <w:p w:rsidR="00713D68" w:rsidRPr="00944874" w:rsidRDefault="00713D68" w:rsidP="00713D68">
      <w:pPr>
        <w:tabs>
          <w:tab w:val="left" w:pos="5390"/>
        </w:tabs>
        <w:rPr>
          <w:b/>
          <w:sz w:val="26"/>
          <w:szCs w:val="26"/>
        </w:rPr>
      </w:pPr>
    </w:p>
    <w:p w:rsidR="00713D68" w:rsidRPr="00013DA8" w:rsidRDefault="00A544D3" w:rsidP="00013DA8">
      <w:pPr>
        <w:tabs>
          <w:tab w:val="left" w:pos="5390"/>
        </w:tabs>
        <w:jc w:val="center"/>
        <w:rPr>
          <w:rFonts w:eastAsia="Times New Roman"/>
          <w:b/>
          <w:sz w:val="26"/>
          <w:szCs w:val="26"/>
        </w:rPr>
      </w:pPr>
      <w:r w:rsidRPr="00013DA8">
        <w:rPr>
          <w:rFonts w:eastAsia="Times New Roman"/>
          <w:b/>
          <w:sz w:val="26"/>
          <w:szCs w:val="26"/>
        </w:rPr>
        <w:t>2.</w:t>
      </w:r>
      <w:r w:rsidR="00713D68" w:rsidRPr="00013DA8">
        <w:rPr>
          <w:rFonts w:eastAsia="Times New Roman"/>
          <w:b/>
          <w:sz w:val="26"/>
          <w:szCs w:val="26"/>
        </w:rPr>
        <w:t>1.1 Мемуары, письма (ЕКДИ 27.02.06.00)</w:t>
      </w:r>
    </w:p>
    <w:p w:rsidR="00185111" w:rsidRPr="00944874" w:rsidRDefault="00185111" w:rsidP="00185111">
      <w:pPr>
        <w:tabs>
          <w:tab w:val="left" w:pos="5390"/>
        </w:tabs>
        <w:jc w:val="both"/>
        <w:rPr>
          <w:rFonts w:eastAsia="Times New Roman"/>
          <w:b/>
          <w:color w:val="3399FF"/>
          <w:sz w:val="26"/>
          <w:szCs w:val="26"/>
        </w:rPr>
      </w:pPr>
    </w:p>
    <w:p w:rsidR="00185111" w:rsidRPr="00944874" w:rsidRDefault="00185111" w:rsidP="00185111">
      <w:pPr>
        <w:tabs>
          <w:tab w:val="left" w:pos="5390"/>
        </w:tabs>
        <w:jc w:val="both"/>
        <w:rPr>
          <w:rFonts w:eastAsia="Times New Roman"/>
          <w:b/>
          <w:color w:val="3399FF"/>
          <w:sz w:val="26"/>
          <w:szCs w:val="26"/>
        </w:rPr>
      </w:pPr>
    </w:p>
    <w:p w:rsidR="00B33EE5" w:rsidRPr="00944874" w:rsidRDefault="00B33EE5" w:rsidP="00B33EE5">
      <w:pPr>
        <w:tabs>
          <w:tab w:val="left" w:pos="5390"/>
        </w:tabs>
        <w:jc w:val="both"/>
        <w:rPr>
          <w:rFonts w:eastAsia="Times New Roman"/>
          <w:b/>
          <w:sz w:val="26"/>
          <w:szCs w:val="26"/>
        </w:rPr>
      </w:pPr>
      <w:r w:rsidRPr="00944874">
        <w:rPr>
          <w:rFonts w:eastAsia="Times New Roman"/>
          <w:b/>
          <w:sz w:val="26"/>
          <w:szCs w:val="26"/>
        </w:rPr>
        <w:t>Бочкова Альбина Валерьевна (1941</w:t>
      </w:r>
      <w:r w:rsidRPr="00944874">
        <w:rPr>
          <w:rFonts w:eastAsia="Times New Roman"/>
          <w:b/>
          <w:sz w:val="26"/>
          <w:szCs w:val="26"/>
          <w:lang w:val="en-US"/>
        </w:rPr>
        <w:t> </w:t>
      </w:r>
      <w:r w:rsidRPr="00944874">
        <w:rPr>
          <w:rFonts w:eastAsia="Times New Roman"/>
          <w:b/>
          <w:sz w:val="26"/>
          <w:szCs w:val="26"/>
        </w:rPr>
        <w:t>г.р.), заслуженный учитель РСФСР, краевед, ветеран атомной энергетики и промышленности, почетный гражданин Озерского городского округа Челябинской области</w:t>
      </w:r>
    </w:p>
    <w:p w:rsidR="00B33EE5" w:rsidRPr="00944874" w:rsidRDefault="00B33EE5" w:rsidP="00B33EE5">
      <w:pPr>
        <w:jc w:val="both"/>
        <w:rPr>
          <w:rFonts w:eastAsia="Times New Roman"/>
          <w:sz w:val="26"/>
          <w:szCs w:val="26"/>
        </w:rPr>
      </w:pPr>
      <w:r w:rsidRPr="00F66CFF">
        <w:rPr>
          <w:rFonts w:eastAsia="Times New Roman"/>
          <w:sz w:val="26"/>
          <w:szCs w:val="26"/>
        </w:rPr>
        <w:t xml:space="preserve">Ф. 143, оп. 1, 15 </w:t>
      </w:r>
      <w:proofErr w:type="spellStart"/>
      <w:r w:rsidRPr="00F66CFF">
        <w:rPr>
          <w:rFonts w:eastAsia="Times New Roman"/>
          <w:sz w:val="26"/>
          <w:szCs w:val="26"/>
        </w:rPr>
        <w:t>ед.хр</w:t>
      </w:r>
      <w:proofErr w:type="spellEnd"/>
      <w:r w:rsidRPr="00F66CFF">
        <w:rPr>
          <w:rFonts w:eastAsia="Times New Roman"/>
          <w:sz w:val="26"/>
          <w:szCs w:val="26"/>
        </w:rPr>
        <w:t>., 1960-2022 гг.</w:t>
      </w:r>
    </w:p>
    <w:p w:rsidR="00B33EE5" w:rsidRPr="00944874" w:rsidRDefault="00B33EE5" w:rsidP="00B33EE5">
      <w:pPr>
        <w:jc w:val="both"/>
        <w:rPr>
          <w:rFonts w:eastAsia="Times New Roman"/>
          <w:sz w:val="26"/>
          <w:szCs w:val="26"/>
        </w:rPr>
      </w:pPr>
    </w:p>
    <w:p w:rsidR="00B33EE5" w:rsidRPr="00944874" w:rsidRDefault="00B33EE5" w:rsidP="00B33EE5">
      <w:pPr>
        <w:jc w:val="both"/>
        <w:rPr>
          <w:sz w:val="26"/>
          <w:szCs w:val="26"/>
          <w:u w:val="single"/>
        </w:rPr>
      </w:pPr>
      <w:r w:rsidRPr="00944874">
        <w:rPr>
          <w:sz w:val="26"/>
          <w:szCs w:val="26"/>
          <w:u w:val="single"/>
        </w:rPr>
        <w:t>Состав документов:</w:t>
      </w:r>
    </w:p>
    <w:p w:rsidR="00B33EE5" w:rsidRDefault="00B33EE5" w:rsidP="00B33EE5">
      <w:pPr>
        <w:ind w:firstLine="709"/>
        <w:jc w:val="both"/>
        <w:rPr>
          <w:sz w:val="26"/>
          <w:szCs w:val="26"/>
        </w:rPr>
      </w:pPr>
      <w:r w:rsidRPr="00944874">
        <w:rPr>
          <w:sz w:val="26"/>
          <w:szCs w:val="26"/>
        </w:rPr>
        <w:t>Оп. 1-лп: дела постоянного хранения (документы личного происхождения</w:t>
      </w:r>
      <w:r w:rsidR="00944874" w:rsidRPr="00944874">
        <w:rPr>
          <w:sz w:val="26"/>
          <w:szCs w:val="26"/>
        </w:rPr>
        <w:t>: рукописи, наброски, скриншоты, статьи, исследовательская работа, документы о награждении, интервью, материалы конференции</w:t>
      </w:r>
      <w:r w:rsidR="00F66CFF">
        <w:rPr>
          <w:sz w:val="26"/>
          <w:szCs w:val="26"/>
        </w:rPr>
        <w:t>,</w:t>
      </w:r>
      <w:r w:rsidR="00F66CFF" w:rsidRPr="00F66CFF">
        <w:rPr>
          <w:sz w:val="26"/>
          <w:szCs w:val="26"/>
        </w:rPr>
        <w:t xml:space="preserve"> </w:t>
      </w:r>
      <w:r w:rsidR="00F66CFF">
        <w:rPr>
          <w:sz w:val="26"/>
          <w:szCs w:val="26"/>
        </w:rPr>
        <w:t>с</w:t>
      </w:r>
      <w:r w:rsidR="00F66CFF" w:rsidRPr="00F66CFF">
        <w:rPr>
          <w:sz w:val="26"/>
          <w:szCs w:val="26"/>
        </w:rPr>
        <w:t>борник информационный</w:t>
      </w:r>
      <w:r w:rsidR="00F66CFF">
        <w:rPr>
          <w:sz w:val="26"/>
          <w:szCs w:val="26"/>
        </w:rPr>
        <w:t>)</w:t>
      </w:r>
    </w:p>
    <w:p w:rsidR="00B34D01" w:rsidRDefault="00B34D01" w:rsidP="00B33EE5">
      <w:pPr>
        <w:ind w:firstLine="709"/>
        <w:jc w:val="both"/>
        <w:rPr>
          <w:sz w:val="26"/>
          <w:szCs w:val="26"/>
        </w:rPr>
      </w:pPr>
    </w:p>
    <w:p w:rsidR="00A8714D" w:rsidRDefault="00A8714D" w:rsidP="00B33EE5">
      <w:pPr>
        <w:ind w:firstLine="709"/>
        <w:jc w:val="both"/>
        <w:rPr>
          <w:sz w:val="26"/>
          <w:szCs w:val="26"/>
        </w:rPr>
      </w:pPr>
    </w:p>
    <w:p w:rsidR="00B34D01" w:rsidRPr="00B34D01" w:rsidRDefault="00B34D01" w:rsidP="00B34D01">
      <w:pPr>
        <w:jc w:val="both"/>
        <w:rPr>
          <w:rFonts w:eastAsia="Times New Roman"/>
          <w:b/>
          <w:sz w:val="26"/>
          <w:szCs w:val="26"/>
        </w:rPr>
      </w:pPr>
      <w:r w:rsidRPr="00B34D01">
        <w:rPr>
          <w:rFonts w:eastAsia="Times New Roman"/>
          <w:b/>
          <w:sz w:val="26"/>
          <w:szCs w:val="26"/>
        </w:rPr>
        <w:t xml:space="preserve">Документы ветеранов </w:t>
      </w:r>
      <w:proofErr w:type="spellStart"/>
      <w:r w:rsidRPr="00B34D01">
        <w:rPr>
          <w:rFonts w:eastAsia="Times New Roman"/>
          <w:b/>
          <w:sz w:val="26"/>
          <w:szCs w:val="26"/>
        </w:rPr>
        <w:t>Южноуральского</w:t>
      </w:r>
      <w:proofErr w:type="spellEnd"/>
      <w:r w:rsidRPr="00B34D01">
        <w:rPr>
          <w:rFonts w:eastAsia="Times New Roman"/>
          <w:b/>
          <w:sz w:val="26"/>
          <w:szCs w:val="26"/>
        </w:rPr>
        <w:t xml:space="preserve"> управления строительства - ликвидаторов аварии на Чернобыльской АЭС (1986)</w:t>
      </w:r>
    </w:p>
    <w:p w:rsidR="00B34D01" w:rsidRPr="00B34D01" w:rsidRDefault="00B34D01" w:rsidP="00B34D01">
      <w:pPr>
        <w:jc w:val="both"/>
        <w:rPr>
          <w:rFonts w:eastAsia="Times New Roman"/>
          <w:sz w:val="26"/>
          <w:szCs w:val="26"/>
        </w:rPr>
      </w:pPr>
      <w:r w:rsidRPr="00B708FB">
        <w:rPr>
          <w:rFonts w:eastAsia="Times New Roman"/>
          <w:sz w:val="26"/>
          <w:szCs w:val="26"/>
        </w:rPr>
        <w:t xml:space="preserve">ОАФ. 134, оп. 1-4, Бумажные документы: 29 </w:t>
      </w:r>
      <w:proofErr w:type="spellStart"/>
      <w:r w:rsidRPr="00B708FB">
        <w:rPr>
          <w:rFonts w:eastAsia="Times New Roman"/>
          <w:sz w:val="26"/>
          <w:szCs w:val="26"/>
        </w:rPr>
        <w:t>ед.хр</w:t>
      </w:r>
      <w:proofErr w:type="spellEnd"/>
      <w:r w:rsidRPr="00B708FB">
        <w:rPr>
          <w:rFonts w:eastAsia="Times New Roman"/>
          <w:sz w:val="26"/>
          <w:szCs w:val="26"/>
        </w:rPr>
        <w:t xml:space="preserve">., Фотодокументы: 19 </w:t>
      </w:r>
      <w:proofErr w:type="spellStart"/>
      <w:r w:rsidRPr="00B708FB">
        <w:rPr>
          <w:rFonts w:eastAsia="Times New Roman"/>
          <w:sz w:val="26"/>
          <w:szCs w:val="26"/>
        </w:rPr>
        <w:t>ед.хр</w:t>
      </w:r>
      <w:proofErr w:type="spellEnd"/>
      <w:r w:rsidRPr="00B708FB">
        <w:rPr>
          <w:rFonts w:eastAsia="Times New Roman"/>
          <w:sz w:val="26"/>
          <w:szCs w:val="26"/>
        </w:rPr>
        <w:t>., 1970-2016 гг.</w:t>
      </w:r>
    </w:p>
    <w:p w:rsidR="00B34D01" w:rsidRPr="00B34D01" w:rsidRDefault="00B34D01" w:rsidP="00C774E5">
      <w:pPr>
        <w:spacing w:before="240" w:after="240"/>
        <w:jc w:val="both"/>
        <w:rPr>
          <w:sz w:val="26"/>
          <w:szCs w:val="26"/>
          <w:u w:val="single"/>
        </w:rPr>
      </w:pPr>
      <w:r w:rsidRPr="00B34D01">
        <w:rPr>
          <w:sz w:val="26"/>
          <w:szCs w:val="26"/>
          <w:u w:val="single"/>
        </w:rPr>
        <w:t>Состав документов:</w:t>
      </w:r>
    </w:p>
    <w:p w:rsidR="00B34D01" w:rsidRPr="00F76F2F" w:rsidRDefault="00B34D01" w:rsidP="00B34D01">
      <w:pPr>
        <w:ind w:firstLine="709"/>
        <w:jc w:val="both"/>
        <w:rPr>
          <w:sz w:val="26"/>
          <w:szCs w:val="26"/>
        </w:rPr>
      </w:pPr>
      <w:r w:rsidRPr="00B34D01">
        <w:rPr>
          <w:sz w:val="26"/>
          <w:szCs w:val="26"/>
        </w:rPr>
        <w:t>Оп. 1-лп: дела пост</w:t>
      </w:r>
      <w:r w:rsidRPr="00F76F2F">
        <w:rPr>
          <w:sz w:val="26"/>
          <w:szCs w:val="26"/>
        </w:rPr>
        <w:t>оянного хранения (документы личного происхождения Белякова Сергея Михайловича</w:t>
      </w:r>
      <w:r w:rsidR="00F76F2F" w:rsidRPr="00F76F2F">
        <w:rPr>
          <w:sz w:val="26"/>
          <w:szCs w:val="26"/>
        </w:rPr>
        <w:t xml:space="preserve"> </w:t>
      </w:r>
      <w:r w:rsidR="00F76F2F">
        <w:rPr>
          <w:sz w:val="26"/>
          <w:szCs w:val="26"/>
        </w:rPr>
        <w:t>- б</w:t>
      </w:r>
      <w:r w:rsidR="00F76F2F" w:rsidRPr="00F76F2F">
        <w:rPr>
          <w:sz w:val="26"/>
          <w:szCs w:val="26"/>
        </w:rPr>
        <w:t>иографические документы, статьи о дарителе</w:t>
      </w:r>
      <w:r w:rsidRPr="00F76F2F">
        <w:rPr>
          <w:sz w:val="26"/>
          <w:szCs w:val="26"/>
        </w:rPr>
        <w:t>)</w:t>
      </w:r>
    </w:p>
    <w:p w:rsidR="00B34D01" w:rsidRPr="00B34D01" w:rsidRDefault="00B34D01" w:rsidP="00B34D01">
      <w:pPr>
        <w:ind w:firstLine="709"/>
        <w:jc w:val="both"/>
        <w:rPr>
          <w:sz w:val="26"/>
          <w:szCs w:val="26"/>
        </w:rPr>
      </w:pPr>
      <w:r w:rsidRPr="00F76F2F">
        <w:rPr>
          <w:sz w:val="26"/>
          <w:szCs w:val="26"/>
        </w:rPr>
        <w:t>Оп. 2-фд: дела постоянного хранения (фотодокументы (черн</w:t>
      </w:r>
      <w:r w:rsidRPr="00B34D01">
        <w:rPr>
          <w:sz w:val="26"/>
          <w:szCs w:val="26"/>
        </w:rPr>
        <w:t>о-белые позитивы) Белякова Сергея Михайловича)</w:t>
      </w:r>
    </w:p>
    <w:p w:rsidR="00B34D01" w:rsidRPr="00B34D01" w:rsidRDefault="00B34D01" w:rsidP="00B34D01">
      <w:pPr>
        <w:ind w:firstLine="709"/>
        <w:jc w:val="both"/>
        <w:rPr>
          <w:rFonts w:eastAsia="Times New Roman"/>
          <w:sz w:val="26"/>
          <w:szCs w:val="26"/>
        </w:rPr>
      </w:pPr>
      <w:r w:rsidRPr="00B34D01">
        <w:rPr>
          <w:rFonts w:eastAsia="Times New Roman"/>
          <w:sz w:val="26"/>
          <w:szCs w:val="26"/>
        </w:rPr>
        <w:t>Оп.</w:t>
      </w:r>
      <w:r w:rsidRPr="00B34D01">
        <w:rPr>
          <w:rFonts w:eastAsia="Times New Roman"/>
          <w:sz w:val="26"/>
          <w:szCs w:val="26"/>
          <w:lang w:val="en-US"/>
        </w:rPr>
        <w:t> </w:t>
      </w:r>
      <w:r w:rsidRPr="00B34D01">
        <w:rPr>
          <w:rFonts w:eastAsia="Times New Roman"/>
          <w:sz w:val="26"/>
          <w:szCs w:val="26"/>
        </w:rPr>
        <w:t xml:space="preserve">3-лп: </w:t>
      </w:r>
      <w:r w:rsidRPr="00B34D01">
        <w:rPr>
          <w:sz w:val="26"/>
          <w:szCs w:val="26"/>
        </w:rPr>
        <w:t>дела постоянного хранения (</w:t>
      </w:r>
      <w:r w:rsidRPr="00B34D01">
        <w:rPr>
          <w:rFonts w:eastAsia="Times New Roman"/>
          <w:sz w:val="26"/>
          <w:szCs w:val="26"/>
        </w:rPr>
        <w:t xml:space="preserve">документы </w:t>
      </w:r>
      <w:r w:rsidRPr="00B34D01">
        <w:rPr>
          <w:sz w:val="26"/>
          <w:szCs w:val="26"/>
        </w:rPr>
        <w:t xml:space="preserve">личного происхождения </w:t>
      </w:r>
      <w:proofErr w:type="spellStart"/>
      <w:r w:rsidRPr="00B34D01">
        <w:rPr>
          <w:sz w:val="26"/>
          <w:szCs w:val="26"/>
        </w:rPr>
        <w:t>Вельмина</w:t>
      </w:r>
      <w:proofErr w:type="spellEnd"/>
      <w:r w:rsidRPr="00B34D01">
        <w:rPr>
          <w:sz w:val="26"/>
          <w:szCs w:val="26"/>
        </w:rPr>
        <w:t xml:space="preserve"> Александра Ивановича)</w:t>
      </w:r>
    </w:p>
    <w:p w:rsidR="00B34D01" w:rsidRPr="00B34D01" w:rsidRDefault="00B34D01" w:rsidP="00B34D01">
      <w:pPr>
        <w:ind w:firstLine="709"/>
        <w:jc w:val="both"/>
        <w:rPr>
          <w:sz w:val="26"/>
          <w:szCs w:val="26"/>
        </w:rPr>
      </w:pPr>
      <w:r w:rsidRPr="00B34D01">
        <w:rPr>
          <w:rFonts w:eastAsia="Times New Roman"/>
          <w:sz w:val="26"/>
          <w:szCs w:val="26"/>
        </w:rPr>
        <w:t xml:space="preserve">Оп. 4-фд: </w:t>
      </w:r>
      <w:r w:rsidRPr="00B34D01">
        <w:rPr>
          <w:sz w:val="26"/>
          <w:szCs w:val="26"/>
        </w:rPr>
        <w:t xml:space="preserve">дела постоянного хранения (фотодокументы (черно-белые позитивы) </w:t>
      </w:r>
      <w:proofErr w:type="spellStart"/>
      <w:r w:rsidRPr="00B34D01">
        <w:rPr>
          <w:sz w:val="26"/>
          <w:szCs w:val="26"/>
        </w:rPr>
        <w:t>Вельмина</w:t>
      </w:r>
      <w:proofErr w:type="spellEnd"/>
      <w:r w:rsidRPr="00B34D01">
        <w:rPr>
          <w:sz w:val="26"/>
          <w:szCs w:val="26"/>
        </w:rPr>
        <w:t xml:space="preserve"> Александра Ивановича)</w:t>
      </w:r>
    </w:p>
    <w:p w:rsidR="00B34D01" w:rsidRDefault="00B34D01" w:rsidP="00B33EE5">
      <w:pPr>
        <w:ind w:firstLine="709"/>
        <w:jc w:val="both"/>
        <w:rPr>
          <w:sz w:val="26"/>
          <w:szCs w:val="26"/>
        </w:rPr>
      </w:pPr>
    </w:p>
    <w:p w:rsidR="00A8714D" w:rsidRPr="00F66CFF" w:rsidRDefault="00A8714D" w:rsidP="00B33EE5">
      <w:pPr>
        <w:ind w:firstLine="709"/>
        <w:jc w:val="both"/>
        <w:rPr>
          <w:sz w:val="26"/>
          <w:szCs w:val="26"/>
        </w:rPr>
      </w:pPr>
    </w:p>
    <w:p w:rsidR="00E04120" w:rsidRPr="00E04120" w:rsidRDefault="00E04120" w:rsidP="00E04120">
      <w:pPr>
        <w:tabs>
          <w:tab w:val="left" w:pos="5390"/>
        </w:tabs>
        <w:jc w:val="both"/>
        <w:rPr>
          <w:rFonts w:eastAsia="Times New Roman"/>
          <w:b/>
          <w:sz w:val="26"/>
          <w:szCs w:val="26"/>
        </w:rPr>
      </w:pPr>
      <w:r w:rsidRPr="00E04120">
        <w:rPr>
          <w:rFonts w:eastAsia="Times New Roman"/>
          <w:b/>
          <w:sz w:val="26"/>
          <w:szCs w:val="26"/>
        </w:rPr>
        <w:t xml:space="preserve">Клепиков Анатолий Иванович (1938-2005), заместитель начальника </w:t>
      </w:r>
      <w:proofErr w:type="spellStart"/>
      <w:r w:rsidRPr="00E04120">
        <w:rPr>
          <w:rFonts w:eastAsia="Times New Roman"/>
          <w:b/>
          <w:sz w:val="26"/>
          <w:szCs w:val="26"/>
        </w:rPr>
        <w:t>Южноуральского</w:t>
      </w:r>
      <w:proofErr w:type="spellEnd"/>
      <w:r w:rsidRPr="00E04120">
        <w:rPr>
          <w:rFonts w:eastAsia="Times New Roman"/>
          <w:b/>
          <w:sz w:val="26"/>
          <w:szCs w:val="26"/>
        </w:rPr>
        <w:t xml:space="preserve"> управления строительства по кадрам, исследователь ЮУС</w:t>
      </w:r>
    </w:p>
    <w:p w:rsidR="00E04120" w:rsidRPr="00E04120" w:rsidRDefault="00E04120" w:rsidP="00E04120">
      <w:pPr>
        <w:jc w:val="both"/>
        <w:rPr>
          <w:rFonts w:eastAsia="Times New Roman"/>
          <w:sz w:val="26"/>
          <w:szCs w:val="26"/>
        </w:rPr>
      </w:pPr>
      <w:r w:rsidRPr="00E04120">
        <w:rPr>
          <w:rFonts w:eastAsia="Times New Roman"/>
          <w:sz w:val="26"/>
          <w:szCs w:val="26"/>
        </w:rPr>
        <w:t xml:space="preserve">Ф. 129, оп. 1, 55 </w:t>
      </w:r>
      <w:proofErr w:type="spellStart"/>
      <w:r w:rsidRPr="00E04120">
        <w:rPr>
          <w:rFonts w:eastAsia="Times New Roman"/>
          <w:sz w:val="26"/>
          <w:szCs w:val="26"/>
        </w:rPr>
        <w:t>ед.хр</w:t>
      </w:r>
      <w:proofErr w:type="spellEnd"/>
      <w:r w:rsidRPr="00E04120">
        <w:rPr>
          <w:rFonts w:eastAsia="Times New Roman"/>
          <w:sz w:val="26"/>
          <w:szCs w:val="26"/>
        </w:rPr>
        <w:t>., 1940-2015 гг.</w:t>
      </w:r>
    </w:p>
    <w:p w:rsidR="00E04120" w:rsidRPr="00E04120" w:rsidRDefault="00E04120" w:rsidP="00E04120">
      <w:pPr>
        <w:spacing w:before="240" w:after="240"/>
        <w:jc w:val="both"/>
        <w:rPr>
          <w:sz w:val="26"/>
          <w:szCs w:val="26"/>
          <w:u w:val="single"/>
        </w:rPr>
      </w:pPr>
      <w:r w:rsidRPr="00E04120">
        <w:rPr>
          <w:sz w:val="26"/>
          <w:szCs w:val="26"/>
          <w:u w:val="single"/>
        </w:rPr>
        <w:t>Состав документов:</w:t>
      </w:r>
    </w:p>
    <w:p w:rsidR="00E04120" w:rsidRPr="00E04120" w:rsidRDefault="00E04120" w:rsidP="00E04120">
      <w:pPr>
        <w:ind w:firstLine="709"/>
        <w:jc w:val="both"/>
        <w:rPr>
          <w:rFonts w:eastAsia="Times New Roman"/>
          <w:sz w:val="26"/>
          <w:szCs w:val="26"/>
        </w:rPr>
      </w:pPr>
      <w:r w:rsidRPr="00E04120">
        <w:rPr>
          <w:sz w:val="26"/>
          <w:szCs w:val="26"/>
        </w:rPr>
        <w:t>Оп. 1-лп: дела постоянного хранения (документы об образовании,</w:t>
      </w:r>
      <w:r w:rsidRPr="00E04120">
        <w:rPr>
          <w:rFonts w:eastAsia="Times New Roman"/>
          <w:sz w:val="26"/>
          <w:szCs w:val="26"/>
        </w:rPr>
        <w:t xml:space="preserve"> комсомольские билеты, почетные грамоты, благодарности, поздравительные адреса; книги, написанные с участием </w:t>
      </w:r>
      <w:proofErr w:type="spellStart"/>
      <w:r w:rsidRPr="00E04120">
        <w:rPr>
          <w:rFonts w:eastAsia="Times New Roman"/>
          <w:sz w:val="26"/>
          <w:szCs w:val="26"/>
        </w:rPr>
        <w:t>фондообразователя</w:t>
      </w:r>
      <w:proofErr w:type="spellEnd"/>
      <w:r w:rsidRPr="00E04120">
        <w:rPr>
          <w:rFonts w:eastAsia="Times New Roman"/>
          <w:sz w:val="26"/>
          <w:szCs w:val="26"/>
        </w:rPr>
        <w:t xml:space="preserve">; статьи, подготовленные </w:t>
      </w:r>
      <w:proofErr w:type="spellStart"/>
      <w:r w:rsidRPr="00E04120">
        <w:rPr>
          <w:rFonts w:eastAsia="Times New Roman"/>
          <w:sz w:val="26"/>
          <w:szCs w:val="26"/>
        </w:rPr>
        <w:t>фондообразователем</w:t>
      </w:r>
      <w:proofErr w:type="spellEnd"/>
      <w:r w:rsidRPr="00E04120">
        <w:rPr>
          <w:rFonts w:eastAsia="Times New Roman"/>
          <w:sz w:val="26"/>
          <w:szCs w:val="26"/>
        </w:rPr>
        <w:t xml:space="preserve">, и статьи, содержащие материал о нем; тематические подборки документов, сделанные </w:t>
      </w:r>
      <w:proofErr w:type="spellStart"/>
      <w:r w:rsidRPr="00E04120">
        <w:rPr>
          <w:rFonts w:eastAsia="Times New Roman"/>
          <w:sz w:val="26"/>
          <w:szCs w:val="26"/>
        </w:rPr>
        <w:t>фондообразователем</w:t>
      </w:r>
      <w:proofErr w:type="spellEnd"/>
      <w:r w:rsidRPr="00E04120">
        <w:rPr>
          <w:rFonts w:eastAsia="Times New Roman"/>
          <w:sz w:val="26"/>
          <w:szCs w:val="26"/>
        </w:rPr>
        <w:t xml:space="preserve">; справки, подготовленные </w:t>
      </w:r>
      <w:proofErr w:type="spellStart"/>
      <w:r w:rsidRPr="00E04120">
        <w:rPr>
          <w:rFonts w:eastAsia="Times New Roman"/>
          <w:sz w:val="26"/>
          <w:szCs w:val="26"/>
        </w:rPr>
        <w:lastRenderedPageBreak/>
        <w:t>фондообразователем</w:t>
      </w:r>
      <w:proofErr w:type="spellEnd"/>
      <w:r w:rsidRPr="00E04120">
        <w:rPr>
          <w:rFonts w:eastAsia="Times New Roman"/>
          <w:sz w:val="26"/>
          <w:szCs w:val="26"/>
        </w:rPr>
        <w:t xml:space="preserve">; письма, дарственные надписи, адресованные </w:t>
      </w:r>
      <w:proofErr w:type="spellStart"/>
      <w:r w:rsidRPr="00E04120">
        <w:rPr>
          <w:rFonts w:eastAsia="Times New Roman"/>
          <w:sz w:val="26"/>
          <w:szCs w:val="26"/>
        </w:rPr>
        <w:t>фондообразователю</w:t>
      </w:r>
      <w:proofErr w:type="spellEnd"/>
      <w:r w:rsidRPr="00E04120">
        <w:rPr>
          <w:rFonts w:eastAsia="Times New Roman"/>
          <w:sz w:val="26"/>
          <w:szCs w:val="26"/>
        </w:rPr>
        <w:t>; рукописи, черновые наброски по темам исследования)</w:t>
      </w:r>
    </w:p>
    <w:p w:rsidR="0071620F" w:rsidRDefault="0071620F" w:rsidP="0071620F">
      <w:pPr>
        <w:tabs>
          <w:tab w:val="left" w:pos="5390"/>
        </w:tabs>
        <w:jc w:val="both"/>
        <w:rPr>
          <w:rFonts w:eastAsia="Times New Roman"/>
          <w:b/>
        </w:rPr>
      </w:pPr>
    </w:p>
    <w:p w:rsidR="0071620F" w:rsidRPr="0071620F" w:rsidRDefault="0071620F" w:rsidP="0071620F">
      <w:pPr>
        <w:tabs>
          <w:tab w:val="left" w:pos="5390"/>
        </w:tabs>
        <w:jc w:val="both"/>
        <w:rPr>
          <w:rFonts w:eastAsia="Times New Roman"/>
          <w:sz w:val="26"/>
          <w:szCs w:val="26"/>
        </w:rPr>
      </w:pPr>
      <w:r w:rsidRPr="0071620F">
        <w:rPr>
          <w:rFonts w:eastAsia="Times New Roman"/>
          <w:b/>
          <w:sz w:val="26"/>
          <w:szCs w:val="26"/>
        </w:rPr>
        <w:t xml:space="preserve">Кукушкина Рашида </w:t>
      </w:r>
      <w:proofErr w:type="spellStart"/>
      <w:r w:rsidRPr="0071620F">
        <w:rPr>
          <w:rFonts w:eastAsia="Times New Roman"/>
          <w:b/>
          <w:sz w:val="26"/>
          <w:szCs w:val="26"/>
        </w:rPr>
        <w:t>Гильмановна</w:t>
      </w:r>
      <w:proofErr w:type="spellEnd"/>
      <w:r w:rsidRPr="0071620F">
        <w:rPr>
          <w:rFonts w:eastAsia="Times New Roman"/>
          <w:b/>
          <w:sz w:val="26"/>
          <w:szCs w:val="26"/>
        </w:rPr>
        <w:t xml:space="preserve"> (1933 г.р.), начальник отдела обработки информации информационно-вычислительного центра </w:t>
      </w:r>
      <w:proofErr w:type="spellStart"/>
      <w:r w:rsidRPr="0071620F">
        <w:rPr>
          <w:rFonts w:eastAsia="Times New Roman"/>
          <w:b/>
          <w:sz w:val="26"/>
          <w:szCs w:val="26"/>
        </w:rPr>
        <w:t>Южноуральского</w:t>
      </w:r>
      <w:proofErr w:type="spellEnd"/>
      <w:r w:rsidRPr="0071620F">
        <w:rPr>
          <w:rFonts w:eastAsia="Times New Roman"/>
          <w:b/>
          <w:sz w:val="26"/>
          <w:szCs w:val="26"/>
        </w:rPr>
        <w:t xml:space="preserve"> управления строительства, ликвидатор последствий аварии в 1957 году на химическом комбинате «Маяк», Ветеран труда</w:t>
      </w:r>
    </w:p>
    <w:p w:rsidR="0071620F" w:rsidRPr="0071620F" w:rsidRDefault="0071620F" w:rsidP="0071620F">
      <w:pPr>
        <w:jc w:val="both"/>
        <w:rPr>
          <w:rFonts w:eastAsia="Times New Roman"/>
          <w:sz w:val="26"/>
          <w:szCs w:val="26"/>
        </w:rPr>
      </w:pPr>
      <w:r w:rsidRPr="0071620F">
        <w:rPr>
          <w:rFonts w:eastAsia="Times New Roman"/>
          <w:sz w:val="26"/>
          <w:szCs w:val="26"/>
        </w:rPr>
        <w:t xml:space="preserve">Ф. 138, оп. 1-2, Бумажные документы: 13 </w:t>
      </w:r>
      <w:proofErr w:type="spellStart"/>
      <w:r w:rsidRPr="0071620F">
        <w:rPr>
          <w:rFonts w:eastAsia="Times New Roman"/>
          <w:sz w:val="26"/>
          <w:szCs w:val="26"/>
        </w:rPr>
        <w:t>ед.хр</w:t>
      </w:r>
      <w:proofErr w:type="spellEnd"/>
      <w:r w:rsidRPr="0071620F">
        <w:rPr>
          <w:rFonts w:eastAsia="Times New Roman"/>
          <w:sz w:val="26"/>
          <w:szCs w:val="26"/>
        </w:rPr>
        <w:t xml:space="preserve">., Фотодокументы: 1 </w:t>
      </w:r>
      <w:proofErr w:type="spellStart"/>
      <w:r w:rsidRPr="0071620F">
        <w:rPr>
          <w:rFonts w:eastAsia="Times New Roman"/>
          <w:sz w:val="26"/>
          <w:szCs w:val="26"/>
        </w:rPr>
        <w:t>ед.хр</w:t>
      </w:r>
      <w:proofErr w:type="spellEnd"/>
      <w:r w:rsidRPr="0071620F">
        <w:rPr>
          <w:rFonts w:eastAsia="Times New Roman"/>
          <w:sz w:val="26"/>
          <w:szCs w:val="26"/>
        </w:rPr>
        <w:t>., 1953-2017 гг.</w:t>
      </w:r>
    </w:p>
    <w:p w:rsidR="0071620F" w:rsidRPr="0071620F" w:rsidRDefault="0071620F" w:rsidP="00A8714D">
      <w:pPr>
        <w:spacing w:before="240" w:after="240"/>
        <w:jc w:val="both"/>
        <w:rPr>
          <w:sz w:val="26"/>
          <w:szCs w:val="26"/>
          <w:u w:val="single"/>
        </w:rPr>
      </w:pPr>
      <w:r w:rsidRPr="0071620F">
        <w:rPr>
          <w:sz w:val="26"/>
          <w:szCs w:val="26"/>
          <w:u w:val="single"/>
        </w:rPr>
        <w:t>Состав документов:</w:t>
      </w:r>
    </w:p>
    <w:p w:rsidR="0071620F" w:rsidRPr="00F76F2F" w:rsidRDefault="0071620F" w:rsidP="00F76F2F">
      <w:pPr>
        <w:ind w:firstLine="709"/>
        <w:jc w:val="both"/>
        <w:rPr>
          <w:sz w:val="26"/>
          <w:szCs w:val="26"/>
        </w:rPr>
      </w:pPr>
      <w:r w:rsidRPr="0071620F">
        <w:rPr>
          <w:sz w:val="26"/>
          <w:szCs w:val="26"/>
        </w:rPr>
        <w:t>Оп. 1-лп: дела постоянного хранения (документов личного происхождения</w:t>
      </w:r>
      <w:r w:rsidR="00F76F2F">
        <w:rPr>
          <w:sz w:val="26"/>
          <w:szCs w:val="26"/>
        </w:rPr>
        <w:t xml:space="preserve"> -</w:t>
      </w:r>
      <w:r w:rsidR="00F76F2F" w:rsidRPr="00F76F2F">
        <w:t xml:space="preserve"> </w:t>
      </w:r>
      <w:r w:rsidR="00904064">
        <w:t>р</w:t>
      </w:r>
      <w:r w:rsidR="00F76F2F" w:rsidRPr="00F76F2F">
        <w:rPr>
          <w:sz w:val="26"/>
          <w:szCs w:val="26"/>
        </w:rPr>
        <w:t xml:space="preserve">укописная автобиография, комсомольская путевка, комсомольский билет, Почетные грамоты о награждении коллектива </w:t>
      </w:r>
      <w:proofErr w:type="spellStart"/>
      <w:r w:rsidR="00F76F2F" w:rsidRPr="00F76F2F">
        <w:rPr>
          <w:sz w:val="26"/>
          <w:szCs w:val="26"/>
        </w:rPr>
        <w:t>машино</w:t>
      </w:r>
      <w:proofErr w:type="spellEnd"/>
      <w:r w:rsidR="00F76F2F" w:rsidRPr="00F76F2F">
        <w:rPr>
          <w:sz w:val="26"/>
          <w:szCs w:val="26"/>
        </w:rPr>
        <w:t>-счетной станции ЮУС за достигнутые успехи в социалистическом соревновании, удостоверения народного дружинника и общественного распространителя газеты «Озерский вестник», копии документов об образовании, копии удостоверений и свидетельств о присвоении квалификации, копия удостоверения о присвоении звания «Ударник коммунистического труда», копии трудовой книжки и вкладышей к трудовой книжке со сведениями о поощрениях</w:t>
      </w:r>
      <w:r w:rsidR="00904064">
        <w:rPr>
          <w:sz w:val="26"/>
          <w:szCs w:val="26"/>
        </w:rPr>
        <w:t>)</w:t>
      </w:r>
    </w:p>
    <w:p w:rsidR="0071620F" w:rsidRPr="0071620F" w:rsidRDefault="0071620F" w:rsidP="00F76F2F">
      <w:pPr>
        <w:ind w:firstLine="709"/>
        <w:jc w:val="both"/>
        <w:rPr>
          <w:sz w:val="26"/>
          <w:szCs w:val="26"/>
        </w:rPr>
      </w:pPr>
      <w:r w:rsidRPr="00F76F2F">
        <w:rPr>
          <w:sz w:val="26"/>
          <w:szCs w:val="26"/>
        </w:rPr>
        <w:t>Оп. 2-фд: дела постоянного хранения (фотодокументы (фотоальбомы</w:t>
      </w:r>
      <w:r w:rsidRPr="0071620F">
        <w:rPr>
          <w:sz w:val="26"/>
          <w:szCs w:val="26"/>
        </w:rPr>
        <w:t>) (черно-белые и цветные позитивы))</w:t>
      </w:r>
    </w:p>
    <w:p w:rsidR="00B33EE5" w:rsidRDefault="00B33EE5" w:rsidP="00185111">
      <w:pPr>
        <w:tabs>
          <w:tab w:val="left" w:pos="5390"/>
        </w:tabs>
        <w:jc w:val="both"/>
        <w:rPr>
          <w:rFonts w:eastAsia="Times New Roman"/>
          <w:b/>
        </w:rPr>
      </w:pPr>
    </w:p>
    <w:p w:rsidR="00A8714D" w:rsidRDefault="00A8714D" w:rsidP="00185111">
      <w:pPr>
        <w:tabs>
          <w:tab w:val="left" w:pos="5390"/>
        </w:tabs>
        <w:jc w:val="both"/>
        <w:rPr>
          <w:rFonts w:eastAsia="Times New Roman"/>
          <w:b/>
        </w:rPr>
      </w:pPr>
    </w:p>
    <w:p w:rsidR="00A8714D" w:rsidRPr="00A8714D" w:rsidRDefault="00A8714D" w:rsidP="00A8714D">
      <w:pPr>
        <w:tabs>
          <w:tab w:val="left" w:pos="5390"/>
        </w:tabs>
        <w:jc w:val="both"/>
        <w:rPr>
          <w:rFonts w:eastAsia="Times New Roman"/>
          <w:b/>
          <w:sz w:val="26"/>
          <w:szCs w:val="26"/>
        </w:rPr>
      </w:pPr>
      <w:r w:rsidRPr="00A8714D">
        <w:rPr>
          <w:rFonts w:eastAsia="Times New Roman"/>
          <w:b/>
          <w:sz w:val="26"/>
          <w:szCs w:val="26"/>
        </w:rPr>
        <w:t>Семке Владимир Германович (1917-1972), начальник Строительно-монтажного управления № 2 Южно-Уральского управления строительства, заслуженный строитель РСФСР</w:t>
      </w:r>
    </w:p>
    <w:p w:rsidR="00A8714D" w:rsidRPr="00A8714D" w:rsidRDefault="00A8714D" w:rsidP="00A8714D">
      <w:pPr>
        <w:jc w:val="both"/>
        <w:rPr>
          <w:rFonts w:eastAsia="Times New Roman"/>
          <w:sz w:val="26"/>
          <w:szCs w:val="26"/>
        </w:rPr>
      </w:pPr>
      <w:r w:rsidRPr="00A8714D">
        <w:rPr>
          <w:rFonts w:eastAsia="Times New Roman"/>
          <w:sz w:val="26"/>
          <w:szCs w:val="26"/>
        </w:rPr>
        <w:t xml:space="preserve">Ф. 142, оп. 1-2, Бумажные документы: 24 </w:t>
      </w:r>
      <w:proofErr w:type="spellStart"/>
      <w:r w:rsidRPr="00A8714D">
        <w:rPr>
          <w:rFonts w:eastAsia="Times New Roman"/>
          <w:sz w:val="26"/>
          <w:szCs w:val="26"/>
        </w:rPr>
        <w:t>ед.хр</w:t>
      </w:r>
      <w:proofErr w:type="spellEnd"/>
      <w:r w:rsidRPr="00A8714D">
        <w:rPr>
          <w:rFonts w:eastAsia="Times New Roman"/>
          <w:sz w:val="26"/>
          <w:szCs w:val="26"/>
        </w:rPr>
        <w:t xml:space="preserve">., Фотодокументы: 17 </w:t>
      </w:r>
      <w:proofErr w:type="spellStart"/>
      <w:r w:rsidRPr="00A8714D">
        <w:rPr>
          <w:rFonts w:eastAsia="Times New Roman"/>
          <w:sz w:val="26"/>
          <w:szCs w:val="26"/>
        </w:rPr>
        <w:t>ед.хр</w:t>
      </w:r>
      <w:proofErr w:type="spellEnd"/>
      <w:r w:rsidRPr="00A8714D">
        <w:rPr>
          <w:rFonts w:eastAsia="Times New Roman"/>
          <w:sz w:val="26"/>
          <w:szCs w:val="26"/>
        </w:rPr>
        <w:t>., 1935-2020 гг.</w:t>
      </w:r>
    </w:p>
    <w:p w:rsidR="00A8714D" w:rsidRPr="00A8714D" w:rsidRDefault="00A8714D" w:rsidP="00A8714D">
      <w:pPr>
        <w:spacing w:before="240" w:after="240"/>
        <w:jc w:val="both"/>
        <w:rPr>
          <w:sz w:val="26"/>
          <w:szCs w:val="26"/>
          <w:u w:val="single"/>
        </w:rPr>
      </w:pPr>
      <w:r w:rsidRPr="00A8714D">
        <w:rPr>
          <w:sz w:val="26"/>
          <w:szCs w:val="26"/>
          <w:u w:val="single"/>
        </w:rPr>
        <w:t>Состав документов:</w:t>
      </w:r>
    </w:p>
    <w:p w:rsidR="00A8714D" w:rsidRPr="00A8714D" w:rsidRDefault="00A8714D" w:rsidP="00A8714D">
      <w:pPr>
        <w:ind w:firstLine="709"/>
        <w:jc w:val="both"/>
        <w:rPr>
          <w:rFonts w:eastAsia="Times New Roman"/>
          <w:sz w:val="26"/>
          <w:szCs w:val="26"/>
        </w:rPr>
      </w:pPr>
      <w:r w:rsidRPr="00A8714D">
        <w:rPr>
          <w:sz w:val="26"/>
          <w:szCs w:val="26"/>
        </w:rPr>
        <w:t>Оп. 1: дела постоянного хранения (</w:t>
      </w:r>
      <w:r w:rsidRPr="00A8714D">
        <w:rPr>
          <w:rFonts w:eastAsia="Times New Roman"/>
          <w:sz w:val="26"/>
          <w:szCs w:val="26"/>
        </w:rPr>
        <w:t>документы личного происхождения: документы об образовании, документы о трудовой деятельности, копия личного дела Семке В.Г., документы о награждении и поздравлении; комсомольский билет, членские билеты, депутатские билеты; копии вырезок из газет «Единый Озерск», «Озерский вестник», книга В. Черникова «За завесой секретности, или Строительство № 859 (страницы истории ЮУС)»)</w:t>
      </w:r>
    </w:p>
    <w:p w:rsidR="00A8714D" w:rsidRDefault="00A8714D" w:rsidP="00A8714D">
      <w:pPr>
        <w:ind w:firstLine="709"/>
        <w:jc w:val="both"/>
        <w:rPr>
          <w:rFonts w:eastAsia="Times New Roman"/>
          <w:sz w:val="26"/>
          <w:szCs w:val="26"/>
        </w:rPr>
      </w:pPr>
      <w:r w:rsidRPr="00A8714D">
        <w:rPr>
          <w:rFonts w:eastAsia="Times New Roman"/>
          <w:sz w:val="26"/>
          <w:szCs w:val="26"/>
        </w:rPr>
        <w:t xml:space="preserve">Оп. 2: </w:t>
      </w:r>
      <w:r w:rsidRPr="00A8714D">
        <w:rPr>
          <w:sz w:val="26"/>
          <w:szCs w:val="26"/>
        </w:rPr>
        <w:t>дела постоянного хранения (</w:t>
      </w:r>
      <w:r w:rsidRPr="00A8714D">
        <w:rPr>
          <w:rFonts w:eastAsia="Times New Roman"/>
          <w:sz w:val="26"/>
          <w:szCs w:val="26"/>
        </w:rPr>
        <w:t xml:space="preserve">фотодокументы: портреты </w:t>
      </w:r>
      <w:proofErr w:type="spellStart"/>
      <w:r w:rsidRPr="00A8714D">
        <w:rPr>
          <w:rFonts w:eastAsia="Times New Roman"/>
          <w:sz w:val="26"/>
          <w:szCs w:val="26"/>
        </w:rPr>
        <w:t>фондообразователя</w:t>
      </w:r>
      <w:proofErr w:type="spellEnd"/>
      <w:r w:rsidRPr="00A8714D">
        <w:rPr>
          <w:rFonts w:eastAsia="Times New Roman"/>
          <w:sz w:val="26"/>
          <w:szCs w:val="26"/>
        </w:rPr>
        <w:t>, служебная и общественная деятельность Семке В.Г., семейные фотографии, фотографии зданий и улицы города Челябинска-40)</w:t>
      </w:r>
    </w:p>
    <w:p w:rsidR="00A8714D" w:rsidRDefault="00A8714D" w:rsidP="00A8714D">
      <w:pPr>
        <w:ind w:firstLine="709"/>
        <w:jc w:val="both"/>
        <w:rPr>
          <w:rFonts w:eastAsia="Times New Roman"/>
          <w:sz w:val="26"/>
          <w:szCs w:val="26"/>
        </w:rPr>
      </w:pPr>
    </w:p>
    <w:p w:rsidR="00CC6D9D" w:rsidRDefault="00CC6D9D" w:rsidP="00A8714D">
      <w:pPr>
        <w:ind w:firstLine="709"/>
        <w:jc w:val="both"/>
        <w:rPr>
          <w:rFonts w:eastAsia="Times New Roman"/>
          <w:sz w:val="26"/>
          <w:szCs w:val="26"/>
        </w:rPr>
      </w:pPr>
    </w:p>
    <w:p w:rsidR="00CC6D9D" w:rsidRDefault="00CC6D9D" w:rsidP="00A8714D">
      <w:pPr>
        <w:ind w:firstLine="709"/>
        <w:jc w:val="both"/>
        <w:rPr>
          <w:rFonts w:eastAsia="Times New Roman"/>
          <w:sz w:val="26"/>
          <w:szCs w:val="26"/>
        </w:rPr>
      </w:pPr>
    </w:p>
    <w:p w:rsidR="00CC6D9D" w:rsidRDefault="00CC6D9D" w:rsidP="00A8714D">
      <w:pPr>
        <w:ind w:firstLine="709"/>
        <w:jc w:val="both"/>
        <w:rPr>
          <w:rFonts w:eastAsia="Times New Roman"/>
          <w:sz w:val="26"/>
          <w:szCs w:val="26"/>
        </w:rPr>
      </w:pPr>
    </w:p>
    <w:p w:rsidR="00CC6D9D" w:rsidRDefault="00CC6D9D" w:rsidP="00A8714D">
      <w:pPr>
        <w:ind w:firstLine="709"/>
        <w:jc w:val="both"/>
        <w:rPr>
          <w:rFonts w:eastAsia="Times New Roman"/>
          <w:sz w:val="26"/>
          <w:szCs w:val="26"/>
        </w:rPr>
      </w:pPr>
    </w:p>
    <w:p w:rsidR="00A8714D" w:rsidRPr="00A8714D" w:rsidRDefault="00A8714D" w:rsidP="00A8714D">
      <w:pPr>
        <w:ind w:firstLine="709"/>
        <w:jc w:val="both"/>
        <w:rPr>
          <w:rFonts w:eastAsia="Times New Roman"/>
          <w:sz w:val="26"/>
          <w:szCs w:val="26"/>
        </w:rPr>
      </w:pPr>
    </w:p>
    <w:p w:rsidR="00A8714D" w:rsidRPr="00716538" w:rsidRDefault="00A8714D" w:rsidP="00A8714D">
      <w:pPr>
        <w:tabs>
          <w:tab w:val="left" w:pos="5390"/>
        </w:tabs>
        <w:jc w:val="both"/>
        <w:rPr>
          <w:rFonts w:eastAsia="Times New Roman"/>
          <w:sz w:val="26"/>
          <w:szCs w:val="26"/>
        </w:rPr>
      </w:pPr>
      <w:r w:rsidRPr="00A8714D">
        <w:rPr>
          <w:rFonts w:eastAsia="Times New Roman"/>
          <w:b/>
          <w:sz w:val="26"/>
          <w:szCs w:val="26"/>
        </w:rPr>
        <w:lastRenderedPageBreak/>
        <w:t xml:space="preserve">Титоренко Лев </w:t>
      </w:r>
      <w:proofErr w:type="spellStart"/>
      <w:r w:rsidRPr="00A8714D">
        <w:rPr>
          <w:rFonts w:eastAsia="Times New Roman"/>
          <w:b/>
          <w:sz w:val="26"/>
          <w:szCs w:val="26"/>
        </w:rPr>
        <w:t>Исидорович</w:t>
      </w:r>
      <w:proofErr w:type="spellEnd"/>
      <w:r w:rsidRPr="00A8714D">
        <w:rPr>
          <w:rFonts w:eastAsia="Times New Roman"/>
          <w:b/>
          <w:sz w:val="26"/>
          <w:szCs w:val="26"/>
        </w:rPr>
        <w:t xml:space="preserve"> (1936</w:t>
      </w:r>
      <w:r w:rsidRPr="00A8714D">
        <w:rPr>
          <w:rFonts w:eastAsia="Times New Roman"/>
          <w:b/>
          <w:sz w:val="26"/>
          <w:szCs w:val="26"/>
          <w:lang w:val="en-US"/>
        </w:rPr>
        <w:t> </w:t>
      </w:r>
      <w:r w:rsidRPr="00A8714D">
        <w:rPr>
          <w:rFonts w:eastAsia="Times New Roman"/>
          <w:b/>
          <w:sz w:val="26"/>
          <w:szCs w:val="26"/>
        </w:rPr>
        <w:t xml:space="preserve">г.р.), директор завода № 2 Управления производственных предприятий </w:t>
      </w:r>
      <w:proofErr w:type="spellStart"/>
      <w:r w:rsidRPr="00A8714D">
        <w:rPr>
          <w:rFonts w:eastAsia="Times New Roman"/>
          <w:b/>
          <w:sz w:val="26"/>
          <w:szCs w:val="26"/>
        </w:rPr>
        <w:t>Южноуральского</w:t>
      </w:r>
      <w:proofErr w:type="spellEnd"/>
      <w:r w:rsidRPr="00A8714D">
        <w:rPr>
          <w:rFonts w:eastAsia="Times New Roman"/>
          <w:b/>
          <w:sz w:val="26"/>
          <w:szCs w:val="26"/>
        </w:rPr>
        <w:t xml:space="preserve"> управления строительства, заслуженный строитель РСФСР, ветеран атомной энергетики и </w:t>
      </w:r>
      <w:r w:rsidRPr="00716538">
        <w:rPr>
          <w:rFonts w:eastAsia="Times New Roman"/>
          <w:b/>
          <w:sz w:val="26"/>
          <w:szCs w:val="26"/>
        </w:rPr>
        <w:t>промышленности</w:t>
      </w:r>
    </w:p>
    <w:p w:rsidR="00A8714D" w:rsidRPr="00716538" w:rsidRDefault="00A8714D" w:rsidP="00A8714D">
      <w:pPr>
        <w:jc w:val="both"/>
        <w:rPr>
          <w:rFonts w:eastAsia="Times New Roman"/>
          <w:sz w:val="26"/>
          <w:szCs w:val="26"/>
        </w:rPr>
      </w:pPr>
      <w:r w:rsidRPr="00716538">
        <w:rPr>
          <w:rFonts w:eastAsia="Times New Roman"/>
          <w:sz w:val="26"/>
          <w:szCs w:val="26"/>
        </w:rPr>
        <w:t xml:space="preserve">Ф. 137, оп. 1-3, Бумажные документы: 13 </w:t>
      </w:r>
      <w:proofErr w:type="spellStart"/>
      <w:r w:rsidRPr="00716538">
        <w:rPr>
          <w:rFonts w:eastAsia="Times New Roman"/>
          <w:sz w:val="26"/>
          <w:szCs w:val="26"/>
        </w:rPr>
        <w:t>ед.хр</w:t>
      </w:r>
      <w:proofErr w:type="spellEnd"/>
      <w:r w:rsidRPr="00716538">
        <w:rPr>
          <w:rFonts w:eastAsia="Times New Roman"/>
          <w:sz w:val="26"/>
          <w:szCs w:val="26"/>
        </w:rPr>
        <w:t xml:space="preserve">., Фотодокументы: 17 </w:t>
      </w:r>
      <w:proofErr w:type="spellStart"/>
      <w:r w:rsidRPr="00716538">
        <w:rPr>
          <w:rFonts w:eastAsia="Times New Roman"/>
          <w:sz w:val="26"/>
          <w:szCs w:val="26"/>
        </w:rPr>
        <w:t>ед.хр</w:t>
      </w:r>
      <w:proofErr w:type="spellEnd"/>
      <w:r w:rsidRPr="00716538">
        <w:rPr>
          <w:rFonts w:eastAsia="Times New Roman"/>
          <w:sz w:val="26"/>
          <w:szCs w:val="26"/>
        </w:rPr>
        <w:t>., 1936-2018 гг.</w:t>
      </w:r>
    </w:p>
    <w:p w:rsidR="00A8714D" w:rsidRPr="00716538" w:rsidRDefault="00A8714D" w:rsidP="00FC34D3">
      <w:pPr>
        <w:spacing w:before="240" w:after="240"/>
        <w:jc w:val="both"/>
        <w:rPr>
          <w:sz w:val="26"/>
          <w:szCs w:val="26"/>
          <w:u w:val="single"/>
        </w:rPr>
      </w:pPr>
      <w:r w:rsidRPr="00716538">
        <w:rPr>
          <w:sz w:val="26"/>
          <w:szCs w:val="26"/>
          <w:u w:val="single"/>
        </w:rPr>
        <w:t>Состав документов:</w:t>
      </w:r>
    </w:p>
    <w:p w:rsidR="00A8714D" w:rsidRPr="000266B2" w:rsidRDefault="00A8714D" w:rsidP="000266B2">
      <w:pPr>
        <w:ind w:firstLine="709"/>
        <w:jc w:val="both"/>
        <w:rPr>
          <w:rFonts w:eastAsia="Times New Roman"/>
          <w:sz w:val="26"/>
          <w:szCs w:val="26"/>
        </w:rPr>
      </w:pPr>
      <w:r w:rsidRPr="000266B2">
        <w:rPr>
          <w:sz w:val="26"/>
          <w:szCs w:val="26"/>
        </w:rPr>
        <w:t>Оп. 1-лп: дела постоянного хранения за 1936-2018 годы</w:t>
      </w:r>
      <w:r w:rsidR="000266B2" w:rsidRPr="000266B2">
        <w:rPr>
          <w:rFonts w:eastAsia="Calibri"/>
          <w:sz w:val="26"/>
          <w:szCs w:val="26"/>
        </w:rPr>
        <w:t xml:space="preserve"> (</w:t>
      </w:r>
      <w:r w:rsidR="00825209">
        <w:rPr>
          <w:rFonts w:eastAsia="Calibri"/>
          <w:sz w:val="26"/>
          <w:szCs w:val="26"/>
        </w:rPr>
        <w:t>д</w:t>
      </w:r>
      <w:r w:rsidR="000266B2" w:rsidRPr="000266B2">
        <w:rPr>
          <w:rFonts w:eastAsia="Calibri"/>
          <w:sz w:val="26"/>
          <w:szCs w:val="26"/>
        </w:rPr>
        <w:t>окументы</w:t>
      </w:r>
      <w:r w:rsidR="00AB10EB">
        <w:rPr>
          <w:rFonts w:eastAsia="Calibri"/>
          <w:sz w:val="26"/>
          <w:szCs w:val="26"/>
        </w:rPr>
        <w:t>,</w:t>
      </w:r>
      <w:r w:rsidR="000266B2" w:rsidRPr="000266B2">
        <w:rPr>
          <w:rFonts w:eastAsia="Calibri"/>
          <w:sz w:val="26"/>
          <w:szCs w:val="26"/>
        </w:rPr>
        <w:t xml:space="preserve"> связан</w:t>
      </w:r>
      <w:r w:rsidR="00AB10EB">
        <w:rPr>
          <w:rFonts w:eastAsia="Calibri"/>
          <w:sz w:val="26"/>
          <w:szCs w:val="26"/>
        </w:rPr>
        <w:t>ные</w:t>
      </w:r>
      <w:r w:rsidR="000266B2" w:rsidRPr="000266B2">
        <w:rPr>
          <w:rFonts w:eastAsia="Calibri"/>
          <w:sz w:val="26"/>
          <w:szCs w:val="26"/>
        </w:rPr>
        <w:t xml:space="preserve"> с служебной и общественной деятельностью: </w:t>
      </w:r>
      <w:r w:rsidR="0089637A">
        <w:rPr>
          <w:rFonts w:eastAsia="Calibri"/>
          <w:sz w:val="26"/>
          <w:szCs w:val="26"/>
        </w:rPr>
        <w:t>с</w:t>
      </w:r>
      <w:r w:rsidR="000266B2" w:rsidRPr="000266B2">
        <w:rPr>
          <w:rFonts w:eastAsia="Calibri"/>
          <w:sz w:val="26"/>
          <w:szCs w:val="26"/>
        </w:rPr>
        <w:t xml:space="preserve">видетельство о рождении, документ об образовании, личное дело, </w:t>
      </w:r>
      <w:r w:rsidR="00C6721E">
        <w:rPr>
          <w:rFonts w:eastAsia="Calibri"/>
          <w:sz w:val="26"/>
          <w:szCs w:val="26"/>
        </w:rPr>
        <w:t>т</w:t>
      </w:r>
      <w:r w:rsidR="000266B2" w:rsidRPr="000266B2">
        <w:rPr>
          <w:rFonts w:eastAsia="Calibri"/>
          <w:sz w:val="26"/>
          <w:szCs w:val="26"/>
        </w:rPr>
        <w:t>рудовая книжка и вкладыши к трудовой книжке со сведениями о поощрениях и награждениях, документы о награждении ведомственными и муниципальными наградами, брошюра Валентина Григорьевича Черникова «Все начиналось с ЦБЗ»</w:t>
      </w:r>
    </w:p>
    <w:p w:rsidR="00A8714D" w:rsidRPr="000266B2" w:rsidRDefault="00A8714D" w:rsidP="000266B2">
      <w:pPr>
        <w:ind w:firstLine="709"/>
        <w:jc w:val="both"/>
        <w:rPr>
          <w:rFonts w:eastAsia="Times New Roman"/>
          <w:sz w:val="26"/>
          <w:szCs w:val="26"/>
        </w:rPr>
      </w:pPr>
      <w:r w:rsidRPr="000266B2">
        <w:rPr>
          <w:rFonts w:eastAsia="Times New Roman"/>
          <w:sz w:val="26"/>
          <w:szCs w:val="26"/>
        </w:rPr>
        <w:t xml:space="preserve">Оп. 2-фд: </w:t>
      </w:r>
      <w:r w:rsidRPr="000266B2">
        <w:rPr>
          <w:sz w:val="26"/>
          <w:szCs w:val="26"/>
        </w:rPr>
        <w:t>дела постоянного хранения (фотоальбомы (черно-белые и цветные позитивы) за 1957-[2005] годы)</w:t>
      </w:r>
    </w:p>
    <w:p w:rsidR="00A8714D" w:rsidRPr="000266B2" w:rsidRDefault="00A8714D" w:rsidP="000266B2">
      <w:pPr>
        <w:ind w:firstLine="709"/>
        <w:jc w:val="both"/>
        <w:rPr>
          <w:sz w:val="26"/>
          <w:szCs w:val="26"/>
        </w:rPr>
      </w:pPr>
      <w:r w:rsidRPr="000266B2">
        <w:rPr>
          <w:rFonts w:eastAsia="Times New Roman"/>
          <w:sz w:val="26"/>
          <w:szCs w:val="26"/>
        </w:rPr>
        <w:t xml:space="preserve">Оп. 3-фд: </w:t>
      </w:r>
      <w:r w:rsidRPr="000266B2">
        <w:rPr>
          <w:sz w:val="26"/>
          <w:szCs w:val="26"/>
        </w:rPr>
        <w:t>дела постоянного хранения (фотодокументы (черно-белые и цветные позитивы))</w:t>
      </w:r>
    </w:p>
    <w:p w:rsidR="00A8714D" w:rsidRPr="00A8714D" w:rsidRDefault="00A8714D" w:rsidP="00A8714D">
      <w:pPr>
        <w:ind w:firstLine="709"/>
        <w:jc w:val="both"/>
        <w:rPr>
          <w:sz w:val="26"/>
          <w:szCs w:val="26"/>
        </w:rPr>
      </w:pPr>
    </w:p>
    <w:p w:rsidR="00A8714D" w:rsidRPr="00A8714D" w:rsidRDefault="00A8714D" w:rsidP="00A8714D">
      <w:pPr>
        <w:ind w:firstLine="709"/>
        <w:jc w:val="both"/>
        <w:rPr>
          <w:rFonts w:eastAsia="Times New Roman"/>
          <w:sz w:val="26"/>
          <w:szCs w:val="26"/>
        </w:rPr>
      </w:pPr>
    </w:p>
    <w:p w:rsidR="00A8714D" w:rsidRPr="00A8714D" w:rsidRDefault="00A8714D" w:rsidP="00A8714D">
      <w:pPr>
        <w:tabs>
          <w:tab w:val="left" w:pos="5390"/>
        </w:tabs>
        <w:jc w:val="both"/>
        <w:rPr>
          <w:rFonts w:eastAsia="Times New Roman"/>
          <w:b/>
          <w:sz w:val="26"/>
          <w:szCs w:val="26"/>
        </w:rPr>
      </w:pPr>
      <w:r w:rsidRPr="00A8714D">
        <w:rPr>
          <w:rFonts w:eastAsia="Times New Roman"/>
          <w:b/>
          <w:sz w:val="26"/>
          <w:szCs w:val="26"/>
        </w:rPr>
        <w:t>Устюжанин Владимир Васильевич (1951</w:t>
      </w:r>
      <w:r w:rsidRPr="00A8714D">
        <w:rPr>
          <w:rFonts w:eastAsia="Times New Roman"/>
          <w:b/>
          <w:sz w:val="26"/>
          <w:szCs w:val="26"/>
          <w:lang w:val="en-US"/>
        </w:rPr>
        <w:t> </w:t>
      </w:r>
      <w:r w:rsidRPr="00A8714D">
        <w:rPr>
          <w:rFonts w:eastAsia="Times New Roman"/>
          <w:b/>
          <w:sz w:val="26"/>
          <w:szCs w:val="26"/>
        </w:rPr>
        <w:t xml:space="preserve">г.р.), </w:t>
      </w:r>
      <w:proofErr w:type="spellStart"/>
      <w:r w:rsidRPr="00A8714D">
        <w:rPr>
          <w:rFonts w:eastAsia="Times New Roman"/>
          <w:b/>
          <w:sz w:val="26"/>
          <w:szCs w:val="26"/>
        </w:rPr>
        <w:t>озерский</w:t>
      </w:r>
      <w:proofErr w:type="spellEnd"/>
      <w:r w:rsidRPr="00A8714D">
        <w:rPr>
          <w:rFonts w:eastAsia="Times New Roman"/>
          <w:b/>
          <w:sz w:val="26"/>
          <w:szCs w:val="26"/>
        </w:rPr>
        <w:t xml:space="preserve"> краевед, электромонтер радиохимического завода ФГУП «ПО «Маяк», ветеран труда</w:t>
      </w:r>
    </w:p>
    <w:p w:rsidR="00A8714D" w:rsidRPr="00A8714D" w:rsidRDefault="00A8714D" w:rsidP="00A8714D">
      <w:pPr>
        <w:jc w:val="both"/>
        <w:rPr>
          <w:rFonts w:eastAsia="Times New Roman"/>
          <w:b/>
          <w:sz w:val="26"/>
          <w:szCs w:val="26"/>
        </w:rPr>
      </w:pPr>
      <w:r w:rsidRPr="00A8714D">
        <w:rPr>
          <w:rFonts w:eastAsia="Times New Roman"/>
          <w:b/>
          <w:sz w:val="26"/>
          <w:szCs w:val="26"/>
        </w:rPr>
        <w:t xml:space="preserve">Ф. 139, оп. 1, 30 </w:t>
      </w:r>
      <w:proofErr w:type="spellStart"/>
      <w:r w:rsidRPr="00A8714D">
        <w:rPr>
          <w:rFonts w:eastAsia="Times New Roman"/>
          <w:b/>
          <w:sz w:val="26"/>
          <w:szCs w:val="26"/>
        </w:rPr>
        <w:t>ед.хр</w:t>
      </w:r>
      <w:proofErr w:type="spellEnd"/>
      <w:r w:rsidRPr="00A8714D">
        <w:rPr>
          <w:rFonts w:eastAsia="Times New Roman"/>
          <w:b/>
          <w:sz w:val="26"/>
          <w:szCs w:val="26"/>
        </w:rPr>
        <w:t>., 1997-2022 гг.</w:t>
      </w:r>
    </w:p>
    <w:p w:rsidR="00A8714D" w:rsidRPr="00A8714D" w:rsidRDefault="00A8714D" w:rsidP="00FC34D3">
      <w:pPr>
        <w:spacing w:before="240" w:after="240"/>
        <w:jc w:val="both"/>
        <w:rPr>
          <w:sz w:val="26"/>
          <w:szCs w:val="26"/>
          <w:u w:val="single"/>
        </w:rPr>
      </w:pPr>
      <w:r w:rsidRPr="00A8714D">
        <w:rPr>
          <w:sz w:val="26"/>
          <w:szCs w:val="26"/>
          <w:u w:val="single"/>
        </w:rPr>
        <w:t>Состав документов:</w:t>
      </w:r>
    </w:p>
    <w:p w:rsidR="00A8714D" w:rsidRPr="00A8714D" w:rsidRDefault="00A8714D" w:rsidP="00A8714D">
      <w:pPr>
        <w:ind w:firstLine="709"/>
        <w:jc w:val="both"/>
        <w:rPr>
          <w:rFonts w:eastAsia="Times New Roman"/>
          <w:sz w:val="26"/>
          <w:szCs w:val="26"/>
        </w:rPr>
      </w:pPr>
      <w:r w:rsidRPr="00A8714D">
        <w:rPr>
          <w:sz w:val="26"/>
          <w:szCs w:val="26"/>
        </w:rPr>
        <w:t>Оп. 1: дела постоянного хранения (б</w:t>
      </w:r>
      <w:r w:rsidRPr="00A8714D">
        <w:rPr>
          <w:rFonts w:eastAsia="Times New Roman"/>
          <w:sz w:val="26"/>
          <w:szCs w:val="26"/>
        </w:rPr>
        <w:t>иографические документы, документы творческой деятельности В.В. Устюжанина, книги, статьи В.В. Устюжанина о выборах в органы представительной власти, статьи В.В. Устюжанина краеведческого характера, документы об В.В. Устюжанине)</w:t>
      </w:r>
    </w:p>
    <w:p w:rsidR="00A8714D" w:rsidRPr="00A8714D" w:rsidRDefault="00A8714D" w:rsidP="00A8714D">
      <w:pPr>
        <w:tabs>
          <w:tab w:val="left" w:pos="5390"/>
        </w:tabs>
        <w:rPr>
          <w:rFonts w:eastAsia="Times New Roman"/>
          <w:sz w:val="26"/>
          <w:szCs w:val="26"/>
        </w:rPr>
      </w:pPr>
    </w:p>
    <w:p w:rsidR="00A8714D" w:rsidRPr="00A8714D" w:rsidRDefault="00A8714D" w:rsidP="00185111">
      <w:pPr>
        <w:tabs>
          <w:tab w:val="left" w:pos="5390"/>
        </w:tabs>
        <w:jc w:val="both"/>
        <w:rPr>
          <w:rFonts w:eastAsia="Times New Roman"/>
          <w:b/>
          <w:sz w:val="26"/>
          <w:szCs w:val="26"/>
        </w:rPr>
      </w:pPr>
    </w:p>
    <w:p w:rsidR="00185111" w:rsidRPr="00A8714D" w:rsidRDefault="00185111" w:rsidP="00185111">
      <w:pPr>
        <w:tabs>
          <w:tab w:val="left" w:pos="5390"/>
        </w:tabs>
        <w:jc w:val="both"/>
        <w:rPr>
          <w:rFonts w:eastAsia="Times New Roman"/>
          <w:b/>
          <w:sz w:val="26"/>
          <w:szCs w:val="26"/>
        </w:rPr>
      </w:pPr>
      <w:r w:rsidRPr="00A8714D">
        <w:rPr>
          <w:rFonts w:eastAsia="Times New Roman"/>
          <w:b/>
          <w:sz w:val="26"/>
          <w:szCs w:val="26"/>
        </w:rPr>
        <w:t>Шевченко Василий Иванович</w:t>
      </w:r>
      <w:r w:rsidR="00282652" w:rsidRPr="00A8714D">
        <w:rPr>
          <w:rFonts w:eastAsia="Times New Roman"/>
          <w:b/>
          <w:sz w:val="26"/>
          <w:szCs w:val="26"/>
        </w:rPr>
        <w:t xml:space="preserve"> (1923 </w:t>
      </w:r>
      <w:proofErr w:type="spellStart"/>
      <w:r w:rsidR="00282652" w:rsidRPr="00A8714D">
        <w:rPr>
          <w:rFonts w:eastAsia="Times New Roman"/>
          <w:b/>
          <w:sz w:val="26"/>
          <w:szCs w:val="26"/>
        </w:rPr>
        <w:t>г.р</w:t>
      </w:r>
      <w:proofErr w:type="spellEnd"/>
      <w:r w:rsidR="00282652" w:rsidRPr="00A8714D">
        <w:rPr>
          <w:rFonts w:eastAsia="Times New Roman"/>
          <w:b/>
          <w:sz w:val="26"/>
          <w:szCs w:val="26"/>
        </w:rPr>
        <w:t>)</w:t>
      </w:r>
      <w:r w:rsidRPr="00A8714D">
        <w:rPr>
          <w:rFonts w:eastAsia="Times New Roman"/>
          <w:b/>
          <w:sz w:val="26"/>
          <w:szCs w:val="26"/>
        </w:rPr>
        <w:t xml:space="preserve">, Почетный гражданин Озерского городского округа, начальник отделения экспериментальных атомных энергетических </w:t>
      </w:r>
      <w:r w:rsidR="00713D68" w:rsidRPr="00A8714D">
        <w:rPr>
          <w:rFonts w:eastAsia="Times New Roman"/>
          <w:b/>
          <w:sz w:val="26"/>
          <w:szCs w:val="26"/>
        </w:rPr>
        <w:t>установок, главный диспетчер ПО «</w:t>
      </w:r>
      <w:r w:rsidRPr="00A8714D">
        <w:rPr>
          <w:rFonts w:eastAsia="Times New Roman"/>
          <w:b/>
          <w:sz w:val="26"/>
          <w:szCs w:val="26"/>
        </w:rPr>
        <w:t>Маяк</w:t>
      </w:r>
      <w:r w:rsidR="00713D68" w:rsidRPr="00A8714D">
        <w:rPr>
          <w:rFonts w:eastAsia="Times New Roman"/>
          <w:b/>
          <w:sz w:val="26"/>
          <w:szCs w:val="26"/>
        </w:rPr>
        <w:t>»</w:t>
      </w:r>
    </w:p>
    <w:p w:rsidR="00185111" w:rsidRPr="00A8714D" w:rsidRDefault="00185111" w:rsidP="00185111">
      <w:pPr>
        <w:jc w:val="both"/>
        <w:rPr>
          <w:rFonts w:eastAsia="Times New Roman"/>
          <w:sz w:val="26"/>
          <w:szCs w:val="26"/>
        </w:rPr>
      </w:pPr>
      <w:r w:rsidRPr="00A8714D">
        <w:rPr>
          <w:rFonts w:eastAsia="Times New Roman"/>
          <w:sz w:val="26"/>
          <w:szCs w:val="26"/>
        </w:rPr>
        <w:t xml:space="preserve">Ф. 126, оп. 1-3, Бумажные документы: 46 </w:t>
      </w:r>
      <w:proofErr w:type="spellStart"/>
      <w:r w:rsidRPr="00A8714D">
        <w:rPr>
          <w:rFonts w:eastAsia="Times New Roman"/>
          <w:sz w:val="26"/>
          <w:szCs w:val="26"/>
        </w:rPr>
        <w:t>ед.хр</w:t>
      </w:r>
      <w:proofErr w:type="spellEnd"/>
      <w:r w:rsidRPr="00A8714D">
        <w:rPr>
          <w:rFonts w:eastAsia="Times New Roman"/>
          <w:sz w:val="26"/>
          <w:szCs w:val="26"/>
        </w:rPr>
        <w:t xml:space="preserve">., Фотодокументы: 46 </w:t>
      </w:r>
      <w:proofErr w:type="spellStart"/>
      <w:r w:rsidRPr="00A8714D">
        <w:rPr>
          <w:rFonts w:eastAsia="Times New Roman"/>
          <w:sz w:val="26"/>
          <w:szCs w:val="26"/>
        </w:rPr>
        <w:t>ед.хр</w:t>
      </w:r>
      <w:proofErr w:type="spellEnd"/>
      <w:r w:rsidRPr="00A8714D">
        <w:rPr>
          <w:rFonts w:eastAsia="Times New Roman"/>
          <w:sz w:val="26"/>
          <w:szCs w:val="26"/>
        </w:rPr>
        <w:t xml:space="preserve">., Видеодокументы: 5 </w:t>
      </w:r>
      <w:proofErr w:type="spellStart"/>
      <w:r w:rsidRPr="00A8714D">
        <w:rPr>
          <w:rFonts w:eastAsia="Times New Roman"/>
          <w:sz w:val="26"/>
          <w:szCs w:val="26"/>
        </w:rPr>
        <w:t>ед.хр</w:t>
      </w:r>
      <w:proofErr w:type="spellEnd"/>
      <w:r w:rsidRPr="00A8714D">
        <w:rPr>
          <w:rFonts w:eastAsia="Times New Roman"/>
          <w:sz w:val="26"/>
          <w:szCs w:val="26"/>
        </w:rPr>
        <w:t>., 1940-2017 гг.</w:t>
      </w:r>
    </w:p>
    <w:p w:rsidR="00185111" w:rsidRPr="00A8714D" w:rsidRDefault="00185111" w:rsidP="00FC34D3">
      <w:pPr>
        <w:spacing w:before="240" w:after="240"/>
        <w:jc w:val="both"/>
        <w:rPr>
          <w:sz w:val="26"/>
          <w:szCs w:val="26"/>
          <w:u w:val="single"/>
        </w:rPr>
      </w:pPr>
      <w:r w:rsidRPr="00A8714D">
        <w:rPr>
          <w:sz w:val="26"/>
          <w:szCs w:val="26"/>
          <w:u w:val="single"/>
        </w:rPr>
        <w:t>Состав документов:</w:t>
      </w:r>
    </w:p>
    <w:p w:rsidR="00713D68" w:rsidRPr="00A8714D" w:rsidRDefault="00185111" w:rsidP="00713D68">
      <w:pPr>
        <w:ind w:firstLine="709"/>
        <w:jc w:val="both"/>
        <w:rPr>
          <w:sz w:val="26"/>
          <w:szCs w:val="26"/>
        </w:rPr>
      </w:pPr>
      <w:r w:rsidRPr="00A8714D">
        <w:rPr>
          <w:sz w:val="26"/>
          <w:szCs w:val="26"/>
        </w:rPr>
        <w:t>Оп</w:t>
      </w:r>
      <w:r w:rsidR="00713D68" w:rsidRPr="00A8714D">
        <w:rPr>
          <w:sz w:val="26"/>
          <w:szCs w:val="26"/>
        </w:rPr>
        <w:t>. </w:t>
      </w:r>
      <w:r w:rsidRPr="00A8714D">
        <w:rPr>
          <w:sz w:val="26"/>
          <w:szCs w:val="26"/>
        </w:rPr>
        <w:t xml:space="preserve">1-лп: </w:t>
      </w:r>
      <w:r w:rsidR="00713D68" w:rsidRPr="00A8714D">
        <w:rPr>
          <w:sz w:val="26"/>
          <w:szCs w:val="26"/>
        </w:rPr>
        <w:t>дела постоянного хранения (документы личного происхождения</w:t>
      </w:r>
      <w:r w:rsidR="00FC34D3">
        <w:rPr>
          <w:sz w:val="26"/>
          <w:szCs w:val="26"/>
        </w:rPr>
        <w:t>)</w:t>
      </w:r>
    </w:p>
    <w:p w:rsidR="00185111" w:rsidRPr="00A8714D" w:rsidRDefault="00713D68" w:rsidP="00713D68">
      <w:pPr>
        <w:ind w:firstLine="709"/>
        <w:jc w:val="both"/>
        <w:rPr>
          <w:sz w:val="26"/>
          <w:szCs w:val="26"/>
        </w:rPr>
      </w:pPr>
      <w:r w:rsidRPr="00A8714D">
        <w:rPr>
          <w:sz w:val="26"/>
          <w:szCs w:val="26"/>
        </w:rPr>
        <w:t>Оп. </w:t>
      </w:r>
      <w:r w:rsidR="00185111" w:rsidRPr="00A8714D">
        <w:rPr>
          <w:sz w:val="26"/>
          <w:szCs w:val="26"/>
        </w:rPr>
        <w:t xml:space="preserve">2-ф: </w:t>
      </w:r>
      <w:r w:rsidRPr="00A8714D">
        <w:rPr>
          <w:sz w:val="26"/>
          <w:szCs w:val="26"/>
        </w:rPr>
        <w:t>дела постоянного хранения (</w:t>
      </w:r>
      <w:r w:rsidR="00185111" w:rsidRPr="00A8714D">
        <w:rPr>
          <w:sz w:val="26"/>
          <w:szCs w:val="26"/>
        </w:rPr>
        <w:t>фотодокументы</w:t>
      </w:r>
      <w:r w:rsidRPr="00A8714D">
        <w:rPr>
          <w:sz w:val="26"/>
          <w:szCs w:val="26"/>
        </w:rPr>
        <w:t>)</w:t>
      </w:r>
    </w:p>
    <w:p w:rsidR="00185111" w:rsidRPr="00A8714D" w:rsidRDefault="00713D68" w:rsidP="00713D68">
      <w:pPr>
        <w:ind w:firstLine="709"/>
        <w:jc w:val="both"/>
        <w:rPr>
          <w:sz w:val="26"/>
          <w:szCs w:val="26"/>
        </w:rPr>
      </w:pPr>
      <w:r w:rsidRPr="00A8714D">
        <w:rPr>
          <w:sz w:val="26"/>
          <w:szCs w:val="26"/>
        </w:rPr>
        <w:t>Оп. </w:t>
      </w:r>
      <w:r w:rsidR="00185111" w:rsidRPr="00A8714D">
        <w:rPr>
          <w:sz w:val="26"/>
          <w:szCs w:val="26"/>
        </w:rPr>
        <w:t xml:space="preserve">3-вд: </w:t>
      </w:r>
      <w:r w:rsidRPr="00A8714D">
        <w:rPr>
          <w:sz w:val="26"/>
          <w:szCs w:val="26"/>
        </w:rPr>
        <w:t>дела постоянного хранения (</w:t>
      </w:r>
      <w:r w:rsidR="00185111" w:rsidRPr="00A8714D">
        <w:rPr>
          <w:sz w:val="26"/>
          <w:szCs w:val="26"/>
        </w:rPr>
        <w:t>видеодокументы</w:t>
      </w:r>
      <w:r w:rsidRPr="00A8714D">
        <w:rPr>
          <w:sz w:val="26"/>
          <w:szCs w:val="26"/>
        </w:rPr>
        <w:t>)</w:t>
      </w:r>
    </w:p>
    <w:p w:rsidR="00185111" w:rsidRPr="00A8714D" w:rsidRDefault="00185111" w:rsidP="00185111">
      <w:pPr>
        <w:tabs>
          <w:tab w:val="left" w:pos="5390"/>
        </w:tabs>
        <w:rPr>
          <w:rFonts w:eastAsia="Times New Roman"/>
          <w:sz w:val="26"/>
          <w:szCs w:val="26"/>
        </w:rPr>
      </w:pPr>
    </w:p>
    <w:p w:rsidR="00185111" w:rsidRDefault="00185111" w:rsidP="00185111">
      <w:pPr>
        <w:tabs>
          <w:tab w:val="left" w:pos="5390"/>
        </w:tabs>
        <w:rPr>
          <w:rFonts w:eastAsia="Times New Roman"/>
        </w:rPr>
      </w:pPr>
    </w:p>
    <w:p w:rsidR="00185111" w:rsidRDefault="00185111" w:rsidP="00185111">
      <w:pPr>
        <w:rPr>
          <w:rFonts w:eastAsia="Times New Roman"/>
        </w:rPr>
      </w:pPr>
    </w:p>
    <w:p w:rsidR="00185111" w:rsidRDefault="00185111" w:rsidP="00185111">
      <w:pPr>
        <w:tabs>
          <w:tab w:val="left" w:pos="5390"/>
        </w:tabs>
        <w:rPr>
          <w:rFonts w:eastAsia="Times New Roman"/>
        </w:rPr>
      </w:pPr>
    </w:p>
    <w:p w:rsidR="00185111" w:rsidRDefault="00185111" w:rsidP="00185111">
      <w:pPr>
        <w:rPr>
          <w:rFonts w:eastAsia="Times New Roman"/>
        </w:rPr>
      </w:pPr>
    </w:p>
    <w:p w:rsidR="00D32B5C" w:rsidRPr="00735A82" w:rsidRDefault="00D32B5C" w:rsidP="00D32B5C">
      <w:pPr>
        <w:tabs>
          <w:tab w:val="left" w:pos="5390"/>
        </w:tabs>
        <w:rPr>
          <w:rFonts w:eastAsia="Times New Roman"/>
          <w:sz w:val="30"/>
          <w:szCs w:val="30"/>
        </w:rPr>
      </w:pPr>
    </w:p>
    <w:p w:rsidR="00185111" w:rsidRPr="00735A82" w:rsidRDefault="00D32B5C" w:rsidP="00A376CD">
      <w:pPr>
        <w:pStyle w:val="a5"/>
        <w:numPr>
          <w:ilvl w:val="0"/>
          <w:numId w:val="44"/>
        </w:numPr>
        <w:tabs>
          <w:tab w:val="left" w:pos="5390"/>
        </w:tabs>
        <w:jc w:val="center"/>
        <w:rPr>
          <w:rFonts w:eastAsia="Times New Roman"/>
          <w:b/>
          <w:sz w:val="30"/>
          <w:szCs w:val="30"/>
        </w:rPr>
      </w:pPr>
      <w:r w:rsidRPr="00735A82">
        <w:rPr>
          <w:rFonts w:eastAsia="Times New Roman"/>
          <w:b/>
          <w:sz w:val="30"/>
          <w:szCs w:val="30"/>
        </w:rPr>
        <w:t>Архивные коллекции</w:t>
      </w:r>
    </w:p>
    <w:p w:rsidR="00185111" w:rsidRDefault="00185111" w:rsidP="00185111">
      <w:pPr>
        <w:tabs>
          <w:tab w:val="left" w:pos="5390"/>
        </w:tabs>
        <w:rPr>
          <w:rFonts w:eastAsia="Times New Roman"/>
        </w:rPr>
      </w:pPr>
    </w:p>
    <w:p w:rsidR="00D32B5C" w:rsidRDefault="00D32B5C" w:rsidP="00185111">
      <w:pPr>
        <w:tabs>
          <w:tab w:val="left" w:pos="5390"/>
        </w:tabs>
        <w:rPr>
          <w:rFonts w:eastAsia="Times New Roman"/>
        </w:rPr>
      </w:pPr>
    </w:p>
    <w:p w:rsidR="006F5203" w:rsidRPr="00A34481" w:rsidRDefault="006F5203" w:rsidP="00FE1D38">
      <w:pPr>
        <w:pStyle w:val="a5"/>
        <w:numPr>
          <w:ilvl w:val="1"/>
          <w:numId w:val="33"/>
        </w:numPr>
        <w:tabs>
          <w:tab w:val="left" w:pos="5390"/>
        </w:tabs>
        <w:jc w:val="center"/>
        <w:rPr>
          <w:b/>
          <w:sz w:val="26"/>
          <w:szCs w:val="26"/>
        </w:rPr>
      </w:pPr>
      <w:r w:rsidRPr="00A34481">
        <w:rPr>
          <w:b/>
          <w:sz w:val="26"/>
          <w:szCs w:val="26"/>
        </w:rPr>
        <w:t>Искусство (26.00.00.00)</w:t>
      </w:r>
    </w:p>
    <w:p w:rsidR="006F5203" w:rsidRPr="00A34481" w:rsidRDefault="006F5203" w:rsidP="006F5203">
      <w:pPr>
        <w:pStyle w:val="a5"/>
        <w:tabs>
          <w:tab w:val="left" w:pos="5390"/>
        </w:tabs>
        <w:ind w:left="450"/>
        <w:rPr>
          <w:b/>
          <w:sz w:val="26"/>
          <w:szCs w:val="26"/>
        </w:rPr>
      </w:pPr>
    </w:p>
    <w:p w:rsidR="006F5203" w:rsidRPr="00A34481" w:rsidRDefault="006F5203" w:rsidP="00A34481">
      <w:pPr>
        <w:pStyle w:val="a5"/>
        <w:numPr>
          <w:ilvl w:val="2"/>
          <w:numId w:val="34"/>
        </w:numPr>
        <w:jc w:val="center"/>
        <w:rPr>
          <w:rFonts w:eastAsia="Times New Roman"/>
          <w:b/>
          <w:sz w:val="26"/>
          <w:szCs w:val="26"/>
        </w:rPr>
      </w:pPr>
      <w:r w:rsidRPr="00A34481">
        <w:rPr>
          <w:rFonts w:eastAsia="Times New Roman"/>
          <w:b/>
          <w:sz w:val="26"/>
          <w:szCs w:val="26"/>
        </w:rPr>
        <w:t>Документальное фотоискусство (ЕКДИ 26.10.02.01)</w:t>
      </w:r>
    </w:p>
    <w:p w:rsidR="006F5203" w:rsidRPr="006F5203" w:rsidRDefault="006F5203" w:rsidP="006F5203">
      <w:pPr>
        <w:pStyle w:val="a5"/>
        <w:ind w:left="450"/>
        <w:jc w:val="both"/>
        <w:rPr>
          <w:rFonts w:eastAsia="Times New Roman"/>
          <w:b/>
          <w:color w:val="3399FF"/>
          <w:sz w:val="28"/>
          <w:szCs w:val="28"/>
        </w:rPr>
      </w:pPr>
    </w:p>
    <w:p w:rsidR="006F5203" w:rsidRPr="00E35350" w:rsidRDefault="006F5203" w:rsidP="006F5203">
      <w:pPr>
        <w:pStyle w:val="a5"/>
        <w:ind w:left="0"/>
        <w:jc w:val="both"/>
        <w:rPr>
          <w:rFonts w:eastAsia="Times New Roman"/>
          <w:b/>
          <w:sz w:val="26"/>
          <w:szCs w:val="26"/>
        </w:rPr>
      </w:pPr>
      <w:r w:rsidRPr="000C4F87">
        <w:rPr>
          <w:rFonts w:eastAsia="Times New Roman"/>
          <w:b/>
          <w:sz w:val="26"/>
          <w:szCs w:val="26"/>
        </w:rPr>
        <w:t xml:space="preserve">Коллекция </w:t>
      </w:r>
      <w:r w:rsidR="00281112" w:rsidRPr="000C4F87">
        <w:rPr>
          <w:rFonts w:eastAsia="Times New Roman"/>
          <w:b/>
          <w:sz w:val="26"/>
          <w:szCs w:val="26"/>
        </w:rPr>
        <w:t>«</w:t>
      </w:r>
      <w:r w:rsidRPr="000C4F87">
        <w:rPr>
          <w:rFonts w:eastAsia="Times New Roman"/>
          <w:b/>
          <w:sz w:val="26"/>
          <w:szCs w:val="26"/>
        </w:rPr>
        <w:t xml:space="preserve">Город и люди: история Озерска в фотографиях (фотодокументы, переданные ветеранами </w:t>
      </w:r>
      <w:r w:rsidR="00992E3A" w:rsidRPr="000C4F87">
        <w:rPr>
          <w:rFonts w:eastAsia="Times New Roman"/>
          <w:b/>
          <w:sz w:val="26"/>
          <w:szCs w:val="26"/>
        </w:rPr>
        <w:t>г.</w:t>
      </w:r>
      <w:r w:rsidR="000C4F87">
        <w:rPr>
          <w:rFonts w:eastAsia="Times New Roman"/>
          <w:b/>
          <w:sz w:val="26"/>
          <w:szCs w:val="26"/>
        </w:rPr>
        <w:t xml:space="preserve"> </w:t>
      </w:r>
      <w:r w:rsidRPr="000C4F87">
        <w:rPr>
          <w:rFonts w:eastAsia="Times New Roman"/>
          <w:b/>
          <w:sz w:val="26"/>
          <w:szCs w:val="26"/>
        </w:rPr>
        <w:t>Озерска)» (1946-1965)</w:t>
      </w:r>
    </w:p>
    <w:p w:rsidR="006F5203" w:rsidRPr="00E35350" w:rsidRDefault="006F5203" w:rsidP="006F5203">
      <w:pPr>
        <w:pStyle w:val="a5"/>
        <w:ind w:left="0"/>
        <w:jc w:val="both"/>
        <w:rPr>
          <w:rFonts w:eastAsia="Times New Roman"/>
          <w:sz w:val="26"/>
          <w:szCs w:val="26"/>
        </w:rPr>
      </w:pPr>
      <w:r w:rsidRPr="00E35350">
        <w:rPr>
          <w:rFonts w:eastAsia="Times New Roman"/>
          <w:sz w:val="26"/>
          <w:szCs w:val="26"/>
        </w:rPr>
        <w:t xml:space="preserve">Ф. 128, оп. 1, 32 </w:t>
      </w:r>
      <w:proofErr w:type="spellStart"/>
      <w:r w:rsidRPr="00E35350">
        <w:rPr>
          <w:rFonts w:eastAsia="Times New Roman"/>
          <w:sz w:val="26"/>
          <w:szCs w:val="26"/>
        </w:rPr>
        <w:t>ед.хр</w:t>
      </w:r>
      <w:proofErr w:type="spellEnd"/>
      <w:r w:rsidRPr="00E35350">
        <w:rPr>
          <w:rFonts w:eastAsia="Times New Roman"/>
          <w:sz w:val="26"/>
          <w:szCs w:val="26"/>
        </w:rPr>
        <w:t>., 1946-1965 гг.</w:t>
      </w:r>
    </w:p>
    <w:p w:rsidR="006F5203" w:rsidRPr="00E35350" w:rsidRDefault="006F5203" w:rsidP="006F5203">
      <w:pPr>
        <w:pStyle w:val="a5"/>
        <w:ind w:left="0"/>
        <w:jc w:val="both"/>
        <w:rPr>
          <w:sz w:val="26"/>
          <w:szCs w:val="26"/>
          <w:u w:val="single"/>
        </w:rPr>
      </w:pPr>
      <w:r w:rsidRPr="00E35350">
        <w:rPr>
          <w:sz w:val="26"/>
          <w:szCs w:val="26"/>
          <w:u w:val="single"/>
        </w:rPr>
        <w:t>Состав документов:</w:t>
      </w:r>
    </w:p>
    <w:p w:rsidR="006F5203" w:rsidRPr="00E35350" w:rsidRDefault="00A639E7" w:rsidP="00E34CBC">
      <w:pPr>
        <w:pStyle w:val="a5"/>
        <w:ind w:left="0" w:firstLine="709"/>
        <w:jc w:val="both"/>
        <w:rPr>
          <w:sz w:val="26"/>
          <w:szCs w:val="26"/>
        </w:rPr>
      </w:pPr>
      <w:r w:rsidRPr="00E35350">
        <w:rPr>
          <w:sz w:val="26"/>
          <w:szCs w:val="26"/>
        </w:rPr>
        <w:t>Оп. 1-фд</w:t>
      </w:r>
      <w:r w:rsidR="006F5203" w:rsidRPr="00E35350">
        <w:rPr>
          <w:sz w:val="26"/>
          <w:szCs w:val="26"/>
        </w:rPr>
        <w:t xml:space="preserve">: </w:t>
      </w:r>
      <w:r w:rsidRPr="00E35350">
        <w:rPr>
          <w:sz w:val="26"/>
          <w:szCs w:val="26"/>
        </w:rPr>
        <w:t>дела постоянного хранения (</w:t>
      </w:r>
      <w:r w:rsidR="006F5203" w:rsidRPr="00E35350">
        <w:rPr>
          <w:rFonts w:eastAsia="Times New Roman"/>
          <w:sz w:val="26"/>
          <w:szCs w:val="26"/>
        </w:rPr>
        <w:t xml:space="preserve">фотодокументы (черно-белые </w:t>
      </w:r>
      <w:r w:rsidR="00E34CBC">
        <w:rPr>
          <w:rFonts w:eastAsia="Times New Roman"/>
          <w:sz w:val="26"/>
          <w:szCs w:val="26"/>
        </w:rPr>
        <w:t>п</w:t>
      </w:r>
      <w:r w:rsidR="006F5203" w:rsidRPr="00E35350">
        <w:rPr>
          <w:rFonts w:eastAsia="Times New Roman"/>
          <w:sz w:val="26"/>
          <w:szCs w:val="26"/>
        </w:rPr>
        <w:t>озитивы)</w:t>
      </w:r>
      <w:r w:rsidRPr="00E35350">
        <w:rPr>
          <w:rFonts w:eastAsia="Times New Roman"/>
          <w:sz w:val="26"/>
          <w:szCs w:val="26"/>
        </w:rPr>
        <w:t>)</w:t>
      </w:r>
    </w:p>
    <w:p w:rsidR="006F5203" w:rsidRPr="006F5203" w:rsidRDefault="006F5203" w:rsidP="006F5203">
      <w:pPr>
        <w:pStyle w:val="a5"/>
        <w:ind w:left="450"/>
        <w:rPr>
          <w:color w:val="FF0000"/>
        </w:rPr>
      </w:pPr>
    </w:p>
    <w:p w:rsidR="00E71DE1" w:rsidRDefault="00E71DE1" w:rsidP="00185111">
      <w:pPr>
        <w:tabs>
          <w:tab w:val="left" w:pos="5390"/>
        </w:tabs>
        <w:jc w:val="center"/>
        <w:rPr>
          <w:b/>
          <w:sz w:val="26"/>
          <w:szCs w:val="26"/>
        </w:rPr>
      </w:pPr>
    </w:p>
    <w:p w:rsidR="00185111" w:rsidRPr="002137A9" w:rsidRDefault="004A232B" w:rsidP="00185111">
      <w:pPr>
        <w:tabs>
          <w:tab w:val="left" w:pos="5390"/>
        </w:tabs>
        <w:jc w:val="center"/>
        <w:rPr>
          <w:b/>
          <w:sz w:val="26"/>
          <w:szCs w:val="26"/>
        </w:rPr>
      </w:pPr>
      <w:r w:rsidRPr="002137A9">
        <w:rPr>
          <w:b/>
          <w:sz w:val="26"/>
          <w:szCs w:val="26"/>
        </w:rPr>
        <w:t>3.</w:t>
      </w:r>
      <w:r w:rsidR="00185111" w:rsidRPr="002137A9">
        <w:rPr>
          <w:b/>
          <w:sz w:val="26"/>
          <w:szCs w:val="26"/>
        </w:rPr>
        <w:t>2. Литература. Печать.</w:t>
      </w:r>
    </w:p>
    <w:p w:rsidR="00185111" w:rsidRPr="002137A9" w:rsidRDefault="00185111" w:rsidP="00185111">
      <w:pPr>
        <w:tabs>
          <w:tab w:val="left" w:pos="5390"/>
        </w:tabs>
        <w:jc w:val="center"/>
        <w:rPr>
          <w:b/>
          <w:sz w:val="26"/>
          <w:szCs w:val="26"/>
        </w:rPr>
      </w:pPr>
      <w:r w:rsidRPr="002137A9">
        <w:rPr>
          <w:b/>
          <w:sz w:val="26"/>
          <w:szCs w:val="26"/>
        </w:rPr>
        <w:t>Издательская деятельность (27.00.00.00)</w:t>
      </w:r>
    </w:p>
    <w:p w:rsidR="00185111" w:rsidRPr="002137A9" w:rsidRDefault="00185111" w:rsidP="00185111">
      <w:pPr>
        <w:tabs>
          <w:tab w:val="left" w:pos="5390"/>
        </w:tabs>
        <w:rPr>
          <w:b/>
          <w:sz w:val="26"/>
          <w:szCs w:val="26"/>
        </w:rPr>
      </w:pPr>
    </w:p>
    <w:p w:rsidR="00185111" w:rsidRPr="004C2586" w:rsidRDefault="004A232B" w:rsidP="00776ECB">
      <w:pPr>
        <w:tabs>
          <w:tab w:val="left" w:pos="5390"/>
        </w:tabs>
        <w:jc w:val="center"/>
        <w:rPr>
          <w:rFonts w:eastAsia="Times New Roman"/>
          <w:b/>
          <w:sz w:val="26"/>
          <w:szCs w:val="26"/>
        </w:rPr>
      </w:pPr>
      <w:r w:rsidRPr="004C2586">
        <w:rPr>
          <w:rFonts w:eastAsia="Times New Roman"/>
          <w:b/>
          <w:sz w:val="26"/>
          <w:szCs w:val="26"/>
        </w:rPr>
        <w:t>3.</w:t>
      </w:r>
      <w:r w:rsidR="00185111" w:rsidRPr="004C2586">
        <w:rPr>
          <w:rFonts w:eastAsia="Times New Roman"/>
          <w:b/>
          <w:sz w:val="26"/>
          <w:szCs w:val="26"/>
        </w:rPr>
        <w:t>2.1</w:t>
      </w:r>
      <w:r w:rsidR="00E72A6F">
        <w:rPr>
          <w:rFonts w:eastAsia="Times New Roman"/>
          <w:b/>
          <w:sz w:val="26"/>
          <w:szCs w:val="26"/>
        </w:rPr>
        <w:t>.</w:t>
      </w:r>
      <w:r w:rsidR="00185111" w:rsidRPr="004C2586">
        <w:rPr>
          <w:rFonts w:eastAsia="Times New Roman"/>
          <w:b/>
          <w:sz w:val="26"/>
          <w:szCs w:val="26"/>
        </w:rPr>
        <w:t xml:space="preserve"> Мемуары, письма (ЕКДИ 27.02.06.00)</w:t>
      </w:r>
    </w:p>
    <w:p w:rsidR="00185111" w:rsidRPr="004C2586" w:rsidRDefault="00185111" w:rsidP="00185111">
      <w:pPr>
        <w:tabs>
          <w:tab w:val="left" w:pos="5390"/>
        </w:tabs>
        <w:jc w:val="both"/>
        <w:rPr>
          <w:rFonts w:eastAsia="Times New Roman"/>
          <w:b/>
          <w:sz w:val="26"/>
          <w:szCs w:val="26"/>
        </w:rPr>
      </w:pPr>
    </w:p>
    <w:p w:rsidR="00185111" w:rsidRPr="004C2586" w:rsidRDefault="00185111" w:rsidP="00185111">
      <w:pPr>
        <w:tabs>
          <w:tab w:val="left" w:pos="5390"/>
        </w:tabs>
        <w:jc w:val="both"/>
        <w:rPr>
          <w:rFonts w:eastAsia="Times New Roman"/>
          <w:b/>
          <w:sz w:val="26"/>
          <w:szCs w:val="26"/>
        </w:rPr>
      </w:pPr>
      <w:r w:rsidRPr="004C2586">
        <w:rPr>
          <w:rFonts w:eastAsia="Times New Roman"/>
          <w:b/>
          <w:sz w:val="26"/>
          <w:szCs w:val="26"/>
        </w:rPr>
        <w:t xml:space="preserve">Архивная коллекция </w:t>
      </w:r>
      <w:r w:rsidR="00713D68" w:rsidRPr="004C2586">
        <w:rPr>
          <w:rFonts w:eastAsia="Times New Roman"/>
          <w:b/>
          <w:sz w:val="26"/>
          <w:szCs w:val="26"/>
        </w:rPr>
        <w:t>«</w:t>
      </w:r>
      <w:r w:rsidRPr="004C2586">
        <w:rPr>
          <w:rFonts w:eastAsia="Times New Roman"/>
          <w:b/>
          <w:sz w:val="26"/>
          <w:szCs w:val="26"/>
        </w:rPr>
        <w:t xml:space="preserve">Воспоминания ветеранов </w:t>
      </w:r>
      <w:proofErr w:type="spellStart"/>
      <w:r w:rsidRPr="004C2586">
        <w:rPr>
          <w:rFonts w:eastAsia="Times New Roman"/>
          <w:b/>
          <w:sz w:val="26"/>
          <w:szCs w:val="26"/>
        </w:rPr>
        <w:t>Южноурал</w:t>
      </w:r>
      <w:r w:rsidR="00713D68" w:rsidRPr="004C2586">
        <w:rPr>
          <w:rFonts w:eastAsia="Times New Roman"/>
          <w:b/>
          <w:sz w:val="26"/>
          <w:szCs w:val="26"/>
        </w:rPr>
        <w:t>ьского</w:t>
      </w:r>
      <w:proofErr w:type="spellEnd"/>
      <w:r w:rsidR="00713D68" w:rsidRPr="004C2586">
        <w:rPr>
          <w:rFonts w:eastAsia="Times New Roman"/>
          <w:b/>
          <w:sz w:val="26"/>
          <w:szCs w:val="26"/>
        </w:rPr>
        <w:t xml:space="preserve"> управления строительства»</w:t>
      </w:r>
      <w:r w:rsidR="002762B8" w:rsidRPr="004C2586">
        <w:rPr>
          <w:rFonts w:eastAsia="Times New Roman"/>
          <w:b/>
          <w:sz w:val="26"/>
          <w:szCs w:val="26"/>
        </w:rPr>
        <w:t xml:space="preserve">, </w:t>
      </w:r>
      <w:r w:rsidR="002762B8" w:rsidRPr="004C2586">
        <w:rPr>
          <w:sz w:val="26"/>
          <w:szCs w:val="26"/>
        </w:rPr>
        <w:t>г.</w:t>
      </w:r>
      <w:r w:rsidR="00C45169" w:rsidRPr="004C2586">
        <w:rPr>
          <w:sz w:val="26"/>
          <w:szCs w:val="26"/>
        </w:rPr>
        <w:t xml:space="preserve"> </w:t>
      </w:r>
      <w:r w:rsidR="002762B8" w:rsidRPr="004C2586">
        <w:rPr>
          <w:sz w:val="26"/>
          <w:szCs w:val="26"/>
        </w:rPr>
        <w:t>Озерск Челябинской области (1967-1999)</w:t>
      </w:r>
    </w:p>
    <w:p w:rsidR="00185111" w:rsidRPr="004C2586" w:rsidRDefault="00185111" w:rsidP="00185111">
      <w:pPr>
        <w:jc w:val="both"/>
        <w:rPr>
          <w:rFonts w:eastAsia="Times New Roman"/>
          <w:sz w:val="26"/>
          <w:szCs w:val="26"/>
        </w:rPr>
      </w:pPr>
      <w:r w:rsidRPr="004C2586">
        <w:rPr>
          <w:rFonts w:eastAsia="Times New Roman"/>
          <w:sz w:val="26"/>
          <w:szCs w:val="26"/>
        </w:rPr>
        <w:t xml:space="preserve">Ф. 117, оп. 1, 16 </w:t>
      </w:r>
      <w:proofErr w:type="spellStart"/>
      <w:r w:rsidRPr="004C2586">
        <w:rPr>
          <w:rFonts w:eastAsia="Times New Roman"/>
          <w:sz w:val="26"/>
          <w:szCs w:val="26"/>
        </w:rPr>
        <w:t>ед.хр</w:t>
      </w:r>
      <w:proofErr w:type="spellEnd"/>
      <w:r w:rsidRPr="004C2586">
        <w:rPr>
          <w:rFonts w:eastAsia="Times New Roman"/>
          <w:sz w:val="26"/>
          <w:szCs w:val="26"/>
        </w:rPr>
        <w:t>., 1967-1999 гг.</w:t>
      </w:r>
    </w:p>
    <w:p w:rsidR="00185111" w:rsidRPr="004C2586" w:rsidRDefault="00185111" w:rsidP="00C45169">
      <w:pPr>
        <w:spacing w:before="240" w:after="240"/>
        <w:jc w:val="both"/>
        <w:rPr>
          <w:sz w:val="26"/>
          <w:szCs w:val="26"/>
          <w:u w:val="single"/>
        </w:rPr>
      </w:pPr>
      <w:r w:rsidRPr="004C2586">
        <w:rPr>
          <w:sz w:val="26"/>
          <w:szCs w:val="26"/>
          <w:u w:val="single"/>
        </w:rPr>
        <w:t>Состав документов:</w:t>
      </w:r>
    </w:p>
    <w:p w:rsidR="00185111" w:rsidRPr="004C2586" w:rsidRDefault="00185111" w:rsidP="002762B8">
      <w:pPr>
        <w:pStyle w:val="a5"/>
        <w:ind w:left="0" w:firstLine="709"/>
        <w:jc w:val="both"/>
        <w:rPr>
          <w:sz w:val="26"/>
          <w:szCs w:val="26"/>
        </w:rPr>
      </w:pPr>
      <w:r w:rsidRPr="004C2586">
        <w:rPr>
          <w:sz w:val="26"/>
          <w:szCs w:val="26"/>
        </w:rPr>
        <w:t>Оп</w:t>
      </w:r>
      <w:r w:rsidR="002762B8" w:rsidRPr="004C2586">
        <w:rPr>
          <w:sz w:val="26"/>
          <w:szCs w:val="26"/>
        </w:rPr>
        <w:t>. </w:t>
      </w:r>
      <w:r w:rsidRPr="004C2586">
        <w:rPr>
          <w:sz w:val="26"/>
          <w:szCs w:val="26"/>
        </w:rPr>
        <w:t xml:space="preserve">1-п: </w:t>
      </w:r>
      <w:r w:rsidR="002762B8" w:rsidRPr="004C2586">
        <w:rPr>
          <w:sz w:val="26"/>
          <w:szCs w:val="26"/>
        </w:rPr>
        <w:t>дела постоянного хранения</w:t>
      </w:r>
      <w:r w:rsidR="00C86808" w:rsidRPr="004C2586">
        <w:rPr>
          <w:sz w:val="26"/>
          <w:szCs w:val="26"/>
        </w:rPr>
        <w:t xml:space="preserve">. </w:t>
      </w:r>
      <w:r w:rsidRPr="004C2586">
        <w:rPr>
          <w:sz w:val="26"/>
          <w:szCs w:val="26"/>
        </w:rPr>
        <w:t xml:space="preserve">В.С. Сатаров. Краткая история </w:t>
      </w:r>
      <w:proofErr w:type="spellStart"/>
      <w:r w:rsidRPr="004C2586">
        <w:rPr>
          <w:sz w:val="26"/>
          <w:szCs w:val="26"/>
        </w:rPr>
        <w:t>Южноуральского</w:t>
      </w:r>
      <w:proofErr w:type="spellEnd"/>
      <w:r w:rsidRPr="004C2586">
        <w:rPr>
          <w:sz w:val="26"/>
          <w:szCs w:val="26"/>
        </w:rPr>
        <w:t xml:space="preserve"> управления строительства (с фотографиями); предложения В.С. Сатарова по оформлению Комнаты славы и Дома-музея строительства; воспоминания И.Ф. Белова, бывшего капитана футбольной команды «Строитель». Авторский текст. Машинопись (ед.хр.1); -В.С. Сатаров. Краткая история </w:t>
      </w:r>
      <w:proofErr w:type="spellStart"/>
      <w:r w:rsidRPr="004C2586">
        <w:rPr>
          <w:sz w:val="26"/>
          <w:szCs w:val="26"/>
        </w:rPr>
        <w:t>Южноуральского</w:t>
      </w:r>
      <w:proofErr w:type="spellEnd"/>
      <w:r w:rsidRPr="004C2586">
        <w:rPr>
          <w:sz w:val="26"/>
          <w:szCs w:val="26"/>
        </w:rPr>
        <w:t xml:space="preserve"> управления строительства (с фотографиями); предложения В.С. Сатарова по оформлению Комнаты славы и Дома-музея строительства; воспоминания И.Ф. Белова, бывшего капитана футбольной команды «Строитель». Авторский текст. Машинопись (ед.хр.2); -Г.И. Туров. Строители в создании первой атомной бомбы. К истории </w:t>
      </w:r>
      <w:proofErr w:type="spellStart"/>
      <w:r w:rsidRPr="004C2586">
        <w:rPr>
          <w:sz w:val="26"/>
          <w:szCs w:val="26"/>
        </w:rPr>
        <w:t>Южноуральского</w:t>
      </w:r>
      <w:proofErr w:type="spellEnd"/>
      <w:r w:rsidRPr="004C2586">
        <w:rPr>
          <w:sz w:val="26"/>
          <w:szCs w:val="26"/>
        </w:rPr>
        <w:t xml:space="preserve"> управления строительства. Книга 1. Авторский текст. Машинопись (ед.хр.3); -Г.И. Туров. Строители в создании первой атомной бомбы. К истории </w:t>
      </w:r>
      <w:proofErr w:type="spellStart"/>
      <w:r w:rsidRPr="004C2586">
        <w:rPr>
          <w:sz w:val="26"/>
          <w:szCs w:val="26"/>
        </w:rPr>
        <w:t>Южноуральского</w:t>
      </w:r>
      <w:proofErr w:type="spellEnd"/>
      <w:r w:rsidRPr="004C2586">
        <w:rPr>
          <w:sz w:val="26"/>
          <w:szCs w:val="26"/>
        </w:rPr>
        <w:t xml:space="preserve"> управления строительства. Книга 1. Авторский текст. Машинопись (2 </w:t>
      </w:r>
      <w:proofErr w:type="spellStart"/>
      <w:r w:rsidRPr="004C2586">
        <w:rPr>
          <w:sz w:val="26"/>
          <w:szCs w:val="26"/>
        </w:rPr>
        <w:t>экз</w:t>
      </w:r>
      <w:proofErr w:type="spellEnd"/>
      <w:r w:rsidRPr="004C2586">
        <w:rPr>
          <w:sz w:val="26"/>
          <w:szCs w:val="26"/>
        </w:rPr>
        <w:t xml:space="preserve">) (ед.хр.4); -К истории строительства. Т. 1. Гл.1,2 (1945-1951 гг.) Редколлегия: В.Ф. Богатырев, А.И. Клепиков, Г.И. Туров, ответственный за подготовку – Г.И. Туров. Без указания автора. Машинопись с рукописной правкой (ед.хр.5); -К истории строительства. Т. II. Гл.3-5 (1952-1965 гг.) Редколлегия: В.Ф. Богатырев, А.И. Клепиков, Г.И. Туров, ответственный за подготовку – Г.И. Туров. Без указания автора. Машинопись (ед.хр.6); -К истории строительства. Т. I-II. Гл.1-5 (1945-1965 гг.) Редколлегия: В.Ф. Богатырев, А.И. Клепиков, Г.И. Туров, ответственный за подготовку – Г.И. Туров. Без указания автора. Машинопись c рукописной правкой (2-ой экз.) (ед.хр.7); -К истории </w:t>
      </w:r>
      <w:r w:rsidRPr="004C2586">
        <w:rPr>
          <w:sz w:val="26"/>
          <w:szCs w:val="26"/>
        </w:rPr>
        <w:lastRenderedPageBreak/>
        <w:t xml:space="preserve">строительства. Т. I. Гл.1 (1945-1949 гг.) Редколлегия: В.Ф. Богатырев, А.И. Клепиков, Г.И. Туров, ответственный за подготовку – Г.И. Туров. Без указания автора. Машинопись (3-й экз.) (ед.хр.8); -К истории строительства. Т. II. Гл.3-5 (1952-1965 гг.) Редколлегия: В.Ф. Богатырев, А.И. Клепиков, Г.И. Туров, ответственный за подготовку – Г.И. Туров. Без указания автора. Машинопись (3-й экз.) (ед.хр.9); -Воспоминания: М.М. </w:t>
      </w:r>
      <w:proofErr w:type="spellStart"/>
      <w:r w:rsidRPr="004C2586">
        <w:rPr>
          <w:sz w:val="26"/>
          <w:szCs w:val="26"/>
        </w:rPr>
        <w:t>Боймельштейна</w:t>
      </w:r>
      <w:proofErr w:type="spellEnd"/>
      <w:r w:rsidRPr="004C2586">
        <w:rPr>
          <w:sz w:val="26"/>
          <w:szCs w:val="26"/>
        </w:rPr>
        <w:t xml:space="preserve">, В.Ф. Богатырева, В.К. </w:t>
      </w:r>
      <w:proofErr w:type="spellStart"/>
      <w:r w:rsidRPr="004C2586">
        <w:rPr>
          <w:sz w:val="26"/>
          <w:szCs w:val="26"/>
        </w:rPr>
        <w:t>Верхолашина</w:t>
      </w:r>
      <w:proofErr w:type="spellEnd"/>
      <w:r w:rsidRPr="004C2586">
        <w:rPr>
          <w:sz w:val="26"/>
          <w:szCs w:val="26"/>
        </w:rPr>
        <w:t xml:space="preserve">, О.Ф. Горста, И.А. Клочко, И.Я. Лурье, И.И. Мусса, Д.А. Овакимяна, Л.П. Романова, К.А. </w:t>
      </w:r>
      <w:proofErr w:type="spellStart"/>
      <w:r w:rsidRPr="004C2586">
        <w:rPr>
          <w:sz w:val="26"/>
          <w:szCs w:val="26"/>
        </w:rPr>
        <w:t>Филонова</w:t>
      </w:r>
      <w:proofErr w:type="spellEnd"/>
      <w:r w:rsidRPr="004C2586">
        <w:rPr>
          <w:sz w:val="26"/>
          <w:szCs w:val="26"/>
        </w:rPr>
        <w:t xml:space="preserve">, Л.Г. Шапира, очерк о подготовке кадров строителей. Машинопись с рукописной правкой (ед.хр.10); -Воспоминания: И.В. </w:t>
      </w:r>
      <w:proofErr w:type="spellStart"/>
      <w:r w:rsidRPr="004C2586">
        <w:rPr>
          <w:sz w:val="26"/>
          <w:szCs w:val="26"/>
        </w:rPr>
        <w:t>Бабинцева</w:t>
      </w:r>
      <w:proofErr w:type="spellEnd"/>
      <w:r w:rsidRPr="004C2586">
        <w:rPr>
          <w:sz w:val="26"/>
          <w:szCs w:val="26"/>
        </w:rPr>
        <w:t xml:space="preserve">, В.К. </w:t>
      </w:r>
      <w:proofErr w:type="spellStart"/>
      <w:r w:rsidRPr="004C2586">
        <w:rPr>
          <w:sz w:val="26"/>
          <w:szCs w:val="26"/>
        </w:rPr>
        <w:t>Верхолашина</w:t>
      </w:r>
      <w:proofErr w:type="spellEnd"/>
      <w:r w:rsidRPr="004C2586">
        <w:rPr>
          <w:sz w:val="26"/>
          <w:szCs w:val="26"/>
        </w:rPr>
        <w:t xml:space="preserve">, В.В. Зинина, В.С. </w:t>
      </w:r>
      <w:proofErr w:type="spellStart"/>
      <w:r w:rsidRPr="004C2586">
        <w:rPr>
          <w:sz w:val="26"/>
          <w:szCs w:val="26"/>
        </w:rPr>
        <w:t>Котлячкова</w:t>
      </w:r>
      <w:proofErr w:type="spellEnd"/>
      <w:r w:rsidRPr="004C2586">
        <w:rPr>
          <w:sz w:val="26"/>
          <w:szCs w:val="26"/>
        </w:rPr>
        <w:t xml:space="preserve">, И.И. Кригера, Н.Т. Медведева, Л.И. Самойлова, Р.Е. </w:t>
      </w:r>
      <w:proofErr w:type="spellStart"/>
      <w:r w:rsidRPr="004C2586">
        <w:rPr>
          <w:sz w:val="26"/>
          <w:szCs w:val="26"/>
        </w:rPr>
        <w:t>Хроменко</w:t>
      </w:r>
      <w:proofErr w:type="spellEnd"/>
      <w:r w:rsidRPr="004C2586">
        <w:rPr>
          <w:sz w:val="26"/>
          <w:szCs w:val="26"/>
        </w:rPr>
        <w:t>; очерк по истории СМУ-8; доклады на торжественных заседаниях, посвященных 25-летию и 40-летию ЮУС. Рукописи. Машинопись (</w:t>
      </w:r>
      <w:proofErr w:type="spellStart"/>
      <w:r w:rsidRPr="004C2586">
        <w:rPr>
          <w:sz w:val="26"/>
          <w:szCs w:val="26"/>
        </w:rPr>
        <w:t>ед.хр</w:t>
      </w:r>
      <w:proofErr w:type="spellEnd"/>
      <w:r w:rsidRPr="004C2586">
        <w:rPr>
          <w:sz w:val="26"/>
          <w:szCs w:val="26"/>
        </w:rPr>
        <w:t xml:space="preserve">. 11); -Воспоминания: Л.В. Антонова, П.В. Глазкова, Ю.В. Гончарова, О.Ф. Горста, А.Н. Демидова, Е.Г. Зарубаева, Т.Ф. Казакова, П.Н. Короля, А.К. Куракина, Н.А. Матросова, А.Ф. </w:t>
      </w:r>
      <w:proofErr w:type="spellStart"/>
      <w:r w:rsidRPr="004C2586">
        <w:rPr>
          <w:sz w:val="26"/>
          <w:szCs w:val="26"/>
        </w:rPr>
        <w:t>Мосякова</w:t>
      </w:r>
      <w:proofErr w:type="spellEnd"/>
      <w:r w:rsidRPr="004C2586">
        <w:rPr>
          <w:sz w:val="26"/>
          <w:szCs w:val="26"/>
        </w:rPr>
        <w:t xml:space="preserve">, В.С. </w:t>
      </w:r>
      <w:proofErr w:type="spellStart"/>
      <w:r w:rsidRPr="004C2586">
        <w:rPr>
          <w:sz w:val="26"/>
          <w:szCs w:val="26"/>
        </w:rPr>
        <w:t>Норкина</w:t>
      </w:r>
      <w:proofErr w:type="spellEnd"/>
      <w:r w:rsidRPr="004C2586">
        <w:rPr>
          <w:sz w:val="26"/>
          <w:szCs w:val="26"/>
        </w:rPr>
        <w:t xml:space="preserve">, </w:t>
      </w:r>
      <w:proofErr w:type="spellStart"/>
      <w:r w:rsidRPr="004C2586">
        <w:rPr>
          <w:sz w:val="26"/>
          <w:szCs w:val="26"/>
        </w:rPr>
        <w:t>Т.М.Оленбергера</w:t>
      </w:r>
      <w:proofErr w:type="spellEnd"/>
      <w:r w:rsidRPr="004C2586">
        <w:rPr>
          <w:sz w:val="26"/>
          <w:szCs w:val="26"/>
        </w:rPr>
        <w:t xml:space="preserve">, И.П. Павлова, А.Н. Протасова, Д.К. Семичастного, П.А. </w:t>
      </w:r>
      <w:proofErr w:type="spellStart"/>
      <w:r w:rsidRPr="004C2586">
        <w:rPr>
          <w:sz w:val="26"/>
          <w:szCs w:val="26"/>
        </w:rPr>
        <w:t>Серухина</w:t>
      </w:r>
      <w:proofErr w:type="spellEnd"/>
      <w:r w:rsidRPr="004C2586">
        <w:rPr>
          <w:sz w:val="26"/>
          <w:szCs w:val="26"/>
        </w:rPr>
        <w:t xml:space="preserve">, С.И. Соколова, В.П. </w:t>
      </w:r>
      <w:proofErr w:type="spellStart"/>
      <w:r w:rsidRPr="004C2586">
        <w:rPr>
          <w:sz w:val="26"/>
          <w:szCs w:val="26"/>
        </w:rPr>
        <w:t>Черненка</w:t>
      </w:r>
      <w:proofErr w:type="spellEnd"/>
      <w:r w:rsidRPr="004C2586">
        <w:rPr>
          <w:sz w:val="26"/>
          <w:szCs w:val="26"/>
        </w:rPr>
        <w:t xml:space="preserve">; очерки по истории СМУ-7 и СМУ-9. Рукописи. Машинопись с рукописной правкой (ед.хр.12); -Воспоминания: П.К. </w:t>
      </w:r>
      <w:proofErr w:type="spellStart"/>
      <w:r w:rsidRPr="004C2586">
        <w:rPr>
          <w:sz w:val="26"/>
          <w:szCs w:val="26"/>
        </w:rPr>
        <w:t>Блюдочкина</w:t>
      </w:r>
      <w:proofErr w:type="spellEnd"/>
      <w:r w:rsidRPr="004C2586">
        <w:rPr>
          <w:sz w:val="26"/>
          <w:szCs w:val="26"/>
        </w:rPr>
        <w:t xml:space="preserve">, М.В. Гладышева, В.В. </w:t>
      </w:r>
      <w:proofErr w:type="spellStart"/>
      <w:r w:rsidRPr="004C2586">
        <w:rPr>
          <w:sz w:val="26"/>
          <w:szCs w:val="26"/>
        </w:rPr>
        <w:t>Затыгина</w:t>
      </w:r>
      <w:proofErr w:type="spellEnd"/>
      <w:r w:rsidRPr="004C2586">
        <w:rPr>
          <w:sz w:val="26"/>
          <w:szCs w:val="26"/>
        </w:rPr>
        <w:t xml:space="preserve">, А.А. </w:t>
      </w:r>
      <w:proofErr w:type="spellStart"/>
      <w:r w:rsidRPr="004C2586">
        <w:rPr>
          <w:sz w:val="26"/>
          <w:szCs w:val="26"/>
        </w:rPr>
        <w:t>Казутова</w:t>
      </w:r>
      <w:proofErr w:type="spellEnd"/>
      <w:r w:rsidRPr="004C2586">
        <w:rPr>
          <w:sz w:val="26"/>
          <w:szCs w:val="26"/>
        </w:rPr>
        <w:t xml:space="preserve">, Л.А. </w:t>
      </w:r>
      <w:proofErr w:type="spellStart"/>
      <w:r w:rsidRPr="004C2586">
        <w:rPr>
          <w:sz w:val="26"/>
          <w:szCs w:val="26"/>
        </w:rPr>
        <w:t>Квач</w:t>
      </w:r>
      <w:proofErr w:type="spellEnd"/>
      <w:r w:rsidRPr="004C2586">
        <w:rPr>
          <w:sz w:val="26"/>
          <w:szCs w:val="26"/>
        </w:rPr>
        <w:t xml:space="preserve">, И.Я. Клочко, Н.А. </w:t>
      </w:r>
      <w:proofErr w:type="spellStart"/>
      <w:r w:rsidRPr="004C2586">
        <w:rPr>
          <w:sz w:val="26"/>
          <w:szCs w:val="26"/>
        </w:rPr>
        <w:t>Миндерова</w:t>
      </w:r>
      <w:proofErr w:type="spellEnd"/>
      <w:r w:rsidRPr="004C2586">
        <w:rPr>
          <w:sz w:val="26"/>
          <w:szCs w:val="26"/>
        </w:rPr>
        <w:t xml:space="preserve">, И.И. Мусса, Т.М. </w:t>
      </w:r>
      <w:proofErr w:type="spellStart"/>
      <w:r w:rsidRPr="004C2586">
        <w:rPr>
          <w:sz w:val="26"/>
          <w:szCs w:val="26"/>
        </w:rPr>
        <w:t>Оленбергера</w:t>
      </w:r>
      <w:proofErr w:type="spellEnd"/>
      <w:r w:rsidRPr="004C2586">
        <w:rPr>
          <w:sz w:val="26"/>
          <w:szCs w:val="26"/>
        </w:rPr>
        <w:t xml:space="preserve">, Т.Е. Радченко, Л.П. Романова, Д.А. </w:t>
      </w:r>
      <w:proofErr w:type="spellStart"/>
      <w:r w:rsidRPr="004C2586">
        <w:rPr>
          <w:sz w:val="26"/>
          <w:szCs w:val="26"/>
        </w:rPr>
        <w:t>Стаканова</w:t>
      </w:r>
      <w:proofErr w:type="spellEnd"/>
      <w:r w:rsidRPr="004C2586">
        <w:rPr>
          <w:sz w:val="26"/>
          <w:szCs w:val="26"/>
        </w:rPr>
        <w:t xml:space="preserve">, И.Н. </w:t>
      </w:r>
      <w:proofErr w:type="spellStart"/>
      <w:r w:rsidRPr="004C2586">
        <w:rPr>
          <w:sz w:val="26"/>
          <w:szCs w:val="26"/>
        </w:rPr>
        <w:t>Сущикова</w:t>
      </w:r>
      <w:proofErr w:type="spellEnd"/>
      <w:r w:rsidRPr="004C2586">
        <w:rPr>
          <w:sz w:val="26"/>
          <w:szCs w:val="26"/>
        </w:rPr>
        <w:t xml:space="preserve">, Р.Е. </w:t>
      </w:r>
      <w:proofErr w:type="spellStart"/>
      <w:r w:rsidRPr="004C2586">
        <w:rPr>
          <w:sz w:val="26"/>
          <w:szCs w:val="26"/>
        </w:rPr>
        <w:t>Хроменко</w:t>
      </w:r>
      <w:proofErr w:type="spellEnd"/>
      <w:r w:rsidRPr="004C2586">
        <w:rPr>
          <w:sz w:val="26"/>
          <w:szCs w:val="26"/>
        </w:rPr>
        <w:t xml:space="preserve">, Т.А. Шмидта; справка по истории СМУ-8; очерк о внедрении на строительстве прогрессивных технологий, рационализации и изобретательстве. Машинопись (ед.хр.13); -Воспоминания: В.Ф. Богатырева, Н.Т. Медведева, Я.В. </w:t>
      </w:r>
      <w:proofErr w:type="spellStart"/>
      <w:r w:rsidRPr="004C2586">
        <w:rPr>
          <w:sz w:val="26"/>
          <w:szCs w:val="26"/>
        </w:rPr>
        <w:t>Логачева</w:t>
      </w:r>
      <w:proofErr w:type="spellEnd"/>
      <w:r w:rsidRPr="004C2586">
        <w:rPr>
          <w:sz w:val="26"/>
          <w:szCs w:val="26"/>
        </w:rPr>
        <w:t xml:space="preserve">, И.И. Мусса, В.И. Осинцева, А.Ф. Саранских, А.И. Степанова, Д.К. Семичастного (в изложении Л.Г. Шапира); статистические данные по объемам строительства и выполненным объектам (1945-1995 гг.); списки строителей, удостоенных почетных званий; списки заказчиков стройки; хроника важнейших событий строительства, составленная В.Ф. Богатыревым; история СМУ-1 (автор Е.В. </w:t>
      </w:r>
      <w:proofErr w:type="spellStart"/>
      <w:r w:rsidRPr="004C2586">
        <w:rPr>
          <w:sz w:val="26"/>
          <w:szCs w:val="26"/>
        </w:rPr>
        <w:t>Милорадова</w:t>
      </w:r>
      <w:proofErr w:type="spellEnd"/>
      <w:r w:rsidRPr="004C2586">
        <w:rPr>
          <w:sz w:val="26"/>
          <w:szCs w:val="26"/>
        </w:rPr>
        <w:t>) (ед.хр.14); -Протокол, тексты докладов, постановление, список делегатов ХХIV партийной конференции ЮУС от 22 октября 1988 года. Справочные материалы по истории ЮУС, ПО «Маяк», Озерска в помощь пропагандистам; информационный бюллетень «Референдум по АЭС» (текст выступления по городскому радио С.А. Спицына, зам. начальника ПТО Южно-Уральской атомной станции, апрель 1989 года). Машинопись (ед.хр.15); -</w:t>
      </w:r>
      <w:r w:rsidR="00346272">
        <w:rPr>
          <w:sz w:val="26"/>
          <w:szCs w:val="26"/>
        </w:rPr>
        <w:t xml:space="preserve"> </w:t>
      </w:r>
      <w:r w:rsidRPr="004C2586">
        <w:rPr>
          <w:sz w:val="26"/>
          <w:szCs w:val="26"/>
        </w:rPr>
        <w:t xml:space="preserve">Справочные материалы по истории </w:t>
      </w:r>
      <w:proofErr w:type="spellStart"/>
      <w:r w:rsidRPr="004C2586">
        <w:rPr>
          <w:sz w:val="26"/>
          <w:szCs w:val="26"/>
        </w:rPr>
        <w:t>Южноуральского</w:t>
      </w:r>
      <w:proofErr w:type="spellEnd"/>
      <w:r w:rsidRPr="004C2586">
        <w:rPr>
          <w:sz w:val="26"/>
          <w:szCs w:val="26"/>
        </w:rPr>
        <w:t xml:space="preserve"> управления строительства. Машинопись (ед.хр.16).</w:t>
      </w:r>
    </w:p>
    <w:p w:rsidR="00185111" w:rsidRPr="004C2586" w:rsidRDefault="00185111">
      <w:pPr>
        <w:rPr>
          <w:b/>
          <w:sz w:val="26"/>
          <w:szCs w:val="26"/>
        </w:rPr>
      </w:pPr>
    </w:p>
    <w:p w:rsidR="00185111" w:rsidRPr="004C2586" w:rsidRDefault="00185111">
      <w:pPr>
        <w:rPr>
          <w:b/>
          <w:sz w:val="26"/>
          <w:szCs w:val="26"/>
        </w:rPr>
      </w:pPr>
    </w:p>
    <w:p w:rsidR="00185111" w:rsidRPr="004C2586" w:rsidRDefault="00185111">
      <w:pPr>
        <w:rPr>
          <w:rFonts w:eastAsia="Times New Roman"/>
          <w:b/>
          <w:sz w:val="26"/>
          <w:szCs w:val="26"/>
        </w:rPr>
      </w:pPr>
    </w:p>
    <w:p w:rsidR="006F5203" w:rsidRPr="004C2586" w:rsidRDefault="006F5203">
      <w:pPr>
        <w:rPr>
          <w:b/>
          <w:caps/>
          <w:sz w:val="26"/>
          <w:szCs w:val="26"/>
        </w:rPr>
      </w:pPr>
      <w:r w:rsidRPr="004C2586">
        <w:rPr>
          <w:b/>
          <w:caps/>
          <w:sz w:val="26"/>
          <w:szCs w:val="26"/>
        </w:rPr>
        <w:br w:type="page"/>
      </w:r>
    </w:p>
    <w:p w:rsidR="006F5203" w:rsidRPr="00B31444" w:rsidRDefault="00A30275" w:rsidP="008E69A5">
      <w:pPr>
        <w:pStyle w:val="1"/>
        <w:spacing w:beforeAutospacing="0" w:afterAutospacing="0"/>
        <w:jc w:val="center"/>
        <w:rPr>
          <w:caps/>
          <w:sz w:val="30"/>
          <w:szCs w:val="30"/>
        </w:rPr>
      </w:pPr>
      <w:r w:rsidRPr="00B31444">
        <w:rPr>
          <w:caps/>
          <w:sz w:val="30"/>
          <w:szCs w:val="30"/>
        </w:rPr>
        <w:lastRenderedPageBreak/>
        <w:t>И</w:t>
      </w:r>
      <w:r w:rsidR="00B31444" w:rsidRPr="00B31444">
        <w:rPr>
          <w:sz w:val="30"/>
          <w:szCs w:val="30"/>
        </w:rPr>
        <w:t>менной указатель</w:t>
      </w:r>
    </w:p>
    <w:p w:rsidR="006F75AA" w:rsidRPr="007C266D" w:rsidRDefault="006F75AA" w:rsidP="008E69A5">
      <w:pPr>
        <w:pStyle w:val="1"/>
        <w:spacing w:beforeAutospacing="0" w:afterAutospacing="0"/>
        <w:jc w:val="center"/>
        <w:rPr>
          <w:caps/>
          <w:sz w:val="26"/>
          <w:szCs w:val="26"/>
        </w:rPr>
      </w:pPr>
    </w:p>
    <w:p w:rsidR="00A65DBA" w:rsidRDefault="00A65DBA" w:rsidP="008E69A5">
      <w:pPr>
        <w:pStyle w:val="1"/>
        <w:spacing w:beforeAutospacing="0" w:afterAutospacing="0"/>
        <w:jc w:val="center"/>
        <w:rPr>
          <w:b w:val="0"/>
          <w:caps/>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977"/>
      </w:tblGrid>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Беляков С</w:t>
            </w:r>
            <w:r>
              <w:rPr>
                <w:b w:val="0"/>
                <w:sz w:val="26"/>
                <w:szCs w:val="26"/>
              </w:rPr>
              <w:t xml:space="preserve">ергей </w:t>
            </w:r>
            <w:r w:rsidRPr="00281EEF">
              <w:rPr>
                <w:b w:val="0"/>
                <w:sz w:val="26"/>
                <w:szCs w:val="26"/>
              </w:rPr>
              <w:t>М</w:t>
            </w:r>
            <w:r>
              <w:rPr>
                <w:b w:val="0"/>
                <w:sz w:val="26"/>
                <w:szCs w:val="26"/>
              </w:rPr>
              <w:t>ихайлович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113</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Бочкова А</w:t>
            </w:r>
            <w:r>
              <w:rPr>
                <w:b w:val="0"/>
                <w:sz w:val="26"/>
                <w:szCs w:val="26"/>
              </w:rPr>
              <w:t xml:space="preserve">льбина </w:t>
            </w:r>
            <w:r w:rsidRPr="00281EEF">
              <w:rPr>
                <w:b w:val="0"/>
                <w:sz w:val="26"/>
                <w:szCs w:val="26"/>
              </w:rPr>
              <w:t>В</w:t>
            </w:r>
            <w:r>
              <w:rPr>
                <w:b w:val="0"/>
                <w:sz w:val="26"/>
                <w:szCs w:val="26"/>
              </w:rPr>
              <w:t>алерьевна</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113</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proofErr w:type="spellStart"/>
            <w:r w:rsidRPr="00281EEF">
              <w:rPr>
                <w:b w:val="0"/>
                <w:sz w:val="26"/>
                <w:szCs w:val="26"/>
              </w:rPr>
              <w:t>Вельмин</w:t>
            </w:r>
            <w:proofErr w:type="spellEnd"/>
            <w:r w:rsidRPr="00281EEF">
              <w:rPr>
                <w:b w:val="0"/>
                <w:sz w:val="26"/>
                <w:szCs w:val="26"/>
              </w:rPr>
              <w:t xml:space="preserve"> А</w:t>
            </w:r>
            <w:r>
              <w:rPr>
                <w:b w:val="0"/>
                <w:sz w:val="26"/>
                <w:szCs w:val="26"/>
              </w:rPr>
              <w:t xml:space="preserve">лександр </w:t>
            </w:r>
            <w:r w:rsidRPr="00281EEF">
              <w:rPr>
                <w:b w:val="0"/>
                <w:sz w:val="26"/>
                <w:szCs w:val="26"/>
              </w:rPr>
              <w:t>И</w:t>
            </w:r>
            <w:r>
              <w:rPr>
                <w:b w:val="0"/>
                <w:sz w:val="26"/>
                <w:szCs w:val="26"/>
              </w:rPr>
              <w:t>ванович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113</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Клепиков А</w:t>
            </w:r>
            <w:r>
              <w:rPr>
                <w:b w:val="0"/>
                <w:sz w:val="26"/>
                <w:szCs w:val="26"/>
              </w:rPr>
              <w:t xml:space="preserve">натолий </w:t>
            </w:r>
            <w:r w:rsidRPr="00281EEF">
              <w:rPr>
                <w:b w:val="0"/>
                <w:sz w:val="26"/>
                <w:szCs w:val="26"/>
              </w:rPr>
              <w:t>И</w:t>
            </w:r>
            <w:r>
              <w:rPr>
                <w:b w:val="0"/>
                <w:sz w:val="26"/>
                <w:szCs w:val="26"/>
              </w:rPr>
              <w:t>ванович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113</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 xml:space="preserve">Кукушкина </w:t>
            </w:r>
            <w:r w:rsidRPr="0071620F">
              <w:rPr>
                <w:b w:val="0"/>
                <w:sz w:val="26"/>
                <w:szCs w:val="26"/>
              </w:rPr>
              <w:t xml:space="preserve">Рашида </w:t>
            </w:r>
            <w:proofErr w:type="spellStart"/>
            <w:r w:rsidRPr="0071620F">
              <w:rPr>
                <w:b w:val="0"/>
                <w:sz w:val="26"/>
                <w:szCs w:val="26"/>
              </w:rPr>
              <w:t>Гильмановна</w:t>
            </w:r>
            <w:proofErr w:type="spellEnd"/>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114</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 xml:space="preserve">Семке </w:t>
            </w:r>
            <w:r w:rsidRPr="00A8714D">
              <w:rPr>
                <w:b w:val="0"/>
                <w:sz w:val="26"/>
                <w:szCs w:val="26"/>
              </w:rPr>
              <w:t>Владимир Германович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114</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 xml:space="preserve">Титоренко </w:t>
            </w:r>
            <w:r w:rsidRPr="00A8714D">
              <w:rPr>
                <w:b w:val="0"/>
                <w:sz w:val="26"/>
                <w:szCs w:val="26"/>
              </w:rPr>
              <w:t xml:space="preserve">Лев </w:t>
            </w:r>
            <w:proofErr w:type="spellStart"/>
            <w:r w:rsidRPr="00A8714D">
              <w:rPr>
                <w:b w:val="0"/>
                <w:sz w:val="26"/>
                <w:szCs w:val="26"/>
              </w:rPr>
              <w:t>Исидорович</w:t>
            </w:r>
            <w:proofErr w:type="spellEnd"/>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w:t>
            </w:r>
            <w:r w:rsidR="00CC6D9D">
              <w:rPr>
                <w:b w:val="0"/>
                <w:caps/>
                <w:sz w:val="26"/>
                <w:szCs w:val="26"/>
              </w:rPr>
              <w:t>5</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 xml:space="preserve">Устюжанин </w:t>
            </w:r>
            <w:r w:rsidRPr="00A8714D">
              <w:rPr>
                <w:b w:val="0"/>
                <w:sz w:val="26"/>
                <w:szCs w:val="26"/>
              </w:rPr>
              <w:t>Васильевич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115</w:t>
            </w:r>
          </w:p>
        </w:tc>
      </w:tr>
      <w:tr w:rsidR="00890787" w:rsidTr="00890787">
        <w:tc>
          <w:tcPr>
            <w:tcW w:w="4786" w:type="dxa"/>
          </w:tcPr>
          <w:p w:rsidR="00890787" w:rsidRPr="00281EEF" w:rsidRDefault="00890787" w:rsidP="00B20217">
            <w:pPr>
              <w:pStyle w:val="1"/>
              <w:spacing w:before="240" w:beforeAutospacing="0" w:after="120" w:afterAutospacing="0"/>
              <w:rPr>
                <w:b w:val="0"/>
                <w:sz w:val="26"/>
                <w:szCs w:val="26"/>
              </w:rPr>
            </w:pPr>
            <w:r w:rsidRPr="00281EEF">
              <w:rPr>
                <w:b w:val="0"/>
                <w:sz w:val="26"/>
                <w:szCs w:val="26"/>
              </w:rPr>
              <w:t xml:space="preserve">Шевченко </w:t>
            </w:r>
            <w:r w:rsidRPr="00A8714D">
              <w:rPr>
                <w:b w:val="0"/>
                <w:sz w:val="26"/>
                <w:szCs w:val="26"/>
              </w:rPr>
              <w:t>Василий Иванович</w:t>
            </w:r>
          </w:p>
        </w:tc>
        <w:tc>
          <w:tcPr>
            <w:tcW w:w="2977" w:type="dxa"/>
          </w:tcPr>
          <w:p w:rsidR="00890787" w:rsidRDefault="00CF1EE0" w:rsidP="00B20217">
            <w:pPr>
              <w:pStyle w:val="1"/>
              <w:spacing w:before="240" w:beforeAutospacing="0" w:after="120" w:afterAutospacing="0"/>
              <w:rPr>
                <w:b w:val="0"/>
                <w:caps/>
                <w:sz w:val="26"/>
                <w:szCs w:val="26"/>
              </w:rPr>
            </w:pPr>
            <w:r>
              <w:rPr>
                <w:b w:val="0"/>
                <w:caps/>
                <w:sz w:val="26"/>
                <w:szCs w:val="26"/>
              </w:rPr>
              <w:t>115</w:t>
            </w:r>
          </w:p>
        </w:tc>
      </w:tr>
    </w:tbl>
    <w:p w:rsidR="00A65DBA" w:rsidRDefault="00A65DBA" w:rsidP="008E69A5">
      <w:pPr>
        <w:pStyle w:val="1"/>
        <w:spacing w:beforeAutospacing="0" w:afterAutospacing="0"/>
        <w:jc w:val="center"/>
        <w:rPr>
          <w:b w:val="0"/>
          <w:caps/>
          <w:sz w:val="26"/>
          <w:szCs w:val="26"/>
        </w:rPr>
      </w:pPr>
    </w:p>
    <w:p w:rsidR="00A65DBA" w:rsidRDefault="00A65DBA" w:rsidP="008E69A5">
      <w:pPr>
        <w:pStyle w:val="1"/>
        <w:spacing w:beforeAutospacing="0" w:afterAutospacing="0"/>
        <w:jc w:val="center"/>
        <w:rPr>
          <w:b w:val="0"/>
          <w:caps/>
          <w:sz w:val="26"/>
          <w:szCs w:val="26"/>
        </w:rPr>
      </w:pPr>
    </w:p>
    <w:p w:rsidR="00A65DBA" w:rsidRDefault="00A65DBA" w:rsidP="008E69A5">
      <w:pPr>
        <w:pStyle w:val="1"/>
        <w:spacing w:beforeAutospacing="0" w:afterAutospacing="0"/>
        <w:jc w:val="center"/>
        <w:rPr>
          <w:b w:val="0"/>
          <w:caps/>
          <w:sz w:val="26"/>
          <w:szCs w:val="26"/>
        </w:rPr>
      </w:pPr>
    </w:p>
    <w:p w:rsidR="00A65DBA" w:rsidRDefault="00A65DBA" w:rsidP="008E69A5">
      <w:pPr>
        <w:pStyle w:val="1"/>
        <w:spacing w:beforeAutospacing="0" w:afterAutospacing="0"/>
        <w:jc w:val="center"/>
        <w:rPr>
          <w:b w:val="0"/>
          <w:caps/>
          <w:sz w:val="26"/>
          <w:szCs w:val="26"/>
        </w:rPr>
      </w:pPr>
    </w:p>
    <w:p w:rsidR="00A30275" w:rsidRDefault="00A30275">
      <w:pPr>
        <w:rPr>
          <w:rFonts w:eastAsia="Times New Roman"/>
          <w:bCs/>
          <w:caps/>
          <w:kern w:val="2"/>
          <w:sz w:val="26"/>
          <w:szCs w:val="26"/>
        </w:rPr>
      </w:pPr>
      <w:r>
        <w:rPr>
          <w:b/>
          <w:caps/>
          <w:sz w:val="26"/>
          <w:szCs w:val="26"/>
        </w:rPr>
        <w:br w:type="page"/>
      </w:r>
    </w:p>
    <w:p w:rsidR="002C7482" w:rsidRPr="00310D5C" w:rsidRDefault="00CB66B2" w:rsidP="006F75AA">
      <w:pPr>
        <w:pStyle w:val="1"/>
        <w:spacing w:beforeAutospacing="0" w:afterAutospacing="0"/>
        <w:ind w:left="432"/>
        <w:jc w:val="center"/>
        <w:rPr>
          <w:caps/>
          <w:sz w:val="30"/>
          <w:szCs w:val="30"/>
        </w:rPr>
      </w:pPr>
      <w:r>
        <w:rPr>
          <w:sz w:val="30"/>
          <w:szCs w:val="30"/>
        </w:rPr>
        <w:lastRenderedPageBreak/>
        <w:t>С</w:t>
      </w:r>
      <w:r w:rsidRPr="00310D5C">
        <w:rPr>
          <w:sz w:val="30"/>
          <w:szCs w:val="30"/>
        </w:rPr>
        <w:t>писок фондов муниципального архива</w:t>
      </w:r>
    </w:p>
    <w:p w:rsidR="008E69A5" w:rsidRPr="002C7482" w:rsidRDefault="00CB66B2" w:rsidP="008E69A5">
      <w:pPr>
        <w:pStyle w:val="1"/>
        <w:spacing w:beforeAutospacing="0" w:afterAutospacing="0"/>
        <w:jc w:val="center"/>
        <w:rPr>
          <w:caps/>
          <w:sz w:val="30"/>
          <w:szCs w:val="30"/>
        </w:rPr>
      </w:pPr>
      <w:r>
        <w:rPr>
          <w:sz w:val="30"/>
          <w:szCs w:val="30"/>
        </w:rPr>
        <w:t>О</w:t>
      </w:r>
      <w:r w:rsidRPr="002C7482">
        <w:rPr>
          <w:sz w:val="30"/>
          <w:szCs w:val="30"/>
        </w:rPr>
        <w:t>зерского городского округа</w:t>
      </w:r>
    </w:p>
    <w:p w:rsidR="008E69A5" w:rsidRDefault="008E69A5" w:rsidP="008E69A5">
      <w:pPr>
        <w:pStyle w:val="1"/>
        <w:spacing w:beforeAutospacing="0" w:afterAutospacing="0"/>
        <w:jc w:val="center"/>
        <w:rPr>
          <w:caps/>
          <w:sz w:val="30"/>
          <w:szCs w:val="30"/>
        </w:rPr>
      </w:pPr>
      <w:r w:rsidRPr="002C7482">
        <w:rPr>
          <w:caps/>
          <w:sz w:val="30"/>
          <w:szCs w:val="30"/>
        </w:rPr>
        <w:t>(</w:t>
      </w:r>
      <w:r w:rsidRPr="002C7482">
        <w:rPr>
          <w:sz w:val="30"/>
          <w:szCs w:val="30"/>
        </w:rPr>
        <w:t>по состоянию на 01.0</w:t>
      </w:r>
      <w:r w:rsidRPr="002C7482">
        <w:rPr>
          <w:caps/>
          <w:sz w:val="30"/>
          <w:szCs w:val="30"/>
        </w:rPr>
        <w:t>1.202</w:t>
      </w:r>
      <w:r w:rsidR="00300E3F">
        <w:rPr>
          <w:caps/>
          <w:sz w:val="30"/>
          <w:szCs w:val="30"/>
        </w:rPr>
        <w:t>3</w:t>
      </w:r>
      <w:r w:rsidRPr="002C7482">
        <w:rPr>
          <w:caps/>
          <w:sz w:val="30"/>
          <w:szCs w:val="30"/>
        </w:rPr>
        <w:t>)</w:t>
      </w:r>
    </w:p>
    <w:p w:rsidR="00BD564B" w:rsidRDefault="00BD564B" w:rsidP="008E69A5">
      <w:pPr>
        <w:pStyle w:val="1"/>
        <w:spacing w:beforeAutospacing="0" w:afterAutospacing="0"/>
        <w:jc w:val="center"/>
        <w:rPr>
          <w:caps/>
          <w:sz w:val="30"/>
          <w:szCs w:val="30"/>
        </w:rPr>
      </w:pPr>
    </w:p>
    <w:tbl>
      <w:tblPr>
        <w:tblW w:w="9322" w:type="dxa"/>
        <w:tblLayout w:type="fixed"/>
        <w:tblLook w:val="04A0" w:firstRow="1" w:lastRow="0" w:firstColumn="1" w:lastColumn="0" w:noHBand="0" w:noVBand="1"/>
      </w:tblPr>
      <w:tblGrid>
        <w:gridCol w:w="959"/>
        <w:gridCol w:w="6804"/>
        <w:gridCol w:w="1559"/>
      </w:tblGrid>
      <w:tr w:rsidR="00BD564B" w:rsidTr="008F1D2B">
        <w:trPr>
          <w:cantSplit/>
          <w:trHeight w:val="600"/>
          <w:tblHeader/>
        </w:trPr>
        <w:tc>
          <w:tcPr>
            <w:tcW w:w="959" w:type="dxa"/>
            <w:vAlign w:val="center"/>
            <w:hideMark/>
          </w:tcPr>
          <w:p w:rsidR="00BD564B" w:rsidRPr="00A822C9" w:rsidRDefault="00BD564B" w:rsidP="001A53F5">
            <w:pPr>
              <w:jc w:val="center"/>
              <w:rPr>
                <w:sz w:val="26"/>
                <w:szCs w:val="26"/>
              </w:rPr>
            </w:pPr>
            <w:r w:rsidRPr="00A822C9">
              <w:rPr>
                <w:sz w:val="26"/>
                <w:szCs w:val="26"/>
              </w:rPr>
              <w:t>Номер фонда</w:t>
            </w:r>
          </w:p>
        </w:tc>
        <w:tc>
          <w:tcPr>
            <w:tcW w:w="6804" w:type="dxa"/>
            <w:vAlign w:val="center"/>
            <w:hideMark/>
          </w:tcPr>
          <w:p w:rsidR="00BD564B" w:rsidRDefault="00BD564B" w:rsidP="001A53F5">
            <w:pPr>
              <w:jc w:val="center"/>
              <w:rPr>
                <w:sz w:val="26"/>
                <w:szCs w:val="26"/>
              </w:rPr>
            </w:pPr>
            <w:r>
              <w:rPr>
                <w:sz w:val="26"/>
                <w:szCs w:val="26"/>
              </w:rPr>
              <w:t xml:space="preserve">Наименование фонда </w:t>
            </w:r>
          </w:p>
        </w:tc>
        <w:tc>
          <w:tcPr>
            <w:tcW w:w="1559" w:type="dxa"/>
            <w:vAlign w:val="center"/>
            <w:hideMark/>
          </w:tcPr>
          <w:p w:rsidR="00BD564B" w:rsidRDefault="00BD564B" w:rsidP="001A53F5">
            <w:pPr>
              <w:ind w:left="-57" w:right="-57"/>
              <w:jc w:val="center"/>
              <w:rPr>
                <w:sz w:val="26"/>
                <w:szCs w:val="26"/>
              </w:rPr>
            </w:pPr>
            <w:r>
              <w:rPr>
                <w:sz w:val="26"/>
                <w:szCs w:val="26"/>
              </w:rPr>
              <w:t>Лист краткого справочника</w:t>
            </w:r>
          </w:p>
        </w:tc>
      </w:tr>
      <w:tr w:rsidR="00BD564B" w:rsidRPr="003C681C"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w:t>
            </w:r>
          </w:p>
        </w:tc>
        <w:tc>
          <w:tcPr>
            <w:tcW w:w="6804" w:type="dxa"/>
            <w:noWrap/>
            <w:hideMark/>
          </w:tcPr>
          <w:p w:rsidR="00BD564B" w:rsidRPr="003C681C" w:rsidRDefault="00BD564B" w:rsidP="001A53F5">
            <w:pPr>
              <w:spacing w:before="240" w:after="240"/>
              <w:rPr>
                <w:sz w:val="26"/>
                <w:szCs w:val="26"/>
              </w:rPr>
            </w:pPr>
            <w:r w:rsidRPr="003C681C">
              <w:rPr>
                <w:sz w:val="26"/>
                <w:szCs w:val="26"/>
              </w:rPr>
              <w:t>Исполнительный комитет городского Совета народных депутатов города Челябинска-65</w:t>
            </w:r>
          </w:p>
        </w:tc>
        <w:tc>
          <w:tcPr>
            <w:tcW w:w="1559" w:type="dxa"/>
          </w:tcPr>
          <w:p w:rsidR="00BD564B" w:rsidRPr="003C681C" w:rsidRDefault="00BD564B" w:rsidP="001A53F5">
            <w:pPr>
              <w:spacing w:before="240" w:after="240"/>
              <w:jc w:val="center"/>
              <w:rPr>
                <w:sz w:val="26"/>
                <w:szCs w:val="26"/>
              </w:rPr>
            </w:pPr>
            <w:r>
              <w:rPr>
                <w:sz w:val="26"/>
                <w:szCs w:val="26"/>
              </w:rPr>
              <w:t>17</w:t>
            </w:r>
          </w:p>
        </w:tc>
      </w:tr>
      <w:tr w:rsidR="00BD564B" w:rsidRPr="003C681C"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w:t>
            </w:r>
            <w:r>
              <w:rPr>
                <w:sz w:val="26"/>
                <w:szCs w:val="26"/>
              </w:rPr>
              <w:t xml:space="preserve"> ОАФ</w:t>
            </w:r>
          </w:p>
        </w:tc>
        <w:tc>
          <w:tcPr>
            <w:tcW w:w="6804" w:type="dxa"/>
            <w:hideMark/>
          </w:tcPr>
          <w:p w:rsidR="00BD564B" w:rsidRPr="003C681C" w:rsidRDefault="00BD564B" w:rsidP="001A53F5">
            <w:pPr>
              <w:spacing w:before="240" w:after="240"/>
              <w:rPr>
                <w:sz w:val="26"/>
                <w:szCs w:val="26"/>
              </w:rPr>
            </w:pPr>
            <w:r w:rsidRPr="003C681C">
              <w:rPr>
                <w:sz w:val="26"/>
                <w:szCs w:val="26"/>
              </w:rPr>
              <w:t>ОАФ – Управление образования администрации Озерского городского округа Челябинской области и его подведомственные организации</w:t>
            </w:r>
          </w:p>
        </w:tc>
        <w:tc>
          <w:tcPr>
            <w:tcW w:w="1559" w:type="dxa"/>
          </w:tcPr>
          <w:p w:rsidR="00BD564B" w:rsidRPr="003C681C" w:rsidRDefault="00BD564B" w:rsidP="001A53F5">
            <w:pPr>
              <w:spacing w:before="240" w:after="240"/>
              <w:jc w:val="center"/>
              <w:rPr>
                <w:sz w:val="26"/>
                <w:szCs w:val="26"/>
              </w:rPr>
            </w:pPr>
            <w:r>
              <w:rPr>
                <w:sz w:val="26"/>
                <w:szCs w:val="26"/>
              </w:rPr>
              <w:t>97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w:t>
            </w:r>
          </w:p>
        </w:tc>
        <w:tc>
          <w:tcPr>
            <w:tcW w:w="6804" w:type="dxa"/>
            <w:hideMark/>
          </w:tcPr>
          <w:p w:rsidR="00BD564B" w:rsidRPr="00A73523" w:rsidRDefault="00BD564B" w:rsidP="001A53F5">
            <w:pPr>
              <w:spacing w:before="240" w:after="240"/>
              <w:rPr>
                <w:sz w:val="26"/>
                <w:szCs w:val="26"/>
              </w:rPr>
            </w:pPr>
            <w:r w:rsidRPr="003C681C">
              <w:rPr>
                <w:sz w:val="26"/>
                <w:szCs w:val="26"/>
              </w:rPr>
              <w:t>администрация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18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w:t>
            </w:r>
          </w:p>
        </w:tc>
        <w:tc>
          <w:tcPr>
            <w:tcW w:w="6804" w:type="dxa"/>
            <w:hideMark/>
          </w:tcPr>
          <w:p w:rsidR="00BD564B" w:rsidRPr="00A73523" w:rsidRDefault="00BD564B" w:rsidP="001A53F5">
            <w:pPr>
              <w:spacing w:before="240" w:after="240"/>
              <w:rPr>
                <w:sz w:val="26"/>
                <w:szCs w:val="26"/>
              </w:rPr>
            </w:pPr>
            <w:r w:rsidRPr="00A73523">
              <w:rPr>
                <w:sz w:val="26"/>
                <w:szCs w:val="26"/>
              </w:rPr>
              <w:t>Муниципальное унитарное предприятие «Управление автомобильного транспорта» Озерского городского округа (МУП «УАТ»)</w:t>
            </w:r>
          </w:p>
        </w:tc>
        <w:tc>
          <w:tcPr>
            <w:tcW w:w="1559" w:type="dxa"/>
          </w:tcPr>
          <w:p w:rsidR="00BD564B" w:rsidRDefault="00BD564B" w:rsidP="001A53F5">
            <w:pPr>
              <w:spacing w:before="240" w:after="240"/>
              <w:jc w:val="center"/>
              <w:rPr>
                <w:sz w:val="26"/>
                <w:szCs w:val="26"/>
              </w:rPr>
            </w:pPr>
            <w:r>
              <w:rPr>
                <w:sz w:val="26"/>
                <w:szCs w:val="26"/>
              </w:rPr>
              <w:t>54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w:t>
            </w:r>
          </w:p>
        </w:tc>
        <w:tc>
          <w:tcPr>
            <w:tcW w:w="6804" w:type="dxa"/>
            <w:hideMark/>
          </w:tcPr>
          <w:p w:rsidR="00BD564B" w:rsidRPr="00A73523" w:rsidRDefault="00BD564B" w:rsidP="001A53F5">
            <w:pPr>
              <w:spacing w:before="240" w:after="240"/>
              <w:rPr>
                <w:sz w:val="26"/>
                <w:szCs w:val="26"/>
              </w:rPr>
            </w:pPr>
            <w:r w:rsidRPr="00A73523">
              <w:rPr>
                <w:sz w:val="26"/>
                <w:szCs w:val="26"/>
              </w:rPr>
              <w:t>МКУ «Озерское лесничество»</w:t>
            </w:r>
          </w:p>
        </w:tc>
        <w:tc>
          <w:tcPr>
            <w:tcW w:w="1559" w:type="dxa"/>
          </w:tcPr>
          <w:p w:rsidR="00BD564B" w:rsidRDefault="00BD564B" w:rsidP="001A53F5">
            <w:pPr>
              <w:spacing w:before="240" w:after="240"/>
              <w:jc w:val="center"/>
              <w:rPr>
                <w:sz w:val="26"/>
                <w:szCs w:val="26"/>
              </w:rPr>
            </w:pPr>
            <w:r>
              <w:rPr>
                <w:sz w:val="26"/>
                <w:szCs w:val="26"/>
              </w:rPr>
              <w:t>60</w:t>
            </w:r>
          </w:p>
        </w:tc>
      </w:tr>
      <w:tr w:rsidR="00BD564B" w:rsidTr="008F1D2B">
        <w:trPr>
          <w:cantSplit/>
          <w:trHeight w:val="331"/>
        </w:trPr>
        <w:tc>
          <w:tcPr>
            <w:tcW w:w="959" w:type="dxa"/>
            <w:hideMark/>
          </w:tcPr>
          <w:p w:rsidR="00BD564B" w:rsidRPr="00A822C9" w:rsidRDefault="00BD564B" w:rsidP="001A53F5">
            <w:pPr>
              <w:spacing w:before="240" w:after="240"/>
              <w:jc w:val="center"/>
              <w:rPr>
                <w:sz w:val="26"/>
                <w:szCs w:val="26"/>
              </w:rPr>
            </w:pPr>
            <w:r w:rsidRPr="00A822C9">
              <w:rPr>
                <w:sz w:val="26"/>
                <w:szCs w:val="26"/>
              </w:rPr>
              <w:t>6</w:t>
            </w:r>
          </w:p>
        </w:tc>
        <w:tc>
          <w:tcPr>
            <w:tcW w:w="6804" w:type="dxa"/>
            <w:hideMark/>
          </w:tcPr>
          <w:p w:rsidR="00BD564B" w:rsidRPr="00A73523" w:rsidRDefault="00BD564B" w:rsidP="001A53F5">
            <w:pPr>
              <w:spacing w:before="240" w:after="240"/>
              <w:rPr>
                <w:sz w:val="26"/>
                <w:szCs w:val="26"/>
              </w:rPr>
            </w:pPr>
            <w:r w:rsidRPr="00A73523">
              <w:rPr>
                <w:sz w:val="26"/>
                <w:szCs w:val="26"/>
              </w:rPr>
              <w:t>Комбинат благоустройства</w:t>
            </w:r>
          </w:p>
        </w:tc>
        <w:tc>
          <w:tcPr>
            <w:tcW w:w="1559" w:type="dxa"/>
          </w:tcPr>
          <w:p w:rsidR="00BD564B" w:rsidRDefault="00BD564B" w:rsidP="001A53F5">
            <w:pPr>
              <w:spacing w:before="240" w:after="240"/>
              <w:jc w:val="center"/>
              <w:rPr>
                <w:sz w:val="26"/>
                <w:szCs w:val="26"/>
              </w:rPr>
            </w:pPr>
            <w:r>
              <w:rPr>
                <w:sz w:val="26"/>
                <w:szCs w:val="26"/>
              </w:rPr>
              <w:t>85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7</w:t>
            </w:r>
          </w:p>
        </w:tc>
        <w:tc>
          <w:tcPr>
            <w:tcW w:w="6804" w:type="dxa"/>
            <w:hideMark/>
          </w:tcPr>
          <w:p w:rsidR="00BD564B" w:rsidRPr="00A73523" w:rsidRDefault="00BD564B" w:rsidP="001A53F5">
            <w:pPr>
              <w:spacing w:before="240" w:after="240"/>
              <w:rPr>
                <w:sz w:val="26"/>
                <w:szCs w:val="26"/>
              </w:rPr>
            </w:pPr>
            <w:r w:rsidRPr="00A73523">
              <w:rPr>
                <w:sz w:val="26"/>
                <w:szCs w:val="26"/>
              </w:rPr>
              <w:t>Управление социальной защиты населения администрации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33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w:t>
            </w:r>
          </w:p>
        </w:tc>
        <w:tc>
          <w:tcPr>
            <w:tcW w:w="6804" w:type="dxa"/>
            <w:hideMark/>
          </w:tcPr>
          <w:p w:rsidR="00BD564B" w:rsidRPr="00DF5779" w:rsidRDefault="00BD564B" w:rsidP="001A53F5">
            <w:pPr>
              <w:spacing w:before="240" w:after="240"/>
              <w:rPr>
                <w:sz w:val="26"/>
                <w:szCs w:val="26"/>
              </w:rPr>
            </w:pPr>
            <w:r w:rsidRPr="00DF5779">
              <w:rPr>
                <w:sz w:val="26"/>
                <w:szCs w:val="26"/>
              </w:rPr>
              <w:t>Объединенный архивный фонд предприятий бытового обслуживания</w:t>
            </w:r>
          </w:p>
        </w:tc>
        <w:tc>
          <w:tcPr>
            <w:tcW w:w="1559" w:type="dxa"/>
          </w:tcPr>
          <w:p w:rsidR="00BD564B" w:rsidRDefault="00BD564B" w:rsidP="001A53F5">
            <w:pPr>
              <w:spacing w:before="240" w:after="240"/>
              <w:jc w:val="center"/>
              <w:rPr>
                <w:sz w:val="26"/>
                <w:szCs w:val="26"/>
              </w:rPr>
            </w:pPr>
            <w:r>
              <w:rPr>
                <w:sz w:val="26"/>
                <w:szCs w:val="26"/>
              </w:rPr>
              <w:t>91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w:t>
            </w:r>
          </w:p>
        </w:tc>
        <w:tc>
          <w:tcPr>
            <w:tcW w:w="6804" w:type="dxa"/>
            <w:hideMark/>
          </w:tcPr>
          <w:p w:rsidR="00BD564B" w:rsidRPr="00DF5779" w:rsidRDefault="00BD564B" w:rsidP="001A53F5">
            <w:pPr>
              <w:spacing w:before="240" w:after="240"/>
              <w:rPr>
                <w:sz w:val="26"/>
                <w:szCs w:val="26"/>
              </w:rPr>
            </w:pPr>
            <w:r w:rsidRPr="00DF5779">
              <w:rPr>
                <w:sz w:val="26"/>
                <w:szCs w:val="26"/>
              </w:rPr>
              <w:t>ОАФ – Управление культуры администрации Озерского городского округа Челябинской области и его подведомственные организации</w:t>
            </w:r>
          </w:p>
        </w:tc>
        <w:tc>
          <w:tcPr>
            <w:tcW w:w="1559" w:type="dxa"/>
          </w:tcPr>
          <w:p w:rsidR="00BD564B" w:rsidRDefault="00BD564B" w:rsidP="001A53F5">
            <w:pPr>
              <w:spacing w:before="240" w:after="240"/>
              <w:jc w:val="center"/>
              <w:rPr>
                <w:sz w:val="26"/>
                <w:szCs w:val="26"/>
              </w:rPr>
            </w:pPr>
            <w:r>
              <w:rPr>
                <w:sz w:val="26"/>
                <w:szCs w:val="26"/>
              </w:rPr>
              <w:t>106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w:t>
            </w:r>
          </w:p>
        </w:tc>
        <w:tc>
          <w:tcPr>
            <w:tcW w:w="6804" w:type="dxa"/>
            <w:hideMark/>
          </w:tcPr>
          <w:p w:rsidR="00BD564B" w:rsidRPr="00E42AF7" w:rsidRDefault="00BD564B" w:rsidP="001A53F5">
            <w:pPr>
              <w:spacing w:before="240" w:after="240"/>
              <w:rPr>
                <w:sz w:val="26"/>
                <w:szCs w:val="26"/>
              </w:rPr>
            </w:pPr>
            <w:r w:rsidRPr="00E42AF7">
              <w:rPr>
                <w:sz w:val="26"/>
                <w:szCs w:val="26"/>
              </w:rPr>
              <w:t>ОАФ - «</w:t>
            </w:r>
            <w:proofErr w:type="spellStart"/>
            <w:r w:rsidRPr="00E42AF7">
              <w:rPr>
                <w:sz w:val="26"/>
                <w:szCs w:val="26"/>
              </w:rPr>
              <w:t>Горремстрой</w:t>
            </w:r>
            <w:proofErr w:type="spellEnd"/>
            <w:r w:rsidRPr="00E42AF7">
              <w:rPr>
                <w:sz w:val="26"/>
                <w:szCs w:val="26"/>
              </w:rPr>
              <w:t>»</w:t>
            </w:r>
          </w:p>
        </w:tc>
        <w:tc>
          <w:tcPr>
            <w:tcW w:w="1559" w:type="dxa"/>
          </w:tcPr>
          <w:p w:rsidR="00BD564B" w:rsidRDefault="00BD564B" w:rsidP="001A53F5">
            <w:pPr>
              <w:spacing w:before="240" w:after="240"/>
              <w:jc w:val="center"/>
              <w:rPr>
                <w:sz w:val="26"/>
                <w:szCs w:val="26"/>
              </w:rPr>
            </w:pPr>
            <w:r>
              <w:rPr>
                <w:sz w:val="26"/>
                <w:szCs w:val="26"/>
              </w:rPr>
              <w:t>50</w:t>
            </w:r>
          </w:p>
        </w:tc>
      </w:tr>
      <w:tr w:rsidR="00BD564B" w:rsidTr="008F1D2B">
        <w:trPr>
          <w:cantSplit/>
          <w:trHeight w:val="373"/>
        </w:trPr>
        <w:tc>
          <w:tcPr>
            <w:tcW w:w="959" w:type="dxa"/>
            <w:hideMark/>
          </w:tcPr>
          <w:p w:rsidR="00BD564B" w:rsidRPr="00A822C9" w:rsidRDefault="00BD564B" w:rsidP="001A53F5">
            <w:pPr>
              <w:spacing w:before="240" w:after="240"/>
              <w:jc w:val="center"/>
              <w:rPr>
                <w:sz w:val="26"/>
                <w:szCs w:val="26"/>
              </w:rPr>
            </w:pPr>
            <w:r w:rsidRPr="00A822C9">
              <w:rPr>
                <w:sz w:val="26"/>
                <w:szCs w:val="26"/>
              </w:rPr>
              <w:t>11</w:t>
            </w:r>
          </w:p>
        </w:tc>
        <w:tc>
          <w:tcPr>
            <w:tcW w:w="6804" w:type="dxa"/>
            <w:hideMark/>
          </w:tcPr>
          <w:p w:rsidR="00BD564B" w:rsidRPr="00E42AF7" w:rsidRDefault="00BD564B" w:rsidP="001A53F5">
            <w:pPr>
              <w:spacing w:before="240" w:after="240"/>
              <w:rPr>
                <w:sz w:val="26"/>
                <w:szCs w:val="26"/>
              </w:rPr>
            </w:pPr>
            <w:r w:rsidRPr="00E42AF7">
              <w:rPr>
                <w:sz w:val="26"/>
                <w:szCs w:val="26"/>
              </w:rPr>
              <w:t>МП «Швейная фабрика»</w:t>
            </w:r>
          </w:p>
        </w:tc>
        <w:tc>
          <w:tcPr>
            <w:tcW w:w="1559" w:type="dxa"/>
          </w:tcPr>
          <w:p w:rsidR="00BD564B" w:rsidRDefault="00BD564B" w:rsidP="001A53F5">
            <w:pPr>
              <w:spacing w:before="240" w:after="240"/>
              <w:jc w:val="center"/>
              <w:rPr>
                <w:sz w:val="26"/>
                <w:szCs w:val="26"/>
              </w:rPr>
            </w:pPr>
            <w:r>
              <w:rPr>
                <w:sz w:val="26"/>
                <w:szCs w:val="26"/>
              </w:rPr>
              <w:t>37</w:t>
            </w:r>
          </w:p>
        </w:tc>
      </w:tr>
      <w:tr w:rsidR="00BD564B" w:rsidTr="008F1D2B">
        <w:trPr>
          <w:cantSplit/>
          <w:trHeight w:val="393"/>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12</w:t>
            </w:r>
          </w:p>
        </w:tc>
        <w:tc>
          <w:tcPr>
            <w:tcW w:w="6804" w:type="dxa"/>
            <w:hideMark/>
          </w:tcPr>
          <w:p w:rsidR="00BD564B" w:rsidRPr="00E42AF7" w:rsidRDefault="00BD564B" w:rsidP="001A53F5">
            <w:pPr>
              <w:spacing w:before="240" w:after="240"/>
              <w:rPr>
                <w:sz w:val="26"/>
                <w:szCs w:val="26"/>
              </w:rPr>
            </w:pPr>
            <w:proofErr w:type="spellStart"/>
            <w:r w:rsidRPr="00E42AF7">
              <w:rPr>
                <w:sz w:val="26"/>
                <w:szCs w:val="26"/>
              </w:rPr>
              <w:t>Озерская</w:t>
            </w:r>
            <w:proofErr w:type="spellEnd"/>
            <w:r w:rsidRPr="00E42AF7">
              <w:rPr>
                <w:sz w:val="26"/>
                <w:szCs w:val="26"/>
              </w:rPr>
              <w:t xml:space="preserve"> муниципальная </w:t>
            </w:r>
            <w:proofErr w:type="spellStart"/>
            <w:r w:rsidRPr="00E42AF7">
              <w:rPr>
                <w:sz w:val="26"/>
                <w:szCs w:val="26"/>
              </w:rPr>
              <w:t>телерад</w:t>
            </w:r>
            <w:r>
              <w:rPr>
                <w:sz w:val="26"/>
                <w:szCs w:val="26"/>
              </w:rPr>
              <w:t>о</w:t>
            </w:r>
            <w:r w:rsidRPr="00E42AF7">
              <w:rPr>
                <w:sz w:val="26"/>
                <w:szCs w:val="26"/>
              </w:rPr>
              <w:t>компания</w:t>
            </w:r>
            <w:proofErr w:type="spellEnd"/>
          </w:p>
        </w:tc>
        <w:tc>
          <w:tcPr>
            <w:tcW w:w="1559" w:type="dxa"/>
          </w:tcPr>
          <w:p w:rsidR="00BD564B" w:rsidRDefault="00BD564B" w:rsidP="001A53F5">
            <w:pPr>
              <w:spacing w:before="240" w:after="240"/>
              <w:jc w:val="center"/>
              <w:rPr>
                <w:sz w:val="26"/>
                <w:szCs w:val="26"/>
              </w:rPr>
            </w:pPr>
            <w:r>
              <w:rPr>
                <w:sz w:val="26"/>
                <w:szCs w:val="26"/>
              </w:rPr>
              <w:t>56</w:t>
            </w:r>
          </w:p>
        </w:tc>
      </w:tr>
      <w:tr w:rsidR="00BD564B" w:rsidTr="008F1D2B">
        <w:trPr>
          <w:cantSplit/>
          <w:trHeight w:val="102"/>
        </w:trPr>
        <w:tc>
          <w:tcPr>
            <w:tcW w:w="959" w:type="dxa"/>
            <w:hideMark/>
          </w:tcPr>
          <w:p w:rsidR="00BD564B" w:rsidRPr="00A822C9" w:rsidRDefault="00BD564B" w:rsidP="001A53F5">
            <w:pPr>
              <w:spacing w:before="240" w:after="240"/>
              <w:jc w:val="center"/>
              <w:rPr>
                <w:sz w:val="26"/>
                <w:szCs w:val="26"/>
              </w:rPr>
            </w:pPr>
            <w:r w:rsidRPr="00A822C9">
              <w:rPr>
                <w:sz w:val="26"/>
                <w:szCs w:val="26"/>
              </w:rPr>
              <w:t>13</w:t>
            </w:r>
          </w:p>
        </w:tc>
        <w:tc>
          <w:tcPr>
            <w:tcW w:w="6804" w:type="dxa"/>
            <w:hideMark/>
          </w:tcPr>
          <w:p w:rsidR="00BD564B" w:rsidRPr="00E42AF7" w:rsidRDefault="00BD564B" w:rsidP="001A53F5">
            <w:pPr>
              <w:spacing w:before="240" w:after="240"/>
              <w:rPr>
                <w:sz w:val="26"/>
                <w:szCs w:val="26"/>
              </w:rPr>
            </w:pPr>
            <w:r w:rsidRPr="00E42AF7">
              <w:rPr>
                <w:sz w:val="26"/>
                <w:szCs w:val="26"/>
              </w:rPr>
              <w:t>Комбинат коммунальных предприятий</w:t>
            </w:r>
          </w:p>
        </w:tc>
        <w:tc>
          <w:tcPr>
            <w:tcW w:w="1559" w:type="dxa"/>
          </w:tcPr>
          <w:p w:rsidR="00BD564B" w:rsidRDefault="00BD564B" w:rsidP="001A53F5">
            <w:pPr>
              <w:spacing w:before="240" w:after="240"/>
              <w:jc w:val="center"/>
              <w:rPr>
                <w:sz w:val="26"/>
                <w:szCs w:val="26"/>
              </w:rPr>
            </w:pPr>
            <w:r>
              <w:rPr>
                <w:sz w:val="26"/>
                <w:szCs w:val="26"/>
              </w:rPr>
              <w:t>92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14</w:t>
            </w:r>
          </w:p>
        </w:tc>
        <w:tc>
          <w:tcPr>
            <w:tcW w:w="6804" w:type="dxa"/>
            <w:hideMark/>
          </w:tcPr>
          <w:p w:rsidR="00BD564B" w:rsidRPr="00E42AF7" w:rsidRDefault="00BD564B" w:rsidP="001A53F5">
            <w:pPr>
              <w:spacing w:before="240" w:after="240"/>
              <w:rPr>
                <w:sz w:val="26"/>
                <w:szCs w:val="26"/>
              </w:rPr>
            </w:pPr>
            <w:r w:rsidRPr="00E42AF7">
              <w:rPr>
                <w:sz w:val="26"/>
                <w:szCs w:val="26"/>
              </w:rPr>
              <w:t>Отдел вневедомственной охраны</w:t>
            </w:r>
            <w:r>
              <w:rPr>
                <w:sz w:val="26"/>
                <w:szCs w:val="26"/>
              </w:rPr>
              <w:t xml:space="preserve"> </w:t>
            </w:r>
            <w:r w:rsidRPr="00CE1D36">
              <w:rPr>
                <w:sz w:val="26"/>
                <w:szCs w:val="26"/>
              </w:rPr>
              <w:t>при ОВД</w:t>
            </w:r>
          </w:p>
        </w:tc>
        <w:tc>
          <w:tcPr>
            <w:tcW w:w="1559" w:type="dxa"/>
          </w:tcPr>
          <w:p w:rsidR="00BD564B" w:rsidRDefault="00BD564B" w:rsidP="001A53F5">
            <w:pPr>
              <w:spacing w:before="240" w:after="240"/>
              <w:jc w:val="center"/>
              <w:rPr>
                <w:sz w:val="26"/>
                <w:szCs w:val="26"/>
              </w:rPr>
            </w:pPr>
            <w:r>
              <w:rPr>
                <w:sz w:val="26"/>
                <w:szCs w:val="26"/>
              </w:rPr>
              <w:t>25</w:t>
            </w:r>
          </w:p>
        </w:tc>
      </w:tr>
      <w:tr w:rsidR="00BD564B" w:rsidTr="008F1D2B">
        <w:trPr>
          <w:cantSplit/>
          <w:trHeight w:val="269"/>
        </w:trPr>
        <w:tc>
          <w:tcPr>
            <w:tcW w:w="959" w:type="dxa"/>
            <w:hideMark/>
          </w:tcPr>
          <w:p w:rsidR="00BD564B" w:rsidRPr="00A822C9" w:rsidRDefault="00BD564B" w:rsidP="001A53F5">
            <w:pPr>
              <w:spacing w:before="240" w:after="240"/>
              <w:jc w:val="center"/>
              <w:rPr>
                <w:sz w:val="26"/>
                <w:szCs w:val="26"/>
              </w:rPr>
            </w:pPr>
            <w:r w:rsidRPr="00A822C9">
              <w:rPr>
                <w:sz w:val="26"/>
                <w:szCs w:val="26"/>
              </w:rPr>
              <w:t>15</w:t>
            </w:r>
          </w:p>
        </w:tc>
        <w:tc>
          <w:tcPr>
            <w:tcW w:w="6804" w:type="dxa"/>
            <w:hideMark/>
          </w:tcPr>
          <w:p w:rsidR="00BD564B" w:rsidRPr="00E42AF7" w:rsidRDefault="00BD564B" w:rsidP="001A53F5">
            <w:pPr>
              <w:spacing w:before="240" w:after="240"/>
              <w:rPr>
                <w:sz w:val="26"/>
                <w:szCs w:val="26"/>
              </w:rPr>
            </w:pPr>
            <w:r w:rsidRPr="00E42AF7">
              <w:rPr>
                <w:sz w:val="26"/>
                <w:szCs w:val="26"/>
              </w:rPr>
              <w:t>Коммерческий банк «</w:t>
            </w:r>
            <w:proofErr w:type="spellStart"/>
            <w:r w:rsidRPr="00E42AF7">
              <w:rPr>
                <w:sz w:val="26"/>
                <w:szCs w:val="26"/>
              </w:rPr>
              <w:t>Атомбанк</w:t>
            </w:r>
            <w:proofErr w:type="spellEnd"/>
            <w:r w:rsidRPr="00E42AF7">
              <w:rPr>
                <w:sz w:val="26"/>
                <w:szCs w:val="26"/>
              </w:rPr>
              <w:t>»</w:t>
            </w:r>
          </w:p>
        </w:tc>
        <w:tc>
          <w:tcPr>
            <w:tcW w:w="1559" w:type="dxa"/>
          </w:tcPr>
          <w:p w:rsidR="00BD564B" w:rsidRDefault="00BD564B" w:rsidP="001A53F5">
            <w:pPr>
              <w:spacing w:before="240" w:after="240"/>
              <w:jc w:val="center"/>
              <w:rPr>
                <w:sz w:val="26"/>
                <w:szCs w:val="26"/>
              </w:rPr>
            </w:pPr>
            <w:r>
              <w:rPr>
                <w:sz w:val="26"/>
                <w:szCs w:val="26"/>
              </w:rPr>
              <w:t>31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16</w:t>
            </w:r>
          </w:p>
        </w:tc>
        <w:tc>
          <w:tcPr>
            <w:tcW w:w="6804" w:type="dxa"/>
            <w:hideMark/>
          </w:tcPr>
          <w:p w:rsidR="00BD564B" w:rsidRDefault="00BD564B" w:rsidP="001A53F5">
            <w:pPr>
              <w:spacing w:before="240" w:after="240"/>
              <w:rPr>
                <w:sz w:val="26"/>
                <w:szCs w:val="26"/>
              </w:rPr>
            </w:pPr>
            <w:r w:rsidRPr="00364AB3">
              <w:rPr>
                <w:sz w:val="26"/>
                <w:szCs w:val="26"/>
              </w:rPr>
              <w:t>Городская организация профсоюза городских и комму</w:t>
            </w:r>
            <w:r>
              <w:rPr>
                <w:sz w:val="26"/>
                <w:szCs w:val="26"/>
              </w:rPr>
              <w:t>нальных предприятий г. Озерска</w:t>
            </w:r>
          </w:p>
          <w:p w:rsidR="00BD564B" w:rsidRPr="00364AB3" w:rsidRDefault="00BD564B" w:rsidP="001A53F5">
            <w:pPr>
              <w:spacing w:before="240" w:after="240"/>
              <w:rPr>
                <w:sz w:val="26"/>
                <w:szCs w:val="26"/>
              </w:rPr>
            </w:pPr>
            <w:r w:rsidRPr="00364AB3">
              <w:rPr>
                <w:sz w:val="26"/>
                <w:szCs w:val="26"/>
              </w:rPr>
              <w:t xml:space="preserve">(ОКП </w:t>
            </w:r>
            <w:r>
              <w:rPr>
                <w:sz w:val="26"/>
                <w:szCs w:val="26"/>
              </w:rPr>
              <w:t>№ </w:t>
            </w:r>
            <w:r w:rsidRPr="00364AB3">
              <w:rPr>
                <w:sz w:val="26"/>
                <w:szCs w:val="26"/>
              </w:rPr>
              <w:t>288)</w:t>
            </w:r>
          </w:p>
        </w:tc>
        <w:tc>
          <w:tcPr>
            <w:tcW w:w="1559" w:type="dxa"/>
          </w:tcPr>
          <w:p w:rsidR="00BD564B" w:rsidRDefault="00BD564B" w:rsidP="001A53F5">
            <w:pPr>
              <w:spacing w:before="240" w:after="240"/>
              <w:jc w:val="center"/>
              <w:rPr>
                <w:sz w:val="26"/>
                <w:szCs w:val="26"/>
              </w:rPr>
            </w:pPr>
            <w:r>
              <w:rPr>
                <w:sz w:val="26"/>
                <w:szCs w:val="26"/>
              </w:rPr>
              <w:t>26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17</w:t>
            </w:r>
            <w:r>
              <w:rPr>
                <w:sz w:val="26"/>
                <w:szCs w:val="26"/>
              </w:rPr>
              <w:t xml:space="preserve"> ОАФ</w:t>
            </w:r>
          </w:p>
        </w:tc>
        <w:tc>
          <w:tcPr>
            <w:tcW w:w="6804" w:type="dxa"/>
            <w:hideMark/>
          </w:tcPr>
          <w:p w:rsidR="00BD564B" w:rsidRPr="00364AB3" w:rsidRDefault="00BD564B" w:rsidP="001A53F5">
            <w:pPr>
              <w:spacing w:before="240" w:after="240"/>
              <w:rPr>
                <w:sz w:val="26"/>
                <w:szCs w:val="26"/>
              </w:rPr>
            </w:pPr>
            <w:r w:rsidRPr="00364AB3">
              <w:rPr>
                <w:sz w:val="26"/>
                <w:szCs w:val="26"/>
              </w:rPr>
              <w:t>Объединенный архивный фонд акционерных обществ, обществ с ограниченной ответственностью, коммерческих фирм</w:t>
            </w:r>
          </w:p>
        </w:tc>
        <w:tc>
          <w:tcPr>
            <w:tcW w:w="1559" w:type="dxa"/>
          </w:tcPr>
          <w:p w:rsidR="00BD564B" w:rsidRDefault="00BD564B" w:rsidP="001A53F5">
            <w:pPr>
              <w:spacing w:before="240" w:after="240"/>
              <w:jc w:val="center"/>
              <w:rPr>
                <w:sz w:val="26"/>
                <w:szCs w:val="26"/>
              </w:rPr>
            </w:pPr>
            <w:r>
              <w:rPr>
                <w:sz w:val="26"/>
                <w:szCs w:val="26"/>
              </w:rPr>
              <w:t>65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18</w:t>
            </w:r>
          </w:p>
        </w:tc>
        <w:tc>
          <w:tcPr>
            <w:tcW w:w="6804" w:type="dxa"/>
            <w:hideMark/>
          </w:tcPr>
          <w:p w:rsidR="00BD564B" w:rsidRPr="00364AB3" w:rsidRDefault="00BD564B" w:rsidP="001A53F5">
            <w:pPr>
              <w:spacing w:before="240" w:after="240"/>
              <w:rPr>
                <w:sz w:val="26"/>
                <w:szCs w:val="26"/>
              </w:rPr>
            </w:pPr>
            <w:r w:rsidRPr="00364AB3">
              <w:rPr>
                <w:sz w:val="26"/>
                <w:szCs w:val="26"/>
              </w:rPr>
              <w:t>Собрание депутатов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18</w:t>
            </w:r>
          </w:p>
        </w:tc>
      </w:tr>
      <w:tr w:rsidR="00BD564B" w:rsidTr="008F1D2B">
        <w:trPr>
          <w:cantSplit/>
          <w:trHeight w:val="600"/>
        </w:trPr>
        <w:tc>
          <w:tcPr>
            <w:tcW w:w="959" w:type="dxa"/>
            <w:hideMark/>
          </w:tcPr>
          <w:p w:rsidR="00BD564B" w:rsidRPr="00A822C9" w:rsidRDefault="00BD564B" w:rsidP="001A53F5">
            <w:pPr>
              <w:spacing w:before="240" w:after="240"/>
              <w:jc w:val="center"/>
              <w:rPr>
                <w:sz w:val="26"/>
                <w:szCs w:val="26"/>
              </w:rPr>
            </w:pPr>
            <w:r w:rsidRPr="00A822C9">
              <w:rPr>
                <w:sz w:val="26"/>
                <w:szCs w:val="26"/>
              </w:rPr>
              <w:t>19</w:t>
            </w:r>
          </w:p>
        </w:tc>
        <w:tc>
          <w:tcPr>
            <w:tcW w:w="6804" w:type="dxa"/>
            <w:hideMark/>
          </w:tcPr>
          <w:p w:rsidR="00BD564B" w:rsidRPr="00364AB3" w:rsidRDefault="00BD564B" w:rsidP="001A53F5">
            <w:pPr>
              <w:spacing w:before="240" w:after="240"/>
              <w:rPr>
                <w:sz w:val="26"/>
                <w:szCs w:val="26"/>
              </w:rPr>
            </w:pPr>
            <w:r w:rsidRPr="00364AB3">
              <w:rPr>
                <w:sz w:val="26"/>
                <w:szCs w:val="26"/>
              </w:rPr>
              <w:t>МБУ «Редакция газеты «Озерский вестник» города Озерска</w:t>
            </w:r>
          </w:p>
        </w:tc>
        <w:tc>
          <w:tcPr>
            <w:tcW w:w="1559" w:type="dxa"/>
          </w:tcPr>
          <w:p w:rsidR="00BD564B" w:rsidRDefault="00BD564B" w:rsidP="001A53F5">
            <w:pPr>
              <w:spacing w:before="240" w:after="240"/>
              <w:jc w:val="center"/>
              <w:rPr>
                <w:sz w:val="26"/>
                <w:szCs w:val="26"/>
              </w:rPr>
            </w:pPr>
            <w:r>
              <w:rPr>
                <w:sz w:val="26"/>
                <w:szCs w:val="26"/>
              </w:rPr>
              <w:t>104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20</w:t>
            </w:r>
          </w:p>
        </w:tc>
        <w:tc>
          <w:tcPr>
            <w:tcW w:w="6804" w:type="dxa"/>
            <w:hideMark/>
          </w:tcPr>
          <w:p w:rsidR="00BD564B" w:rsidRPr="00364AB3" w:rsidRDefault="00BD564B" w:rsidP="001A53F5">
            <w:pPr>
              <w:spacing w:before="240" w:after="240"/>
              <w:rPr>
                <w:sz w:val="26"/>
                <w:szCs w:val="26"/>
              </w:rPr>
            </w:pPr>
            <w:r w:rsidRPr="00364AB3">
              <w:rPr>
                <w:sz w:val="26"/>
                <w:szCs w:val="26"/>
              </w:rPr>
              <w:t>Муниципальное унитарное предприятие Озерского городского округа Челябинской области «Озеленение»</w:t>
            </w:r>
          </w:p>
        </w:tc>
        <w:tc>
          <w:tcPr>
            <w:tcW w:w="1559" w:type="dxa"/>
          </w:tcPr>
          <w:p w:rsidR="00BD564B" w:rsidRDefault="00BD564B" w:rsidP="001A53F5">
            <w:pPr>
              <w:spacing w:before="240" w:after="240"/>
              <w:jc w:val="center"/>
              <w:rPr>
                <w:sz w:val="26"/>
                <w:szCs w:val="26"/>
              </w:rPr>
            </w:pPr>
            <w:r>
              <w:rPr>
                <w:sz w:val="26"/>
                <w:szCs w:val="26"/>
              </w:rPr>
              <w:t>88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21</w:t>
            </w:r>
          </w:p>
        </w:tc>
        <w:tc>
          <w:tcPr>
            <w:tcW w:w="6804" w:type="dxa"/>
            <w:hideMark/>
          </w:tcPr>
          <w:p w:rsidR="00BD564B" w:rsidRPr="00364AB3" w:rsidRDefault="00BD564B" w:rsidP="001A53F5">
            <w:pPr>
              <w:spacing w:before="240" w:after="240"/>
              <w:rPr>
                <w:sz w:val="26"/>
                <w:szCs w:val="26"/>
              </w:rPr>
            </w:pPr>
            <w:r w:rsidRPr="00364AB3">
              <w:rPr>
                <w:sz w:val="26"/>
                <w:szCs w:val="26"/>
              </w:rPr>
              <w:t>МПКО «Санитарная очистка города»</w:t>
            </w:r>
          </w:p>
        </w:tc>
        <w:tc>
          <w:tcPr>
            <w:tcW w:w="1559" w:type="dxa"/>
          </w:tcPr>
          <w:p w:rsidR="00BD564B" w:rsidRDefault="00BD564B" w:rsidP="001A53F5">
            <w:pPr>
              <w:spacing w:before="240" w:after="240"/>
              <w:jc w:val="center"/>
              <w:rPr>
                <w:sz w:val="26"/>
                <w:szCs w:val="26"/>
              </w:rPr>
            </w:pPr>
            <w:r>
              <w:rPr>
                <w:sz w:val="26"/>
                <w:szCs w:val="26"/>
              </w:rPr>
              <w:t>111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22</w:t>
            </w:r>
          </w:p>
        </w:tc>
        <w:tc>
          <w:tcPr>
            <w:tcW w:w="6804" w:type="dxa"/>
            <w:hideMark/>
          </w:tcPr>
          <w:p w:rsidR="00BD564B" w:rsidRPr="00364AB3" w:rsidRDefault="00BD564B" w:rsidP="001A53F5">
            <w:pPr>
              <w:spacing w:before="240" w:after="240"/>
              <w:rPr>
                <w:sz w:val="26"/>
                <w:szCs w:val="26"/>
              </w:rPr>
            </w:pPr>
            <w:r w:rsidRPr="00364AB3">
              <w:rPr>
                <w:sz w:val="26"/>
                <w:szCs w:val="26"/>
              </w:rPr>
              <w:t>МУП «Лоск»</w:t>
            </w:r>
          </w:p>
        </w:tc>
        <w:tc>
          <w:tcPr>
            <w:tcW w:w="1559" w:type="dxa"/>
          </w:tcPr>
          <w:p w:rsidR="00BD564B" w:rsidRDefault="00BD564B" w:rsidP="001A53F5">
            <w:pPr>
              <w:spacing w:before="240" w:after="240"/>
              <w:jc w:val="center"/>
              <w:rPr>
                <w:sz w:val="26"/>
                <w:szCs w:val="26"/>
              </w:rPr>
            </w:pPr>
            <w:r>
              <w:rPr>
                <w:sz w:val="26"/>
                <w:szCs w:val="26"/>
              </w:rPr>
              <w:t>89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24</w:t>
            </w:r>
          </w:p>
        </w:tc>
        <w:tc>
          <w:tcPr>
            <w:tcW w:w="6804" w:type="dxa"/>
            <w:hideMark/>
          </w:tcPr>
          <w:p w:rsidR="00BD564B" w:rsidRPr="001140FC" w:rsidRDefault="00BD564B" w:rsidP="001A53F5">
            <w:pPr>
              <w:spacing w:before="240" w:after="240"/>
              <w:rPr>
                <w:sz w:val="26"/>
                <w:szCs w:val="26"/>
              </w:rPr>
            </w:pPr>
            <w:r w:rsidRPr="001140FC">
              <w:rPr>
                <w:sz w:val="26"/>
                <w:szCs w:val="26"/>
              </w:rPr>
              <w:t>МЖКП «ЖКУ»</w:t>
            </w:r>
          </w:p>
        </w:tc>
        <w:tc>
          <w:tcPr>
            <w:tcW w:w="1559" w:type="dxa"/>
          </w:tcPr>
          <w:p w:rsidR="00BD564B" w:rsidRDefault="00BD564B" w:rsidP="001A53F5">
            <w:pPr>
              <w:spacing w:before="240" w:after="240"/>
              <w:jc w:val="center"/>
              <w:rPr>
                <w:sz w:val="26"/>
                <w:szCs w:val="26"/>
              </w:rPr>
            </w:pPr>
            <w:r>
              <w:rPr>
                <w:sz w:val="26"/>
                <w:szCs w:val="26"/>
              </w:rPr>
              <w:t>83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26</w:t>
            </w:r>
          </w:p>
        </w:tc>
        <w:tc>
          <w:tcPr>
            <w:tcW w:w="6804" w:type="dxa"/>
            <w:hideMark/>
          </w:tcPr>
          <w:p w:rsidR="00BD564B" w:rsidRPr="001140FC" w:rsidRDefault="00BD564B" w:rsidP="001A53F5">
            <w:pPr>
              <w:spacing w:before="240" w:after="240"/>
              <w:rPr>
                <w:sz w:val="26"/>
                <w:szCs w:val="26"/>
              </w:rPr>
            </w:pPr>
            <w:r w:rsidRPr="001140FC">
              <w:rPr>
                <w:sz w:val="26"/>
                <w:szCs w:val="26"/>
              </w:rPr>
              <w:t>МП «Бытовик»</w:t>
            </w:r>
          </w:p>
        </w:tc>
        <w:tc>
          <w:tcPr>
            <w:tcW w:w="1559" w:type="dxa"/>
          </w:tcPr>
          <w:p w:rsidR="00BD564B" w:rsidRDefault="00BD564B" w:rsidP="001A53F5">
            <w:pPr>
              <w:spacing w:before="240" w:after="240"/>
              <w:jc w:val="center"/>
              <w:rPr>
                <w:sz w:val="26"/>
                <w:szCs w:val="26"/>
              </w:rPr>
            </w:pPr>
            <w:r>
              <w:rPr>
                <w:sz w:val="26"/>
                <w:szCs w:val="26"/>
              </w:rPr>
              <w:t>92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27</w:t>
            </w:r>
          </w:p>
        </w:tc>
        <w:tc>
          <w:tcPr>
            <w:tcW w:w="6804" w:type="dxa"/>
            <w:hideMark/>
          </w:tcPr>
          <w:p w:rsidR="00BD564B" w:rsidRPr="001140FC" w:rsidRDefault="00BD564B" w:rsidP="001A53F5">
            <w:pPr>
              <w:spacing w:before="240" w:after="240"/>
              <w:rPr>
                <w:sz w:val="26"/>
                <w:szCs w:val="26"/>
              </w:rPr>
            </w:pPr>
            <w:r w:rsidRPr="001140FC">
              <w:rPr>
                <w:sz w:val="26"/>
                <w:szCs w:val="26"/>
              </w:rPr>
              <w:t>МУ МПКХ</w:t>
            </w:r>
          </w:p>
        </w:tc>
        <w:tc>
          <w:tcPr>
            <w:tcW w:w="1559" w:type="dxa"/>
          </w:tcPr>
          <w:p w:rsidR="00BD564B" w:rsidRDefault="00BD564B" w:rsidP="001A53F5">
            <w:pPr>
              <w:spacing w:before="240" w:after="240"/>
              <w:jc w:val="center"/>
              <w:rPr>
                <w:sz w:val="26"/>
                <w:szCs w:val="26"/>
              </w:rPr>
            </w:pPr>
            <w:r>
              <w:rPr>
                <w:sz w:val="26"/>
                <w:szCs w:val="26"/>
              </w:rPr>
              <w:t>85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28</w:t>
            </w:r>
          </w:p>
        </w:tc>
        <w:tc>
          <w:tcPr>
            <w:tcW w:w="6804" w:type="dxa"/>
            <w:hideMark/>
          </w:tcPr>
          <w:p w:rsidR="00BD564B" w:rsidRPr="001140FC" w:rsidRDefault="00BD564B" w:rsidP="001A53F5">
            <w:pPr>
              <w:spacing w:before="240" w:after="240"/>
              <w:rPr>
                <w:sz w:val="26"/>
                <w:szCs w:val="26"/>
              </w:rPr>
            </w:pPr>
            <w:r w:rsidRPr="001140FC">
              <w:rPr>
                <w:sz w:val="26"/>
                <w:szCs w:val="26"/>
              </w:rPr>
              <w:t xml:space="preserve">Областное казенное учреждение Центр занятости населения города </w:t>
            </w:r>
            <w:proofErr w:type="spellStart"/>
            <w:r w:rsidRPr="001140FC">
              <w:rPr>
                <w:sz w:val="26"/>
                <w:szCs w:val="26"/>
              </w:rPr>
              <w:t>Озёрска</w:t>
            </w:r>
            <w:proofErr w:type="spellEnd"/>
          </w:p>
        </w:tc>
        <w:tc>
          <w:tcPr>
            <w:tcW w:w="1559" w:type="dxa"/>
          </w:tcPr>
          <w:p w:rsidR="00BD564B" w:rsidRDefault="00BD564B" w:rsidP="001A53F5">
            <w:pPr>
              <w:spacing w:before="240" w:after="240"/>
              <w:jc w:val="center"/>
              <w:rPr>
                <w:sz w:val="26"/>
                <w:szCs w:val="26"/>
              </w:rPr>
            </w:pPr>
            <w:r>
              <w:rPr>
                <w:sz w:val="26"/>
                <w:szCs w:val="26"/>
              </w:rPr>
              <w:t>32</w:t>
            </w:r>
          </w:p>
        </w:tc>
      </w:tr>
      <w:tr w:rsidR="00BD564B" w:rsidTr="008F1D2B">
        <w:trPr>
          <w:cantSplit/>
          <w:trHeight w:val="600"/>
        </w:trPr>
        <w:tc>
          <w:tcPr>
            <w:tcW w:w="959" w:type="dxa"/>
            <w:hideMark/>
          </w:tcPr>
          <w:p w:rsidR="00BD564B" w:rsidRPr="00A822C9" w:rsidRDefault="00BD564B" w:rsidP="001A53F5">
            <w:pPr>
              <w:spacing w:before="240" w:after="240"/>
              <w:jc w:val="center"/>
              <w:rPr>
                <w:sz w:val="26"/>
                <w:szCs w:val="26"/>
              </w:rPr>
            </w:pPr>
            <w:r w:rsidRPr="00A822C9">
              <w:rPr>
                <w:sz w:val="26"/>
                <w:szCs w:val="26"/>
              </w:rPr>
              <w:t>29</w:t>
            </w:r>
          </w:p>
        </w:tc>
        <w:tc>
          <w:tcPr>
            <w:tcW w:w="6804" w:type="dxa"/>
            <w:hideMark/>
          </w:tcPr>
          <w:p w:rsidR="00BD564B" w:rsidRPr="001140FC" w:rsidRDefault="00BD564B" w:rsidP="001A53F5">
            <w:pPr>
              <w:spacing w:before="240" w:after="240"/>
              <w:rPr>
                <w:sz w:val="26"/>
                <w:szCs w:val="26"/>
              </w:rPr>
            </w:pPr>
            <w:r w:rsidRPr="001140FC">
              <w:rPr>
                <w:sz w:val="26"/>
                <w:szCs w:val="26"/>
              </w:rPr>
              <w:t>МП «Трест «</w:t>
            </w:r>
            <w:proofErr w:type="spellStart"/>
            <w:r w:rsidRPr="001140FC">
              <w:rPr>
                <w:sz w:val="26"/>
                <w:szCs w:val="26"/>
              </w:rPr>
              <w:t>Озерскгоргаз</w:t>
            </w:r>
            <w:proofErr w:type="spellEnd"/>
            <w:r w:rsidRPr="001140FC">
              <w:rPr>
                <w:sz w:val="26"/>
                <w:szCs w:val="26"/>
              </w:rPr>
              <w:t>»</w:t>
            </w:r>
          </w:p>
        </w:tc>
        <w:tc>
          <w:tcPr>
            <w:tcW w:w="1559" w:type="dxa"/>
          </w:tcPr>
          <w:p w:rsidR="00BD564B" w:rsidRDefault="00BD564B" w:rsidP="001A53F5">
            <w:pPr>
              <w:spacing w:before="240" w:after="240"/>
              <w:jc w:val="center"/>
              <w:rPr>
                <w:sz w:val="26"/>
                <w:szCs w:val="26"/>
              </w:rPr>
            </w:pPr>
            <w:r>
              <w:rPr>
                <w:sz w:val="26"/>
                <w:szCs w:val="26"/>
              </w:rPr>
              <w:t>87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30</w:t>
            </w:r>
            <w:r>
              <w:rPr>
                <w:sz w:val="26"/>
                <w:szCs w:val="26"/>
              </w:rPr>
              <w:t xml:space="preserve"> ОАФ</w:t>
            </w:r>
          </w:p>
        </w:tc>
        <w:tc>
          <w:tcPr>
            <w:tcW w:w="6804" w:type="dxa"/>
            <w:hideMark/>
          </w:tcPr>
          <w:p w:rsidR="00BD564B" w:rsidRPr="001140FC" w:rsidRDefault="00BD564B" w:rsidP="001A53F5">
            <w:pPr>
              <w:spacing w:before="240" w:after="240"/>
              <w:rPr>
                <w:sz w:val="26"/>
                <w:szCs w:val="26"/>
              </w:rPr>
            </w:pPr>
            <w:r w:rsidRPr="001140FC">
              <w:rPr>
                <w:sz w:val="26"/>
                <w:szCs w:val="26"/>
              </w:rPr>
              <w:t>ОАФ</w:t>
            </w:r>
            <w:r>
              <w:rPr>
                <w:sz w:val="26"/>
                <w:szCs w:val="26"/>
              </w:rPr>
              <w:t xml:space="preserve"> </w:t>
            </w:r>
            <w:r w:rsidRPr="001140FC">
              <w:rPr>
                <w:sz w:val="26"/>
                <w:szCs w:val="26"/>
              </w:rPr>
              <w:t>- «</w:t>
            </w:r>
            <w:proofErr w:type="spellStart"/>
            <w:r w:rsidRPr="001140FC">
              <w:rPr>
                <w:sz w:val="26"/>
                <w:szCs w:val="26"/>
              </w:rPr>
              <w:t>Уралочка</w:t>
            </w:r>
            <w:proofErr w:type="spellEnd"/>
            <w:r w:rsidRPr="001140FC">
              <w:rPr>
                <w:sz w:val="26"/>
                <w:szCs w:val="26"/>
              </w:rPr>
              <w:t>»</w:t>
            </w:r>
          </w:p>
        </w:tc>
        <w:tc>
          <w:tcPr>
            <w:tcW w:w="1559" w:type="dxa"/>
          </w:tcPr>
          <w:p w:rsidR="00BD564B" w:rsidRDefault="00BD564B" w:rsidP="001A53F5">
            <w:pPr>
              <w:spacing w:before="240" w:after="240"/>
              <w:jc w:val="center"/>
              <w:rPr>
                <w:sz w:val="26"/>
                <w:szCs w:val="26"/>
              </w:rPr>
            </w:pPr>
            <w:r>
              <w:rPr>
                <w:sz w:val="26"/>
                <w:szCs w:val="26"/>
              </w:rPr>
              <w:t>93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31</w:t>
            </w:r>
            <w:r>
              <w:rPr>
                <w:sz w:val="26"/>
                <w:szCs w:val="26"/>
              </w:rPr>
              <w:t xml:space="preserve"> ОАФ</w:t>
            </w:r>
          </w:p>
        </w:tc>
        <w:tc>
          <w:tcPr>
            <w:tcW w:w="6804" w:type="dxa"/>
            <w:hideMark/>
          </w:tcPr>
          <w:p w:rsidR="00BD564B" w:rsidRPr="001140FC" w:rsidRDefault="00BD564B" w:rsidP="001A53F5">
            <w:pPr>
              <w:spacing w:before="240" w:after="240"/>
              <w:rPr>
                <w:sz w:val="26"/>
                <w:szCs w:val="26"/>
              </w:rPr>
            </w:pPr>
            <w:r w:rsidRPr="001140FC">
              <w:rPr>
                <w:sz w:val="26"/>
                <w:szCs w:val="26"/>
              </w:rPr>
              <w:t>ОАФ- «Горизонт»</w:t>
            </w:r>
          </w:p>
        </w:tc>
        <w:tc>
          <w:tcPr>
            <w:tcW w:w="1559" w:type="dxa"/>
          </w:tcPr>
          <w:p w:rsidR="00BD564B" w:rsidRDefault="00BD564B" w:rsidP="001A53F5">
            <w:pPr>
              <w:spacing w:before="240" w:after="240"/>
              <w:jc w:val="center"/>
              <w:rPr>
                <w:sz w:val="26"/>
                <w:szCs w:val="26"/>
              </w:rPr>
            </w:pPr>
            <w:r>
              <w:rPr>
                <w:sz w:val="26"/>
                <w:szCs w:val="26"/>
              </w:rPr>
              <w:t>93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32</w:t>
            </w:r>
          </w:p>
        </w:tc>
        <w:tc>
          <w:tcPr>
            <w:tcW w:w="6804" w:type="dxa"/>
            <w:hideMark/>
          </w:tcPr>
          <w:p w:rsidR="00BD564B" w:rsidRPr="001140FC" w:rsidRDefault="00BD564B" w:rsidP="001A53F5">
            <w:pPr>
              <w:spacing w:before="240" w:after="240"/>
              <w:rPr>
                <w:sz w:val="26"/>
                <w:szCs w:val="26"/>
              </w:rPr>
            </w:pPr>
            <w:r w:rsidRPr="001140FC">
              <w:rPr>
                <w:sz w:val="26"/>
                <w:szCs w:val="26"/>
              </w:rPr>
              <w:t>Отдел дошкольного образования администрации г. Озерска</w:t>
            </w:r>
          </w:p>
        </w:tc>
        <w:tc>
          <w:tcPr>
            <w:tcW w:w="1559" w:type="dxa"/>
          </w:tcPr>
          <w:p w:rsidR="00BD564B" w:rsidRDefault="00BD564B" w:rsidP="001A53F5">
            <w:pPr>
              <w:spacing w:before="240" w:after="240"/>
              <w:jc w:val="center"/>
              <w:rPr>
                <w:sz w:val="26"/>
                <w:szCs w:val="26"/>
              </w:rPr>
            </w:pPr>
            <w:r>
              <w:rPr>
                <w:sz w:val="26"/>
                <w:szCs w:val="26"/>
              </w:rPr>
              <w:t>98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33</w:t>
            </w:r>
          </w:p>
        </w:tc>
        <w:tc>
          <w:tcPr>
            <w:tcW w:w="6804" w:type="dxa"/>
            <w:hideMark/>
          </w:tcPr>
          <w:p w:rsidR="00BD564B" w:rsidRPr="001140FC" w:rsidRDefault="00BD564B" w:rsidP="001A53F5">
            <w:pPr>
              <w:spacing w:before="240" w:after="240"/>
              <w:rPr>
                <w:sz w:val="26"/>
                <w:szCs w:val="26"/>
              </w:rPr>
            </w:pPr>
            <w:r w:rsidRPr="001140FC">
              <w:rPr>
                <w:sz w:val="26"/>
                <w:szCs w:val="26"/>
              </w:rPr>
              <w:t>Общество садоводов «</w:t>
            </w:r>
            <w:proofErr w:type="spellStart"/>
            <w:r w:rsidRPr="001140FC">
              <w:rPr>
                <w:sz w:val="26"/>
                <w:szCs w:val="26"/>
              </w:rPr>
              <w:t>Уралсад</w:t>
            </w:r>
            <w:proofErr w:type="spellEnd"/>
            <w:r w:rsidRPr="001140FC">
              <w:rPr>
                <w:sz w:val="26"/>
                <w:szCs w:val="26"/>
              </w:rPr>
              <w:t>»</w:t>
            </w:r>
          </w:p>
        </w:tc>
        <w:tc>
          <w:tcPr>
            <w:tcW w:w="1559" w:type="dxa"/>
          </w:tcPr>
          <w:p w:rsidR="00BD564B" w:rsidRDefault="00BD564B" w:rsidP="001A53F5">
            <w:pPr>
              <w:spacing w:before="240" w:after="240"/>
              <w:jc w:val="center"/>
              <w:rPr>
                <w:sz w:val="26"/>
                <w:szCs w:val="26"/>
              </w:rPr>
            </w:pPr>
            <w:r>
              <w:rPr>
                <w:sz w:val="26"/>
                <w:szCs w:val="26"/>
              </w:rPr>
              <w:t>58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34</w:t>
            </w:r>
          </w:p>
        </w:tc>
        <w:tc>
          <w:tcPr>
            <w:tcW w:w="6804" w:type="dxa"/>
            <w:hideMark/>
          </w:tcPr>
          <w:p w:rsidR="00BD564B" w:rsidRPr="001140FC" w:rsidRDefault="00BD564B" w:rsidP="001A53F5">
            <w:pPr>
              <w:spacing w:before="240" w:after="240"/>
              <w:rPr>
                <w:sz w:val="26"/>
                <w:szCs w:val="26"/>
              </w:rPr>
            </w:pPr>
            <w:r w:rsidRPr="001140FC">
              <w:rPr>
                <w:sz w:val="26"/>
                <w:szCs w:val="26"/>
              </w:rPr>
              <w:t>МУП Озерского городского округа «Санаторий «Дальняя дача»</w:t>
            </w:r>
          </w:p>
        </w:tc>
        <w:tc>
          <w:tcPr>
            <w:tcW w:w="1559" w:type="dxa"/>
          </w:tcPr>
          <w:p w:rsidR="00BD564B" w:rsidRDefault="00BD564B" w:rsidP="001A53F5">
            <w:pPr>
              <w:spacing w:before="240" w:after="240"/>
              <w:jc w:val="center"/>
              <w:rPr>
                <w:sz w:val="26"/>
                <w:szCs w:val="26"/>
              </w:rPr>
            </w:pPr>
            <w:r>
              <w:rPr>
                <w:sz w:val="26"/>
                <w:szCs w:val="26"/>
              </w:rPr>
              <w:t>110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35</w:t>
            </w:r>
          </w:p>
        </w:tc>
        <w:tc>
          <w:tcPr>
            <w:tcW w:w="6804" w:type="dxa"/>
            <w:hideMark/>
          </w:tcPr>
          <w:p w:rsidR="00BD564B" w:rsidRPr="001140FC" w:rsidRDefault="00BD564B" w:rsidP="001A53F5">
            <w:pPr>
              <w:spacing w:before="240" w:after="240"/>
              <w:rPr>
                <w:sz w:val="26"/>
                <w:szCs w:val="26"/>
              </w:rPr>
            </w:pPr>
            <w:r w:rsidRPr="001140FC">
              <w:rPr>
                <w:sz w:val="26"/>
                <w:szCs w:val="26"/>
              </w:rPr>
              <w:t>МУП Озерского городского округа «Память»</w:t>
            </w:r>
          </w:p>
        </w:tc>
        <w:tc>
          <w:tcPr>
            <w:tcW w:w="1559" w:type="dxa"/>
          </w:tcPr>
          <w:p w:rsidR="00BD564B" w:rsidRDefault="00BD564B" w:rsidP="001A53F5">
            <w:pPr>
              <w:spacing w:before="240" w:after="240"/>
              <w:jc w:val="center"/>
              <w:rPr>
                <w:sz w:val="26"/>
                <w:szCs w:val="26"/>
              </w:rPr>
            </w:pPr>
            <w:r>
              <w:rPr>
                <w:sz w:val="26"/>
                <w:szCs w:val="26"/>
              </w:rPr>
              <w:t>95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proofErr w:type="gramStart"/>
            <w:r w:rsidRPr="00A822C9">
              <w:rPr>
                <w:sz w:val="26"/>
                <w:szCs w:val="26"/>
              </w:rPr>
              <w:t>36</w:t>
            </w:r>
            <w:r>
              <w:rPr>
                <w:sz w:val="26"/>
                <w:szCs w:val="26"/>
              </w:rPr>
              <w:t xml:space="preserve">  ОАФ</w:t>
            </w:r>
            <w:proofErr w:type="gramEnd"/>
          </w:p>
        </w:tc>
        <w:tc>
          <w:tcPr>
            <w:tcW w:w="6804" w:type="dxa"/>
            <w:hideMark/>
          </w:tcPr>
          <w:p w:rsidR="00BD564B" w:rsidRPr="001140FC" w:rsidRDefault="00BD564B" w:rsidP="001A53F5">
            <w:pPr>
              <w:spacing w:before="240" w:after="240"/>
              <w:rPr>
                <w:sz w:val="26"/>
                <w:szCs w:val="26"/>
              </w:rPr>
            </w:pPr>
            <w:r w:rsidRPr="001140FC">
              <w:rPr>
                <w:sz w:val="26"/>
                <w:szCs w:val="26"/>
              </w:rPr>
              <w:t>ОАФ – Управление капитального строительства и благоустройства администрации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84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37</w:t>
            </w:r>
            <w:r>
              <w:rPr>
                <w:sz w:val="26"/>
                <w:szCs w:val="26"/>
              </w:rPr>
              <w:t xml:space="preserve"> ОАФ</w:t>
            </w:r>
          </w:p>
        </w:tc>
        <w:tc>
          <w:tcPr>
            <w:tcW w:w="6804" w:type="dxa"/>
            <w:hideMark/>
          </w:tcPr>
          <w:p w:rsidR="00BD564B" w:rsidRPr="001140FC" w:rsidRDefault="00BD564B" w:rsidP="001A53F5">
            <w:pPr>
              <w:spacing w:before="240" w:after="240"/>
              <w:rPr>
                <w:sz w:val="26"/>
                <w:szCs w:val="26"/>
              </w:rPr>
            </w:pPr>
            <w:r w:rsidRPr="001140FC">
              <w:rPr>
                <w:sz w:val="26"/>
                <w:szCs w:val="26"/>
              </w:rPr>
              <w:t>ОАФ</w:t>
            </w:r>
            <w:r>
              <w:rPr>
                <w:sz w:val="26"/>
                <w:szCs w:val="26"/>
              </w:rPr>
              <w:t xml:space="preserve"> </w:t>
            </w:r>
            <w:r w:rsidRPr="001140FC">
              <w:rPr>
                <w:sz w:val="26"/>
                <w:szCs w:val="26"/>
              </w:rPr>
              <w:t>- «</w:t>
            </w:r>
            <w:proofErr w:type="spellStart"/>
            <w:r w:rsidRPr="001140FC">
              <w:rPr>
                <w:sz w:val="26"/>
                <w:szCs w:val="26"/>
              </w:rPr>
              <w:t>Элегант</w:t>
            </w:r>
            <w:proofErr w:type="spellEnd"/>
            <w:r w:rsidRPr="001140FC">
              <w:rPr>
                <w:sz w:val="26"/>
                <w:szCs w:val="26"/>
              </w:rPr>
              <w:t>»</w:t>
            </w:r>
          </w:p>
        </w:tc>
        <w:tc>
          <w:tcPr>
            <w:tcW w:w="1559" w:type="dxa"/>
          </w:tcPr>
          <w:p w:rsidR="00BD564B" w:rsidRDefault="00BD564B" w:rsidP="001A53F5">
            <w:pPr>
              <w:spacing w:before="240" w:after="240"/>
              <w:jc w:val="center"/>
              <w:rPr>
                <w:sz w:val="26"/>
                <w:szCs w:val="26"/>
              </w:rPr>
            </w:pPr>
            <w:r>
              <w:rPr>
                <w:sz w:val="26"/>
                <w:szCs w:val="26"/>
              </w:rPr>
              <w:t>38</w:t>
            </w:r>
          </w:p>
        </w:tc>
      </w:tr>
      <w:tr w:rsidR="00BD564B" w:rsidTr="008F1D2B">
        <w:trPr>
          <w:cantSplit/>
          <w:trHeight w:val="415"/>
        </w:trPr>
        <w:tc>
          <w:tcPr>
            <w:tcW w:w="959" w:type="dxa"/>
            <w:hideMark/>
          </w:tcPr>
          <w:p w:rsidR="00BD564B" w:rsidRPr="00A822C9" w:rsidRDefault="00BD564B" w:rsidP="001A53F5">
            <w:pPr>
              <w:spacing w:before="240" w:after="240"/>
              <w:jc w:val="center"/>
              <w:rPr>
                <w:sz w:val="26"/>
                <w:szCs w:val="26"/>
              </w:rPr>
            </w:pPr>
            <w:r w:rsidRPr="00A822C9">
              <w:rPr>
                <w:sz w:val="26"/>
                <w:szCs w:val="26"/>
              </w:rPr>
              <w:t>38</w:t>
            </w:r>
          </w:p>
        </w:tc>
        <w:tc>
          <w:tcPr>
            <w:tcW w:w="6804" w:type="dxa"/>
            <w:hideMark/>
          </w:tcPr>
          <w:p w:rsidR="00BD564B" w:rsidRPr="001140FC" w:rsidRDefault="00BD564B" w:rsidP="001A53F5">
            <w:pPr>
              <w:spacing w:before="240" w:after="240"/>
              <w:rPr>
                <w:sz w:val="26"/>
                <w:szCs w:val="26"/>
              </w:rPr>
            </w:pPr>
            <w:r w:rsidRPr="001140FC">
              <w:rPr>
                <w:sz w:val="26"/>
                <w:szCs w:val="26"/>
              </w:rPr>
              <w:t>МП города Озерска «Лотос» (прачечные)</w:t>
            </w:r>
          </w:p>
        </w:tc>
        <w:tc>
          <w:tcPr>
            <w:tcW w:w="1559" w:type="dxa"/>
          </w:tcPr>
          <w:p w:rsidR="00BD564B" w:rsidRDefault="00BD564B" w:rsidP="001A53F5">
            <w:pPr>
              <w:spacing w:before="240" w:after="240"/>
              <w:jc w:val="center"/>
              <w:rPr>
                <w:sz w:val="26"/>
                <w:szCs w:val="26"/>
              </w:rPr>
            </w:pPr>
            <w:r>
              <w:rPr>
                <w:sz w:val="26"/>
                <w:szCs w:val="26"/>
              </w:rPr>
              <w:t>94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39</w:t>
            </w:r>
          </w:p>
        </w:tc>
        <w:tc>
          <w:tcPr>
            <w:tcW w:w="6804" w:type="dxa"/>
            <w:hideMark/>
          </w:tcPr>
          <w:p w:rsidR="00BD564B" w:rsidRPr="001140FC" w:rsidRDefault="00BD564B" w:rsidP="001A53F5">
            <w:pPr>
              <w:spacing w:before="240" w:after="240"/>
              <w:rPr>
                <w:sz w:val="26"/>
                <w:szCs w:val="26"/>
              </w:rPr>
            </w:pPr>
            <w:r w:rsidRPr="001140FC">
              <w:rPr>
                <w:sz w:val="26"/>
                <w:szCs w:val="26"/>
              </w:rPr>
              <w:t>МП «Русь»</w:t>
            </w:r>
          </w:p>
        </w:tc>
        <w:tc>
          <w:tcPr>
            <w:tcW w:w="1559" w:type="dxa"/>
          </w:tcPr>
          <w:p w:rsidR="00BD564B" w:rsidRDefault="00BD564B" w:rsidP="001A53F5">
            <w:pPr>
              <w:spacing w:before="240" w:after="240"/>
              <w:jc w:val="center"/>
              <w:rPr>
                <w:sz w:val="26"/>
                <w:szCs w:val="26"/>
              </w:rPr>
            </w:pPr>
            <w:r>
              <w:rPr>
                <w:sz w:val="26"/>
                <w:szCs w:val="26"/>
              </w:rPr>
              <w:t>95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40</w:t>
            </w:r>
          </w:p>
        </w:tc>
        <w:tc>
          <w:tcPr>
            <w:tcW w:w="6804" w:type="dxa"/>
            <w:hideMark/>
          </w:tcPr>
          <w:p w:rsidR="00BD564B" w:rsidRPr="001140FC" w:rsidRDefault="00BD564B" w:rsidP="001A53F5">
            <w:pPr>
              <w:spacing w:before="240" w:after="240"/>
              <w:rPr>
                <w:sz w:val="26"/>
                <w:szCs w:val="26"/>
              </w:rPr>
            </w:pPr>
            <w:r w:rsidRPr="001140FC">
              <w:rPr>
                <w:sz w:val="26"/>
                <w:szCs w:val="26"/>
              </w:rPr>
              <w:t>МУП «Нептун»</w:t>
            </w:r>
          </w:p>
        </w:tc>
        <w:tc>
          <w:tcPr>
            <w:tcW w:w="1559" w:type="dxa"/>
          </w:tcPr>
          <w:p w:rsidR="00BD564B" w:rsidRDefault="00BD564B" w:rsidP="001A53F5">
            <w:pPr>
              <w:spacing w:before="240" w:after="240"/>
              <w:jc w:val="center"/>
              <w:rPr>
                <w:sz w:val="26"/>
                <w:szCs w:val="26"/>
              </w:rPr>
            </w:pPr>
            <w:r>
              <w:rPr>
                <w:sz w:val="26"/>
                <w:szCs w:val="26"/>
              </w:rPr>
              <w:t>86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41</w:t>
            </w:r>
            <w:r>
              <w:rPr>
                <w:sz w:val="26"/>
                <w:szCs w:val="26"/>
              </w:rPr>
              <w:t xml:space="preserve"> ОАФ</w:t>
            </w:r>
          </w:p>
        </w:tc>
        <w:tc>
          <w:tcPr>
            <w:tcW w:w="6804" w:type="dxa"/>
            <w:hideMark/>
          </w:tcPr>
          <w:p w:rsidR="00BD564B" w:rsidRPr="001140FC" w:rsidRDefault="00BD564B" w:rsidP="001A53F5">
            <w:pPr>
              <w:spacing w:before="240" w:after="240"/>
              <w:rPr>
                <w:sz w:val="26"/>
                <w:szCs w:val="26"/>
              </w:rPr>
            </w:pPr>
            <w:r w:rsidRPr="001140FC">
              <w:rPr>
                <w:sz w:val="26"/>
                <w:szCs w:val="26"/>
              </w:rPr>
              <w:t>ОАФ - индивидуальные предприниматели</w:t>
            </w:r>
          </w:p>
        </w:tc>
        <w:tc>
          <w:tcPr>
            <w:tcW w:w="1559" w:type="dxa"/>
          </w:tcPr>
          <w:p w:rsidR="00BD564B" w:rsidRDefault="00BD564B" w:rsidP="001A53F5">
            <w:pPr>
              <w:spacing w:before="240" w:after="240"/>
              <w:jc w:val="center"/>
              <w:rPr>
                <w:sz w:val="26"/>
                <w:szCs w:val="26"/>
              </w:rPr>
            </w:pPr>
            <w:r>
              <w:rPr>
                <w:sz w:val="26"/>
                <w:szCs w:val="26"/>
              </w:rPr>
              <w:t>76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42</w:t>
            </w:r>
          </w:p>
        </w:tc>
        <w:tc>
          <w:tcPr>
            <w:tcW w:w="6804" w:type="dxa"/>
            <w:hideMark/>
          </w:tcPr>
          <w:p w:rsidR="00BD564B" w:rsidRPr="001140FC" w:rsidRDefault="00BD564B" w:rsidP="001A53F5">
            <w:pPr>
              <w:spacing w:before="240" w:after="240"/>
              <w:rPr>
                <w:sz w:val="26"/>
                <w:szCs w:val="26"/>
              </w:rPr>
            </w:pPr>
            <w:r w:rsidRPr="001140FC">
              <w:rPr>
                <w:sz w:val="26"/>
                <w:szCs w:val="26"/>
              </w:rPr>
              <w:t>МП «Управление материально-технического снабжения и сбыта»</w:t>
            </w:r>
          </w:p>
        </w:tc>
        <w:tc>
          <w:tcPr>
            <w:tcW w:w="1559" w:type="dxa"/>
          </w:tcPr>
          <w:p w:rsidR="00BD564B" w:rsidRDefault="00BD564B" w:rsidP="001A53F5">
            <w:pPr>
              <w:spacing w:before="240" w:after="240"/>
              <w:jc w:val="center"/>
              <w:rPr>
                <w:sz w:val="26"/>
                <w:szCs w:val="26"/>
              </w:rPr>
            </w:pPr>
            <w:r>
              <w:rPr>
                <w:sz w:val="26"/>
                <w:szCs w:val="26"/>
              </w:rPr>
              <w:t>80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43</w:t>
            </w:r>
          </w:p>
        </w:tc>
        <w:tc>
          <w:tcPr>
            <w:tcW w:w="6804" w:type="dxa"/>
            <w:hideMark/>
          </w:tcPr>
          <w:p w:rsidR="00BD564B" w:rsidRPr="001140FC" w:rsidRDefault="00BD564B" w:rsidP="001A53F5">
            <w:pPr>
              <w:spacing w:before="240" w:after="240"/>
              <w:rPr>
                <w:sz w:val="26"/>
                <w:szCs w:val="26"/>
              </w:rPr>
            </w:pPr>
            <w:r w:rsidRPr="001140FC">
              <w:rPr>
                <w:sz w:val="26"/>
                <w:szCs w:val="26"/>
              </w:rPr>
              <w:t>ОАФ - организации, подведомственные Комитету по физической культуре, спорту и туризму администрации города Озерска</w:t>
            </w:r>
          </w:p>
        </w:tc>
        <w:tc>
          <w:tcPr>
            <w:tcW w:w="1559" w:type="dxa"/>
          </w:tcPr>
          <w:p w:rsidR="00BD564B" w:rsidRDefault="00BD564B" w:rsidP="001A53F5">
            <w:pPr>
              <w:spacing w:before="240" w:after="240"/>
              <w:jc w:val="center"/>
              <w:rPr>
                <w:sz w:val="26"/>
                <w:szCs w:val="26"/>
              </w:rPr>
            </w:pPr>
            <w:r>
              <w:rPr>
                <w:sz w:val="26"/>
                <w:szCs w:val="26"/>
              </w:rPr>
              <w:t>112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44</w:t>
            </w:r>
          </w:p>
        </w:tc>
        <w:tc>
          <w:tcPr>
            <w:tcW w:w="6804" w:type="dxa"/>
            <w:hideMark/>
          </w:tcPr>
          <w:p w:rsidR="00BD564B" w:rsidRPr="001140FC" w:rsidRDefault="00BD564B" w:rsidP="001A53F5">
            <w:pPr>
              <w:spacing w:before="240" w:after="240"/>
              <w:rPr>
                <w:sz w:val="26"/>
                <w:szCs w:val="26"/>
              </w:rPr>
            </w:pPr>
            <w:r w:rsidRPr="001140FC">
              <w:rPr>
                <w:sz w:val="26"/>
                <w:szCs w:val="26"/>
              </w:rPr>
              <w:t>МП г. Озерска «Универмаг»</w:t>
            </w:r>
          </w:p>
        </w:tc>
        <w:tc>
          <w:tcPr>
            <w:tcW w:w="1559" w:type="dxa"/>
          </w:tcPr>
          <w:p w:rsidR="00BD564B" w:rsidRDefault="00BD564B" w:rsidP="001A53F5">
            <w:pPr>
              <w:spacing w:before="240" w:after="240"/>
              <w:jc w:val="center"/>
              <w:rPr>
                <w:sz w:val="26"/>
                <w:szCs w:val="26"/>
              </w:rPr>
            </w:pPr>
            <w:r>
              <w:rPr>
                <w:sz w:val="26"/>
                <w:szCs w:val="26"/>
              </w:rPr>
              <w:t>78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45</w:t>
            </w:r>
            <w:r>
              <w:rPr>
                <w:sz w:val="26"/>
                <w:szCs w:val="26"/>
              </w:rPr>
              <w:t xml:space="preserve"> ОАФ</w:t>
            </w:r>
          </w:p>
        </w:tc>
        <w:tc>
          <w:tcPr>
            <w:tcW w:w="6804" w:type="dxa"/>
            <w:hideMark/>
          </w:tcPr>
          <w:p w:rsidR="00BD564B" w:rsidRPr="001140FC" w:rsidRDefault="00BD564B" w:rsidP="001A53F5">
            <w:pPr>
              <w:spacing w:before="240" w:after="240"/>
              <w:jc w:val="both"/>
              <w:rPr>
                <w:sz w:val="26"/>
                <w:szCs w:val="26"/>
              </w:rPr>
            </w:pPr>
            <w:r w:rsidRPr="001140FC">
              <w:rPr>
                <w:sz w:val="26"/>
                <w:szCs w:val="26"/>
              </w:rPr>
              <w:t xml:space="preserve">ОАФ </w:t>
            </w:r>
            <w:r>
              <w:rPr>
                <w:sz w:val="26"/>
                <w:szCs w:val="26"/>
              </w:rPr>
              <w:t>–</w:t>
            </w:r>
            <w:r w:rsidRPr="001140FC">
              <w:rPr>
                <w:sz w:val="26"/>
                <w:szCs w:val="26"/>
              </w:rPr>
              <w:t xml:space="preserve"> ОАО «Огни Урала</w:t>
            </w:r>
            <w:r w:rsidRPr="00E873D2">
              <w:rPr>
                <w:sz w:val="26"/>
                <w:szCs w:val="26"/>
              </w:rPr>
              <w:t>» (магазины: Мебель, Весна, Огни Маяка, Детский мир, Дом обуви, Юбилейный, Радуга)</w:t>
            </w:r>
          </w:p>
        </w:tc>
        <w:tc>
          <w:tcPr>
            <w:tcW w:w="1559" w:type="dxa"/>
          </w:tcPr>
          <w:p w:rsidR="00BD564B" w:rsidRDefault="00BD564B" w:rsidP="001A53F5">
            <w:pPr>
              <w:spacing w:before="240" w:after="240"/>
              <w:jc w:val="center"/>
              <w:rPr>
                <w:sz w:val="26"/>
                <w:szCs w:val="26"/>
              </w:rPr>
            </w:pPr>
            <w:r>
              <w:rPr>
                <w:sz w:val="26"/>
                <w:szCs w:val="26"/>
              </w:rPr>
              <w:t>61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46</w:t>
            </w:r>
            <w:r>
              <w:rPr>
                <w:sz w:val="26"/>
                <w:szCs w:val="26"/>
              </w:rPr>
              <w:t xml:space="preserve"> ОАФ</w:t>
            </w:r>
          </w:p>
        </w:tc>
        <w:tc>
          <w:tcPr>
            <w:tcW w:w="6804" w:type="dxa"/>
            <w:hideMark/>
          </w:tcPr>
          <w:p w:rsidR="00BD564B" w:rsidRPr="001140FC" w:rsidRDefault="00BD564B" w:rsidP="001A53F5">
            <w:pPr>
              <w:spacing w:before="240" w:after="240"/>
              <w:rPr>
                <w:sz w:val="26"/>
                <w:szCs w:val="26"/>
              </w:rPr>
            </w:pPr>
            <w:r w:rsidRPr="001140FC">
              <w:rPr>
                <w:sz w:val="26"/>
                <w:szCs w:val="26"/>
              </w:rPr>
              <w:t>ОАФ - ОАО «Елена»</w:t>
            </w:r>
            <w:r>
              <w:rPr>
                <w:sz w:val="26"/>
                <w:szCs w:val="26"/>
              </w:rPr>
              <w:t xml:space="preserve"> </w:t>
            </w:r>
            <w:r w:rsidRPr="001140FC">
              <w:rPr>
                <w:sz w:val="26"/>
                <w:szCs w:val="26"/>
              </w:rPr>
              <w:t>(ГПРТ(МПРТ) магазины: «Елена», «Турист», «Ангар»)</w:t>
            </w:r>
          </w:p>
        </w:tc>
        <w:tc>
          <w:tcPr>
            <w:tcW w:w="1559" w:type="dxa"/>
          </w:tcPr>
          <w:p w:rsidR="00BD564B" w:rsidRDefault="00BD564B" w:rsidP="001A53F5">
            <w:pPr>
              <w:spacing w:before="240" w:after="240"/>
              <w:jc w:val="center"/>
              <w:rPr>
                <w:sz w:val="26"/>
                <w:szCs w:val="26"/>
              </w:rPr>
            </w:pPr>
            <w:r>
              <w:rPr>
                <w:sz w:val="26"/>
                <w:szCs w:val="26"/>
              </w:rPr>
              <w:t>61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47</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МПРТ «Энергетик»</w:t>
            </w:r>
          </w:p>
        </w:tc>
        <w:tc>
          <w:tcPr>
            <w:tcW w:w="1559" w:type="dxa"/>
          </w:tcPr>
          <w:p w:rsidR="00BD564B" w:rsidRDefault="00BD564B" w:rsidP="001A53F5">
            <w:pPr>
              <w:spacing w:before="240" w:after="240"/>
              <w:jc w:val="center"/>
              <w:rPr>
                <w:sz w:val="26"/>
                <w:szCs w:val="26"/>
              </w:rPr>
            </w:pPr>
            <w:r>
              <w:rPr>
                <w:sz w:val="26"/>
                <w:szCs w:val="26"/>
              </w:rPr>
              <w:t>62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48</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 «Общепит»</w:t>
            </w:r>
          </w:p>
        </w:tc>
        <w:tc>
          <w:tcPr>
            <w:tcW w:w="1559" w:type="dxa"/>
          </w:tcPr>
          <w:p w:rsidR="00BD564B" w:rsidRDefault="00BD564B" w:rsidP="001A53F5">
            <w:pPr>
              <w:spacing w:before="240" w:after="240"/>
              <w:jc w:val="center"/>
              <w:rPr>
                <w:sz w:val="26"/>
                <w:szCs w:val="26"/>
              </w:rPr>
            </w:pPr>
            <w:r>
              <w:rPr>
                <w:sz w:val="26"/>
                <w:szCs w:val="26"/>
              </w:rPr>
              <w:t>79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49</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МПБП «Сударушка»</w:t>
            </w:r>
          </w:p>
        </w:tc>
        <w:tc>
          <w:tcPr>
            <w:tcW w:w="1559" w:type="dxa"/>
          </w:tcPr>
          <w:p w:rsidR="00BD564B" w:rsidRDefault="00BD564B" w:rsidP="001A53F5">
            <w:pPr>
              <w:spacing w:before="240" w:after="240"/>
              <w:jc w:val="center"/>
              <w:rPr>
                <w:sz w:val="26"/>
                <w:szCs w:val="26"/>
              </w:rPr>
            </w:pPr>
            <w:r>
              <w:rPr>
                <w:sz w:val="26"/>
                <w:szCs w:val="26"/>
              </w:rPr>
              <w:t>27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50</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 «Ариадна»</w:t>
            </w:r>
          </w:p>
        </w:tc>
        <w:tc>
          <w:tcPr>
            <w:tcW w:w="1559" w:type="dxa"/>
          </w:tcPr>
          <w:p w:rsidR="00BD564B" w:rsidRDefault="00BD564B" w:rsidP="001A53F5">
            <w:pPr>
              <w:spacing w:before="240" w:after="240"/>
              <w:jc w:val="center"/>
              <w:rPr>
                <w:sz w:val="26"/>
                <w:szCs w:val="26"/>
              </w:rPr>
            </w:pPr>
            <w:r>
              <w:rPr>
                <w:sz w:val="26"/>
                <w:szCs w:val="26"/>
              </w:rPr>
              <w:t>39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51</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МУП «Цветы»</w:t>
            </w:r>
          </w:p>
        </w:tc>
        <w:tc>
          <w:tcPr>
            <w:tcW w:w="1559" w:type="dxa"/>
          </w:tcPr>
          <w:p w:rsidR="00BD564B" w:rsidRDefault="00BD564B" w:rsidP="001A53F5">
            <w:pPr>
              <w:spacing w:before="240" w:after="240"/>
              <w:jc w:val="center"/>
              <w:rPr>
                <w:sz w:val="26"/>
                <w:szCs w:val="26"/>
              </w:rPr>
            </w:pPr>
            <w:r>
              <w:rPr>
                <w:sz w:val="26"/>
                <w:szCs w:val="26"/>
              </w:rPr>
              <w:t>59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52</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 «Кариан»</w:t>
            </w:r>
          </w:p>
        </w:tc>
        <w:tc>
          <w:tcPr>
            <w:tcW w:w="1559" w:type="dxa"/>
          </w:tcPr>
          <w:p w:rsidR="00BD564B" w:rsidRDefault="00BD564B" w:rsidP="001A53F5">
            <w:pPr>
              <w:spacing w:before="240" w:after="240"/>
              <w:jc w:val="center"/>
              <w:rPr>
                <w:sz w:val="26"/>
                <w:szCs w:val="26"/>
              </w:rPr>
            </w:pPr>
            <w:r>
              <w:rPr>
                <w:sz w:val="26"/>
                <w:szCs w:val="26"/>
              </w:rPr>
              <w:t>95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53</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МП «Каблучок»</w:t>
            </w:r>
          </w:p>
        </w:tc>
        <w:tc>
          <w:tcPr>
            <w:tcW w:w="1559" w:type="dxa"/>
          </w:tcPr>
          <w:p w:rsidR="00BD564B" w:rsidRDefault="00BD564B" w:rsidP="001A53F5">
            <w:pPr>
              <w:spacing w:before="240" w:after="240"/>
              <w:jc w:val="center"/>
              <w:rPr>
                <w:sz w:val="26"/>
                <w:szCs w:val="26"/>
              </w:rPr>
            </w:pPr>
            <w:r>
              <w:rPr>
                <w:sz w:val="26"/>
                <w:szCs w:val="26"/>
              </w:rPr>
              <w:t>39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54</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ТОО СФ «Мост»</w:t>
            </w:r>
          </w:p>
        </w:tc>
        <w:tc>
          <w:tcPr>
            <w:tcW w:w="1559" w:type="dxa"/>
          </w:tcPr>
          <w:p w:rsidR="00BD564B" w:rsidRDefault="00BD564B" w:rsidP="001A53F5">
            <w:pPr>
              <w:spacing w:before="240" w:after="240"/>
              <w:jc w:val="center"/>
              <w:rPr>
                <w:sz w:val="26"/>
                <w:szCs w:val="26"/>
              </w:rPr>
            </w:pPr>
            <w:r>
              <w:rPr>
                <w:sz w:val="26"/>
                <w:szCs w:val="26"/>
              </w:rPr>
              <w:t>51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55</w:t>
            </w:r>
          </w:p>
        </w:tc>
        <w:tc>
          <w:tcPr>
            <w:tcW w:w="6804" w:type="dxa"/>
            <w:hideMark/>
          </w:tcPr>
          <w:p w:rsidR="00BD564B" w:rsidRPr="001140FC" w:rsidRDefault="00BD564B" w:rsidP="001A53F5">
            <w:pPr>
              <w:widowControl w:val="0"/>
              <w:autoSpaceDE w:val="0"/>
              <w:autoSpaceDN w:val="0"/>
              <w:adjustRightInd w:val="0"/>
              <w:spacing w:before="240" w:after="240"/>
              <w:rPr>
                <w:sz w:val="26"/>
                <w:szCs w:val="26"/>
              </w:rPr>
            </w:pPr>
            <w:r w:rsidRPr="001140FC">
              <w:rPr>
                <w:sz w:val="26"/>
                <w:szCs w:val="26"/>
              </w:rPr>
              <w:t>Муниципальная гимназия «Творческое развитие»</w:t>
            </w:r>
          </w:p>
        </w:tc>
        <w:tc>
          <w:tcPr>
            <w:tcW w:w="1559" w:type="dxa"/>
          </w:tcPr>
          <w:p w:rsidR="00BD564B" w:rsidRDefault="00BD564B" w:rsidP="001A53F5">
            <w:pPr>
              <w:spacing w:before="240" w:after="240"/>
              <w:jc w:val="center"/>
              <w:rPr>
                <w:sz w:val="26"/>
                <w:szCs w:val="26"/>
              </w:rPr>
            </w:pPr>
            <w:r>
              <w:rPr>
                <w:sz w:val="26"/>
                <w:szCs w:val="26"/>
              </w:rPr>
              <w:t>100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56</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Государственное учреждение «Городская станция по борьбе с болезнями животных г. Озерска»</w:t>
            </w:r>
          </w:p>
        </w:tc>
        <w:tc>
          <w:tcPr>
            <w:tcW w:w="1559" w:type="dxa"/>
          </w:tcPr>
          <w:p w:rsidR="00BD564B" w:rsidRDefault="00BD564B" w:rsidP="001A53F5">
            <w:pPr>
              <w:spacing w:before="240" w:after="240"/>
              <w:jc w:val="center"/>
              <w:rPr>
                <w:sz w:val="26"/>
                <w:szCs w:val="26"/>
              </w:rPr>
            </w:pPr>
            <w:r>
              <w:rPr>
                <w:sz w:val="26"/>
                <w:szCs w:val="26"/>
              </w:rPr>
              <w:t>59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57</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 xml:space="preserve">МУП «ЖКХ» пос. </w:t>
            </w:r>
            <w:proofErr w:type="spellStart"/>
            <w:r w:rsidRPr="008F1C68">
              <w:rPr>
                <w:sz w:val="26"/>
                <w:szCs w:val="26"/>
              </w:rPr>
              <w:t>Метлино</w:t>
            </w:r>
            <w:proofErr w:type="spellEnd"/>
          </w:p>
        </w:tc>
        <w:tc>
          <w:tcPr>
            <w:tcW w:w="1559" w:type="dxa"/>
          </w:tcPr>
          <w:p w:rsidR="00BD564B" w:rsidRDefault="00BD564B" w:rsidP="001A53F5">
            <w:pPr>
              <w:spacing w:before="240" w:after="240"/>
              <w:jc w:val="center"/>
              <w:rPr>
                <w:sz w:val="26"/>
                <w:szCs w:val="26"/>
              </w:rPr>
            </w:pPr>
            <w:r>
              <w:rPr>
                <w:sz w:val="26"/>
                <w:szCs w:val="26"/>
              </w:rPr>
              <w:t>86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58</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МП «Пищевик»</w:t>
            </w:r>
          </w:p>
        </w:tc>
        <w:tc>
          <w:tcPr>
            <w:tcW w:w="1559" w:type="dxa"/>
          </w:tcPr>
          <w:p w:rsidR="00BD564B" w:rsidRDefault="00BD564B" w:rsidP="001A53F5">
            <w:pPr>
              <w:spacing w:before="240" w:after="240"/>
              <w:jc w:val="center"/>
              <w:rPr>
                <w:sz w:val="26"/>
                <w:szCs w:val="26"/>
              </w:rPr>
            </w:pPr>
            <w:r>
              <w:rPr>
                <w:sz w:val="26"/>
                <w:szCs w:val="26"/>
              </w:rPr>
              <w:t>40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59</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МП «Химчистка»</w:t>
            </w:r>
          </w:p>
        </w:tc>
        <w:tc>
          <w:tcPr>
            <w:tcW w:w="1559" w:type="dxa"/>
          </w:tcPr>
          <w:p w:rsidR="00BD564B" w:rsidRDefault="00BD564B" w:rsidP="001A53F5">
            <w:pPr>
              <w:spacing w:before="240" w:after="240"/>
              <w:jc w:val="center"/>
              <w:rPr>
                <w:sz w:val="26"/>
                <w:szCs w:val="26"/>
              </w:rPr>
            </w:pPr>
            <w:r>
              <w:rPr>
                <w:sz w:val="26"/>
                <w:szCs w:val="26"/>
              </w:rPr>
              <w:t>90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60</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МП «Графика»</w:t>
            </w:r>
          </w:p>
        </w:tc>
        <w:tc>
          <w:tcPr>
            <w:tcW w:w="1559" w:type="dxa"/>
          </w:tcPr>
          <w:p w:rsidR="00BD564B" w:rsidRDefault="00BD564B" w:rsidP="001A53F5">
            <w:pPr>
              <w:spacing w:before="240" w:after="240"/>
              <w:jc w:val="center"/>
              <w:rPr>
                <w:sz w:val="26"/>
                <w:szCs w:val="26"/>
              </w:rPr>
            </w:pPr>
            <w:r>
              <w:rPr>
                <w:sz w:val="26"/>
                <w:szCs w:val="26"/>
              </w:rPr>
              <w:t>49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61</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МП «Малахит»</w:t>
            </w:r>
          </w:p>
        </w:tc>
        <w:tc>
          <w:tcPr>
            <w:tcW w:w="1559" w:type="dxa"/>
          </w:tcPr>
          <w:p w:rsidR="00BD564B" w:rsidRDefault="00BD564B" w:rsidP="001A53F5">
            <w:pPr>
              <w:spacing w:before="240" w:after="240"/>
              <w:jc w:val="center"/>
              <w:rPr>
                <w:sz w:val="26"/>
                <w:szCs w:val="26"/>
              </w:rPr>
            </w:pPr>
            <w:r>
              <w:rPr>
                <w:sz w:val="26"/>
                <w:szCs w:val="26"/>
              </w:rPr>
              <w:t>90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62</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МП Торгово-производственная фирма «Базис»</w:t>
            </w:r>
          </w:p>
        </w:tc>
        <w:tc>
          <w:tcPr>
            <w:tcW w:w="1559" w:type="dxa"/>
          </w:tcPr>
          <w:p w:rsidR="00BD564B" w:rsidRDefault="00BD564B" w:rsidP="001A53F5">
            <w:pPr>
              <w:spacing w:before="240" w:after="240"/>
              <w:jc w:val="center"/>
              <w:rPr>
                <w:sz w:val="26"/>
                <w:szCs w:val="26"/>
              </w:rPr>
            </w:pPr>
            <w:r>
              <w:rPr>
                <w:sz w:val="26"/>
                <w:szCs w:val="26"/>
              </w:rPr>
              <w:t>62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63</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МУП «Аптека»</w:t>
            </w:r>
          </w:p>
        </w:tc>
        <w:tc>
          <w:tcPr>
            <w:tcW w:w="1559" w:type="dxa"/>
          </w:tcPr>
          <w:p w:rsidR="00BD564B" w:rsidRDefault="00BD564B" w:rsidP="001A53F5">
            <w:pPr>
              <w:spacing w:before="240" w:after="240"/>
              <w:jc w:val="center"/>
              <w:rPr>
                <w:sz w:val="26"/>
                <w:szCs w:val="26"/>
              </w:rPr>
            </w:pPr>
            <w:r>
              <w:rPr>
                <w:sz w:val="26"/>
                <w:szCs w:val="26"/>
              </w:rPr>
              <w:t>109</w:t>
            </w:r>
          </w:p>
        </w:tc>
      </w:tr>
      <w:tr w:rsidR="00BD564B" w:rsidTr="008F1D2B">
        <w:trPr>
          <w:cantSplit/>
          <w:trHeight w:val="300"/>
        </w:trPr>
        <w:tc>
          <w:tcPr>
            <w:tcW w:w="959" w:type="dxa"/>
            <w:hideMark/>
          </w:tcPr>
          <w:p w:rsidR="00BD564B" w:rsidRPr="00BE6320" w:rsidRDefault="00BD564B" w:rsidP="001A53F5">
            <w:pPr>
              <w:spacing w:before="240" w:after="240"/>
              <w:jc w:val="center"/>
              <w:rPr>
                <w:sz w:val="26"/>
                <w:szCs w:val="26"/>
              </w:rPr>
            </w:pPr>
            <w:r w:rsidRPr="00BE6320">
              <w:rPr>
                <w:sz w:val="26"/>
                <w:szCs w:val="26"/>
              </w:rPr>
              <w:t>64</w:t>
            </w:r>
          </w:p>
        </w:tc>
        <w:tc>
          <w:tcPr>
            <w:tcW w:w="6804" w:type="dxa"/>
            <w:hideMark/>
          </w:tcPr>
          <w:p w:rsidR="00BD564B" w:rsidRPr="00BE6320" w:rsidRDefault="00BD564B" w:rsidP="001A53F5">
            <w:pPr>
              <w:widowControl w:val="0"/>
              <w:autoSpaceDE w:val="0"/>
              <w:autoSpaceDN w:val="0"/>
              <w:adjustRightInd w:val="0"/>
              <w:spacing w:before="240" w:after="240"/>
              <w:rPr>
                <w:sz w:val="26"/>
                <w:szCs w:val="26"/>
              </w:rPr>
            </w:pPr>
            <w:r w:rsidRPr="00BE6320">
              <w:rPr>
                <w:sz w:val="26"/>
                <w:szCs w:val="26"/>
              </w:rPr>
              <w:t>МУП «Урал»</w:t>
            </w:r>
          </w:p>
        </w:tc>
        <w:tc>
          <w:tcPr>
            <w:tcW w:w="1559" w:type="dxa"/>
          </w:tcPr>
          <w:p w:rsidR="00BD564B" w:rsidRDefault="00BD564B" w:rsidP="001A53F5">
            <w:pPr>
              <w:spacing w:before="240" w:after="240"/>
              <w:jc w:val="center"/>
              <w:rPr>
                <w:sz w:val="26"/>
                <w:szCs w:val="26"/>
              </w:rPr>
            </w:pPr>
            <w:r>
              <w:rPr>
                <w:sz w:val="26"/>
                <w:szCs w:val="26"/>
              </w:rPr>
              <w:t>89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65</w:t>
            </w:r>
          </w:p>
        </w:tc>
        <w:tc>
          <w:tcPr>
            <w:tcW w:w="6804" w:type="dxa"/>
            <w:hideMark/>
          </w:tcPr>
          <w:p w:rsidR="00BD564B" w:rsidRPr="008F1C68" w:rsidRDefault="00BD564B" w:rsidP="001A53F5">
            <w:pPr>
              <w:widowControl w:val="0"/>
              <w:autoSpaceDE w:val="0"/>
              <w:autoSpaceDN w:val="0"/>
              <w:adjustRightInd w:val="0"/>
              <w:spacing w:before="240" w:after="240"/>
              <w:rPr>
                <w:sz w:val="26"/>
                <w:szCs w:val="26"/>
              </w:rPr>
            </w:pPr>
            <w:r w:rsidRPr="008F1C68">
              <w:rPr>
                <w:sz w:val="26"/>
                <w:szCs w:val="26"/>
              </w:rPr>
              <w:t>МТРП «ОНИС»</w:t>
            </w:r>
          </w:p>
        </w:tc>
        <w:tc>
          <w:tcPr>
            <w:tcW w:w="1559" w:type="dxa"/>
          </w:tcPr>
          <w:p w:rsidR="00BD564B" w:rsidRDefault="00BD564B" w:rsidP="001A53F5">
            <w:pPr>
              <w:spacing w:before="240" w:after="240"/>
              <w:jc w:val="center"/>
              <w:rPr>
                <w:sz w:val="26"/>
                <w:szCs w:val="26"/>
              </w:rPr>
            </w:pPr>
            <w:r>
              <w:rPr>
                <w:sz w:val="26"/>
                <w:szCs w:val="26"/>
              </w:rPr>
              <w:t>62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66</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Открытое акционерное общество «Универсам»</w:t>
            </w:r>
          </w:p>
        </w:tc>
        <w:tc>
          <w:tcPr>
            <w:tcW w:w="1559" w:type="dxa"/>
          </w:tcPr>
          <w:p w:rsidR="00BD564B" w:rsidRDefault="00BD564B" w:rsidP="001A53F5">
            <w:pPr>
              <w:spacing w:before="240" w:after="240"/>
              <w:jc w:val="center"/>
              <w:rPr>
                <w:sz w:val="26"/>
                <w:szCs w:val="26"/>
              </w:rPr>
            </w:pPr>
            <w:r>
              <w:rPr>
                <w:sz w:val="26"/>
                <w:szCs w:val="26"/>
              </w:rPr>
              <w:t>63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67</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ОАФ-документы по выборам органов представительной и исполнительной власти всех уровней на территории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16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69</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proofErr w:type="spellStart"/>
            <w:r w:rsidRPr="00DE40CF">
              <w:rPr>
                <w:sz w:val="26"/>
                <w:szCs w:val="26"/>
              </w:rPr>
              <w:t>Озерская</w:t>
            </w:r>
            <w:proofErr w:type="spellEnd"/>
            <w:r w:rsidRPr="00DE40CF">
              <w:rPr>
                <w:sz w:val="26"/>
                <w:szCs w:val="26"/>
              </w:rPr>
              <w:t xml:space="preserve"> городская общественная организация «РОСТО»</w:t>
            </w:r>
          </w:p>
        </w:tc>
        <w:tc>
          <w:tcPr>
            <w:tcW w:w="1559" w:type="dxa"/>
          </w:tcPr>
          <w:p w:rsidR="00BD564B" w:rsidRDefault="00BD564B" w:rsidP="001A53F5">
            <w:pPr>
              <w:spacing w:before="240" w:after="240"/>
              <w:jc w:val="center"/>
              <w:rPr>
                <w:sz w:val="26"/>
                <w:szCs w:val="26"/>
              </w:rPr>
            </w:pPr>
            <w:r>
              <w:rPr>
                <w:sz w:val="26"/>
                <w:szCs w:val="26"/>
              </w:rPr>
              <w:t>27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70</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МПРТ «Социальная защита»</w:t>
            </w:r>
          </w:p>
        </w:tc>
        <w:tc>
          <w:tcPr>
            <w:tcW w:w="1559" w:type="dxa"/>
          </w:tcPr>
          <w:p w:rsidR="00BD564B" w:rsidRDefault="00BD564B" w:rsidP="001A53F5">
            <w:pPr>
              <w:spacing w:before="240" w:after="240"/>
              <w:jc w:val="center"/>
              <w:rPr>
                <w:sz w:val="26"/>
                <w:szCs w:val="26"/>
              </w:rPr>
            </w:pPr>
            <w:r>
              <w:rPr>
                <w:sz w:val="26"/>
                <w:szCs w:val="26"/>
              </w:rPr>
              <w:t>63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72</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Дом-интернат для престарелых</w:t>
            </w:r>
          </w:p>
        </w:tc>
        <w:tc>
          <w:tcPr>
            <w:tcW w:w="1559" w:type="dxa"/>
          </w:tcPr>
          <w:p w:rsidR="00BD564B" w:rsidRDefault="00BD564B" w:rsidP="001A53F5">
            <w:pPr>
              <w:spacing w:before="240" w:after="240"/>
              <w:jc w:val="center"/>
              <w:rPr>
                <w:sz w:val="26"/>
                <w:szCs w:val="26"/>
              </w:rPr>
            </w:pPr>
            <w:r>
              <w:rPr>
                <w:sz w:val="26"/>
                <w:szCs w:val="26"/>
              </w:rPr>
              <w:t>35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73</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МП «Тара»</w:t>
            </w:r>
          </w:p>
        </w:tc>
        <w:tc>
          <w:tcPr>
            <w:tcW w:w="1559" w:type="dxa"/>
          </w:tcPr>
          <w:p w:rsidR="00BD564B" w:rsidRDefault="00BD564B" w:rsidP="001A53F5">
            <w:pPr>
              <w:spacing w:before="240" w:after="240"/>
              <w:jc w:val="center"/>
              <w:rPr>
                <w:sz w:val="26"/>
                <w:szCs w:val="26"/>
              </w:rPr>
            </w:pPr>
            <w:r>
              <w:rPr>
                <w:sz w:val="26"/>
                <w:szCs w:val="26"/>
              </w:rPr>
              <w:t>63</w:t>
            </w:r>
          </w:p>
        </w:tc>
      </w:tr>
      <w:tr w:rsidR="00BD564B" w:rsidTr="008F1D2B">
        <w:trPr>
          <w:cantSplit/>
          <w:trHeight w:val="238"/>
        </w:trPr>
        <w:tc>
          <w:tcPr>
            <w:tcW w:w="959" w:type="dxa"/>
            <w:hideMark/>
          </w:tcPr>
          <w:p w:rsidR="00BD564B" w:rsidRPr="00A822C9" w:rsidRDefault="00BD564B" w:rsidP="001A53F5">
            <w:pPr>
              <w:spacing w:before="240" w:after="240"/>
              <w:jc w:val="center"/>
              <w:rPr>
                <w:sz w:val="26"/>
                <w:szCs w:val="26"/>
              </w:rPr>
            </w:pPr>
            <w:r w:rsidRPr="00A822C9">
              <w:rPr>
                <w:sz w:val="26"/>
                <w:szCs w:val="26"/>
              </w:rPr>
              <w:t>76</w:t>
            </w:r>
          </w:p>
        </w:tc>
        <w:tc>
          <w:tcPr>
            <w:tcW w:w="6804" w:type="dxa"/>
            <w:hideMark/>
          </w:tcPr>
          <w:p w:rsidR="00BD564B" w:rsidRPr="00DE40CF" w:rsidRDefault="00BD564B" w:rsidP="001A53F5">
            <w:pPr>
              <w:widowControl w:val="0"/>
              <w:autoSpaceDE w:val="0"/>
              <w:autoSpaceDN w:val="0"/>
              <w:adjustRightInd w:val="0"/>
              <w:spacing w:before="240" w:after="240"/>
              <w:rPr>
                <w:sz w:val="26"/>
                <w:szCs w:val="26"/>
              </w:rPr>
            </w:pPr>
            <w:r w:rsidRPr="00DE40CF">
              <w:rPr>
                <w:sz w:val="26"/>
                <w:szCs w:val="26"/>
              </w:rPr>
              <w:t>МПП «</w:t>
            </w:r>
            <w:proofErr w:type="spellStart"/>
            <w:r w:rsidRPr="00DE40CF">
              <w:rPr>
                <w:sz w:val="26"/>
                <w:szCs w:val="26"/>
              </w:rPr>
              <w:t>Хэлис</w:t>
            </w:r>
            <w:proofErr w:type="spellEnd"/>
            <w:r w:rsidRPr="00DE40CF">
              <w:rPr>
                <w:sz w:val="26"/>
                <w:szCs w:val="26"/>
              </w:rPr>
              <w:t>»</w:t>
            </w:r>
          </w:p>
        </w:tc>
        <w:tc>
          <w:tcPr>
            <w:tcW w:w="1559" w:type="dxa"/>
          </w:tcPr>
          <w:p w:rsidR="00BD564B" w:rsidRDefault="00BD564B" w:rsidP="001A53F5">
            <w:pPr>
              <w:spacing w:before="240" w:after="240"/>
              <w:jc w:val="center"/>
              <w:rPr>
                <w:sz w:val="26"/>
                <w:szCs w:val="26"/>
              </w:rPr>
            </w:pPr>
            <w:r>
              <w:rPr>
                <w:sz w:val="26"/>
                <w:szCs w:val="26"/>
              </w:rPr>
              <w:t>89</w:t>
            </w:r>
          </w:p>
        </w:tc>
      </w:tr>
      <w:tr w:rsidR="00BD564B" w:rsidTr="008F1D2B">
        <w:trPr>
          <w:cantSplit/>
          <w:trHeight w:val="244"/>
        </w:trPr>
        <w:tc>
          <w:tcPr>
            <w:tcW w:w="959" w:type="dxa"/>
            <w:hideMark/>
          </w:tcPr>
          <w:p w:rsidR="00BD564B" w:rsidRPr="00A822C9" w:rsidRDefault="00BD564B" w:rsidP="001A53F5">
            <w:pPr>
              <w:spacing w:before="240" w:after="240"/>
              <w:jc w:val="center"/>
              <w:rPr>
                <w:sz w:val="26"/>
                <w:szCs w:val="26"/>
              </w:rPr>
            </w:pPr>
            <w:r w:rsidRPr="00A822C9">
              <w:rPr>
                <w:sz w:val="26"/>
                <w:szCs w:val="26"/>
              </w:rPr>
              <w:t>79</w:t>
            </w:r>
          </w:p>
        </w:tc>
        <w:tc>
          <w:tcPr>
            <w:tcW w:w="6804" w:type="dxa"/>
            <w:hideMark/>
          </w:tcPr>
          <w:p w:rsidR="00BD564B" w:rsidRPr="00B45090" w:rsidRDefault="00BD564B" w:rsidP="001A53F5">
            <w:pPr>
              <w:widowControl w:val="0"/>
              <w:autoSpaceDE w:val="0"/>
              <w:autoSpaceDN w:val="0"/>
              <w:adjustRightInd w:val="0"/>
              <w:spacing w:before="240" w:after="240"/>
              <w:rPr>
                <w:sz w:val="26"/>
                <w:szCs w:val="26"/>
              </w:rPr>
            </w:pPr>
            <w:r w:rsidRPr="00B45090">
              <w:rPr>
                <w:sz w:val="26"/>
                <w:szCs w:val="26"/>
              </w:rPr>
              <w:t>МП «Озерский агропромышленный комплекс»</w:t>
            </w:r>
          </w:p>
        </w:tc>
        <w:tc>
          <w:tcPr>
            <w:tcW w:w="1559" w:type="dxa"/>
          </w:tcPr>
          <w:p w:rsidR="00BD564B" w:rsidRDefault="00BD564B" w:rsidP="001A53F5">
            <w:pPr>
              <w:spacing w:before="240" w:after="240"/>
              <w:jc w:val="center"/>
              <w:rPr>
                <w:sz w:val="26"/>
                <w:szCs w:val="26"/>
              </w:rPr>
            </w:pPr>
            <w:r>
              <w:rPr>
                <w:sz w:val="26"/>
                <w:szCs w:val="26"/>
              </w:rPr>
              <w:t>57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80</w:t>
            </w:r>
          </w:p>
        </w:tc>
        <w:tc>
          <w:tcPr>
            <w:tcW w:w="6804" w:type="dxa"/>
            <w:hideMark/>
          </w:tcPr>
          <w:p w:rsidR="00BD564B" w:rsidRPr="00B45090" w:rsidRDefault="00BD564B" w:rsidP="001A53F5">
            <w:pPr>
              <w:widowControl w:val="0"/>
              <w:autoSpaceDE w:val="0"/>
              <w:autoSpaceDN w:val="0"/>
              <w:adjustRightInd w:val="0"/>
              <w:spacing w:before="240" w:after="240"/>
              <w:rPr>
                <w:sz w:val="26"/>
                <w:szCs w:val="26"/>
              </w:rPr>
            </w:pPr>
            <w:r w:rsidRPr="00B45090">
              <w:rPr>
                <w:sz w:val="26"/>
                <w:szCs w:val="26"/>
              </w:rPr>
              <w:t>Озерское агентство Управления Росгосстраха по Челябинской области</w:t>
            </w:r>
          </w:p>
        </w:tc>
        <w:tc>
          <w:tcPr>
            <w:tcW w:w="1559" w:type="dxa"/>
          </w:tcPr>
          <w:p w:rsidR="00BD564B" w:rsidRDefault="00BD564B" w:rsidP="001A53F5">
            <w:pPr>
              <w:spacing w:before="240" w:after="240"/>
              <w:jc w:val="center"/>
              <w:rPr>
                <w:sz w:val="26"/>
                <w:szCs w:val="26"/>
              </w:rPr>
            </w:pPr>
            <w:r>
              <w:rPr>
                <w:sz w:val="26"/>
                <w:szCs w:val="26"/>
              </w:rPr>
              <w:t>81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81</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ОАО «Дом торговли»</w:t>
            </w:r>
          </w:p>
        </w:tc>
        <w:tc>
          <w:tcPr>
            <w:tcW w:w="1559" w:type="dxa"/>
          </w:tcPr>
          <w:p w:rsidR="00BD564B" w:rsidRDefault="00BD564B" w:rsidP="001A53F5">
            <w:pPr>
              <w:spacing w:before="240" w:after="240"/>
              <w:jc w:val="center"/>
              <w:rPr>
                <w:sz w:val="26"/>
                <w:szCs w:val="26"/>
              </w:rPr>
            </w:pPr>
            <w:r>
              <w:rPr>
                <w:sz w:val="26"/>
                <w:szCs w:val="26"/>
              </w:rPr>
              <w:t>77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82</w:t>
            </w:r>
          </w:p>
        </w:tc>
        <w:tc>
          <w:tcPr>
            <w:tcW w:w="6804" w:type="dxa"/>
            <w:hideMark/>
          </w:tcPr>
          <w:p w:rsidR="00BD564B" w:rsidRPr="00BE6320" w:rsidRDefault="00BD564B" w:rsidP="001A53F5">
            <w:pPr>
              <w:widowControl w:val="0"/>
              <w:autoSpaceDE w:val="0"/>
              <w:autoSpaceDN w:val="0"/>
              <w:adjustRightInd w:val="0"/>
              <w:spacing w:before="240" w:after="240"/>
              <w:rPr>
                <w:sz w:val="26"/>
                <w:szCs w:val="26"/>
              </w:rPr>
            </w:pPr>
            <w:r w:rsidRPr="00BE6320">
              <w:rPr>
                <w:sz w:val="26"/>
                <w:szCs w:val="26"/>
              </w:rPr>
              <w:t>Озерский филиал акционерного коммерческого банка «СБС-АГРО»</w:t>
            </w:r>
          </w:p>
        </w:tc>
        <w:tc>
          <w:tcPr>
            <w:tcW w:w="1559" w:type="dxa"/>
          </w:tcPr>
          <w:p w:rsidR="00BD564B" w:rsidRDefault="00BD564B" w:rsidP="001A53F5">
            <w:pPr>
              <w:spacing w:before="240" w:after="240"/>
              <w:jc w:val="center"/>
              <w:rPr>
                <w:sz w:val="26"/>
                <w:szCs w:val="26"/>
              </w:rPr>
            </w:pPr>
            <w:r>
              <w:rPr>
                <w:sz w:val="26"/>
                <w:szCs w:val="26"/>
              </w:rPr>
              <w:t>31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83</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МУП молокозавод «Озерский»</w:t>
            </w:r>
          </w:p>
        </w:tc>
        <w:tc>
          <w:tcPr>
            <w:tcW w:w="1559" w:type="dxa"/>
          </w:tcPr>
          <w:p w:rsidR="00BD564B" w:rsidRDefault="00BD564B" w:rsidP="001A53F5">
            <w:pPr>
              <w:spacing w:before="240" w:after="240"/>
              <w:jc w:val="center"/>
              <w:rPr>
                <w:sz w:val="26"/>
                <w:szCs w:val="26"/>
              </w:rPr>
            </w:pPr>
            <w:r>
              <w:rPr>
                <w:sz w:val="26"/>
                <w:szCs w:val="26"/>
              </w:rPr>
              <w:t>41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85</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МУП ОТРК «</w:t>
            </w:r>
            <w:proofErr w:type="spellStart"/>
            <w:r w:rsidRPr="00D94D30">
              <w:rPr>
                <w:sz w:val="26"/>
                <w:szCs w:val="26"/>
              </w:rPr>
              <w:t>Иртяш</w:t>
            </w:r>
            <w:proofErr w:type="spellEnd"/>
            <w:r w:rsidRPr="00D94D30">
              <w:rPr>
                <w:sz w:val="26"/>
                <w:szCs w:val="26"/>
              </w:rPr>
              <w:t>»</w:t>
            </w:r>
          </w:p>
        </w:tc>
        <w:tc>
          <w:tcPr>
            <w:tcW w:w="1559" w:type="dxa"/>
          </w:tcPr>
          <w:p w:rsidR="00BD564B" w:rsidRDefault="00BD564B" w:rsidP="001A53F5">
            <w:pPr>
              <w:spacing w:before="240" w:after="240"/>
              <w:jc w:val="center"/>
              <w:rPr>
                <w:sz w:val="26"/>
                <w:szCs w:val="26"/>
              </w:rPr>
            </w:pPr>
            <w:r>
              <w:rPr>
                <w:sz w:val="26"/>
                <w:szCs w:val="26"/>
              </w:rPr>
              <w:t>29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87</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МП «Славянское»</w:t>
            </w:r>
          </w:p>
        </w:tc>
        <w:tc>
          <w:tcPr>
            <w:tcW w:w="1559" w:type="dxa"/>
          </w:tcPr>
          <w:p w:rsidR="00BD564B" w:rsidRDefault="00BD564B" w:rsidP="001A53F5">
            <w:pPr>
              <w:spacing w:before="240" w:after="240"/>
              <w:jc w:val="center"/>
              <w:rPr>
                <w:sz w:val="26"/>
                <w:szCs w:val="26"/>
              </w:rPr>
            </w:pPr>
            <w:r>
              <w:rPr>
                <w:sz w:val="26"/>
                <w:szCs w:val="26"/>
              </w:rPr>
              <w:t>64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88</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МСХП «Озерское»</w:t>
            </w:r>
          </w:p>
        </w:tc>
        <w:tc>
          <w:tcPr>
            <w:tcW w:w="1559" w:type="dxa"/>
          </w:tcPr>
          <w:p w:rsidR="00BD564B" w:rsidRDefault="00BD564B" w:rsidP="001A53F5">
            <w:pPr>
              <w:spacing w:before="240" w:after="240"/>
              <w:jc w:val="center"/>
              <w:rPr>
                <w:sz w:val="26"/>
                <w:szCs w:val="26"/>
              </w:rPr>
            </w:pPr>
            <w:r>
              <w:rPr>
                <w:sz w:val="26"/>
                <w:szCs w:val="26"/>
              </w:rPr>
              <w:t>57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89</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D94D30">
              <w:rPr>
                <w:sz w:val="26"/>
                <w:szCs w:val="26"/>
              </w:rPr>
              <w:t>Государственное унитарное предприятие Бюро комплексного проектирования Сибирского «</w:t>
            </w:r>
            <w:proofErr w:type="spellStart"/>
            <w:r w:rsidRPr="00D94D30">
              <w:rPr>
                <w:sz w:val="26"/>
                <w:szCs w:val="26"/>
              </w:rPr>
              <w:t>Оргстройпроекта</w:t>
            </w:r>
            <w:proofErr w:type="spellEnd"/>
            <w:r w:rsidRPr="00D94D30">
              <w:rPr>
                <w:sz w:val="26"/>
                <w:szCs w:val="26"/>
              </w:rPr>
              <w:t>»</w:t>
            </w:r>
          </w:p>
        </w:tc>
        <w:tc>
          <w:tcPr>
            <w:tcW w:w="1559" w:type="dxa"/>
          </w:tcPr>
          <w:p w:rsidR="00BD564B" w:rsidRDefault="00BD564B" w:rsidP="001A53F5">
            <w:pPr>
              <w:spacing w:before="240" w:after="240"/>
              <w:jc w:val="center"/>
              <w:rPr>
                <w:sz w:val="26"/>
                <w:szCs w:val="26"/>
              </w:rPr>
            </w:pPr>
            <w:r>
              <w:rPr>
                <w:sz w:val="26"/>
                <w:szCs w:val="26"/>
              </w:rPr>
              <w:t>49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90</w:t>
            </w:r>
          </w:p>
        </w:tc>
        <w:tc>
          <w:tcPr>
            <w:tcW w:w="6804" w:type="dxa"/>
            <w:hideMark/>
          </w:tcPr>
          <w:p w:rsidR="00BD564B" w:rsidRPr="00D94D30" w:rsidRDefault="00BD564B" w:rsidP="001A53F5">
            <w:pPr>
              <w:widowControl w:val="0"/>
              <w:autoSpaceDE w:val="0"/>
              <w:autoSpaceDN w:val="0"/>
              <w:adjustRightInd w:val="0"/>
              <w:spacing w:before="240" w:after="240"/>
              <w:rPr>
                <w:sz w:val="26"/>
                <w:szCs w:val="26"/>
              </w:rPr>
            </w:pPr>
            <w:r w:rsidRPr="00BE6320">
              <w:rPr>
                <w:sz w:val="26"/>
                <w:szCs w:val="26"/>
              </w:rPr>
              <w:t>МУ «Комплексный центр социального обслуживания населения»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34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91</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 xml:space="preserve">Администрация поселка </w:t>
            </w:r>
            <w:proofErr w:type="spellStart"/>
            <w:r w:rsidRPr="00BF0EEF">
              <w:rPr>
                <w:sz w:val="26"/>
                <w:szCs w:val="26"/>
              </w:rPr>
              <w:t>Новогорный</w:t>
            </w:r>
            <w:proofErr w:type="spellEnd"/>
            <w:r w:rsidRPr="00BF0EEF">
              <w:rPr>
                <w:sz w:val="26"/>
                <w:szCs w:val="26"/>
              </w:rPr>
              <w:t xml:space="preserve"> города Озерска Челябинской области</w:t>
            </w:r>
          </w:p>
        </w:tc>
        <w:tc>
          <w:tcPr>
            <w:tcW w:w="1559" w:type="dxa"/>
          </w:tcPr>
          <w:p w:rsidR="00BD564B" w:rsidRDefault="00BD564B" w:rsidP="001A53F5">
            <w:pPr>
              <w:spacing w:before="240" w:after="240"/>
              <w:jc w:val="center"/>
              <w:rPr>
                <w:sz w:val="26"/>
                <w:szCs w:val="26"/>
              </w:rPr>
            </w:pPr>
            <w:r>
              <w:rPr>
                <w:sz w:val="26"/>
                <w:szCs w:val="26"/>
              </w:rPr>
              <w:t>19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92</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ОАФ-органы представительной и исполнительной власти пос.</w:t>
            </w:r>
            <w:r>
              <w:rPr>
                <w:sz w:val="26"/>
                <w:szCs w:val="26"/>
              </w:rPr>
              <w:t> </w:t>
            </w:r>
            <w:proofErr w:type="spellStart"/>
            <w:r w:rsidRPr="00BF0EEF">
              <w:rPr>
                <w:sz w:val="26"/>
                <w:szCs w:val="26"/>
              </w:rPr>
              <w:t>Метлино</w:t>
            </w:r>
            <w:proofErr w:type="spellEnd"/>
            <w:r w:rsidRPr="00BF0EEF">
              <w:rPr>
                <w:sz w:val="26"/>
                <w:szCs w:val="26"/>
              </w:rPr>
              <w:t xml:space="preserve"> города Озерска Челябинской области</w:t>
            </w:r>
          </w:p>
        </w:tc>
        <w:tc>
          <w:tcPr>
            <w:tcW w:w="1559" w:type="dxa"/>
          </w:tcPr>
          <w:p w:rsidR="00BD564B" w:rsidRDefault="00BD564B" w:rsidP="001A53F5">
            <w:pPr>
              <w:spacing w:before="240" w:after="240"/>
              <w:jc w:val="center"/>
              <w:rPr>
                <w:sz w:val="26"/>
                <w:szCs w:val="26"/>
              </w:rPr>
            </w:pPr>
            <w:r>
              <w:rPr>
                <w:sz w:val="26"/>
                <w:szCs w:val="26"/>
              </w:rPr>
              <w:t>20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93</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ООО «Управление механизации»</w:t>
            </w:r>
          </w:p>
        </w:tc>
        <w:tc>
          <w:tcPr>
            <w:tcW w:w="1559" w:type="dxa"/>
          </w:tcPr>
          <w:p w:rsidR="00BD564B" w:rsidRDefault="00BD564B" w:rsidP="001A53F5">
            <w:pPr>
              <w:spacing w:before="240" w:after="240"/>
              <w:jc w:val="center"/>
              <w:rPr>
                <w:sz w:val="26"/>
                <w:szCs w:val="26"/>
              </w:rPr>
            </w:pPr>
            <w:r>
              <w:rPr>
                <w:sz w:val="26"/>
                <w:szCs w:val="26"/>
              </w:rPr>
              <w:t>42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94</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Управление имущественных отношений администрации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21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95</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Управление по финансам администрации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22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96</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Комитет по природопользованию и экологическому контролю администрации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28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97</w:t>
            </w:r>
          </w:p>
        </w:tc>
        <w:tc>
          <w:tcPr>
            <w:tcW w:w="6804" w:type="dxa"/>
            <w:hideMark/>
          </w:tcPr>
          <w:p w:rsidR="00BD564B" w:rsidRPr="00BF0EEF" w:rsidRDefault="00BD564B" w:rsidP="001A53F5">
            <w:pPr>
              <w:widowControl w:val="0"/>
              <w:autoSpaceDE w:val="0"/>
              <w:autoSpaceDN w:val="0"/>
              <w:adjustRightInd w:val="0"/>
              <w:spacing w:before="240" w:after="240"/>
              <w:rPr>
                <w:sz w:val="26"/>
                <w:szCs w:val="26"/>
              </w:rPr>
            </w:pPr>
            <w:r w:rsidRPr="00BF0EEF">
              <w:rPr>
                <w:sz w:val="26"/>
                <w:szCs w:val="26"/>
              </w:rPr>
              <w:t>МСХП «Тепличное»</w:t>
            </w:r>
          </w:p>
        </w:tc>
        <w:tc>
          <w:tcPr>
            <w:tcW w:w="1559" w:type="dxa"/>
          </w:tcPr>
          <w:p w:rsidR="00BD564B" w:rsidRDefault="00BD564B" w:rsidP="001A53F5">
            <w:pPr>
              <w:spacing w:before="240" w:after="240"/>
              <w:jc w:val="center"/>
              <w:rPr>
                <w:sz w:val="26"/>
                <w:szCs w:val="26"/>
              </w:rPr>
            </w:pPr>
            <w:r>
              <w:rPr>
                <w:sz w:val="26"/>
                <w:szCs w:val="26"/>
              </w:rPr>
              <w:t>57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98</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МУП «</w:t>
            </w:r>
            <w:proofErr w:type="spellStart"/>
            <w:r w:rsidRPr="002B7F50">
              <w:rPr>
                <w:sz w:val="26"/>
                <w:szCs w:val="26"/>
              </w:rPr>
              <w:t>Озерскоптторг</w:t>
            </w:r>
            <w:proofErr w:type="spellEnd"/>
            <w:r w:rsidRPr="002B7F50">
              <w:rPr>
                <w:sz w:val="26"/>
                <w:szCs w:val="26"/>
              </w:rPr>
              <w:t>»</w:t>
            </w:r>
          </w:p>
        </w:tc>
        <w:tc>
          <w:tcPr>
            <w:tcW w:w="1559" w:type="dxa"/>
          </w:tcPr>
          <w:p w:rsidR="00BD564B" w:rsidRDefault="00BD564B" w:rsidP="001A53F5">
            <w:pPr>
              <w:spacing w:before="240" w:after="240"/>
              <w:jc w:val="center"/>
              <w:rPr>
                <w:sz w:val="26"/>
                <w:szCs w:val="26"/>
              </w:rPr>
            </w:pPr>
            <w:r>
              <w:rPr>
                <w:sz w:val="26"/>
                <w:szCs w:val="26"/>
              </w:rPr>
              <w:t>64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99</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МУП «Озерский мясоперерабатывающий завод»</w:t>
            </w:r>
          </w:p>
        </w:tc>
        <w:tc>
          <w:tcPr>
            <w:tcW w:w="1559" w:type="dxa"/>
          </w:tcPr>
          <w:p w:rsidR="00BD564B" w:rsidRDefault="00BD564B" w:rsidP="001A53F5">
            <w:pPr>
              <w:spacing w:before="240" w:after="240"/>
              <w:jc w:val="center"/>
              <w:rPr>
                <w:sz w:val="26"/>
                <w:szCs w:val="26"/>
              </w:rPr>
            </w:pPr>
            <w:r>
              <w:rPr>
                <w:sz w:val="26"/>
                <w:szCs w:val="26"/>
              </w:rPr>
              <w:t>40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100</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МУП «</w:t>
            </w:r>
            <w:proofErr w:type="spellStart"/>
            <w:r w:rsidRPr="002B7F50">
              <w:rPr>
                <w:sz w:val="26"/>
                <w:szCs w:val="26"/>
              </w:rPr>
              <w:t>Автодор</w:t>
            </w:r>
            <w:proofErr w:type="spellEnd"/>
            <w:r w:rsidRPr="002B7F50">
              <w:rPr>
                <w:sz w:val="26"/>
                <w:szCs w:val="26"/>
              </w:rPr>
              <w:t>»</w:t>
            </w:r>
          </w:p>
        </w:tc>
        <w:tc>
          <w:tcPr>
            <w:tcW w:w="1559" w:type="dxa"/>
          </w:tcPr>
          <w:p w:rsidR="00BD564B" w:rsidRDefault="00BD564B" w:rsidP="001A53F5">
            <w:pPr>
              <w:spacing w:before="240" w:after="240"/>
              <w:jc w:val="center"/>
              <w:rPr>
                <w:sz w:val="26"/>
                <w:szCs w:val="26"/>
              </w:rPr>
            </w:pPr>
            <w:r>
              <w:rPr>
                <w:sz w:val="26"/>
                <w:szCs w:val="26"/>
              </w:rPr>
              <w:t>53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101</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МП «Куратор»</w:t>
            </w:r>
          </w:p>
        </w:tc>
        <w:tc>
          <w:tcPr>
            <w:tcW w:w="1559" w:type="dxa"/>
          </w:tcPr>
          <w:p w:rsidR="00BD564B" w:rsidRDefault="00BD564B" w:rsidP="001A53F5">
            <w:pPr>
              <w:spacing w:before="240" w:after="240"/>
              <w:jc w:val="center"/>
              <w:rPr>
                <w:sz w:val="26"/>
                <w:szCs w:val="26"/>
              </w:rPr>
            </w:pPr>
            <w:r>
              <w:rPr>
                <w:sz w:val="26"/>
                <w:szCs w:val="26"/>
              </w:rPr>
              <w:t>30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102</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 xml:space="preserve">МП «Комбинат школьного и детского питания» п. </w:t>
            </w:r>
            <w:proofErr w:type="spellStart"/>
            <w:r w:rsidRPr="002B7F50">
              <w:rPr>
                <w:sz w:val="26"/>
                <w:szCs w:val="26"/>
              </w:rPr>
              <w:t>Новогорный</w:t>
            </w:r>
            <w:proofErr w:type="spellEnd"/>
          </w:p>
        </w:tc>
        <w:tc>
          <w:tcPr>
            <w:tcW w:w="1559" w:type="dxa"/>
          </w:tcPr>
          <w:p w:rsidR="00BD564B" w:rsidRDefault="00BD564B" w:rsidP="001A53F5">
            <w:pPr>
              <w:spacing w:before="240" w:after="240"/>
              <w:jc w:val="center"/>
              <w:rPr>
                <w:sz w:val="26"/>
                <w:szCs w:val="26"/>
              </w:rPr>
            </w:pPr>
            <w:r>
              <w:rPr>
                <w:sz w:val="26"/>
                <w:szCs w:val="26"/>
              </w:rPr>
              <w:t>79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103</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МП «Комбинат школьного питания»</w:t>
            </w:r>
          </w:p>
        </w:tc>
        <w:tc>
          <w:tcPr>
            <w:tcW w:w="1559" w:type="dxa"/>
          </w:tcPr>
          <w:p w:rsidR="00BD564B" w:rsidRDefault="00BD564B" w:rsidP="001A53F5">
            <w:pPr>
              <w:spacing w:before="240" w:after="240"/>
              <w:jc w:val="center"/>
              <w:rPr>
                <w:sz w:val="26"/>
                <w:szCs w:val="26"/>
              </w:rPr>
            </w:pPr>
            <w:r>
              <w:rPr>
                <w:sz w:val="26"/>
                <w:szCs w:val="26"/>
              </w:rPr>
              <w:t>80</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104</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МОУ «Детский дом»</w:t>
            </w:r>
          </w:p>
        </w:tc>
        <w:tc>
          <w:tcPr>
            <w:tcW w:w="1559" w:type="dxa"/>
          </w:tcPr>
          <w:p w:rsidR="00BD564B" w:rsidRDefault="00BD564B" w:rsidP="001A53F5">
            <w:pPr>
              <w:spacing w:before="240" w:after="240"/>
              <w:jc w:val="center"/>
              <w:rPr>
                <w:sz w:val="26"/>
                <w:szCs w:val="26"/>
              </w:rPr>
            </w:pPr>
            <w:r>
              <w:rPr>
                <w:sz w:val="26"/>
                <w:szCs w:val="26"/>
              </w:rPr>
              <w:t>36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105</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МУК «Центр культуры и досуга молодежи»</w:t>
            </w:r>
          </w:p>
        </w:tc>
        <w:tc>
          <w:tcPr>
            <w:tcW w:w="1559" w:type="dxa"/>
          </w:tcPr>
          <w:p w:rsidR="00BD564B" w:rsidRDefault="00BD564B" w:rsidP="001A53F5">
            <w:pPr>
              <w:spacing w:before="240" w:after="240"/>
              <w:jc w:val="center"/>
              <w:rPr>
                <w:sz w:val="26"/>
                <w:szCs w:val="26"/>
              </w:rPr>
            </w:pPr>
            <w:r>
              <w:rPr>
                <w:sz w:val="26"/>
                <w:szCs w:val="26"/>
              </w:rPr>
              <w:t>107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106</w:t>
            </w:r>
          </w:p>
        </w:tc>
        <w:tc>
          <w:tcPr>
            <w:tcW w:w="6804" w:type="dxa"/>
            <w:hideMark/>
          </w:tcPr>
          <w:p w:rsidR="00BD564B" w:rsidRPr="002B7F50" w:rsidRDefault="00BD564B" w:rsidP="001A53F5">
            <w:pPr>
              <w:widowControl w:val="0"/>
              <w:autoSpaceDE w:val="0"/>
              <w:autoSpaceDN w:val="0"/>
              <w:adjustRightInd w:val="0"/>
              <w:spacing w:before="240" w:after="240"/>
              <w:rPr>
                <w:sz w:val="26"/>
                <w:szCs w:val="26"/>
              </w:rPr>
            </w:pPr>
            <w:r w:rsidRPr="002B7F50">
              <w:rPr>
                <w:sz w:val="26"/>
                <w:szCs w:val="26"/>
              </w:rPr>
              <w:t>МУ г. Озерска «Парк культуры и Отдыха»</w:t>
            </w:r>
          </w:p>
        </w:tc>
        <w:tc>
          <w:tcPr>
            <w:tcW w:w="1559" w:type="dxa"/>
          </w:tcPr>
          <w:p w:rsidR="00BD564B" w:rsidRDefault="00BD564B" w:rsidP="001A53F5">
            <w:pPr>
              <w:spacing w:before="240" w:after="240"/>
              <w:jc w:val="center"/>
              <w:rPr>
                <w:sz w:val="26"/>
                <w:szCs w:val="26"/>
              </w:rPr>
            </w:pPr>
            <w:r>
              <w:rPr>
                <w:sz w:val="26"/>
                <w:szCs w:val="26"/>
              </w:rPr>
              <w:t>108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107</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МУ «Поисково-спасательная служба»</w:t>
            </w:r>
            <w:r>
              <w:rPr>
                <w:sz w:val="26"/>
                <w:szCs w:val="26"/>
              </w:rPr>
              <w:t xml:space="preserve">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24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108</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Муниципальное унитарное многоотраслевое предприятие «Соцкультбыт»</w:t>
            </w:r>
          </w:p>
        </w:tc>
        <w:tc>
          <w:tcPr>
            <w:tcW w:w="1559" w:type="dxa"/>
          </w:tcPr>
          <w:p w:rsidR="00BD564B" w:rsidRDefault="00BD564B" w:rsidP="001A53F5">
            <w:pPr>
              <w:spacing w:before="240" w:after="240"/>
              <w:jc w:val="center"/>
              <w:rPr>
                <w:sz w:val="26"/>
                <w:szCs w:val="26"/>
              </w:rPr>
            </w:pPr>
            <w:r>
              <w:rPr>
                <w:sz w:val="26"/>
                <w:szCs w:val="26"/>
              </w:rPr>
              <w:t>87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109</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Управление архитектуры и</w:t>
            </w:r>
            <w:r>
              <w:rPr>
                <w:sz w:val="26"/>
                <w:szCs w:val="26"/>
              </w:rPr>
              <w:t xml:space="preserve"> </w:t>
            </w:r>
            <w:r w:rsidRPr="00BF1EA5">
              <w:rPr>
                <w:sz w:val="26"/>
                <w:szCs w:val="26"/>
              </w:rPr>
              <w:t>градостроительства администрации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104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110</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МУ Дворец культуры «Строитель»</w:t>
            </w:r>
          </w:p>
        </w:tc>
        <w:tc>
          <w:tcPr>
            <w:tcW w:w="1559" w:type="dxa"/>
          </w:tcPr>
          <w:p w:rsidR="00BD564B" w:rsidRDefault="00BD564B" w:rsidP="001A53F5">
            <w:pPr>
              <w:spacing w:before="240" w:after="240"/>
              <w:jc w:val="center"/>
              <w:rPr>
                <w:sz w:val="26"/>
                <w:szCs w:val="26"/>
              </w:rPr>
            </w:pPr>
            <w:r>
              <w:rPr>
                <w:sz w:val="26"/>
                <w:szCs w:val="26"/>
              </w:rPr>
              <w:t>107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111</w:t>
            </w:r>
            <w:r>
              <w:rPr>
                <w:sz w:val="26"/>
                <w:szCs w:val="26"/>
              </w:rPr>
              <w:t xml:space="preserve"> ОАФ</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Pr>
                <w:sz w:val="26"/>
                <w:szCs w:val="26"/>
              </w:rPr>
              <w:t xml:space="preserve">ОАФ - </w:t>
            </w:r>
            <w:proofErr w:type="spellStart"/>
            <w:r w:rsidRPr="00BF1EA5">
              <w:rPr>
                <w:sz w:val="26"/>
                <w:szCs w:val="26"/>
              </w:rPr>
              <w:t>Южноуральское</w:t>
            </w:r>
            <w:proofErr w:type="spellEnd"/>
            <w:r w:rsidRPr="00BF1EA5">
              <w:rPr>
                <w:sz w:val="26"/>
                <w:szCs w:val="26"/>
              </w:rPr>
              <w:t xml:space="preserve"> управление строительства и его подведомственные организации</w:t>
            </w:r>
          </w:p>
        </w:tc>
        <w:tc>
          <w:tcPr>
            <w:tcW w:w="1559" w:type="dxa"/>
          </w:tcPr>
          <w:p w:rsidR="00BD564B" w:rsidRDefault="00BD564B" w:rsidP="001A53F5">
            <w:pPr>
              <w:spacing w:before="240" w:after="240"/>
              <w:jc w:val="center"/>
              <w:rPr>
                <w:sz w:val="26"/>
                <w:szCs w:val="26"/>
              </w:rPr>
            </w:pPr>
            <w:r>
              <w:rPr>
                <w:sz w:val="26"/>
                <w:szCs w:val="26"/>
              </w:rPr>
              <w:t>42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112</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 xml:space="preserve">МУЗ Городская больница поселка </w:t>
            </w:r>
            <w:proofErr w:type="spellStart"/>
            <w:r w:rsidRPr="00BF1EA5">
              <w:rPr>
                <w:sz w:val="26"/>
                <w:szCs w:val="26"/>
              </w:rPr>
              <w:t>Новогорный</w:t>
            </w:r>
            <w:proofErr w:type="spellEnd"/>
          </w:p>
        </w:tc>
        <w:tc>
          <w:tcPr>
            <w:tcW w:w="1559" w:type="dxa"/>
          </w:tcPr>
          <w:p w:rsidR="00BD564B" w:rsidRDefault="00BD564B" w:rsidP="001A53F5">
            <w:pPr>
              <w:spacing w:before="240" w:after="240"/>
              <w:jc w:val="center"/>
              <w:rPr>
                <w:sz w:val="26"/>
                <w:szCs w:val="26"/>
              </w:rPr>
            </w:pPr>
            <w:r>
              <w:rPr>
                <w:sz w:val="26"/>
                <w:szCs w:val="26"/>
              </w:rPr>
              <w:t>109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113</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ГБОУ СПО (ССУЗ) «Озерский технический колледж»</w:t>
            </w:r>
          </w:p>
        </w:tc>
        <w:tc>
          <w:tcPr>
            <w:tcW w:w="1559" w:type="dxa"/>
          </w:tcPr>
          <w:p w:rsidR="00BD564B" w:rsidRDefault="00BD564B" w:rsidP="001A53F5">
            <w:pPr>
              <w:spacing w:before="240" w:after="240"/>
              <w:jc w:val="center"/>
              <w:rPr>
                <w:sz w:val="26"/>
                <w:szCs w:val="26"/>
              </w:rPr>
            </w:pPr>
            <w:r>
              <w:rPr>
                <w:sz w:val="26"/>
                <w:szCs w:val="26"/>
              </w:rPr>
              <w:t>99</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114</w:t>
            </w:r>
          </w:p>
        </w:tc>
        <w:tc>
          <w:tcPr>
            <w:tcW w:w="6804" w:type="dxa"/>
            <w:hideMark/>
          </w:tcPr>
          <w:p w:rsidR="00BD564B" w:rsidRPr="00BF1EA5" w:rsidRDefault="00BD564B" w:rsidP="001A53F5">
            <w:pPr>
              <w:widowControl w:val="0"/>
              <w:autoSpaceDE w:val="0"/>
              <w:autoSpaceDN w:val="0"/>
              <w:adjustRightInd w:val="0"/>
              <w:spacing w:before="240" w:after="240"/>
              <w:rPr>
                <w:sz w:val="26"/>
                <w:szCs w:val="26"/>
              </w:rPr>
            </w:pPr>
            <w:r w:rsidRPr="00BF1EA5">
              <w:rPr>
                <w:sz w:val="26"/>
                <w:szCs w:val="26"/>
              </w:rPr>
              <w:t xml:space="preserve">Объединенная первичная профсоюзная организация </w:t>
            </w:r>
            <w:proofErr w:type="spellStart"/>
            <w:r w:rsidRPr="00BF1EA5">
              <w:rPr>
                <w:sz w:val="26"/>
                <w:szCs w:val="26"/>
              </w:rPr>
              <w:t>Южноуральского</w:t>
            </w:r>
            <w:proofErr w:type="spellEnd"/>
            <w:r w:rsidRPr="00BF1EA5">
              <w:rPr>
                <w:sz w:val="26"/>
                <w:szCs w:val="26"/>
              </w:rPr>
              <w:t xml:space="preserve"> управления строительства, проектных и монтажных организаций</w:t>
            </w:r>
          </w:p>
        </w:tc>
        <w:tc>
          <w:tcPr>
            <w:tcW w:w="1559" w:type="dxa"/>
          </w:tcPr>
          <w:p w:rsidR="00BD564B" w:rsidRDefault="00BD564B" w:rsidP="001A53F5">
            <w:pPr>
              <w:spacing w:before="240" w:after="240"/>
              <w:jc w:val="center"/>
              <w:rPr>
                <w:sz w:val="26"/>
                <w:szCs w:val="26"/>
              </w:rPr>
            </w:pPr>
            <w:r>
              <w:rPr>
                <w:sz w:val="26"/>
                <w:szCs w:val="26"/>
              </w:rPr>
              <w:t>26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115</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Муниципальное </w:t>
            </w:r>
            <w:proofErr w:type="spellStart"/>
            <w:r w:rsidRPr="00D76C45">
              <w:rPr>
                <w:sz w:val="26"/>
                <w:szCs w:val="26"/>
              </w:rPr>
              <w:t>унитарноепредприятие</w:t>
            </w:r>
            <w:proofErr w:type="spellEnd"/>
            <w:r w:rsidRPr="00D76C45">
              <w:rPr>
                <w:sz w:val="26"/>
                <w:szCs w:val="26"/>
              </w:rPr>
              <w:t xml:space="preserve"> «</w:t>
            </w:r>
            <w:proofErr w:type="spellStart"/>
            <w:r w:rsidRPr="00D76C45">
              <w:rPr>
                <w:sz w:val="26"/>
                <w:szCs w:val="26"/>
              </w:rPr>
              <w:t>Озерскнефть</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64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116</w:t>
            </w:r>
            <w:r>
              <w:rPr>
                <w:sz w:val="26"/>
                <w:szCs w:val="26"/>
              </w:rPr>
              <w:t xml:space="preserve"> ОАФ</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Объединенный архивный фонд – ликвидированные жилищно-эксплуатационные управления:</w:t>
            </w:r>
          </w:p>
        </w:tc>
        <w:tc>
          <w:tcPr>
            <w:tcW w:w="1559" w:type="dxa"/>
          </w:tcPr>
          <w:p w:rsidR="00BD564B" w:rsidRDefault="00BD564B" w:rsidP="001A53F5">
            <w:pPr>
              <w:spacing w:before="240" w:after="240"/>
              <w:jc w:val="center"/>
              <w:rPr>
                <w:sz w:val="26"/>
                <w:szCs w:val="26"/>
              </w:rPr>
            </w:pPr>
            <w:r>
              <w:rPr>
                <w:sz w:val="26"/>
                <w:szCs w:val="26"/>
              </w:rPr>
              <w:t>82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117</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Архивная коллекция</w:t>
            </w:r>
          </w:p>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«Воспоминания ветеранов </w:t>
            </w:r>
            <w:proofErr w:type="spellStart"/>
            <w:r w:rsidRPr="00D76C45">
              <w:rPr>
                <w:sz w:val="26"/>
                <w:szCs w:val="26"/>
              </w:rPr>
              <w:t>Южноуральского</w:t>
            </w:r>
            <w:proofErr w:type="spellEnd"/>
            <w:r w:rsidRPr="00D76C45">
              <w:rPr>
                <w:sz w:val="26"/>
                <w:szCs w:val="26"/>
              </w:rPr>
              <w:t xml:space="preserve"> управления строительства»</w:t>
            </w:r>
          </w:p>
        </w:tc>
        <w:tc>
          <w:tcPr>
            <w:tcW w:w="1559" w:type="dxa"/>
          </w:tcPr>
          <w:p w:rsidR="00BD564B" w:rsidRDefault="00BD564B" w:rsidP="001A53F5">
            <w:pPr>
              <w:spacing w:before="240" w:after="240"/>
              <w:jc w:val="center"/>
              <w:rPr>
                <w:sz w:val="26"/>
                <w:szCs w:val="26"/>
              </w:rPr>
            </w:pPr>
            <w:r>
              <w:rPr>
                <w:sz w:val="26"/>
                <w:szCs w:val="26"/>
              </w:rPr>
              <w:t>116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118</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Контрольно-счетная палата Озерского городского округа (Контрольное бюро)</w:t>
            </w:r>
          </w:p>
        </w:tc>
        <w:tc>
          <w:tcPr>
            <w:tcW w:w="1559" w:type="dxa"/>
          </w:tcPr>
          <w:p w:rsidR="00BD564B" w:rsidRDefault="00BD564B" w:rsidP="001A53F5">
            <w:pPr>
              <w:spacing w:before="240" w:after="240"/>
              <w:jc w:val="center"/>
              <w:rPr>
                <w:sz w:val="26"/>
                <w:szCs w:val="26"/>
              </w:rPr>
            </w:pPr>
            <w:r>
              <w:rPr>
                <w:sz w:val="26"/>
                <w:szCs w:val="26"/>
              </w:rPr>
              <w:t>22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119</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«Южно-Уральский машиностроительный завод»</w:t>
            </w:r>
          </w:p>
        </w:tc>
        <w:tc>
          <w:tcPr>
            <w:tcW w:w="1559" w:type="dxa"/>
          </w:tcPr>
          <w:p w:rsidR="00BD564B" w:rsidRDefault="00BD564B" w:rsidP="001A53F5">
            <w:pPr>
              <w:spacing w:before="240" w:after="240"/>
              <w:jc w:val="center"/>
              <w:rPr>
                <w:sz w:val="26"/>
                <w:szCs w:val="26"/>
              </w:rPr>
            </w:pPr>
            <w:r>
              <w:rPr>
                <w:sz w:val="26"/>
                <w:szCs w:val="26"/>
              </w:rPr>
              <w:t>51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120</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Колхоз «Красный луч» </w:t>
            </w:r>
            <w:proofErr w:type="spellStart"/>
            <w:r w:rsidRPr="00D76C45">
              <w:rPr>
                <w:sz w:val="26"/>
                <w:szCs w:val="26"/>
              </w:rPr>
              <w:t>Метлинского</w:t>
            </w:r>
            <w:proofErr w:type="spellEnd"/>
            <w:r w:rsidRPr="00D76C45">
              <w:rPr>
                <w:sz w:val="26"/>
                <w:szCs w:val="26"/>
              </w:rPr>
              <w:t xml:space="preserve"> сельского совета </w:t>
            </w:r>
            <w:proofErr w:type="spellStart"/>
            <w:r w:rsidRPr="00D76C45">
              <w:rPr>
                <w:sz w:val="26"/>
                <w:szCs w:val="26"/>
              </w:rPr>
              <w:t>Каслинского</w:t>
            </w:r>
            <w:proofErr w:type="spellEnd"/>
            <w:r w:rsidRPr="00D76C45">
              <w:rPr>
                <w:sz w:val="26"/>
                <w:szCs w:val="26"/>
              </w:rPr>
              <w:t xml:space="preserve"> района Челябинской области</w:t>
            </w:r>
          </w:p>
        </w:tc>
        <w:tc>
          <w:tcPr>
            <w:tcW w:w="1559" w:type="dxa"/>
          </w:tcPr>
          <w:p w:rsidR="00BD564B" w:rsidRDefault="00BD564B" w:rsidP="001A53F5">
            <w:pPr>
              <w:spacing w:before="240" w:after="240"/>
              <w:jc w:val="center"/>
              <w:rPr>
                <w:sz w:val="26"/>
                <w:szCs w:val="26"/>
              </w:rPr>
            </w:pPr>
            <w:r>
              <w:rPr>
                <w:sz w:val="26"/>
                <w:szCs w:val="26"/>
              </w:rPr>
              <w:t>58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121</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Управление по делам гражданской обороны и чрезвычайным ситуациям администрации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24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122</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w:t>
            </w:r>
            <w:proofErr w:type="spellStart"/>
            <w:r w:rsidRPr="00D76C45">
              <w:rPr>
                <w:sz w:val="26"/>
                <w:szCs w:val="26"/>
              </w:rPr>
              <w:t>Интеринвест</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77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123</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w:t>
            </w:r>
            <w:proofErr w:type="spellStart"/>
            <w:r w:rsidRPr="00D76C45">
              <w:rPr>
                <w:sz w:val="26"/>
                <w:szCs w:val="26"/>
              </w:rPr>
              <w:t>Стройкомплект</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77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124</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w:t>
            </w:r>
            <w:proofErr w:type="spellStart"/>
            <w:r w:rsidRPr="00D76C45">
              <w:rPr>
                <w:sz w:val="26"/>
                <w:szCs w:val="26"/>
              </w:rPr>
              <w:t>АгроПарк</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58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125</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w:t>
            </w:r>
            <w:proofErr w:type="spellStart"/>
            <w:r w:rsidRPr="00D76C45">
              <w:rPr>
                <w:sz w:val="26"/>
                <w:szCs w:val="26"/>
              </w:rPr>
              <w:t>Озерская</w:t>
            </w:r>
            <w:proofErr w:type="spellEnd"/>
            <w:r w:rsidRPr="00D76C45">
              <w:rPr>
                <w:sz w:val="26"/>
                <w:szCs w:val="26"/>
              </w:rPr>
              <w:t xml:space="preserve"> швейная фабрика»</w:t>
            </w:r>
          </w:p>
        </w:tc>
        <w:tc>
          <w:tcPr>
            <w:tcW w:w="1559" w:type="dxa"/>
          </w:tcPr>
          <w:p w:rsidR="00BD564B" w:rsidRDefault="00BD564B" w:rsidP="001A53F5">
            <w:pPr>
              <w:spacing w:before="240" w:after="240"/>
              <w:jc w:val="center"/>
              <w:rPr>
                <w:sz w:val="26"/>
                <w:szCs w:val="26"/>
              </w:rPr>
            </w:pPr>
            <w:r>
              <w:rPr>
                <w:sz w:val="26"/>
                <w:szCs w:val="26"/>
              </w:rPr>
              <w:t>38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126</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Шевченко Василий Иванович, почетный гражданин Озерского городского округа, начальник отделения экспериментальных атомных энергетических </w:t>
            </w:r>
            <w:r>
              <w:rPr>
                <w:sz w:val="26"/>
                <w:szCs w:val="26"/>
              </w:rPr>
              <w:t xml:space="preserve">установок, главный диспетчер </w:t>
            </w:r>
            <w:r w:rsidRPr="00D76C45">
              <w:rPr>
                <w:sz w:val="26"/>
                <w:szCs w:val="26"/>
              </w:rPr>
              <w:t>ПО «Маяк», 1923 г.р.</w:t>
            </w:r>
          </w:p>
        </w:tc>
        <w:tc>
          <w:tcPr>
            <w:tcW w:w="1559" w:type="dxa"/>
          </w:tcPr>
          <w:p w:rsidR="00BD564B" w:rsidRDefault="00BD564B" w:rsidP="001A53F5">
            <w:pPr>
              <w:spacing w:before="240" w:after="240"/>
              <w:jc w:val="center"/>
              <w:rPr>
                <w:sz w:val="26"/>
                <w:szCs w:val="26"/>
              </w:rPr>
            </w:pPr>
            <w:r>
              <w:rPr>
                <w:sz w:val="26"/>
                <w:szCs w:val="26"/>
              </w:rPr>
              <w:t>115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127</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Общество с ограниченной ответственностью «</w:t>
            </w:r>
            <w:proofErr w:type="spellStart"/>
            <w:r w:rsidRPr="00D76C45">
              <w:rPr>
                <w:sz w:val="26"/>
                <w:szCs w:val="26"/>
              </w:rPr>
              <w:t>РоветАгро</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77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128</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Коллекция «Город и люди: история Озерска в фотографиях (фотодокументы первых десятилетий существования города)»</w:t>
            </w:r>
          </w:p>
        </w:tc>
        <w:tc>
          <w:tcPr>
            <w:tcW w:w="1559" w:type="dxa"/>
          </w:tcPr>
          <w:p w:rsidR="00BD564B" w:rsidRDefault="00BD564B" w:rsidP="001A53F5">
            <w:pPr>
              <w:spacing w:before="240" w:after="240"/>
              <w:jc w:val="center"/>
              <w:rPr>
                <w:sz w:val="26"/>
                <w:szCs w:val="26"/>
              </w:rPr>
            </w:pPr>
            <w:r>
              <w:rPr>
                <w:sz w:val="26"/>
                <w:szCs w:val="26"/>
              </w:rPr>
              <w:t>116</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129</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Клепиков Анатолий Иванович (1938-2005), заместитель начальника </w:t>
            </w:r>
            <w:proofErr w:type="spellStart"/>
            <w:r w:rsidRPr="00D76C45">
              <w:rPr>
                <w:sz w:val="26"/>
                <w:szCs w:val="26"/>
              </w:rPr>
              <w:t>Южноуральского</w:t>
            </w:r>
            <w:proofErr w:type="spellEnd"/>
            <w:r w:rsidRPr="00D76C45">
              <w:rPr>
                <w:sz w:val="26"/>
                <w:szCs w:val="26"/>
              </w:rPr>
              <w:t xml:space="preserve"> управления строительства по кадрам, исследователь истории ЮУС</w:t>
            </w:r>
          </w:p>
        </w:tc>
        <w:tc>
          <w:tcPr>
            <w:tcW w:w="1559" w:type="dxa"/>
          </w:tcPr>
          <w:p w:rsidR="00BD564B" w:rsidRDefault="00BD564B" w:rsidP="001A53F5">
            <w:pPr>
              <w:spacing w:before="240" w:after="240"/>
              <w:jc w:val="center"/>
              <w:rPr>
                <w:sz w:val="26"/>
                <w:szCs w:val="26"/>
              </w:rPr>
            </w:pPr>
            <w:r>
              <w:rPr>
                <w:sz w:val="26"/>
                <w:szCs w:val="26"/>
              </w:rPr>
              <w:t>113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130</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Закрытое акционерное общество производственное объединение «</w:t>
            </w:r>
            <w:proofErr w:type="spellStart"/>
            <w:r w:rsidRPr="00D76C45">
              <w:rPr>
                <w:sz w:val="26"/>
                <w:szCs w:val="26"/>
              </w:rPr>
              <w:t>Цветметсервис</w:t>
            </w:r>
            <w:proofErr w:type="spellEnd"/>
            <w:r w:rsidRPr="00D76C45">
              <w:rPr>
                <w:sz w:val="26"/>
                <w:szCs w:val="26"/>
              </w:rPr>
              <w:t>»</w:t>
            </w:r>
          </w:p>
        </w:tc>
        <w:tc>
          <w:tcPr>
            <w:tcW w:w="1559" w:type="dxa"/>
          </w:tcPr>
          <w:p w:rsidR="00BD564B" w:rsidRDefault="00BD564B" w:rsidP="001A53F5">
            <w:pPr>
              <w:spacing w:before="240" w:after="240"/>
              <w:jc w:val="center"/>
              <w:rPr>
                <w:sz w:val="26"/>
                <w:szCs w:val="26"/>
              </w:rPr>
            </w:pPr>
            <w:r>
              <w:rPr>
                <w:sz w:val="26"/>
                <w:szCs w:val="26"/>
              </w:rPr>
              <w:t>37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131</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Управление по физической культуре и спорту администрации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112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132</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Муниципальное казенное учреждение «Муниципальный архив Озерского городского округа»</w:t>
            </w:r>
          </w:p>
        </w:tc>
        <w:tc>
          <w:tcPr>
            <w:tcW w:w="1559" w:type="dxa"/>
          </w:tcPr>
          <w:p w:rsidR="00BD564B" w:rsidRDefault="00BD564B" w:rsidP="001A53F5">
            <w:pPr>
              <w:spacing w:before="240" w:after="240"/>
              <w:jc w:val="center"/>
              <w:rPr>
                <w:sz w:val="26"/>
                <w:szCs w:val="26"/>
              </w:rPr>
            </w:pPr>
            <w:r>
              <w:rPr>
                <w:sz w:val="26"/>
                <w:szCs w:val="26"/>
              </w:rPr>
              <w:t>102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133</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Закрытое акционерное общество «Уральская монтажно-промышленная компания»</w:t>
            </w:r>
            <w:r>
              <w:rPr>
                <w:sz w:val="26"/>
                <w:szCs w:val="26"/>
              </w:rPr>
              <w:t xml:space="preserve"> </w:t>
            </w:r>
            <w:r w:rsidRPr="00D76C45">
              <w:rPr>
                <w:sz w:val="26"/>
                <w:szCs w:val="26"/>
              </w:rPr>
              <w:t>(ЗАО «УМПК»)</w:t>
            </w:r>
          </w:p>
        </w:tc>
        <w:tc>
          <w:tcPr>
            <w:tcW w:w="1559" w:type="dxa"/>
          </w:tcPr>
          <w:p w:rsidR="00BD564B" w:rsidRDefault="00BD564B" w:rsidP="001A53F5">
            <w:pPr>
              <w:spacing w:before="240" w:after="240"/>
              <w:jc w:val="center"/>
              <w:rPr>
                <w:sz w:val="26"/>
                <w:szCs w:val="26"/>
              </w:rPr>
            </w:pPr>
            <w:r>
              <w:rPr>
                <w:sz w:val="26"/>
                <w:szCs w:val="26"/>
              </w:rPr>
              <w:t>51</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134</w:t>
            </w:r>
            <w:r>
              <w:rPr>
                <w:sz w:val="26"/>
                <w:szCs w:val="26"/>
              </w:rPr>
              <w:t xml:space="preserve"> ОАФ</w:t>
            </w:r>
          </w:p>
        </w:tc>
        <w:tc>
          <w:tcPr>
            <w:tcW w:w="6804" w:type="dxa"/>
            <w:hideMark/>
          </w:tcPr>
          <w:p w:rsidR="00BD564B" w:rsidRPr="00D76C45" w:rsidRDefault="00BD564B" w:rsidP="001A53F5">
            <w:pPr>
              <w:widowControl w:val="0"/>
              <w:autoSpaceDE w:val="0"/>
              <w:autoSpaceDN w:val="0"/>
              <w:adjustRightInd w:val="0"/>
              <w:spacing w:before="240" w:after="240"/>
              <w:rPr>
                <w:sz w:val="26"/>
                <w:szCs w:val="26"/>
              </w:rPr>
            </w:pPr>
            <w:r w:rsidRPr="00D76C45">
              <w:rPr>
                <w:sz w:val="26"/>
                <w:szCs w:val="26"/>
              </w:rPr>
              <w:t xml:space="preserve">ОАФ - Документы ветеранов </w:t>
            </w:r>
            <w:proofErr w:type="spellStart"/>
            <w:r w:rsidRPr="00D76C45">
              <w:rPr>
                <w:sz w:val="26"/>
                <w:szCs w:val="26"/>
              </w:rPr>
              <w:t>Южноуральского</w:t>
            </w:r>
            <w:proofErr w:type="spellEnd"/>
            <w:r w:rsidRPr="00D76C45">
              <w:rPr>
                <w:sz w:val="26"/>
                <w:szCs w:val="26"/>
              </w:rPr>
              <w:t xml:space="preserve"> управления строительства-ликвидаторов аварии на Чернобыльской АЭС</w:t>
            </w:r>
          </w:p>
        </w:tc>
        <w:tc>
          <w:tcPr>
            <w:tcW w:w="1559" w:type="dxa"/>
          </w:tcPr>
          <w:p w:rsidR="00BD564B" w:rsidRDefault="00BD564B" w:rsidP="001A53F5">
            <w:pPr>
              <w:spacing w:before="240" w:after="240"/>
              <w:jc w:val="center"/>
              <w:rPr>
                <w:sz w:val="26"/>
                <w:szCs w:val="26"/>
              </w:rPr>
            </w:pPr>
            <w:r>
              <w:rPr>
                <w:sz w:val="26"/>
                <w:szCs w:val="26"/>
              </w:rPr>
              <w:t>113</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135</w:t>
            </w:r>
            <w:r>
              <w:rPr>
                <w:sz w:val="26"/>
                <w:szCs w:val="26"/>
              </w:rPr>
              <w:t xml:space="preserve"> ОАФ</w:t>
            </w:r>
          </w:p>
        </w:tc>
        <w:tc>
          <w:tcPr>
            <w:tcW w:w="6804" w:type="dxa"/>
            <w:hideMark/>
          </w:tcPr>
          <w:p w:rsidR="00BD564B" w:rsidRPr="00F75CBB" w:rsidRDefault="00BD564B" w:rsidP="001A53F5">
            <w:pPr>
              <w:widowControl w:val="0"/>
              <w:autoSpaceDE w:val="0"/>
              <w:autoSpaceDN w:val="0"/>
              <w:adjustRightInd w:val="0"/>
              <w:spacing w:before="240" w:after="240"/>
              <w:rPr>
                <w:sz w:val="26"/>
                <w:szCs w:val="26"/>
              </w:rPr>
            </w:pPr>
            <w:r w:rsidRPr="00F75CBB">
              <w:rPr>
                <w:sz w:val="26"/>
                <w:szCs w:val="26"/>
              </w:rPr>
              <w:t>ОАФ - Государственное унитарное предприятие «Силуэт» Департамента Федеральной службы занятости населения по городу Озерску и его предшественник Товарищество с ограниченной ответственностью фирма «Центр»</w:t>
            </w:r>
          </w:p>
        </w:tc>
        <w:tc>
          <w:tcPr>
            <w:tcW w:w="1559" w:type="dxa"/>
          </w:tcPr>
          <w:p w:rsidR="00BD564B" w:rsidRDefault="00BD564B" w:rsidP="001A53F5">
            <w:pPr>
              <w:spacing w:before="240" w:after="240"/>
              <w:jc w:val="center"/>
              <w:rPr>
                <w:sz w:val="26"/>
                <w:szCs w:val="26"/>
              </w:rPr>
            </w:pPr>
            <w:r>
              <w:rPr>
                <w:sz w:val="26"/>
                <w:szCs w:val="26"/>
              </w:rPr>
              <w:t>78</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136</w:t>
            </w:r>
            <w:r>
              <w:rPr>
                <w:sz w:val="26"/>
                <w:szCs w:val="26"/>
              </w:rPr>
              <w:t xml:space="preserve"> ОАФ</w:t>
            </w:r>
          </w:p>
        </w:tc>
        <w:tc>
          <w:tcPr>
            <w:tcW w:w="6804" w:type="dxa"/>
            <w:hideMark/>
          </w:tcPr>
          <w:p w:rsidR="00BD564B" w:rsidRPr="00F75CBB" w:rsidRDefault="00BD564B" w:rsidP="001A53F5">
            <w:pPr>
              <w:widowControl w:val="0"/>
              <w:autoSpaceDE w:val="0"/>
              <w:autoSpaceDN w:val="0"/>
              <w:adjustRightInd w:val="0"/>
              <w:spacing w:before="240" w:after="240"/>
              <w:rPr>
                <w:sz w:val="26"/>
                <w:szCs w:val="26"/>
              </w:rPr>
            </w:pPr>
            <w:r w:rsidRPr="00F75CBB">
              <w:rPr>
                <w:sz w:val="26"/>
                <w:szCs w:val="26"/>
              </w:rPr>
              <w:t>ОАФ – Монтажно-строительное управление № 105 арендного производственного монтажно-строительного объединения «Гидромонтаж» и его правопреемник Закрытое акционерное общество «УРАЛГИДРОМОНТАЖ»</w:t>
            </w:r>
          </w:p>
        </w:tc>
        <w:tc>
          <w:tcPr>
            <w:tcW w:w="1559" w:type="dxa"/>
          </w:tcPr>
          <w:p w:rsidR="00BD564B" w:rsidRDefault="00BD564B" w:rsidP="001A53F5">
            <w:pPr>
              <w:spacing w:before="240" w:after="240"/>
              <w:jc w:val="center"/>
              <w:rPr>
                <w:sz w:val="26"/>
                <w:szCs w:val="26"/>
              </w:rPr>
            </w:pPr>
            <w:r>
              <w:rPr>
                <w:sz w:val="26"/>
                <w:szCs w:val="26"/>
              </w:rPr>
              <w:t>52</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137</w:t>
            </w:r>
          </w:p>
        </w:tc>
        <w:tc>
          <w:tcPr>
            <w:tcW w:w="6804" w:type="dxa"/>
            <w:hideMark/>
          </w:tcPr>
          <w:p w:rsidR="00BD564B" w:rsidRDefault="00BD564B" w:rsidP="001A53F5">
            <w:pPr>
              <w:widowControl w:val="0"/>
              <w:autoSpaceDE w:val="0"/>
              <w:autoSpaceDN w:val="0"/>
              <w:adjustRightInd w:val="0"/>
              <w:spacing w:before="240" w:after="240"/>
              <w:rPr>
                <w:b/>
                <w:sz w:val="22"/>
                <w:szCs w:val="22"/>
              </w:rPr>
            </w:pPr>
            <w:r w:rsidRPr="00A65075">
              <w:rPr>
                <w:sz w:val="26"/>
                <w:szCs w:val="26"/>
              </w:rPr>
              <w:t xml:space="preserve">Титоренко Лев </w:t>
            </w:r>
            <w:proofErr w:type="spellStart"/>
            <w:r w:rsidRPr="00A65075">
              <w:rPr>
                <w:sz w:val="26"/>
                <w:szCs w:val="26"/>
              </w:rPr>
              <w:t>Исидорович</w:t>
            </w:r>
            <w:proofErr w:type="spellEnd"/>
            <w:r w:rsidRPr="00A65075">
              <w:rPr>
                <w:sz w:val="26"/>
                <w:szCs w:val="26"/>
              </w:rPr>
              <w:t xml:space="preserve">, директор завода № 2 Управления производственных предприятий </w:t>
            </w:r>
            <w:proofErr w:type="spellStart"/>
            <w:r w:rsidRPr="00A65075">
              <w:rPr>
                <w:sz w:val="26"/>
                <w:szCs w:val="26"/>
              </w:rPr>
              <w:t>Южноуральского</w:t>
            </w:r>
            <w:proofErr w:type="spellEnd"/>
            <w:r w:rsidRPr="00A65075">
              <w:rPr>
                <w:sz w:val="26"/>
                <w:szCs w:val="26"/>
              </w:rPr>
              <w:t xml:space="preserve"> управления строительства, заслуженный строитель РСФСР, ветеран атомной энергетики и промышленности, 1936г.р.</w:t>
            </w:r>
          </w:p>
        </w:tc>
        <w:tc>
          <w:tcPr>
            <w:tcW w:w="1559" w:type="dxa"/>
          </w:tcPr>
          <w:p w:rsidR="00BD564B" w:rsidRDefault="00BD564B" w:rsidP="001A53F5">
            <w:pPr>
              <w:spacing w:before="240" w:after="240"/>
              <w:jc w:val="center"/>
              <w:rPr>
                <w:sz w:val="26"/>
                <w:szCs w:val="26"/>
              </w:rPr>
            </w:pPr>
            <w:r>
              <w:rPr>
                <w:sz w:val="26"/>
                <w:szCs w:val="26"/>
              </w:rPr>
              <w:t>115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138</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 xml:space="preserve">Кукушкина Рашида </w:t>
            </w:r>
            <w:proofErr w:type="spellStart"/>
            <w:r w:rsidRPr="00A65075">
              <w:rPr>
                <w:sz w:val="26"/>
                <w:szCs w:val="26"/>
              </w:rPr>
              <w:t>Гильмановна</w:t>
            </w:r>
            <w:proofErr w:type="spellEnd"/>
            <w:r w:rsidRPr="00A65075">
              <w:rPr>
                <w:sz w:val="26"/>
                <w:szCs w:val="26"/>
              </w:rPr>
              <w:t xml:space="preserve">, начальник отдела обработки информации информационно-вычислительного центра </w:t>
            </w:r>
            <w:proofErr w:type="spellStart"/>
            <w:r w:rsidRPr="00A65075">
              <w:rPr>
                <w:sz w:val="26"/>
                <w:szCs w:val="26"/>
              </w:rPr>
              <w:t>Южноуральского</w:t>
            </w:r>
            <w:proofErr w:type="spellEnd"/>
            <w:r w:rsidRPr="00A65075">
              <w:rPr>
                <w:sz w:val="26"/>
                <w:szCs w:val="26"/>
              </w:rPr>
              <w:t xml:space="preserve"> управления строительства, ликвидатор последствий аварии в 1957 году на химическом комбинате «Маяк», Ветеран труда, 1933г.р.</w:t>
            </w:r>
          </w:p>
        </w:tc>
        <w:tc>
          <w:tcPr>
            <w:tcW w:w="1559" w:type="dxa"/>
          </w:tcPr>
          <w:p w:rsidR="00BD564B" w:rsidRDefault="00BD564B" w:rsidP="001A53F5">
            <w:pPr>
              <w:spacing w:before="240" w:after="240"/>
              <w:jc w:val="center"/>
              <w:rPr>
                <w:sz w:val="26"/>
                <w:szCs w:val="26"/>
              </w:rPr>
            </w:pPr>
            <w:r>
              <w:rPr>
                <w:sz w:val="26"/>
                <w:szCs w:val="26"/>
              </w:rPr>
              <w:t>114</w:t>
            </w:r>
          </w:p>
          <w:p w:rsidR="00BD564B" w:rsidRDefault="00BD564B" w:rsidP="001A53F5">
            <w:pPr>
              <w:spacing w:before="240" w:after="240"/>
              <w:jc w:val="center"/>
              <w:rPr>
                <w:sz w:val="26"/>
                <w:szCs w:val="26"/>
              </w:rPr>
            </w:pP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lastRenderedPageBreak/>
              <w:t>139</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 xml:space="preserve">Устюжанин Владимир Васильевич, </w:t>
            </w:r>
            <w:proofErr w:type="spellStart"/>
            <w:r w:rsidRPr="00A65075">
              <w:rPr>
                <w:sz w:val="26"/>
                <w:szCs w:val="26"/>
              </w:rPr>
              <w:t>озерский</w:t>
            </w:r>
            <w:proofErr w:type="spellEnd"/>
            <w:r w:rsidRPr="00A65075">
              <w:rPr>
                <w:sz w:val="26"/>
                <w:szCs w:val="26"/>
              </w:rPr>
              <w:t xml:space="preserve"> краевед, электромонтер радиохимического завода ФГУП «ПО «Маяк», ветеран труда, 1951 г.р.</w:t>
            </w:r>
          </w:p>
        </w:tc>
        <w:tc>
          <w:tcPr>
            <w:tcW w:w="1559" w:type="dxa"/>
          </w:tcPr>
          <w:p w:rsidR="00BD564B" w:rsidRDefault="00BD564B" w:rsidP="001A53F5">
            <w:pPr>
              <w:spacing w:before="240" w:after="240"/>
              <w:jc w:val="center"/>
              <w:rPr>
                <w:sz w:val="26"/>
                <w:szCs w:val="26"/>
              </w:rPr>
            </w:pPr>
            <w:r>
              <w:rPr>
                <w:sz w:val="26"/>
                <w:szCs w:val="26"/>
              </w:rPr>
              <w:t>115</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140</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Общественная организация ветеранов (пенсионеров) войны, труда, вооруженных сил и правоохранительных органов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34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141</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1559" w:type="dxa"/>
          </w:tcPr>
          <w:p w:rsidR="00BD564B" w:rsidRDefault="00BD564B" w:rsidP="001A53F5">
            <w:pPr>
              <w:spacing w:before="240" w:after="240"/>
              <w:jc w:val="center"/>
              <w:rPr>
                <w:sz w:val="26"/>
                <w:szCs w:val="26"/>
              </w:rPr>
            </w:pPr>
            <w:r>
              <w:rPr>
                <w:sz w:val="26"/>
                <w:szCs w:val="26"/>
              </w:rPr>
              <w:t>17</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142</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Семке Владимир Германович (1917-1972), начальник Строительно-монтажного управления № 2 Южно-Уральского управления строительства, заслуженный строитель РСФСР</w:t>
            </w:r>
          </w:p>
        </w:tc>
        <w:tc>
          <w:tcPr>
            <w:tcW w:w="1559" w:type="dxa"/>
          </w:tcPr>
          <w:p w:rsidR="00BD564B" w:rsidRDefault="00BD564B" w:rsidP="001A53F5">
            <w:pPr>
              <w:spacing w:before="240" w:after="240"/>
              <w:jc w:val="center"/>
              <w:rPr>
                <w:sz w:val="26"/>
                <w:szCs w:val="26"/>
              </w:rPr>
            </w:pPr>
            <w:r>
              <w:rPr>
                <w:sz w:val="26"/>
                <w:szCs w:val="26"/>
              </w:rPr>
              <w:t>114</w:t>
            </w:r>
          </w:p>
        </w:tc>
      </w:tr>
      <w:tr w:rsidR="00BD564B" w:rsidTr="008F1D2B">
        <w:trPr>
          <w:cantSplit/>
          <w:trHeight w:val="300"/>
        </w:trPr>
        <w:tc>
          <w:tcPr>
            <w:tcW w:w="959" w:type="dxa"/>
            <w:hideMark/>
          </w:tcPr>
          <w:p w:rsidR="00BD564B" w:rsidRPr="00A822C9" w:rsidRDefault="00BD564B" w:rsidP="001A53F5">
            <w:pPr>
              <w:spacing w:before="240" w:after="240"/>
              <w:jc w:val="center"/>
              <w:rPr>
                <w:sz w:val="26"/>
                <w:szCs w:val="26"/>
              </w:rPr>
            </w:pPr>
            <w:r w:rsidRPr="00A822C9">
              <w:rPr>
                <w:sz w:val="26"/>
                <w:szCs w:val="26"/>
              </w:rPr>
              <w:t>143</w:t>
            </w:r>
          </w:p>
        </w:tc>
        <w:tc>
          <w:tcPr>
            <w:tcW w:w="6804" w:type="dxa"/>
            <w:hideMark/>
          </w:tcPr>
          <w:p w:rsidR="00BD564B" w:rsidRPr="00A65075" w:rsidRDefault="00BD564B" w:rsidP="001A53F5">
            <w:pPr>
              <w:widowControl w:val="0"/>
              <w:autoSpaceDE w:val="0"/>
              <w:autoSpaceDN w:val="0"/>
              <w:adjustRightInd w:val="0"/>
              <w:spacing w:before="240" w:after="240"/>
              <w:rPr>
                <w:sz w:val="26"/>
                <w:szCs w:val="26"/>
              </w:rPr>
            </w:pPr>
            <w:r w:rsidRPr="00A65075">
              <w:rPr>
                <w:sz w:val="26"/>
                <w:szCs w:val="26"/>
              </w:rPr>
              <w:t>Бочкова Альбина Валерьевна, 1941 г.р., заслуженный учитель РСФСР, краевед, ветеран атомной энергетики и промышленности, почетный гражданин Озерского городского округа Челябинской области</w:t>
            </w:r>
          </w:p>
        </w:tc>
        <w:tc>
          <w:tcPr>
            <w:tcW w:w="1559" w:type="dxa"/>
          </w:tcPr>
          <w:p w:rsidR="00BD564B" w:rsidRDefault="00BD564B" w:rsidP="001A53F5">
            <w:pPr>
              <w:spacing w:before="240" w:after="240"/>
              <w:jc w:val="center"/>
              <w:rPr>
                <w:sz w:val="26"/>
                <w:szCs w:val="26"/>
              </w:rPr>
            </w:pPr>
            <w:r>
              <w:rPr>
                <w:sz w:val="26"/>
                <w:szCs w:val="26"/>
              </w:rPr>
              <w:t>113</w:t>
            </w:r>
          </w:p>
        </w:tc>
      </w:tr>
    </w:tbl>
    <w:p w:rsidR="00BD564B" w:rsidRDefault="00BD564B" w:rsidP="00F87FB7">
      <w:pPr>
        <w:pStyle w:val="1"/>
        <w:spacing w:beforeAutospacing="0" w:afterAutospacing="0"/>
        <w:jc w:val="center"/>
        <w:rPr>
          <w:caps/>
          <w:sz w:val="30"/>
          <w:szCs w:val="30"/>
        </w:rPr>
      </w:pPr>
      <w:bookmarkStart w:id="0" w:name="_GoBack"/>
      <w:bookmarkEnd w:id="0"/>
    </w:p>
    <w:sectPr w:rsidR="00BD564B" w:rsidSect="003C18D5">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99" w:rsidRDefault="00536D99" w:rsidP="00ED0C32">
      <w:r>
        <w:separator/>
      </w:r>
    </w:p>
  </w:endnote>
  <w:endnote w:type="continuationSeparator" w:id="0">
    <w:p w:rsidR="00536D99" w:rsidRDefault="00536D99" w:rsidP="00ED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99" w:rsidRDefault="00536D99" w:rsidP="00ED0C32">
      <w:r>
        <w:separator/>
      </w:r>
    </w:p>
  </w:footnote>
  <w:footnote w:type="continuationSeparator" w:id="0">
    <w:p w:rsidR="00536D99" w:rsidRDefault="00536D99" w:rsidP="00ED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5312"/>
      <w:docPartObj>
        <w:docPartGallery w:val="Page Numbers (Top of Page)"/>
        <w:docPartUnique/>
      </w:docPartObj>
    </w:sdtPr>
    <w:sdtEndPr/>
    <w:sdtContent>
      <w:p w:rsidR="00536D99" w:rsidRDefault="00536D99">
        <w:pPr>
          <w:pStyle w:val="ad"/>
          <w:jc w:val="center"/>
        </w:pPr>
        <w:r>
          <w:fldChar w:fldCharType="begin"/>
        </w:r>
        <w:r>
          <w:instrText>PAGE   \* MERGEFORMAT</w:instrText>
        </w:r>
        <w:r>
          <w:fldChar w:fldCharType="separate"/>
        </w:r>
        <w:r w:rsidR="007D42DC">
          <w:rPr>
            <w:noProof/>
          </w:rPr>
          <w:t>128</w:t>
        </w:r>
        <w:r>
          <w:fldChar w:fldCharType="end"/>
        </w:r>
      </w:p>
    </w:sdtContent>
  </w:sdt>
  <w:p w:rsidR="00536D99" w:rsidRDefault="00536D9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98"/>
    <w:multiLevelType w:val="multilevel"/>
    <w:tmpl w:val="4BD4756E"/>
    <w:lvl w:ilvl="0">
      <w:start w:val="1"/>
      <w:numFmt w:val="decimal"/>
      <w:lvlText w:val="%1"/>
      <w:lvlJc w:val="left"/>
      <w:pPr>
        <w:ind w:left="560" w:hanging="560"/>
      </w:pPr>
      <w:rPr>
        <w:rFonts w:hint="default"/>
      </w:rPr>
    </w:lvl>
    <w:lvl w:ilvl="1">
      <w:start w:val="19"/>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520" w:hanging="144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550" w:hanging="2160"/>
      </w:pPr>
      <w:rPr>
        <w:rFonts w:hint="default"/>
      </w:rPr>
    </w:lvl>
    <w:lvl w:ilvl="8">
      <w:start w:val="1"/>
      <w:numFmt w:val="decimal"/>
      <w:lvlText w:val="%1.%2.%3.%4.%5.%6.%7.%8.%9"/>
      <w:lvlJc w:val="left"/>
      <w:pPr>
        <w:ind w:left="8320" w:hanging="2160"/>
      </w:pPr>
      <w:rPr>
        <w:rFonts w:hint="default"/>
      </w:rPr>
    </w:lvl>
  </w:abstractNum>
  <w:abstractNum w:abstractNumId="1" w15:restartNumberingAfterBreak="0">
    <w:nsid w:val="01C17A83"/>
    <w:multiLevelType w:val="multilevel"/>
    <w:tmpl w:val="86E45742"/>
    <w:lvl w:ilvl="0">
      <w:start w:val="1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B36A2"/>
    <w:multiLevelType w:val="multilevel"/>
    <w:tmpl w:val="3A54F99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A11461"/>
    <w:multiLevelType w:val="hybridMultilevel"/>
    <w:tmpl w:val="3962E910"/>
    <w:lvl w:ilvl="0" w:tplc="77F6A6A2">
      <w:start w:val="24"/>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030F1"/>
    <w:multiLevelType w:val="multilevel"/>
    <w:tmpl w:val="6EF8A9D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FD4D1F"/>
    <w:multiLevelType w:val="multilevel"/>
    <w:tmpl w:val="A83A62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9D4974"/>
    <w:multiLevelType w:val="multilevel"/>
    <w:tmpl w:val="49162CB6"/>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13459B"/>
    <w:multiLevelType w:val="multilevel"/>
    <w:tmpl w:val="18B8A720"/>
    <w:lvl w:ilvl="0">
      <w:start w:val="1"/>
      <w:numFmt w:val="decimal"/>
      <w:lvlText w:val="%1."/>
      <w:lvlJc w:val="left"/>
      <w:pPr>
        <w:ind w:left="640" w:hanging="640"/>
      </w:pPr>
      <w:rPr>
        <w:rFonts w:hint="default"/>
      </w:rPr>
    </w:lvl>
    <w:lvl w:ilvl="1">
      <w:start w:val="20"/>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520" w:hanging="144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550" w:hanging="2160"/>
      </w:pPr>
      <w:rPr>
        <w:rFonts w:hint="default"/>
      </w:rPr>
    </w:lvl>
    <w:lvl w:ilvl="8">
      <w:start w:val="1"/>
      <w:numFmt w:val="decimal"/>
      <w:lvlText w:val="%1.%2.%3.%4.%5.%6.%7.%8.%9."/>
      <w:lvlJc w:val="left"/>
      <w:pPr>
        <w:ind w:left="8320" w:hanging="2160"/>
      </w:pPr>
      <w:rPr>
        <w:rFonts w:hint="default"/>
      </w:rPr>
    </w:lvl>
  </w:abstractNum>
  <w:abstractNum w:abstractNumId="8" w15:restartNumberingAfterBreak="0">
    <w:nsid w:val="46CD6461"/>
    <w:multiLevelType w:val="multilevel"/>
    <w:tmpl w:val="45DC6FFA"/>
    <w:lvl w:ilvl="0">
      <w:start w:val="1"/>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E27CC7"/>
    <w:multiLevelType w:val="multilevel"/>
    <w:tmpl w:val="5106E002"/>
    <w:lvl w:ilvl="0">
      <w:start w:val="1"/>
      <w:numFmt w:val="decimal"/>
      <w:lvlText w:val="%1"/>
      <w:lvlJc w:val="left"/>
      <w:pPr>
        <w:ind w:left="936" w:hanging="936"/>
      </w:pPr>
      <w:rPr>
        <w:rFonts w:hint="default"/>
      </w:rPr>
    </w:lvl>
    <w:lvl w:ilvl="1">
      <w:start w:val="13"/>
      <w:numFmt w:val="decimal"/>
      <w:lvlText w:val="%1.%2"/>
      <w:lvlJc w:val="left"/>
      <w:pPr>
        <w:ind w:left="936" w:hanging="936"/>
      </w:pPr>
      <w:rPr>
        <w:rFonts w:hint="default"/>
      </w:rPr>
    </w:lvl>
    <w:lvl w:ilvl="2">
      <w:start w:val="4"/>
      <w:numFmt w:val="decimal"/>
      <w:lvlText w:val="%1.%2.%3"/>
      <w:lvlJc w:val="left"/>
      <w:pPr>
        <w:ind w:left="936" w:hanging="93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316395"/>
    <w:multiLevelType w:val="multilevel"/>
    <w:tmpl w:val="141A97F2"/>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7AE271E"/>
    <w:multiLevelType w:val="multilevel"/>
    <w:tmpl w:val="DF4CFB46"/>
    <w:lvl w:ilvl="0">
      <w:start w:val="1"/>
      <w:numFmt w:val="decimal"/>
      <w:lvlText w:val="%1."/>
      <w:lvlJc w:val="left"/>
      <w:pPr>
        <w:ind w:left="672" w:hanging="672"/>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F41878"/>
    <w:multiLevelType w:val="multilevel"/>
    <w:tmpl w:val="DFD2320C"/>
    <w:lvl w:ilvl="0">
      <w:start w:val="1"/>
      <w:numFmt w:val="decimal"/>
      <w:lvlText w:val="%1."/>
      <w:lvlJc w:val="left"/>
      <w:pPr>
        <w:ind w:left="770" w:hanging="770"/>
      </w:pPr>
      <w:rPr>
        <w:rFonts w:hint="default"/>
      </w:rPr>
    </w:lvl>
    <w:lvl w:ilvl="1">
      <w:start w:val="15"/>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BB5752"/>
    <w:multiLevelType w:val="hybridMultilevel"/>
    <w:tmpl w:val="9418E0D4"/>
    <w:lvl w:ilvl="0" w:tplc="1A407720">
      <w:start w:val="22"/>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DF22A07"/>
    <w:multiLevelType w:val="multilevel"/>
    <w:tmpl w:val="ECE22AA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9E3E65"/>
    <w:multiLevelType w:val="hybridMultilevel"/>
    <w:tmpl w:val="E392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380574"/>
    <w:multiLevelType w:val="hybridMultilevel"/>
    <w:tmpl w:val="E7E03C64"/>
    <w:lvl w:ilvl="0" w:tplc="41BE8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D43189"/>
    <w:multiLevelType w:val="multilevel"/>
    <w:tmpl w:val="8CA41170"/>
    <w:lvl w:ilvl="0">
      <w:start w:val="1"/>
      <w:numFmt w:val="decimal"/>
      <w:lvlText w:val="%1."/>
      <w:lvlJc w:val="left"/>
      <w:pPr>
        <w:ind w:left="720" w:hanging="360"/>
      </w:pPr>
      <w:rPr>
        <w:rFonts w:hint="default"/>
      </w:rPr>
    </w:lvl>
    <w:lvl w:ilvl="1">
      <w:start w:val="22"/>
      <w:numFmt w:val="decimal"/>
      <w:isLgl/>
      <w:lvlText w:val="%1.%2."/>
      <w:lvlJc w:val="left"/>
      <w:pPr>
        <w:ind w:left="2210" w:hanging="720"/>
      </w:pPr>
      <w:rPr>
        <w:rFonts w:hint="default"/>
      </w:rPr>
    </w:lvl>
    <w:lvl w:ilvl="2">
      <w:start w:val="1"/>
      <w:numFmt w:val="decimal"/>
      <w:isLgl/>
      <w:lvlText w:val="%1.%2.%3."/>
      <w:lvlJc w:val="left"/>
      <w:pPr>
        <w:ind w:left="334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5960" w:hanging="1080"/>
      </w:pPr>
      <w:rPr>
        <w:rFonts w:hint="default"/>
      </w:rPr>
    </w:lvl>
    <w:lvl w:ilvl="5">
      <w:start w:val="1"/>
      <w:numFmt w:val="decimal"/>
      <w:isLgl/>
      <w:lvlText w:val="%1.%2.%3.%4.%5.%6."/>
      <w:lvlJc w:val="left"/>
      <w:pPr>
        <w:ind w:left="7450" w:hanging="1440"/>
      </w:pPr>
      <w:rPr>
        <w:rFonts w:hint="default"/>
      </w:rPr>
    </w:lvl>
    <w:lvl w:ilvl="6">
      <w:start w:val="1"/>
      <w:numFmt w:val="decimal"/>
      <w:isLgl/>
      <w:lvlText w:val="%1.%2.%3.%4.%5.%6.%7."/>
      <w:lvlJc w:val="left"/>
      <w:pPr>
        <w:ind w:left="8580" w:hanging="1440"/>
      </w:pPr>
      <w:rPr>
        <w:rFonts w:hint="default"/>
      </w:rPr>
    </w:lvl>
    <w:lvl w:ilvl="7">
      <w:start w:val="1"/>
      <w:numFmt w:val="decimal"/>
      <w:isLgl/>
      <w:lvlText w:val="%1.%2.%3.%4.%5.%6.%7.%8."/>
      <w:lvlJc w:val="left"/>
      <w:pPr>
        <w:ind w:left="10070" w:hanging="1800"/>
      </w:pPr>
      <w:rPr>
        <w:rFonts w:hint="default"/>
      </w:rPr>
    </w:lvl>
    <w:lvl w:ilvl="8">
      <w:start w:val="1"/>
      <w:numFmt w:val="decimal"/>
      <w:isLgl/>
      <w:lvlText w:val="%1.%2.%3.%4.%5.%6.%7.%8.%9."/>
      <w:lvlJc w:val="left"/>
      <w:pPr>
        <w:ind w:left="11200" w:hanging="1800"/>
      </w:pPr>
      <w:rPr>
        <w:rFonts w:hint="default"/>
      </w:rPr>
    </w:lvl>
  </w:abstractNum>
  <w:abstractNum w:abstractNumId="18" w15:restartNumberingAfterBreak="0">
    <w:nsid w:val="75A16277"/>
    <w:multiLevelType w:val="multilevel"/>
    <w:tmpl w:val="735296E6"/>
    <w:lvl w:ilvl="0">
      <w:start w:val="1"/>
      <w:numFmt w:val="decimal"/>
      <w:lvlText w:val="%1."/>
      <w:lvlJc w:val="left"/>
      <w:pPr>
        <w:ind w:left="744" w:hanging="744"/>
      </w:pPr>
      <w:rPr>
        <w:rFonts w:hint="default"/>
      </w:rPr>
    </w:lvl>
    <w:lvl w:ilvl="1">
      <w:start w:val="24"/>
      <w:numFmt w:val="decimal"/>
      <w:lvlText w:val="%1.%2."/>
      <w:lvlJc w:val="left"/>
      <w:pPr>
        <w:ind w:left="1489" w:hanging="744"/>
      </w:pPr>
      <w:rPr>
        <w:rFonts w:hint="default"/>
      </w:rPr>
    </w:lvl>
    <w:lvl w:ilvl="2">
      <w:start w:val="1"/>
      <w:numFmt w:val="decimal"/>
      <w:lvlText w:val="%1.%2.%3."/>
      <w:lvlJc w:val="left"/>
      <w:pPr>
        <w:ind w:left="2234" w:hanging="744"/>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7760" w:hanging="180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6"/>
  </w:num>
  <w:num w:numId="36">
    <w:abstractNumId w:val="14"/>
  </w:num>
  <w:num w:numId="37">
    <w:abstractNumId w:val="4"/>
  </w:num>
  <w:num w:numId="38">
    <w:abstractNumId w:val="11"/>
  </w:num>
  <w:num w:numId="39">
    <w:abstractNumId w:val="9"/>
  </w:num>
  <w:num w:numId="40">
    <w:abstractNumId w:val="8"/>
  </w:num>
  <w:num w:numId="41">
    <w:abstractNumId w:val="12"/>
  </w:num>
  <w:num w:numId="42">
    <w:abstractNumId w:val="0"/>
  </w:num>
  <w:num w:numId="43">
    <w:abstractNumId w:val="7"/>
  </w:num>
  <w:num w:numId="44">
    <w:abstractNumId w:val="17"/>
  </w:num>
  <w:num w:numId="45">
    <w:abstractNumId w:val="18"/>
  </w:num>
  <w:num w:numId="46">
    <w:abstractNumId w:val="15"/>
  </w:num>
  <w:num w:numId="4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411FB"/>
    <w:rsid w:val="00000122"/>
    <w:rsid w:val="00002BEA"/>
    <w:rsid w:val="00004093"/>
    <w:rsid w:val="00005893"/>
    <w:rsid w:val="00006096"/>
    <w:rsid w:val="00013DA8"/>
    <w:rsid w:val="00014F59"/>
    <w:rsid w:val="00014FE2"/>
    <w:rsid w:val="0001535C"/>
    <w:rsid w:val="00017152"/>
    <w:rsid w:val="00020F7E"/>
    <w:rsid w:val="00023AA2"/>
    <w:rsid w:val="00026457"/>
    <w:rsid w:val="000266B2"/>
    <w:rsid w:val="0002743A"/>
    <w:rsid w:val="0003023B"/>
    <w:rsid w:val="00031A3A"/>
    <w:rsid w:val="00032F6B"/>
    <w:rsid w:val="00035CB4"/>
    <w:rsid w:val="00036FF5"/>
    <w:rsid w:val="000370E4"/>
    <w:rsid w:val="00044573"/>
    <w:rsid w:val="00050BC6"/>
    <w:rsid w:val="000526BE"/>
    <w:rsid w:val="00052840"/>
    <w:rsid w:val="0005373A"/>
    <w:rsid w:val="00053EF8"/>
    <w:rsid w:val="0005440E"/>
    <w:rsid w:val="00054940"/>
    <w:rsid w:val="0005722B"/>
    <w:rsid w:val="000609C4"/>
    <w:rsid w:val="00061CD5"/>
    <w:rsid w:val="000636D0"/>
    <w:rsid w:val="00063875"/>
    <w:rsid w:val="00063E9C"/>
    <w:rsid w:val="000648C0"/>
    <w:rsid w:val="00065B88"/>
    <w:rsid w:val="00065DCB"/>
    <w:rsid w:val="00066508"/>
    <w:rsid w:val="00067E00"/>
    <w:rsid w:val="00070457"/>
    <w:rsid w:val="000740E8"/>
    <w:rsid w:val="00075E83"/>
    <w:rsid w:val="00076FF0"/>
    <w:rsid w:val="00080030"/>
    <w:rsid w:val="00080720"/>
    <w:rsid w:val="0008174C"/>
    <w:rsid w:val="000825BC"/>
    <w:rsid w:val="00083152"/>
    <w:rsid w:val="00083526"/>
    <w:rsid w:val="00083ACD"/>
    <w:rsid w:val="00084104"/>
    <w:rsid w:val="00084152"/>
    <w:rsid w:val="000843A9"/>
    <w:rsid w:val="00084666"/>
    <w:rsid w:val="0008521F"/>
    <w:rsid w:val="000855EF"/>
    <w:rsid w:val="0008568B"/>
    <w:rsid w:val="000858C5"/>
    <w:rsid w:val="00085A77"/>
    <w:rsid w:val="000866F5"/>
    <w:rsid w:val="00091BF2"/>
    <w:rsid w:val="00092F4E"/>
    <w:rsid w:val="00093395"/>
    <w:rsid w:val="00093C52"/>
    <w:rsid w:val="00097FC1"/>
    <w:rsid w:val="000A3E18"/>
    <w:rsid w:val="000A7252"/>
    <w:rsid w:val="000B0D59"/>
    <w:rsid w:val="000B0ECF"/>
    <w:rsid w:val="000B11A0"/>
    <w:rsid w:val="000B12C2"/>
    <w:rsid w:val="000B2780"/>
    <w:rsid w:val="000B38AE"/>
    <w:rsid w:val="000B4A02"/>
    <w:rsid w:val="000B5F38"/>
    <w:rsid w:val="000B73EF"/>
    <w:rsid w:val="000B7803"/>
    <w:rsid w:val="000C01CA"/>
    <w:rsid w:val="000C2843"/>
    <w:rsid w:val="000C4A9F"/>
    <w:rsid w:val="000C4F87"/>
    <w:rsid w:val="000C5E0F"/>
    <w:rsid w:val="000D0FF0"/>
    <w:rsid w:val="000D2880"/>
    <w:rsid w:val="000D3285"/>
    <w:rsid w:val="000D36FE"/>
    <w:rsid w:val="000D4C14"/>
    <w:rsid w:val="000D5563"/>
    <w:rsid w:val="000D5C49"/>
    <w:rsid w:val="000E1A11"/>
    <w:rsid w:val="000F2F14"/>
    <w:rsid w:val="000F31FA"/>
    <w:rsid w:val="000F4D05"/>
    <w:rsid w:val="000F4D25"/>
    <w:rsid w:val="000F7896"/>
    <w:rsid w:val="0010051D"/>
    <w:rsid w:val="00100BE6"/>
    <w:rsid w:val="00100E17"/>
    <w:rsid w:val="001017B3"/>
    <w:rsid w:val="00103078"/>
    <w:rsid w:val="00104095"/>
    <w:rsid w:val="00104548"/>
    <w:rsid w:val="00104685"/>
    <w:rsid w:val="00105179"/>
    <w:rsid w:val="001059DF"/>
    <w:rsid w:val="00107BE6"/>
    <w:rsid w:val="00110F61"/>
    <w:rsid w:val="00113055"/>
    <w:rsid w:val="0011308F"/>
    <w:rsid w:val="001140FC"/>
    <w:rsid w:val="00115682"/>
    <w:rsid w:val="0011575C"/>
    <w:rsid w:val="001157D6"/>
    <w:rsid w:val="00115CF3"/>
    <w:rsid w:val="001165FA"/>
    <w:rsid w:val="00116B2B"/>
    <w:rsid w:val="001170DA"/>
    <w:rsid w:val="00121548"/>
    <w:rsid w:val="00124DB9"/>
    <w:rsid w:val="001275F0"/>
    <w:rsid w:val="001277B4"/>
    <w:rsid w:val="00127992"/>
    <w:rsid w:val="0013014D"/>
    <w:rsid w:val="0013040D"/>
    <w:rsid w:val="001317FC"/>
    <w:rsid w:val="00132313"/>
    <w:rsid w:val="00133E7A"/>
    <w:rsid w:val="00134129"/>
    <w:rsid w:val="00134450"/>
    <w:rsid w:val="00135CC2"/>
    <w:rsid w:val="0013604A"/>
    <w:rsid w:val="001364B3"/>
    <w:rsid w:val="00136D46"/>
    <w:rsid w:val="00137337"/>
    <w:rsid w:val="00140807"/>
    <w:rsid w:val="0014164D"/>
    <w:rsid w:val="00141DA8"/>
    <w:rsid w:val="0014238F"/>
    <w:rsid w:val="00142503"/>
    <w:rsid w:val="00144CA2"/>
    <w:rsid w:val="00146185"/>
    <w:rsid w:val="00146C9E"/>
    <w:rsid w:val="00147E48"/>
    <w:rsid w:val="00150438"/>
    <w:rsid w:val="00153781"/>
    <w:rsid w:val="00153BFA"/>
    <w:rsid w:val="00153CF2"/>
    <w:rsid w:val="00154E89"/>
    <w:rsid w:val="00156A47"/>
    <w:rsid w:val="00160A29"/>
    <w:rsid w:val="00160AC7"/>
    <w:rsid w:val="00161797"/>
    <w:rsid w:val="00161A8D"/>
    <w:rsid w:val="00162584"/>
    <w:rsid w:val="001627DE"/>
    <w:rsid w:val="00162BF9"/>
    <w:rsid w:val="00163083"/>
    <w:rsid w:val="001650CE"/>
    <w:rsid w:val="001652C5"/>
    <w:rsid w:val="00165766"/>
    <w:rsid w:val="00165DF5"/>
    <w:rsid w:val="001668A7"/>
    <w:rsid w:val="00167081"/>
    <w:rsid w:val="001737D1"/>
    <w:rsid w:val="00174681"/>
    <w:rsid w:val="00175130"/>
    <w:rsid w:val="001756C6"/>
    <w:rsid w:val="001759DF"/>
    <w:rsid w:val="00182E22"/>
    <w:rsid w:val="00183146"/>
    <w:rsid w:val="001837A1"/>
    <w:rsid w:val="0018399C"/>
    <w:rsid w:val="00183C82"/>
    <w:rsid w:val="001841C3"/>
    <w:rsid w:val="001841EC"/>
    <w:rsid w:val="0018446A"/>
    <w:rsid w:val="00185111"/>
    <w:rsid w:val="00185E32"/>
    <w:rsid w:val="00186C22"/>
    <w:rsid w:val="001917EC"/>
    <w:rsid w:val="00191ACC"/>
    <w:rsid w:val="00191F23"/>
    <w:rsid w:val="001930D3"/>
    <w:rsid w:val="001943FC"/>
    <w:rsid w:val="00194FC5"/>
    <w:rsid w:val="00196FD6"/>
    <w:rsid w:val="001975CA"/>
    <w:rsid w:val="001A0832"/>
    <w:rsid w:val="001A0D30"/>
    <w:rsid w:val="001A4BA0"/>
    <w:rsid w:val="001A6608"/>
    <w:rsid w:val="001A7C3D"/>
    <w:rsid w:val="001B0944"/>
    <w:rsid w:val="001B3133"/>
    <w:rsid w:val="001B3FFB"/>
    <w:rsid w:val="001B41D2"/>
    <w:rsid w:val="001B433E"/>
    <w:rsid w:val="001B5EAE"/>
    <w:rsid w:val="001B63FC"/>
    <w:rsid w:val="001B6AFA"/>
    <w:rsid w:val="001B6E5A"/>
    <w:rsid w:val="001B7D3B"/>
    <w:rsid w:val="001C118B"/>
    <w:rsid w:val="001C1AC1"/>
    <w:rsid w:val="001C3467"/>
    <w:rsid w:val="001C3B9E"/>
    <w:rsid w:val="001C64DE"/>
    <w:rsid w:val="001C6969"/>
    <w:rsid w:val="001C776F"/>
    <w:rsid w:val="001C78AD"/>
    <w:rsid w:val="001C79C8"/>
    <w:rsid w:val="001C7CD3"/>
    <w:rsid w:val="001C7CDC"/>
    <w:rsid w:val="001D0373"/>
    <w:rsid w:val="001D04CA"/>
    <w:rsid w:val="001D17A3"/>
    <w:rsid w:val="001D28A0"/>
    <w:rsid w:val="001D7037"/>
    <w:rsid w:val="001E0192"/>
    <w:rsid w:val="001E0ED1"/>
    <w:rsid w:val="001E3E95"/>
    <w:rsid w:val="001E6C5B"/>
    <w:rsid w:val="001E7107"/>
    <w:rsid w:val="001F01A1"/>
    <w:rsid w:val="001F0D4E"/>
    <w:rsid w:val="001F375C"/>
    <w:rsid w:val="001F4ED8"/>
    <w:rsid w:val="001F5641"/>
    <w:rsid w:val="001F6CA8"/>
    <w:rsid w:val="001F74D5"/>
    <w:rsid w:val="001F7631"/>
    <w:rsid w:val="001F7803"/>
    <w:rsid w:val="001F7826"/>
    <w:rsid w:val="00201018"/>
    <w:rsid w:val="002033D6"/>
    <w:rsid w:val="002036F5"/>
    <w:rsid w:val="0020488B"/>
    <w:rsid w:val="002051CB"/>
    <w:rsid w:val="00206367"/>
    <w:rsid w:val="00207B6E"/>
    <w:rsid w:val="00210834"/>
    <w:rsid w:val="00211DD0"/>
    <w:rsid w:val="002137A9"/>
    <w:rsid w:val="002161E1"/>
    <w:rsid w:val="002177FE"/>
    <w:rsid w:val="00220929"/>
    <w:rsid w:val="00220F1E"/>
    <w:rsid w:val="002261B4"/>
    <w:rsid w:val="002271BD"/>
    <w:rsid w:val="002273F0"/>
    <w:rsid w:val="00227933"/>
    <w:rsid w:val="00231C8D"/>
    <w:rsid w:val="00233873"/>
    <w:rsid w:val="00233CD4"/>
    <w:rsid w:val="00234029"/>
    <w:rsid w:val="00235311"/>
    <w:rsid w:val="0023537F"/>
    <w:rsid w:val="00235900"/>
    <w:rsid w:val="002379F6"/>
    <w:rsid w:val="002405AB"/>
    <w:rsid w:val="0024164F"/>
    <w:rsid w:val="002452CE"/>
    <w:rsid w:val="002455C4"/>
    <w:rsid w:val="00245A3A"/>
    <w:rsid w:val="00245D58"/>
    <w:rsid w:val="00246E1E"/>
    <w:rsid w:val="00247B96"/>
    <w:rsid w:val="0025037E"/>
    <w:rsid w:val="0025079F"/>
    <w:rsid w:val="00250966"/>
    <w:rsid w:val="00250BE7"/>
    <w:rsid w:val="00251E50"/>
    <w:rsid w:val="00252957"/>
    <w:rsid w:val="0025342B"/>
    <w:rsid w:val="002551E3"/>
    <w:rsid w:val="00255B19"/>
    <w:rsid w:val="00257124"/>
    <w:rsid w:val="00257488"/>
    <w:rsid w:val="00257D93"/>
    <w:rsid w:val="002602ED"/>
    <w:rsid w:val="00260B92"/>
    <w:rsid w:val="0026324C"/>
    <w:rsid w:val="002634EB"/>
    <w:rsid w:val="00264372"/>
    <w:rsid w:val="002656B3"/>
    <w:rsid w:val="00265788"/>
    <w:rsid w:val="00272044"/>
    <w:rsid w:val="00273F9A"/>
    <w:rsid w:val="00274A3E"/>
    <w:rsid w:val="00275597"/>
    <w:rsid w:val="0027563B"/>
    <w:rsid w:val="00275A6F"/>
    <w:rsid w:val="002762B8"/>
    <w:rsid w:val="0027678A"/>
    <w:rsid w:val="00276B0C"/>
    <w:rsid w:val="00276D65"/>
    <w:rsid w:val="00280112"/>
    <w:rsid w:val="0028024A"/>
    <w:rsid w:val="00281112"/>
    <w:rsid w:val="00281EEF"/>
    <w:rsid w:val="00282652"/>
    <w:rsid w:val="002833CE"/>
    <w:rsid w:val="00284B17"/>
    <w:rsid w:val="002858C2"/>
    <w:rsid w:val="00287612"/>
    <w:rsid w:val="00292869"/>
    <w:rsid w:val="00293361"/>
    <w:rsid w:val="002950B1"/>
    <w:rsid w:val="002971F2"/>
    <w:rsid w:val="002A2038"/>
    <w:rsid w:val="002A553F"/>
    <w:rsid w:val="002A641F"/>
    <w:rsid w:val="002A6648"/>
    <w:rsid w:val="002B4054"/>
    <w:rsid w:val="002B4135"/>
    <w:rsid w:val="002B4691"/>
    <w:rsid w:val="002B4C0F"/>
    <w:rsid w:val="002B6EB6"/>
    <w:rsid w:val="002B7F50"/>
    <w:rsid w:val="002C32CF"/>
    <w:rsid w:val="002C5879"/>
    <w:rsid w:val="002C7482"/>
    <w:rsid w:val="002C7ACD"/>
    <w:rsid w:val="002C7DAF"/>
    <w:rsid w:val="002C7F46"/>
    <w:rsid w:val="002D07E6"/>
    <w:rsid w:val="002D2B95"/>
    <w:rsid w:val="002D3567"/>
    <w:rsid w:val="002D507B"/>
    <w:rsid w:val="002D555C"/>
    <w:rsid w:val="002D5A4C"/>
    <w:rsid w:val="002D67D6"/>
    <w:rsid w:val="002D7D5C"/>
    <w:rsid w:val="002E0E0F"/>
    <w:rsid w:val="002E2C00"/>
    <w:rsid w:val="002E508E"/>
    <w:rsid w:val="002F0365"/>
    <w:rsid w:val="002F0BD2"/>
    <w:rsid w:val="002F102D"/>
    <w:rsid w:val="002F53D4"/>
    <w:rsid w:val="002F53E9"/>
    <w:rsid w:val="003008DE"/>
    <w:rsid w:val="00300E3F"/>
    <w:rsid w:val="003027CD"/>
    <w:rsid w:val="003028B4"/>
    <w:rsid w:val="00305628"/>
    <w:rsid w:val="00306889"/>
    <w:rsid w:val="0031004A"/>
    <w:rsid w:val="00310D5C"/>
    <w:rsid w:val="003113AF"/>
    <w:rsid w:val="00311571"/>
    <w:rsid w:val="00313506"/>
    <w:rsid w:val="003137F2"/>
    <w:rsid w:val="003147E8"/>
    <w:rsid w:val="00317236"/>
    <w:rsid w:val="0031723C"/>
    <w:rsid w:val="003179A8"/>
    <w:rsid w:val="00320753"/>
    <w:rsid w:val="00323866"/>
    <w:rsid w:val="00325D3A"/>
    <w:rsid w:val="0032622B"/>
    <w:rsid w:val="003263EF"/>
    <w:rsid w:val="003270D9"/>
    <w:rsid w:val="00327238"/>
    <w:rsid w:val="003274D6"/>
    <w:rsid w:val="00330160"/>
    <w:rsid w:val="0033080E"/>
    <w:rsid w:val="00330A2A"/>
    <w:rsid w:val="003321AF"/>
    <w:rsid w:val="00333644"/>
    <w:rsid w:val="00334E02"/>
    <w:rsid w:val="003352A8"/>
    <w:rsid w:val="00335699"/>
    <w:rsid w:val="00336CD7"/>
    <w:rsid w:val="0033766A"/>
    <w:rsid w:val="00337D41"/>
    <w:rsid w:val="00337EEF"/>
    <w:rsid w:val="00337FDF"/>
    <w:rsid w:val="003409EF"/>
    <w:rsid w:val="003418DC"/>
    <w:rsid w:val="00341914"/>
    <w:rsid w:val="00343CA5"/>
    <w:rsid w:val="0034539C"/>
    <w:rsid w:val="00345AC3"/>
    <w:rsid w:val="00346253"/>
    <w:rsid w:val="00346272"/>
    <w:rsid w:val="00346CD1"/>
    <w:rsid w:val="00357399"/>
    <w:rsid w:val="00360382"/>
    <w:rsid w:val="003609A0"/>
    <w:rsid w:val="0036253B"/>
    <w:rsid w:val="003626B4"/>
    <w:rsid w:val="00363940"/>
    <w:rsid w:val="00363F49"/>
    <w:rsid w:val="00364A89"/>
    <w:rsid w:val="00364AB3"/>
    <w:rsid w:val="00365EE6"/>
    <w:rsid w:val="00366537"/>
    <w:rsid w:val="00366BEE"/>
    <w:rsid w:val="00366FA8"/>
    <w:rsid w:val="00370836"/>
    <w:rsid w:val="00374034"/>
    <w:rsid w:val="00376E69"/>
    <w:rsid w:val="00377C9D"/>
    <w:rsid w:val="0038344B"/>
    <w:rsid w:val="003843D3"/>
    <w:rsid w:val="0038492B"/>
    <w:rsid w:val="00385615"/>
    <w:rsid w:val="00385F01"/>
    <w:rsid w:val="00385F97"/>
    <w:rsid w:val="00391CF2"/>
    <w:rsid w:val="00392937"/>
    <w:rsid w:val="0039348C"/>
    <w:rsid w:val="00393893"/>
    <w:rsid w:val="00394137"/>
    <w:rsid w:val="003942E2"/>
    <w:rsid w:val="00395284"/>
    <w:rsid w:val="00395E35"/>
    <w:rsid w:val="003962FD"/>
    <w:rsid w:val="00397110"/>
    <w:rsid w:val="003A096B"/>
    <w:rsid w:val="003A0A44"/>
    <w:rsid w:val="003A36E0"/>
    <w:rsid w:val="003A3889"/>
    <w:rsid w:val="003A55B0"/>
    <w:rsid w:val="003A6610"/>
    <w:rsid w:val="003A6F6A"/>
    <w:rsid w:val="003B1587"/>
    <w:rsid w:val="003B24FA"/>
    <w:rsid w:val="003B34FB"/>
    <w:rsid w:val="003B6CF5"/>
    <w:rsid w:val="003B7585"/>
    <w:rsid w:val="003B77D0"/>
    <w:rsid w:val="003C18D5"/>
    <w:rsid w:val="003C2658"/>
    <w:rsid w:val="003C3A4B"/>
    <w:rsid w:val="003C3E5A"/>
    <w:rsid w:val="003C459C"/>
    <w:rsid w:val="003C666B"/>
    <w:rsid w:val="003C681C"/>
    <w:rsid w:val="003C6E4F"/>
    <w:rsid w:val="003D3BA6"/>
    <w:rsid w:val="003D40B3"/>
    <w:rsid w:val="003D4A3D"/>
    <w:rsid w:val="003D51E6"/>
    <w:rsid w:val="003D5F91"/>
    <w:rsid w:val="003E06C3"/>
    <w:rsid w:val="003E4AC4"/>
    <w:rsid w:val="003E5AE0"/>
    <w:rsid w:val="003E5FC4"/>
    <w:rsid w:val="003F022B"/>
    <w:rsid w:val="003F0F38"/>
    <w:rsid w:val="003F1495"/>
    <w:rsid w:val="003F19B6"/>
    <w:rsid w:val="003F1ADE"/>
    <w:rsid w:val="003F1CBB"/>
    <w:rsid w:val="003F3D89"/>
    <w:rsid w:val="003F4C89"/>
    <w:rsid w:val="003F5DAB"/>
    <w:rsid w:val="003F5FC8"/>
    <w:rsid w:val="003F6A2E"/>
    <w:rsid w:val="003F7307"/>
    <w:rsid w:val="0040051F"/>
    <w:rsid w:val="00400F17"/>
    <w:rsid w:val="004013E8"/>
    <w:rsid w:val="004019C2"/>
    <w:rsid w:val="004115D2"/>
    <w:rsid w:val="00411960"/>
    <w:rsid w:val="00412E5F"/>
    <w:rsid w:val="004131B0"/>
    <w:rsid w:val="0041427D"/>
    <w:rsid w:val="0041454C"/>
    <w:rsid w:val="00415042"/>
    <w:rsid w:val="004160C9"/>
    <w:rsid w:val="00420466"/>
    <w:rsid w:val="00421DC1"/>
    <w:rsid w:val="004220D1"/>
    <w:rsid w:val="00422167"/>
    <w:rsid w:val="004222CC"/>
    <w:rsid w:val="00422725"/>
    <w:rsid w:val="00422FBE"/>
    <w:rsid w:val="00423B10"/>
    <w:rsid w:val="0042566B"/>
    <w:rsid w:val="00427A39"/>
    <w:rsid w:val="00427CA6"/>
    <w:rsid w:val="00427CD8"/>
    <w:rsid w:val="00430315"/>
    <w:rsid w:val="00430DE4"/>
    <w:rsid w:val="0043113E"/>
    <w:rsid w:val="00431D04"/>
    <w:rsid w:val="00431E7B"/>
    <w:rsid w:val="00435066"/>
    <w:rsid w:val="004378F1"/>
    <w:rsid w:val="00440506"/>
    <w:rsid w:val="00442246"/>
    <w:rsid w:val="0044330E"/>
    <w:rsid w:val="004438E1"/>
    <w:rsid w:val="00445348"/>
    <w:rsid w:val="004470D2"/>
    <w:rsid w:val="0045122A"/>
    <w:rsid w:val="004522FB"/>
    <w:rsid w:val="00452DB1"/>
    <w:rsid w:val="00453017"/>
    <w:rsid w:val="0045534F"/>
    <w:rsid w:val="00456665"/>
    <w:rsid w:val="00457A5E"/>
    <w:rsid w:val="00461CAF"/>
    <w:rsid w:val="004623FA"/>
    <w:rsid w:val="00463A29"/>
    <w:rsid w:val="00463DA6"/>
    <w:rsid w:val="00464B25"/>
    <w:rsid w:val="00464F6E"/>
    <w:rsid w:val="00465127"/>
    <w:rsid w:val="00465B30"/>
    <w:rsid w:val="004660BE"/>
    <w:rsid w:val="00467CA9"/>
    <w:rsid w:val="00467F2B"/>
    <w:rsid w:val="00470E27"/>
    <w:rsid w:val="004717C3"/>
    <w:rsid w:val="00472095"/>
    <w:rsid w:val="00473214"/>
    <w:rsid w:val="00474C3C"/>
    <w:rsid w:val="00480BB4"/>
    <w:rsid w:val="00480D25"/>
    <w:rsid w:val="00481573"/>
    <w:rsid w:val="00482E04"/>
    <w:rsid w:val="00483AA9"/>
    <w:rsid w:val="004842BE"/>
    <w:rsid w:val="00486C3E"/>
    <w:rsid w:val="00486EA1"/>
    <w:rsid w:val="004935B4"/>
    <w:rsid w:val="004938BA"/>
    <w:rsid w:val="004939D5"/>
    <w:rsid w:val="004939F7"/>
    <w:rsid w:val="00493DA0"/>
    <w:rsid w:val="0049407A"/>
    <w:rsid w:val="00494370"/>
    <w:rsid w:val="00495DE3"/>
    <w:rsid w:val="00495F25"/>
    <w:rsid w:val="00497624"/>
    <w:rsid w:val="004977F7"/>
    <w:rsid w:val="004A006F"/>
    <w:rsid w:val="004A10F2"/>
    <w:rsid w:val="004A11D7"/>
    <w:rsid w:val="004A232B"/>
    <w:rsid w:val="004A2BC5"/>
    <w:rsid w:val="004A2DAE"/>
    <w:rsid w:val="004A489D"/>
    <w:rsid w:val="004A57D1"/>
    <w:rsid w:val="004A58D2"/>
    <w:rsid w:val="004A72C6"/>
    <w:rsid w:val="004A7E04"/>
    <w:rsid w:val="004B0B7C"/>
    <w:rsid w:val="004B0BA4"/>
    <w:rsid w:val="004B187B"/>
    <w:rsid w:val="004B1E68"/>
    <w:rsid w:val="004B33C9"/>
    <w:rsid w:val="004B3FE5"/>
    <w:rsid w:val="004B411C"/>
    <w:rsid w:val="004B5508"/>
    <w:rsid w:val="004B56CA"/>
    <w:rsid w:val="004B73F0"/>
    <w:rsid w:val="004B7890"/>
    <w:rsid w:val="004C0766"/>
    <w:rsid w:val="004C0F42"/>
    <w:rsid w:val="004C2586"/>
    <w:rsid w:val="004C3742"/>
    <w:rsid w:val="004C4422"/>
    <w:rsid w:val="004C58D6"/>
    <w:rsid w:val="004C5F0C"/>
    <w:rsid w:val="004C7653"/>
    <w:rsid w:val="004D0CDB"/>
    <w:rsid w:val="004D2DB3"/>
    <w:rsid w:val="004D39EA"/>
    <w:rsid w:val="004D3B73"/>
    <w:rsid w:val="004D46A7"/>
    <w:rsid w:val="004D4852"/>
    <w:rsid w:val="004D5350"/>
    <w:rsid w:val="004D5F39"/>
    <w:rsid w:val="004D6F90"/>
    <w:rsid w:val="004E1CCA"/>
    <w:rsid w:val="004E2C5B"/>
    <w:rsid w:val="004E2C8B"/>
    <w:rsid w:val="004E368E"/>
    <w:rsid w:val="004E43EE"/>
    <w:rsid w:val="004E5EF4"/>
    <w:rsid w:val="004E6368"/>
    <w:rsid w:val="004F12CD"/>
    <w:rsid w:val="004F14E2"/>
    <w:rsid w:val="004F253F"/>
    <w:rsid w:val="004F32AE"/>
    <w:rsid w:val="004F43C8"/>
    <w:rsid w:val="004F5B42"/>
    <w:rsid w:val="004F72F5"/>
    <w:rsid w:val="004F753F"/>
    <w:rsid w:val="005017A1"/>
    <w:rsid w:val="00501ED7"/>
    <w:rsid w:val="0050260F"/>
    <w:rsid w:val="005026AB"/>
    <w:rsid w:val="0050293E"/>
    <w:rsid w:val="005030BB"/>
    <w:rsid w:val="00503D7B"/>
    <w:rsid w:val="00504278"/>
    <w:rsid w:val="005043C9"/>
    <w:rsid w:val="00504663"/>
    <w:rsid w:val="00505262"/>
    <w:rsid w:val="00505E58"/>
    <w:rsid w:val="00506302"/>
    <w:rsid w:val="00510A8D"/>
    <w:rsid w:val="005118CA"/>
    <w:rsid w:val="0051210B"/>
    <w:rsid w:val="0051394B"/>
    <w:rsid w:val="0051505B"/>
    <w:rsid w:val="00521B33"/>
    <w:rsid w:val="005241CC"/>
    <w:rsid w:val="00525012"/>
    <w:rsid w:val="005265A0"/>
    <w:rsid w:val="00526DD5"/>
    <w:rsid w:val="00526F95"/>
    <w:rsid w:val="00530626"/>
    <w:rsid w:val="00531527"/>
    <w:rsid w:val="00533274"/>
    <w:rsid w:val="005339A3"/>
    <w:rsid w:val="00534392"/>
    <w:rsid w:val="00534557"/>
    <w:rsid w:val="00535CE7"/>
    <w:rsid w:val="00536D99"/>
    <w:rsid w:val="005379A4"/>
    <w:rsid w:val="00537F70"/>
    <w:rsid w:val="005404CB"/>
    <w:rsid w:val="0054067D"/>
    <w:rsid w:val="0054081A"/>
    <w:rsid w:val="00540C3A"/>
    <w:rsid w:val="00543008"/>
    <w:rsid w:val="00543DE2"/>
    <w:rsid w:val="00544B1E"/>
    <w:rsid w:val="005452D8"/>
    <w:rsid w:val="00545565"/>
    <w:rsid w:val="00545824"/>
    <w:rsid w:val="00545D43"/>
    <w:rsid w:val="005465D4"/>
    <w:rsid w:val="005467F2"/>
    <w:rsid w:val="00546E51"/>
    <w:rsid w:val="00546ECE"/>
    <w:rsid w:val="00547102"/>
    <w:rsid w:val="0054711B"/>
    <w:rsid w:val="00547DD3"/>
    <w:rsid w:val="00550729"/>
    <w:rsid w:val="005509AF"/>
    <w:rsid w:val="005525F6"/>
    <w:rsid w:val="00552A35"/>
    <w:rsid w:val="0055342B"/>
    <w:rsid w:val="00553FE8"/>
    <w:rsid w:val="005542DC"/>
    <w:rsid w:val="0055434B"/>
    <w:rsid w:val="00554B28"/>
    <w:rsid w:val="00555C3E"/>
    <w:rsid w:val="00557943"/>
    <w:rsid w:val="00563AED"/>
    <w:rsid w:val="00564749"/>
    <w:rsid w:val="00564906"/>
    <w:rsid w:val="00564975"/>
    <w:rsid w:val="0056530A"/>
    <w:rsid w:val="00565580"/>
    <w:rsid w:val="00567A5C"/>
    <w:rsid w:val="005715FF"/>
    <w:rsid w:val="00571981"/>
    <w:rsid w:val="005726AF"/>
    <w:rsid w:val="005729C2"/>
    <w:rsid w:val="00572E73"/>
    <w:rsid w:val="00574051"/>
    <w:rsid w:val="0057480F"/>
    <w:rsid w:val="005779B8"/>
    <w:rsid w:val="00577B57"/>
    <w:rsid w:val="0058151A"/>
    <w:rsid w:val="00581654"/>
    <w:rsid w:val="005822E2"/>
    <w:rsid w:val="005824AE"/>
    <w:rsid w:val="0058261C"/>
    <w:rsid w:val="005841DF"/>
    <w:rsid w:val="00585088"/>
    <w:rsid w:val="0058599D"/>
    <w:rsid w:val="00586CB4"/>
    <w:rsid w:val="00587674"/>
    <w:rsid w:val="00590681"/>
    <w:rsid w:val="00590E7E"/>
    <w:rsid w:val="00591388"/>
    <w:rsid w:val="00593AEC"/>
    <w:rsid w:val="005953D9"/>
    <w:rsid w:val="00595771"/>
    <w:rsid w:val="00595A3B"/>
    <w:rsid w:val="0059729D"/>
    <w:rsid w:val="00597FB3"/>
    <w:rsid w:val="005A01DE"/>
    <w:rsid w:val="005A1E0C"/>
    <w:rsid w:val="005A1F6A"/>
    <w:rsid w:val="005A5A26"/>
    <w:rsid w:val="005A5E26"/>
    <w:rsid w:val="005A7838"/>
    <w:rsid w:val="005A7D25"/>
    <w:rsid w:val="005B0144"/>
    <w:rsid w:val="005B0B86"/>
    <w:rsid w:val="005B1347"/>
    <w:rsid w:val="005B1FAE"/>
    <w:rsid w:val="005B259A"/>
    <w:rsid w:val="005B2EA3"/>
    <w:rsid w:val="005B341F"/>
    <w:rsid w:val="005B3747"/>
    <w:rsid w:val="005B39B2"/>
    <w:rsid w:val="005B4724"/>
    <w:rsid w:val="005B4D35"/>
    <w:rsid w:val="005B5692"/>
    <w:rsid w:val="005B598E"/>
    <w:rsid w:val="005B60DD"/>
    <w:rsid w:val="005B6DC8"/>
    <w:rsid w:val="005C0C5F"/>
    <w:rsid w:val="005C3191"/>
    <w:rsid w:val="005C38A6"/>
    <w:rsid w:val="005C41CC"/>
    <w:rsid w:val="005C5206"/>
    <w:rsid w:val="005C557A"/>
    <w:rsid w:val="005C57FA"/>
    <w:rsid w:val="005C5FD3"/>
    <w:rsid w:val="005C668A"/>
    <w:rsid w:val="005D0358"/>
    <w:rsid w:val="005D14FB"/>
    <w:rsid w:val="005D19C4"/>
    <w:rsid w:val="005D2892"/>
    <w:rsid w:val="005D2EB5"/>
    <w:rsid w:val="005D4726"/>
    <w:rsid w:val="005D48F1"/>
    <w:rsid w:val="005D4AAA"/>
    <w:rsid w:val="005D5788"/>
    <w:rsid w:val="005D60F0"/>
    <w:rsid w:val="005D633C"/>
    <w:rsid w:val="005D6483"/>
    <w:rsid w:val="005D7BF3"/>
    <w:rsid w:val="005D7D8D"/>
    <w:rsid w:val="005E02F2"/>
    <w:rsid w:val="005E03C5"/>
    <w:rsid w:val="005E22D0"/>
    <w:rsid w:val="005E4E84"/>
    <w:rsid w:val="005E73E2"/>
    <w:rsid w:val="005F139B"/>
    <w:rsid w:val="005F4743"/>
    <w:rsid w:val="005F5D25"/>
    <w:rsid w:val="005F61FF"/>
    <w:rsid w:val="005F634D"/>
    <w:rsid w:val="005F779C"/>
    <w:rsid w:val="006033DF"/>
    <w:rsid w:val="00603592"/>
    <w:rsid w:val="00605BAE"/>
    <w:rsid w:val="00606F5D"/>
    <w:rsid w:val="006076F3"/>
    <w:rsid w:val="006079C6"/>
    <w:rsid w:val="00607DCD"/>
    <w:rsid w:val="00612E16"/>
    <w:rsid w:val="00614AE8"/>
    <w:rsid w:val="0061557E"/>
    <w:rsid w:val="006155F3"/>
    <w:rsid w:val="006166CB"/>
    <w:rsid w:val="00617219"/>
    <w:rsid w:val="00617F28"/>
    <w:rsid w:val="0062008D"/>
    <w:rsid w:val="00620D25"/>
    <w:rsid w:val="00621691"/>
    <w:rsid w:val="00621FFC"/>
    <w:rsid w:val="00622603"/>
    <w:rsid w:val="00623AFD"/>
    <w:rsid w:val="00624936"/>
    <w:rsid w:val="00625965"/>
    <w:rsid w:val="00626132"/>
    <w:rsid w:val="006270E2"/>
    <w:rsid w:val="00627BCC"/>
    <w:rsid w:val="00630CC9"/>
    <w:rsid w:val="0063466F"/>
    <w:rsid w:val="0063525B"/>
    <w:rsid w:val="00635656"/>
    <w:rsid w:val="006359B2"/>
    <w:rsid w:val="00643F61"/>
    <w:rsid w:val="00644B20"/>
    <w:rsid w:val="0064566B"/>
    <w:rsid w:val="0064652D"/>
    <w:rsid w:val="00647304"/>
    <w:rsid w:val="00647E53"/>
    <w:rsid w:val="00650659"/>
    <w:rsid w:val="0065069C"/>
    <w:rsid w:val="006518CF"/>
    <w:rsid w:val="00651B6C"/>
    <w:rsid w:val="00651D83"/>
    <w:rsid w:val="006524FE"/>
    <w:rsid w:val="00653F01"/>
    <w:rsid w:val="00654FDE"/>
    <w:rsid w:val="00655910"/>
    <w:rsid w:val="00657787"/>
    <w:rsid w:val="00657EEE"/>
    <w:rsid w:val="00660058"/>
    <w:rsid w:val="006601DC"/>
    <w:rsid w:val="0066409D"/>
    <w:rsid w:val="0066541C"/>
    <w:rsid w:val="00667A57"/>
    <w:rsid w:val="0067126C"/>
    <w:rsid w:val="00671680"/>
    <w:rsid w:val="00676351"/>
    <w:rsid w:val="00680BD3"/>
    <w:rsid w:val="00680EB0"/>
    <w:rsid w:val="0068417D"/>
    <w:rsid w:val="006842B2"/>
    <w:rsid w:val="00684924"/>
    <w:rsid w:val="0068522D"/>
    <w:rsid w:val="0068644C"/>
    <w:rsid w:val="00690AD3"/>
    <w:rsid w:val="00692E69"/>
    <w:rsid w:val="00695907"/>
    <w:rsid w:val="00695F36"/>
    <w:rsid w:val="00696146"/>
    <w:rsid w:val="00696EBF"/>
    <w:rsid w:val="006972E6"/>
    <w:rsid w:val="006977C4"/>
    <w:rsid w:val="006A05E1"/>
    <w:rsid w:val="006A0B94"/>
    <w:rsid w:val="006A0BC2"/>
    <w:rsid w:val="006A0C82"/>
    <w:rsid w:val="006A1A40"/>
    <w:rsid w:val="006A209F"/>
    <w:rsid w:val="006A4A21"/>
    <w:rsid w:val="006A4BA4"/>
    <w:rsid w:val="006A7113"/>
    <w:rsid w:val="006A7AE6"/>
    <w:rsid w:val="006B06E9"/>
    <w:rsid w:val="006B326D"/>
    <w:rsid w:val="006B418D"/>
    <w:rsid w:val="006B5635"/>
    <w:rsid w:val="006B69E3"/>
    <w:rsid w:val="006B7436"/>
    <w:rsid w:val="006C31B3"/>
    <w:rsid w:val="006C62CF"/>
    <w:rsid w:val="006C64B0"/>
    <w:rsid w:val="006C75E4"/>
    <w:rsid w:val="006C77E3"/>
    <w:rsid w:val="006D008A"/>
    <w:rsid w:val="006D06CE"/>
    <w:rsid w:val="006D2999"/>
    <w:rsid w:val="006D2C61"/>
    <w:rsid w:val="006D33E8"/>
    <w:rsid w:val="006D33F4"/>
    <w:rsid w:val="006D36D7"/>
    <w:rsid w:val="006D4FC5"/>
    <w:rsid w:val="006D5054"/>
    <w:rsid w:val="006D5D17"/>
    <w:rsid w:val="006D79A4"/>
    <w:rsid w:val="006E0DA6"/>
    <w:rsid w:val="006E0E3E"/>
    <w:rsid w:val="006E26A5"/>
    <w:rsid w:val="006E326E"/>
    <w:rsid w:val="006E444C"/>
    <w:rsid w:val="006E5E1B"/>
    <w:rsid w:val="006E67E2"/>
    <w:rsid w:val="006E6F78"/>
    <w:rsid w:val="006E79B2"/>
    <w:rsid w:val="006E7B24"/>
    <w:rsid w:val="006F22B5"/>
    <w:rsid w:val="006F23EF"/>
    <w:rsid w:val="006F2464"/>
    <w:rsid w:val="006F2B7B"/>
    <w:rsid w:val="006F5203"/>
    <w:rsid w:val="006F67DF"/>
    <w:rsid w:val="006F7556"/>
    <w:rsid w:val="006F75AA"/>
    <w:rsid w:val="006F7D68"/>
    <w:rsid w:val="00700EE1"/>
    <w:rsid w:val="00701867"/>
    <w:rsid w:val="00702D5D"/>
    <w:rsid w:val="007046D6"/>
    <w:rsid w:val="007049A7"/>
    <w:rsid w:val="0070571A"/>
    <w:rsid w:val="00706A60"/>
    <w:rsid w:val="007109AC"/>
    <w:rsid w:val="00712D5C"/>
    <w:rsid w:val="00713167"/>
    <w:rsid w:val="00713D68"/>
    <w:rsid w:val="0071620F"/>
    <w:rsid w:val="007163A3"/>
    <w:rsid w:val="00716538"/>
    <w:rsid w:val="00717194"/>
    <w:rsid w:val="00721105"/>
    <w:rsid w:val="00721CD8"/>
    <w:rsid w:val="00721FE8"/>
    <w:rsid w:val="00722D14"/>
    <w:rsid w:val="00723231"/>
    <w:rsid w:val="0072356B"/>
    <w:rsid w:val="00723DC9"/>
    <w:rsid w:val="00723F7D"/>
    <w:rsid w:val="00724EC4"/>
    <w:rsid w:val="007254C8"/>
    <w:rsid w:val="007255F0"/>
    <w:rsid w:val="00725C66"/>
    <w:rsid w:val="00725FAF"/>
    <w:rsid w:val="00726C75"/>
    <w:rsid w:val="007301E2"/>
    <w:rsid w:val="00731858"/>
    <w:rsid w:val="00732446"/>
    <w:rsid w:val="00732956"/>
    <w:rsid w:val="00733846"/>
    <w:rsid w:val="00733DD7"/>
    <w:rsid w:val="0073410D"/>
    <w:rsid w:val="00734831"/>
    <w:rsid w:val="00734D5B"/>
    <w:rsid w:val="00734E2F"/>
    <w:rsid w:val="00735A82"/>
    <w:rsid w:val="007403BF"/>
    <w:rsid w:val="007403E6"/>
    <w:rsid w:val="007438F0"/>
    <w:rsid w:val="00743FC4"/>
    <w:rsid w:val="00744383"/>
    <w:rsid w:val="00745D30"/>
    <w:rsid w:val="0074697A"/>
    <w:rsid w:val="00746BCC"/>
    <w:rsid w:val="00746E9F"/>
    <w:rsid w:val="00747395"/>
    <w:rsid w:val="00753543"/>
    <w:rsid w:val="0075397C"/>
    <w:rsid w:val="00754D12"/>
    <w:rsid w:val="00756FF0"/>
    <w:rsid w:val="00757676"/>
    <w:rsid w:val="00757AD8"/>
    <w:rsid w:val="00764A09"/>
    <w:rsid w:val="00766A5F"/>
    <w:rsid w:val="007700D9"/>
    <w:rsid w:val="007705E2"/>
    <w:rsid w:val="00770B4E"/>
    <w:rsid w:val="007714FA"/>
    <w:rsid w:val="0077162C"/>
    <w:rsid w:val="00771E57"/>
    <w:rsid w:val="00775FB2"/>
    <w:rsid w:val="007766F2"/>
    <w:rsid w:val="00776ECB"/>
    <w:rsid w:val="007803BC"/>
    <w:rsid w:val="00781F20"/>
    <w:rsid w:val="007860B6"/>
    <w:rsid w:val="00786EB6"/>
    <w:rsid w:val="0078721E"/>
    <w:rsid w:val="0079072E"/>
    <w:rsid w:val="00790C64"/>
    <w:rsid w:val="007919F2"/>
    <w:rsid w:val="00792765"/>
    <w:rsid w:val="00793202"/>
    <w:rsid w:val="0079349A"/>
    <w:rsid w:val="00794920"/>
    <w:rsid w:val="00795FDD"/>
    <w:rsid w:val="007A0595"/>
    <w:rsid w:val="007A134C"/>
    <w:rsid w:val="007A4B41"/>
    <w:rsid w:val="007A5640"/>
    <w:rsid w:val="007A5884"/>
    <w:rsid w:val="007A6872"/>
    <w:rsid w:val="007A7B68"/>
    <w:rsid w:val="007A7E45"/>
    <w:rsid w:val="007B00AD"/>
    <w:rsid w:val="007B0FAA"/>
    <w:rsid w:val="007B1460"/>
    <w:rsid w:val="007B16D8"/>
    <w:rsid w:val="007B3894"/>
    <w:rsid w:val="007B3BAF"/>
    <w:rsid w:val="007B3D07"/>
    <w:rsid w:val="007B3DA6"/>
    <w:rsid w:val="007B59FD"/>
    <w:rsid w:val="007B6364"/>
    <w:rsid w:val="007B65C5"/>
    <w:rsid w:val="007B66F6"/>
    <w:rsid w:val="007C05B3"/>
    <w:rsid w:val="007C062A"/>
    <w:rsid w:val="007C1E4B"/>
    <w:rsid w:val="007C266D"/>
    <w:rsid w:val="007C4146"/>
    <w:rsid w:val="007C7564"/>
    <w:rsid w:val="007D42DC"/>
    <w:rsid w:val="007D4399"/>
    <w:rsid w:val="007D4419"/>
    <w:rsid w:val="007D4A81"/>
    <w:rsid w:val="007D5C99"/>
    <w:rsid w:val="007D684F"/>
    <w:rsid w:val="007D6AF4"/>
    <w:rsid w:val="007D7148"/>
    <w:rsid w:val="007D7592"/>
    <w:rsid w:val="007D7594"/>
    <w:rsid w:val="007E0090"/>
    <w:rsid w:val="007E0E26"/>
    <w:rsid w:val="007E2619"/>
    <w:rsid w:val="007E2665"/>
    <w:rsid w:val="007E34E1"/>
    <w:rsid w:val="007E3F73"/>
    <w:rsid w:val="007E428D"/>
    <w:rsid w:val="007E4788"/>
    <w:rsid w:val="007E5443"/>
    <w:rsid w:val="007E6BA1"/>
    <w:rsid w:val="007E77BF"/>
    <w:rsid w:val="007F08E7"/>
    <w:rsid w:val="007F40F9"/>
    <w:rsid w:val="007F4401"/>
    <w:rsid w:val="007F4FCE"/>
    <w:rsid w:val="007F7D5A"/>
    <w:rsid w:val="00800533"/>
    <w:rsid w:val="00802BB3"/>
    <w:rsid w:val="00803B14"/>
    <w:rsid w:val="00803F4D"/>
    <w:rsid w:val="008077A2"/>
    <w:rsid w:val="00811AE0"/>
    <w:rsid w:val="0081297B"/>
    <w:rsid w:val="00813E73"/>
    <w:rsid w:val="00814497"/>
    <w:rsid w:val="00814885"/>
    <w:rsid w:val="0082155B"/>
    <w:rsid w:val="00821E73"/>
    <w:rsid w:val="008234FA"/>
    <w:rsid w:val="008249B5"/>
    <w:rsid w:val="00825209"/>
    <w:rsid w:val="00825271"/>
    <w:rsid w:val="00825EE5"/>
    <w:rsid w:val="008262F7"/>
    <w:rsid w:val="00827021"/>
    <w:rsid w:val="0082776F"/>
    <w:rsid w:val="00831219"/>
    <w:rsid w:val="00831F2B"/>
    <w:rsid w:val="00832242"/>
    <w:rsid w:val="008322F5"/>
    <w:rsid w:val="0083230C"/>
    <w:rsid w:val="00833A96"/>
    <w:rsid w:val="00833DF7"/>
    <w:rsid w:val="00834B56"/>
    <w:rsid w:val="008354FC"/>
    <w:rsid w:val="00835746"/>
    <w:rsid w:val="008369CB"/>
    <w:rsid w:val="00837143"/>
    <w:rsid w:val="0083730E"/>
    <w:rsid w:val="00840CF2"/>
    <w:rsid w:val="00844333"/>
    <w:rsid w:val="00844954"/>
    <w:rsid w:val="00844CC3"/>
    <w:rsid w:val="00846B25"/>
    <w:rsid w:val="00847318"/>
    <w:rsid w:val="008500E5"/>
    <w:rsid w:val="008504D1"/>
    <w:rsid w:val="0085050E"/>
    <w:rsid w:val="00850A28"/>
    <w:rsid w:val="00850F95"/>
    <w:rsid w:val="00851008"/>
    <w:rsid w:val="00851023"/>
    <w:rsid w:val="008513D7"/>
    <w:rsid w:val="00851AA7"/>
    <w:rsid w:val="00855370"/>
    <w:rsid w:val="008558E5"/>
    <w:rsid w:val="00857386"/>
    <w:rsid w:val="0085766C"/>
    <w:rsid w:val="0085791B"/>
    <w:rsid w:val="008579A7"/>
    <w:rsid w:val="00857A62"/>
    <w:rsid w:val="00860EE4"/>
    <w:rsid w:val="00861E32"/>
    <w:rsid w:val="00862316"/>
    <w:rsid w:val="00862675"/>
    <w:rsid w:val="00862E60"/>
    <w:rsid w:val="00864A42"/>
    <w:rsid w:val="00866210"/>
    <w:rsid w:val="008709A1"/>
    <w:rsid w:val="00871D4F"/>
    <w:rsid w:val="008739DD"/>
    <w:rsid w:val="0087608D"/>
    <w:rsid w:val="0088000B"/>
    <w:rsid w:val="008807A1"/>
    <w:rsid w:val="00882D22"/>
    <w:rsid w:val="00883961"/>
    <w:rsid w:val="00883967"/>
    <w:rsid w:val="008841D2"/>
    <w:rsid w:val="00884A77"/>
    <w:rsid w:val="008856AB"/>
    <w:rsid w:val="008866F8"/>
    <w:rsid w:val="00886AFC"/>
    <w:rsid w:val="00887086"/>
    <w:rsid w:val="00890787"/>
    <w:rsid w:val="00891875"/>
    <w:rsid w:val="008932B6"/>
    <w:rsid w:val="00893382"/>
    <w:rsid w:val="008933FA"/>
    <w:rsid w:val="00895AC0"/>
    <w:rsid w:val="00896331"/>
    <w:rsid w:val="0089637A"/>
    <w:rsid w:val="008967FE"/>
    <w:rsid w:val="00896D4D"/>
    <w:rsid w:val="008A06D4"/>
    <w:rsid w:val="008A09EC"/>
    <w:rsid w:val="008A17A4"/>
    <w:rsid w:val="008A1B50"/>
    <w:rsid w:val="008A2845"/>
    <w:rsid w:val="008A33F9"/>
    <w:rsid w:val="008A53BA"/>
    <w:rsid w:val="008A545C"/>
    <w:rsid w:val="008A6C8F"/>
    <w:rsid w:val="008B0AE3"/>
    <w:rsid w:val="008B1249"/>
    <w:rsid w:val="008B1B99"/>
    <w:rsid w:val="008B1E39"/>
    <w:rsid w:val="008B764B"/>
    <w:rsid w:val="008B78F9"/>
    <w:rsid w:val="008C10FC"/>
    <w:rsid w:val="008C1820"/>
    <w:rsid w:val="008C1CAB"/>
    <w:rsid w:val="008C28FF"/>
    <w:rsid w:val="008C326B"/>
    <w:rsid w:val="008C3526"/>
    <w:rsid w:val="008C3F99"/>
    <w:rsid w:val="008C493C"/>
    <w:rsid w:val="008C5125"/>
    <w:rsid w:val="008C690A"/>
    <w:rsid w:val="008D0C56"/>
    <w:rsid w:val="008D16C5"/>
    <w:rsid w:val="008D1F86"/>
    <w:rsid w:val="008D29D1"/>
    <w:rsid w:val="008D37EF"/>
    <w:rsid w:val="008D4A95"/>
    <w:rsid w:val="008D5896"/>
    <w:rsid w:val="008D5CCA"/>
    <w:rsid w:val="008D5EAB"/>
    <w:rsid w:val="008D7259"/>
    <w:rsid w:val="008D7561"/>
    <w:rsid w:val="008E23F2"/>
    <w:rsid w:val="008E2FA0"/>
    <w:rsid w:val="008E44D9"/>
    <w:rsid w:val="008E4733"/>
    <w:rsid w:val="008E4DC1"/>
    <w:rsid w:val="008E60DC"/>
    <w:rsid w:val="008E69A5"/>
    <w:rsid w:val="008F1C68"/>
    <w:rsid w:val="008F1D2B"/>
    <w:rsid w:val="008F2F40"/>
    <w:rsid w:val="008F340F"/>
    <w:rsid w:val="008F347D"/>
    <w:rsid w:val="008F456F"/>
    <w:rsid w:val="008F470D"/>
    <w:rsid w:val="008F50D2"/>
    <w:rsid w:val="008F5F13"/>
    <w:rsid w:val="008F7342"/>
    <w:rsid w:val="008F7875"/>
    <w:rsid w:val="008F7B66"/>
    <w:rsid w:val="00901785"/>
    <w:rsid w:val="00901948"/>
    <w:rsid w:val="00902320"/>
    <w:rsid w:val="00902BF9"/>
    <w:rsid w:val="00904064"/>
    <w:rsid w:val="009044B2"/>
    <w:rsid w:val="0090777C"/>
    <w:rsid w:val="00910149"/>
    <w:rsid w:val="00910451"/>
    <w:rsid w:val="009119A0"/>
    <w:rsid w:val="00912D06"/>
    <w:rsid w:val="00912F49"/>
    <w:rsid w:val="00913FE6"/>
    <w:rsid w:val="00914D24"/>
    <w:rsid w:val="00917D28"/>
    <w:rsid w:val="009204B3"/>
    <w:rsid w:val="00921CF8"/>
    <w:rsid w:val="00922055"/>
    <w:rsid w:val="00922117"/>
    <w:rsid w:val="009225EA"/>
    <w:rsid w:val="0092439F"/>
    <w:rsid w:val="00925630"/>
    <w:rsid w:val="009256FD"/>
    <w:rsid w:val="00925EDC"/>
    <w:rsid w:val="00926659"/>
    <w:rsid w:val="009308D6"/>
    <w:rsid w:val="00931271"/>
    <w:rsid w:val="00931FC8"/>
    <w:rsid w:val="0093279C"/>
    <w:rsid w:val="00932DCC"/>
    <w:rsid w:val="00933FC7"/>
    <w:rsid w:val="0093410B"/>
    <w:rsid w:val="00935B41"/>
    <w:rsid w:val="0093693B"/>
    <w:rsid w:val="00941B77"/>
    <w:rsid w:val="00943AFB"/>
    <w:rsid w:val="00943BC0"/>
    <w:rsid w:val="00943EDD"/>
    <w:rsid w:val="0094421B"/>
    <w:rsid w:val="00944874"/>
    <w:rsid w:val="00944EBD"/>
    <w:rsid w:val="009512F8"/>
    <w:rsid w:val="00952148"/>
    <w:rsid w:val="00952656"/>
    <w:rsid w:val="009543E1"/>
    <w:rsid w:val="00954FAB"/>
    <w:rsid w:val="00955A87"/>
    <w:rsid w:val="00960455"/>
    <w:rsid w:val="00962BD3"/>
    <w:rsid w:val="0096632A"/>
    <w:rsid w:val="00966A12"/>
    <w:rsid w:val="009675AB"/>
    <w:rsid w:val="009676A0"/>
    <w:rsid w:val="009718B1"/>
    <w:rsid w:val="00971BAA"/>
    <w:rsid w:val="00971E72"/>
    <w:rsid w:val="009721A9"/>
    <w:rsid w:val="0097227D"/>
    <w:rsid w:val="00972B36"/>
    <w:rsid w:val="00972C42"/>
    <w:rsid w:val="009731C1"/>
    <w:rsid w:val="009744B9"/>
    <w:rsid w:val="00974EE5"/>
    <w:rsid w:val="00975097"/>
    <w:rsid w:val="0097604C"/>
    <w:rsid w:val="00976DF4"/>
    <w:rsid w:val="00982CF8"/>
    <w:rsid w:val="0098485C"/>
    <w:rsid w:val="00984F74"/>
    <w:rsid w:val="00985C6E"/>
    <w:rsid w:val="0098716B"/>
    <w:rsid w:val="00990489"/>
    <w:rsid w:val="009910EB"/>
    <w:rsid w:val="00991A39"/>
    <w:rsid w:val="00991B19"/>
    <w:rsid w:val="00991D71"/>
    <w:rsid w:val="00992DAE"/>
    <w:rsid w:val="00992E3A"/>
    <w:rsid w:val="00994A69"/>
    <w:rsid w:val="00994B96"/>
    <w:rsid w:val="009972CA"/>
    <w:rsid w:val="00997656"/>
    <w:rsid w:val="009A0562"/>
    <w:rsid w:val="009A0BBB"/>
    <w:rsid w:val="009A1910"/>
    <w:rsid w:val="009A46B9"/>
    <w:rsid w:val="009A6787"/>
    <w:rsid w:val="009A6937"/>
    <w:rsid w:val="009A6F96"/>
    <w:rsid w:val="009A7B2D"/>
    <w:rsid w:val="009B065B"/>
    <w:rsid w:val="009B0E6F"/>
    <w:rsid w:val="009B0F1C"/>
    <w:rsid w:val="009B0FC3"/>
    <w:rsid w:val="009B2B46"/>
    <w:rsid w:val="009B2EFC"/>
    <w:rsid w:val="009B3EF6"/>
    <w:rsid w:val="009B4EF2"/>
    <w:rsid w:val="009B577F"/>
    <w:rsid w:val="009B5EA5"/>
    <w:rsid w:val="009B60DE"/>
    <w:rsid w:val="009B70C5"/>
    <w:rsid w:val="009C07BD"/>
    <w:rsid w:val="009C094D"/>
    <w:rsid w:val="009C0C48"/>
    <w:rsid w:val="009C1347"/>
    <w:rsid w:val="009C19D4"/>
    <w:rsid w:val="009C25D7"/>
    <w:rsid w:val="009C343E"/>
    <w:rsid w:val="009C4226"/>
    <w:rsid w:val="009C46C1"/>
    <w:rsid w:val="009D207C"/>
    <w:rsid w:val="009D3137"/>
    <w:rsid w:val="009D3923"/>
    <w:rsid w:val="009D3FB9"/>
    <w:rsid w:val="009D481E"/>
    <w:rsid w:val="009D56A1"/>
    <w:rsid w:val="009D5DBA"/>
    <w:rsid w:val="009E13AB"/>
    <w:rsid w:val="009E1656"/>
    <w:rsid w:val="009E18E0"/>
    <w:rsid w:val="009E21EE"/>
    <w:rsid w:val="009E2DAF"/>
    <w:rsid w:val="009E322F"/>
    <w:rsid w:val="009E3A9D"/>
    <w:rsid w:val="009F0262"/>
    <w:rsid w:val="009F22C8"/>
    <w:rsid w:val="009F2AA1"/>
    <w:rsid w:val="009F2E1C"/>
    <w:rsid w:val="009F33FB"/>
    <w:rsid w:val="009F4B2D"/>
    <w:rsid w:val="009F7D32"/>
    <w:rsid w:val="00A004CD"/>
    <w:rsid w:val="00A00B57"/>
    <w:rsid w:val="00A00E75"/>
    <w:rsid w:val="00A04322"/>
    <w:rsid w:val="00A06491"/>
    <w:rsid w:val="00A07017"/>
    <w:rsid w:val="00A075F2"/>
    <w:rsid w:val="00A07E8F"/>
    <w:rsid w:val="00A12C65"/>
    <w:rsid w:val="00A13226"/>
    <w:rsid w:val="00A13481"/>
    <w:rsid w:val="00A15B54"/>
    <w:rsid w:val="00A20441"/>
    <w:rsid w:val="00A204D6"/>
    <w:rsid w:val="00A2109E"/>
    <w:rsid w:val="00A234EA"/>
    <w:rsid w:val="00A24F43"/>
    <w:rsid w:val="00A27012"/>
    <w:rsid w:val="00A30275"/>
    <w:rsid w:val="00A3065C"/>
    <w:rsid w:val="00A319AB"/>
    <w:rsid w:val="00A32564"/>
    <w:rsid w:val="00A32F37"/>
    <w:rsid w:val="00A34481"/>
    <w:rsid w:val="00A35031"/>
    <w:rsid w:val="00A353AE"/>
    <w:rsid w:val="00A36C31"/>
    <w:rsid w:val="00A36D2D"/>
    <w:rsid w:val="00A376CD"/>
    <w:rsid w:val="00A377B0"/>
    <w:rsid w:val="00A37E4D"/>
    <w:rsid w:val="00A401E5"/>
    <w:rsid w:val="00A4240F"/>
    <w:rsid w:val="00A46A1F"/>
    <w:rsid w:val="00A47C12"/>
    <w:rsid w:val="00A531CA"/>
    <w:rsid w:val="00A54224"/>
    <w:rsid w:val="00A544D3"/>
    <w:rsid w:val="00A54CE9"/>
    <w:rsid w:val="00A615E3"/>
    <w:rsid w:val="00A61CF6"/>
    <w:rsid w:val="00A623D5"/>
    <w:rsid w:val="00A639E7"/>
    <w:rsid w:val="00A64C37"/>
    <w:rsid w:val="00A65075"/>
    <w:rsid w:val="00A650C7"/>
    <w:rsid w:val="00A65DBA"/>
    <w:rsid w:val="00A6617F"/>
    <w:rsid w:val="00A675D0"/>
    <w:rsid w:val="00A714C8"/>
    <w:rsid w:val="00A7196F"/>
    <w:rsid w:val="00A71B6D"/>
    <w:rsid w:val="00A73523"/>
    <w:rsid w:val="00A73742"/>
    <w:rsid w:val="00A76C58"/>
    <w:rsid w:val="00A76F96"/>
    <w:rsid w:val="00A77ADD"/>
    <w:rsid w:val="00A81226"/>
    <w:rsid w:val="00A822C9"/>
    <w:rsid w:val="00A82C38"/>
    <w:rsid w:val="00A82FC8"/>
    <w:rsid w:val="00A830BC"/>
    <w:rsid w:val="00A834F3"/>
    <w:rsid w:val="00A83AD1"/>
    <w:rsid w:val="00A83B21"/>
    <w:rsid w:val="00A844BC"/>
    <w:rsid w:val="00A86461"/>
    <w:rsid w:val="00A86721"/>
    <w:rsid w:val="00A86C63"/>
    <w:rsid w:val="00A8714D"/>
    <w:rsid w:val="00A90E8D"/>
    <w:rsid w:val="00A922F9"/>
    <w:rsid w:val="00A947BC"/>
    <w:rsid w:val="00A951E7"/>
    <w:rsid w:val="00A954E8"/>
    <w:rsid w:val="00A95EDB"/>
    <w:rsid w:val="00A9634A"/>
    <w:rsid w:val="00A96C82"/>
    <w:rsid w:val="00A97167"/>
    <w:rsid w:val="00A971BB"/>
    <w:rsid w:val="00A9726B"/>
    <w:rsid w:val="00AA1482"/>
    <w:rsid w:val="00AA20DC"/>
    <w:rsid w:val="00AA2360"/>
    <w:rsid w:val="00AA3FD7"/>
    <w:rsid w:val="00AA4D49"/>
    <w:rsid w:val="00AA4FF3"/>
    <w:rsid w:val="00AA5DED"/>
    <w:rsid w:val="00AA6655"/>
    <w:rsid w:val="00AA6848"/>
    <w:rsid w:val="00AA7B90"/>
    <w:rsid w:val="00AB10EB"/>
    <w:rsid w:val="00AB2420"/>
    <w:rsid w:val="00AB2E2D"/>
    <w:rsid w:val="00AB4B94"/>
    <w:rsid w:val="00AC0FFB"/>
    <w:rsid w:val="00AC181C"/>
    <w:rsid w:val="00AC23FF"/>
    <w:rsid w:val="00AC4D48"/>
    <w:rsid w:val="00AC77EE"/>
    <w:rsid w:val="00AD185D"/>
    <w:rsid w:val="00AD4042"/>
    <w:rsid w:val="00AD5D44"/>
    <w:rsid w:val="00AD6A92"/>
    <w:rsid w:val="00AD6E60"/>
    <w:rsid w:val="00AE6AA6"/>
    <w:rsid w:val="00AE705D"/>
    <w:rsid w:val="00AF072B"/>
    <w:rsid w:val="00B0065B"/>
    <w:rsid w:val="00B0072D"/>
    <w:rsid w:val="00B00C8F"/>
    <w:rsid w:val="00B00EA1"/>
    <w:rsid w:val="00B033BC"/>
    <w:rsid w:val="00B034FB"/>
    <w:rsid w:val="00B05047"/>
    <w:rsid w:val="00B05CDB"/>
    <w:rsid w:val="00B06B66"/>
    <w:rsid w:val="00B0703F"/>
    <w:rsid w:val="00B11AA5"/>
    <w:rsid w:val="00B121EC"/>
    <w:rsid w:val="00B12261"/>
    <w:rsid w:val="00B136D0"/>
    <w:rsid w:val="00B15734"/>
    <w:rsid w:val="00B15811"/>
    <w:rsid w:val="00B159EE"/>
    <w:rsid w:val="00B20217"/>
    <w:rsid w:val="00B207BE"/>
    <w:rsid w:val="00B20891"/>
    <w:rsid w:val="00B21429"/>
    <w:rsid w:val="00B21D9C"/>
    <w:rsid w:val="00B2353C"/>
    <w:rsid w:val="00B23C5F"/>
    <w:rsid w:val="00B251C9"/>
    <w:rsid w:val="00B25940"/>
    <w:rsid w:val="00B259D4"/>
    <w:rsid w:val="00B276AC"/>
    <w:rsid w:val="00B27CE5"/>
    <w:rsid w:val="00B305A1"/>
    <w:rsid w:val="00B31444"/>
    <w:rsid w:val="00B33EE5"/>
    <w:rsid w:val="00B3437B"/>
    <w:rsid w:val="00B34ABD"/>
    <w:rsid w:val="00B34D01"/>
    <w:rsid w:val="00B359BC"/>
    <w:rsid w:val="00B36090"/>
    <w:rsid w:val="00B37377"/>
    <w:rsid w:val="00B45090"/>
    <w:rsid w:val="00B453C9"/>
    <w:rsid w:val="00B47249"/>
    <w:rsid w:val="00B47737"/>
    <w:rsid w:val="00B47A8D"/>
    <w:rsid w:val="00B50D6D"/>
    <w:rsid w:val="00B50DCD"/>
    <w:rsid w:val="00B50EBA"/>
    <w:rsid w:val="00B52A90"/>
    <w:rsid w:val="00B545BB"/>
    <w:rsid w:val="00B549F9"/>
    <w:rsid w:val="00B54B7F"/>
    <w:rsid w:val="00B54EA9"/>
    <w:rsid w:val="00B5540C"/>
    <w:rsid w:val="00B55F9E"/>
    <w:rsid w:val="00B561C3"/>
    <w:rsid w:val="00B567A6"/>
    <w:rsid w:val="00B6028B"/>
    <w:rsid w:val="00B60917"/>
    <w:rsid w:val="00B62BC0"/>
    <w:rsid w:val="00B636E8"/>
    <w:rsid w:val="00B64374"/>
    <w:rsid w:val="00B6587A"/>
    <w:rsid w:val="00B66190"/>
    <w:rsid w:val="00B66372"/>
    <w:rsid w:val="00B708A9"/>
    <w:rsid w:val="00B708FB"/>
    <w:rsid w:val="00B72154"/>
    <w:rsid w:val="00B73796"/>
    <w:rsid w:val="00B74417"/>
    <w:rsid w:val="00B746B9"/>
    <w:rsid w:val="00B746EB"/>
    <w:rsid w:val="00B751AD"/>
    <w:rsid w:val="00B77C45"/>
    <w:rsid w:val="00B80DFA"/>
    <w:rsid w:val="00B8178D"/>
    <w:rsid w:val="00B81C88"/>
    <w:rsid w:val="00B82DBE"/>
    <w:rsid w:val="00B83173"/>
    <w:rsid w:val="00B840F5"/>
    <w:rsid w:val="00B84F5F"/>
    <w:rsid w:val="00B865A2"/>
    <w:rsid w:val="00B867AF"/>
    <w:rsid w:val="00B86B5B"/>
    <w:rsid w:val="00B876B8"/>
    <w:rsid w:val="00B87BE5"/>
    <w:rsid w:val="00B90047"/>
    <w:rsid w:val="00B914A0"/>
    <w:rsid w:val="00B91596"/>
    <w:rsid w:val="00B922CB"/>
    <w:rsid w:val="00B933D3"/>
    <w:rsid w:val="00B942C2"/>
    <w:rsid w:val="00B949ED"/>
    <w:rsid w:val="00B94F26"/>
    <w:rsid w:val="00BA1D31"/>
    <w:rsid w:val="00BA25B3"/>
    <w:rsid w:val="00BA26D2"/>
    <w:rsid w:val="00BA34A9"/>
    <w:rsid w:val="00BA3F41"/>
    <w:rsid w:val="00BA48BC"/>
    <w:rsid w:val="00BA50BD"/>
    <w:rsid w:val="00BA582C"/>
    <w:rsid w:val="00BA68BD"/>
    <w:rsid w:val="00BA6974"/>
    <w:rsid w:val="00BB1859"/>
    <w:rsid w:val="00BB1E25"/>
    <w:rsid w:val="00BB3D43"/>
    <w:rsid w:val="00BB41BE"/>
    <w:rsid w:val="00BB4A4B"/>
    <w:rsid w:val="00BB60DC"/>
    <w:rsid w:val="00BB70CB"/>
    <w:rsid w:val="00BB727E"/>
    <w:rsid w:val="00BC0694"/>
    <w:rsid w:val="00BC16C8"/>
    <w:rsid w:val="00BC220A"/>
    <w:rsid w:val="00BC4774"/>
    <w:rsid w:val="00BC47DE"/>
    <w:rsid w:val="00BC6697"/>
    <w:rsid w:val="00BC6F16"/>
    <w:rsid w:val="00BD034B"/>
    <w:rsid w:val="00BD1F48"/>
    <w:rsid w:val="00BD2F69"/>
    <w:rsid w:val="00BD32A5"/>
    <w:rsid w:val="00BD48EB"/>
    <w:rsid w:val="00BD4BF5"/>
    <w:rsid w:val="00BD564B"/>
    <w:rsid w:val="00BD776F"/>
    <w:rsid w:val="00BD7E62"/>
    <w:rsid w:val="00BE1508"/>
    <w:rsid w:val="00BE2C5A"/>
    <w:rsid w:val="00BE375E"/>
    <w:rsid w:val="00BE5448"/>
    <w:rsid w:val="00BE6320"/>
    <w:rsid w:val="00BE6B0A"/>
    <w:rsid w:val="00BE6C27"/>
    <w:rsid w:val="00BE7FE8"/>
    <w:rsid w:val="00BF0EEF"/>
    <w:rsid w:val="00BF132B"/>
    <w:rsid w:val="00BF1EA5"/>
    <w:rsid w:val="00BF28FD"/>
    <w:rsid w:val="00BF3581"/>
    <w:rsid w:val="00BF6A83"/>
    <w:rsid w:val="00BF6D42"/>
    <w:rsid w:val="00BF7687"/>
    <w:rsid w:val="00BF7D51"/>
    <w:rsid w:val="00BF7EB2"/>
    <w:rsid w:val="00C00FC9"/>
    <w:rsid w:val="00C02450"/>
    <w:rsid w:val="00C02EC3"/>
    <w:rsid w:val="00C03B9C"/>
    <w:rsid w:val="00C0466D"/>
    <w:rsid w:val="00C04824"/>
    <w:rsid w:val="00C05532"/>
    <w:rsid w:val="00C05E51"/>
    <w:rsid w:val="00C10379"/>
    <w:rsid w:val="00C1113C"/>
    <w:rsid w:val="00C141A7"/>
    <w:rsid w:val="00C142DC"/>
    <w:rsid w:val="00C16217"/>
    <w:rsid w:val="00C173D4"/>
    <w:rsid w:val="00C17476"/>
    <w:rsid w:val="00C23CA0"/>
    <w:rsid w:val="00C2485A"/>
    <w:rsid w:val="00C25F35"/>
    <w:rsid w:val="00C27B98"/>
    <w:rsid w:val="00C305EC"/>
    <w:rsid w:val="00C30DDA"/>
    <w:rsid w:val="00C323D5"/>
    <w:rsid w:val="00C3241A"/>
    <w:rsid w:val="00C34C28"/>
    <w:rsid w:val="00C34DF6"/>
    <w:rsid w:val="00C37876"/>
    <w:rsid w:val="00C40060"/>
    <w:rsid w:val="00C42C5F"/>
    <w:rsid w:val="00C435B9"/>
    <w:rsid w:val="00C43AB1"/>
    <w:rsid w:val="00C45169"/>
    <w:rsid w:val="00C46220"/>
    <w:rsid w:val="00C473AC"/>
    <w:rsid w:val="00C50B41"/>
    <w:rsid w:val="00C51C14"/>
    <w:rsid w:val="00C51DDE"/>
    <w:rsid w:val="00C51E33"/>
    <w:rsid w:val="00C52CEF"/>
    <w:rsid w:val="00C5327E"/>
    <w:rsid w:val="00C55B92"/>
    <w:rsid w:val="00C5625C"/>
    <w:rsid w:val="00C567A8"/>
    <w:rsid w:val="00C619AC"/>
    <w:rsid w:val="00C621CF"/>
    <w:rsid w:val="00C62239"/>
    <w:rsid w:val="00C6243A"/>
    <w:rsid w:val="00C6316B"/>
    <w:rsid w:val="00C63CCB"/>
    <w:rsid w:val="00C6405A"/>
    <w:rsid w:val="00C64112"/>
    <w:rsid w:val="00C6516A"/>
    <w:rsid w:val="00C6683C"/>
    <w:rsid w:val="00C668D4"/>
    <w:rsid w:val="00C6721E"/>
    <w:rsid w:val="00C7061B"/>
    <w:rsid w:val="00C71258"/>
    <w:rsid w:val="00C72E35"/>
    <w:rsid w:val="00C73179"/>
    <w:rsid w:val="00C73187"/>
    <w:rsid w:val="00C7526E"/>
    <w:rsid w:val="00C75415"/>
    <w:rsid w:val="00C7543C"/>
    <w:rsid w:val="00C7647E"/>
    <w:rsid w:val="00C765E3"/>
    <w:rsid w:val="00C774E5"/>
    <w:rsid w:val="00C778B0"/>
    <w:rsid w:val="00C77F17"/>
    <w:rsid w:val="00C804E9"/>
    <w:rsid w:val="00C8074B"/>
    <w:rsid w:val="00C81506"/>
    <w:rsid w:val="00C82558"/>
    <w:rsid w:val="00C8515E"/>
    <w:rsid w:val="00C85E59"/>
    <w:rsid w:val="00C86808"/>
    <w:rsid w:val="00C87805"/>
    <w:rsid w:val="00C900F1"/>
    <w:rsid w:val="00C90E3B"/>
    <w:rsid w:val="00C91998"/>
    <w:rsid w:val="00C91C2C"/>
    <w:rsid w:val="00C9424C"/>
    <w:rsid w:val="00C94CF6"/>
    <w:rsid w:val="00C973CD"/>
    <w:rsid w:val="00C97422"/>
    <w:rsid w:val="00C97560"/>
    <w:rsid w:val="00C97A64"/>
    <w:rsid w:val="00C97C9C"/>
    <w:rsid w:val="00C97E5A"/>
    <w:rsid w:val="00CA1343"/>
    <w:rsid w:val="00CA1353"/>
    <w:rsid w:val="00CA225D"/>
    <w:rsid w:val="00CA4C32"/>
    <w:rsid w:val="00CA4E1D"/>
    <w:rsid w:val="00CA723B"/>
    <w:rsid w:val="00CA7B46"/>
    <w:rsid w:val="00CB09D3"/>
    <w:rsid w:val="00CB0E2C"/>
    <w:rsid w:val="00CB4069"/>
    <w:rsid w:val="00CB4942"/>
    <w:rsid w:val="00CB4BD5"/>
    <w:rsid w:val="00CB5CCA"/>
    <w:rsid w:val="00CB5E6F"/>
    <w:rsid w:val="00CB6026"/>
    <w:rsid w:val="00CB6676"/>
    <w:rsid w:val="00CB66B2"/>
    <w:rsid w:val="00CB74C2"/>
    <w:rsid w:val="00CC0434"/>
    <w:rsid w:val="00CC16E1"/>
    <w:rsid w:val="00CC2BCD"/>
    <w:rsid w:val="00CC37F3"/>
    <w:rsid w:val="00CC406C"/>
    <w:rsid w:val="00CC4838"/>
    <w:rsid w:val="00CC6D9D"/>
    <w:rsid w:val="00CC76F1"/>
    <w:rsid w:val="00CD168B"/>
    <w:rsid w:val="00CD24E1"/>
    <w:rsid w:val="00CD263E"/>
    <w:rsid w:val="00CD3B71"/>
    <w:rsid w:val="00CD4D6A"/>
    <w:rsid w:val="00CD55B9"/>
    <w:rsid w:val="00CD55DC"/>
    <w:rsid w:val="00CD6318"/>
    <w:rsid w:val="00CE006C"/>
    <w:rsid w:val="00CE0CF1"/>
    <w:rsid w:val="00CE0D8C"/>
    <w:rsid w:val="00CE1D36"/>
    <w:rsid w:val="00CE1D49"/>
    <w:rsid w:val="00CE1E8B"/>
    <w:rsid w:val="00CE321D"/>
    <w:rsid w:val="00CE32BC"/>
    <w:rsid w:val="00CE34FF"/>
    <w:rsid w:val="00CE46BC"/>
    <w:rsid w:val="00CE4B2B"/>
    <w:rsid w:val="00CE59E7"/>
    <w:rsid w:val="00CE6B32"/>
    <w:rsid w:val="00CE6D1C"/>
    <w:rsid w:val="00CE7115"/>
    <w:rsid w:val="00CE76D6"/>
    <w:rsid w:val="00CF18F7"/>
    <w:rsid w:val="00CF1EE0"/>
    <w:rsid w:val="00CF6609"/>
    <w:rsid w:val="00D0044D"/>
    <w:rsid w:val="00D034FC"/>
    <w:rsid w:val="00D03CC9"/>
    <w:rsid w:val="00D03DFE"/>
    <w:rsid w:val="00D107C7"/>
    <w:rsid w:val="00D107FB"/>
    <w:rsid w:val="00D11D77"/>
    <w:rsid w:val="00D12C6F"/>
    <w:rsid w:val="00D12ED4"/>
    <w:rsid w:val="00D16315"/>
    <w:rsid w:val="00D20278"/>
    <w:rsid w:val="00D21F26"/>
    <w:rsid w:val="00D22BDD"/>
    <w:rsid w:val="00D23F2A"/>
    <w:rsid w:val="00D24424"/>
    <w:rsid w:val="00D24490"/>
    <w:rsid w:val="00D258A9"/>
    <w:rsid w:val="00D2620D"/>
    <w:rsid w:val="00D27753"/>
    <w:rsid w:val="00D30058"/>
    <w:rsid w:val="00D31603"/>
    <w:rsid w:val="00D32B5C"/>
    <w:rsid w:val="00D33247"/>
    <w:rsid w:val="00D33E7D"/>
    <w:rsid w:val="00D351F7"/>
    <w:rsid w:val="00D35439"/>
    <w:rsid w:val="00D35479"/>
    <w:rsid w:val="00D354E2"/>
    <w:rsid w:val="00D36E5D"/>
    <w:rsid w:val="00D400D1"/>
    <w:rsid w:val="00D40DBC"/>
    <w:rsid w:val="00D411FB"/>
    <w:rsid w:val="00D44DA0"/>
    <w:rsid w:val="00D47A5A"/>
    <w:rsid w:val="00D50B00"/>
    <w:rsid w:val="00D53802"/>
    <w:rsid w:val="00D5432B"/>
    <w:rsid w:val="00D54883"/>
    <w:rsid w:val="00D54892"/>
    <w:rsid w:val="00D56106"/>
    <w:rsid w:val="00D56209"/>
    <w:rsid w:val="00D63318"/>
    <w:rsid w:val="00D647C9"/>
    <w:rsid w:val="00D648E1"/>
    <w:rsid w:val="00D64AA9"/>
    <w:rsid w:val="00D65862"/>
    <w:rsid w:val="00D65B76"/>
    <w:rsid w:val="00D66EEC"/>
    <w:rsid w:val="00D66EFC"/>
    <w:rsid w:val="00D71341"/>
    <w:rsid w:val="00D71BDB"/>
    <w:rsid w:val="00D71DA2"/>
    <w:rsid w:val="00D71EC4"/>
    <w:rsid w:val="00D74490"/>
    <w:rsid w:val="00D7490B"/>
    <w:rsid w:val="00D75B36"/>
    <w:rsid w:val="00D75DF3"/>
    <w:rsid w:val="00D76C45"/>
    <w:rsid w:val="00D806AC"/>
    <w:rsid w:val="00D80A30"/>
    <w:rsid w:val="00D80D8D"/>
    <w:rsid w:val="00D81D68"/>
    <w:rsid w:val="00D83403"/>
    <w:rsid w:val="00D86251"/>
    <w:rsid w:val="00D868FC"/>
    <w:rsid w:val="00D8775F"/>
    <w:rsid w:val="00D90369"/>
    <w:rsid w:val="00D92AB1"/>
    <w:rsid w:val="00D94588"/>
    <w:rsid w:val="00D94D30"/>
    <w:rsid w:val="00D96815"/>
    <w:rsid w:val="00D96E63"/>
    <w:rsid w:val="00D979E1"/>
    <w:rsid w:val="00DA0E76"/>
    <w:rsid w:val="00DA0F89"/>
    <w:rsid w:val="00DA180E"/>
    <w:rsid w:val="00DA1DFB"/>
    <w:rsid w:val="00DA35A9"/>
    <w:rsid w:val="00DA364C"/>
    <w:rsid w:val="00DA52EF"/>
    <w:rsid w:val="00DA5C78"/>
    <w:rsid w:val="00DA6081"/>
    <w:rsid w:val="00DA6C13"/>
    <w:rsid w:val="00DA7641"/>
    <w:rsid w:val="00DB0326"/>
    <w:rsid w:val="00DB0486"/>
    <w:rsid w:val="00DB0BFE"/>
    <w:rsid w:val="00DB0FB9"/>
    <w:rsid w:val="00DB11DE"/>
    <w:rsid w:val="00DB19E1"/>
    <w:rsid w:val="00DB4CC9"/>
    <w:rsid w:val="00DB6050"/>
    <w:rsid w:val="00DB63A3"/>
    <w:rsid w:val="00DB6548"/>
    <w:rsid w:val="00DB7AB6"/>
    <w:rsid w:val="00DC0349"/>
    <w:rsid w:val="00DC1743"/>
    <w:rsid w:val="00DC219F"/>
    <w:rsid w:val="00DC2469"/>
    <w:rsid w:val="00DC36E8"/>
    <w:rsid w:val="00DC3A71"/>
    <w:rsid w:val="00DC4E7F"/>
    <w:rsid w:val="00DC4F7E"/>
    <w:rsid w:val="00DC6CA0"/>
    <w:rsid w:val="00DD13A4"/>
    <w:rsid w:val="00DD245E"/>
    <w:rsid w:val="00DD5C21"/>
    <w:rsid w:val="00DD6E19"/>
    <w:rsid w:val="00DD720F"/>
    <w:rsid w:val="00DD74E5"/>
    <w:rsid w:val="00DE0BC8"/>
    <w:rsid w:val="00DE2AFB"/>
    <w:rsid w:val="00DE3764"/>
    <w:rsid w:val="00DE3C88"/>
    <w:rsid w:val="00DE40CF"/>
    <w:rsid w:val="00DE4570"/>
    <w:rsid w:val="00DE52AC"/>
    <w:rsid w:val="00DE5A62"/>
    <w:rsid w:val="00DE5B14"/>
    <w:rsid w:val="00DE5EB5"/>
    <w:rsid w:val="00DE6B71"/>
    <w:rsid w:val="00DE7BFB"/>
    <w:rsid w:val="00DF4163"/>
    <w:rsid w:val="00DF4530"/>
    <w:rsid w:val="00DF5779"/>
    <w:rsid w:val="00DF6AA4"/>
    <w:rsid w:val="00E0323B"/>
    <w:rsid w:val="00E037E3"/>
    <w:rsid w:val="00E0386F"/>
    <w:rsid w:val="00E04120"/>
    <w:rsid w:val="00E07817"/>
    <w:rsid w:val="00E13A48"/>
    <w:rsid w:val="00E1490A"/>
    <w:rsid w:val="00E14A8A"/>
    <w:rsid w:val="00E15681"/>
    <w:rsid w:val="00E2067C"/>
    <w:rsid w:val="00E20C4E"/>
    <w:rsid w:val="00E2318E"/>
    <w:rsid w:val="00E231B5"/>
    <w:rsid w:val="00E240F7"/>
    <w:rsid w:val="00E2411A"/>
    <w:rsid w:val="00E2464D"/>
    <w:rsid w:val="00E248A5"/>
    <w:rsid w:val="00E252BA"/>
    <w:rsid w:val="00E26126"/>
    <w:rsid w:val="00E26FF2"/>
    <w:rsid w:val="00E27A26"/>
    <w:rsid w:val="00E3142A"/>
    <w:rsid w:val="00E31574"/>
    <w:rsid w:val="00E3159F"/>
    <w:rsid w:val="00E31944"/>
    <w:rsid w:val="00E33041"/>
    <w:rsid w:val="00E33DDA"/>
    <w:rsid w:val="00E343A4"/>
    <w:rsid w:val="00E34CBC"/>
    <w:rsid w:val="00E35350"/>
    <w:rsid w:val="00E379D6"/>
    <w:rsid w:val="00E402E2"/>
    <w:rsid w:val="00E40E17"/>
    <w:rsid w:val="00E42AF7"/>
    <w:rsid w:val="00E44BF4"/>
    <w:rsid w:val="00E45EBA"/>
    <w:rsid w:val="00E52F31"/>
    <w:rsid w:val="00E54481"/>
    <w:rsid w:val="00E54FA9"/>
    <w:rsid w:val="00E57DF7"/>
    <w:rsid w:val="00E604EF"/>
    <w:rsid w:val="00E625AE"/>
    <w:rsid w:val="00E6350E"/>
    <w:rsid w:val="00E63A69"/>
    <w:rsid w:val="00E63B45"/>
    <w:rsid w:val="00E63C41"/>
    <w:rsid w:val="00E642FD"/>
    <w:rsid w:val="00E64BD4"/>
    <w:rsid w:val="00E64E57"/>
    <w:rsid w:val="00E64F0C"/>
    <w:rsid w:val="00E655BB"/>
    <w:rsid w:val="00E67151"/>
    <w:rsid w:val="00E6768C"/>
    <w:rsid w:val="00E67EC4"/>
    <w:rsid w:val="00E71A02"/>
    <w:rsid w:val="00E71DE1"/>
    <w:rsid w:val="00E72026"/>
    <w:rsid w:val="00E72989"/>
    <w:rsid w:val="00E72A6F"/>
    <w:rsid w:val="00E733D4"/>
    <w:rsid w:val="00E73D11"/>
    <w:rsid w:val="00E74620"/>
    <w:rsid w:val="00E74887"/>
    <w:rsid w:val="00E74AD4"/>
    <w:rsid w:val="00E765E1"/>
    <w:rsid w:val="00E7662E"/>
    <w:rsid w:val="00E7737D"/>
    <w:rsid w:val="00E80294"/>
    <w:rsid w:val="00E83A3C"/>
    <w:rsid w:val="00E86E03"/>
    <w:rsid w:val="00E873D2"/>
    <w:rsid w:val="00E87974"/>
    <w:rsid w:val="00E87F95"/>
    <w:rsid w:val="00E90274"/>
    <w:rsid w:val="00E902D2"/>
    <w:rsid w:val="00E92D51"/>
    <w:rsid w:val="00E92ECD"/>
    <w:rsid w:val="00E933F4"/>
    <w:rsid w:val="00E94DEB"/>
    <w:rsid w:val="00E95267"/>
    <w:rsid w:val="00E959D5"/>
    <w:rsid w:val="00E97981"/>
    <w:rsid w:val="00E97ABA"/>
    <w:rsid w:val="00E97B64"/>
    <w:rsid w:val="00EA1A38"/>
    <w:rsid w:val="00EA532D"/>
    <w:rsid w:val="00EA6E8B"/>
    <w:rsid w:val="00EA7AE8"/>
    <w:rsid w:val="00EB05BE"/>
    <w:rsid w:val="00EB1356"/>
    <w:rsid w:val="00EB15F5"/>
    <w:rsid w:val="00EB1D8B"/>
    <w:rsid w:val="00EB28FC"/>
    <w:rsid w:val="00EB2E1F"/>
    <w:rsid w:val="00EB5197"/>
    <w:rsid w:val="00EB7013"/>
    <w:rsid w:val="00EC12F0"/>
    <w:rsid w:val="00EC1399"/>
    <w:rsid w:val="00EC3219"/>
    <w:rsid w:val="00EC3D9B"/>
    <w:rsid w:val="00EC65DA"/>
    <w:rsid w:val="00EC7DE3"/>
    <w:rsid w:val="00ED0641"/>
    <w:rsid w:val="00ED0C32"/>
    <w:rsid w:val="00ED0DB1"/>
    <w:rsid w:val="00ED14D3"/>
    <w:rsid w:val="00ED18E6"/>
    <w:rsid w:val="00ED48F5"/>
    <w:rsid w:val="00ED4D3C"/>
    <w:rsid w:val="00ED5F0A"/>
    <w:rsid w:val="00ED6647"/>
    <w:rsid w:val="00ED715F"/>
    <w:rsid w:val="00EE14E3"/>
    <w:rsid w:val="00EE31E1"/>
    <w:rsid w:val="00EE42E1"/>
    <w:rsid w:val="00EE5ACD"/>
    <w:rsid w:val="00EE71EE"/>
    <w:rsid w:val="00EE75E7"/>
    <w:rsid w:val="00EE7C9D"/>
    <w:rsid w:val="00EF157E"/>
    <w:rsid w:val="00EF2087"/>
    <w:rsid w:val="00EF3734"/>
    <w:rsid w:val="00EF3E7D"/>
    <w:rsid w:val="00EF4676"/>
    <w:rsid w:val="00EF4BF0"/>
    <w:rsid w:val="00EF5919"/>
    <w:rsid w:val="00EF5A84"/>
    <w:rsid w:val="00EF6B98"/>
    <w:rsid w:val="00EF6D7F"/>
    <w:rsid w:val="00EF7B32"/>
    <w:rsid w:val="00F01C4D"/>
    <w:rsid w:val="00F020AF"/>
    <w:rsid w:val="00F02F53"/>
    <w:rsid w:val="00F038C7"/>
    <w:rsid w:val="00F044D4"/>
    <w:rsid w:val="00F05743"/>
    <w:rsid w:val="00F10730"/>
    <w:rsid w:val="00F11E90"/>
    <w:rsid w:val="00F1491E"/>
    <w:rsid w:val="00F15CA0"/>
    <w:rsid w:val="00F16691"/>
    <w:rsid w:val="00F1720A"/>
    <w:rsid w:val="00F20ECD"/>
    <w:rsid w:val="00F213B4"/>
    <w:rsid w:val="00F22767"/>
    <w:rsid w:val="00F2518A"/>
    <w:rsid w:val="00F26021"/>
    <w:rsid w:val="00F265DD"/>
    <w:rsid w:val="00F26C73"/>
    <w:rsid w:val="00F27564"/>
    <w:rsid w:val="00F279CD"/>
    <w:rsid w:val="00F304C4"/>
    <w:rsid w:val="00F30ABB"/>
    <w:rsid w:val="00F3104F"/>
    <w:rsid w:val="00F353BC"/>
    <w:rsid w:val="00F35907"/>
    <w:rsid w:val="00F35F95"/>
    <w:rsid w:val="00F41296"/>
    <w:rsid w:val="00F412B5"/>
    <w:rsid w:val="00F41D00"/>
    <w:rsid w:val="00F42380"/>
    <w:rsid w:val="00F44920"/>
    <w:rsid w:val="00F449A4"/>
    <w:rsid w:val="00F44AB9"/>
    <w:rsid w:val="00F519E7"/>
    <w:rsid w:val="00F51D24"/>
    <w:rsid w:val="00F5287E"/>
    <w:rsid w:val="00F5374A"/>
    <w:rsid w:val="00F53B48"/>
    <w:rsid w:val="00F53EB6"/>
    <w:rsid w:val="00F53EF0"/>
    <w:rsid w:val="00F56E9C"/>
    <w:rsid w:val="00F60F03"/>
    <w:rsid w:val="00F6228E"/>
    <w:rsid w:val="00F62D59"/>
    <w:rsid w:val="00F655EB"/>
    <w:rsid w:val="00F667B9"/>
    <w:rsid w:val="00F66CFF"/>
    <w:rsid w:val="00F671DA"/>
    <w:rsid w:val="00F6787A"/>
    <w:rsid w:val="00F67FBF"/>
    <w:rsid w:val="00F7008B"/>
    <w:rsid w:val="00F719B2"/>
    <w:rsid w:val="00F72202"/>
    <w:rsid w:val="00F743D4"/>
    <w:rsid w:val="00F74749"/>
    <w:rsid w:val="00F75CBB"/>
    <w:rsid w:val="00F76F2F"/>
    <w:rsid w:val="00F803CE"/>
    <w:rsid w:val="00F80B32"/>
    <w:rsid w:val="00F83A65"/>
    <w:rsid w:val="00F84C1E"/>
    <w:rsid w:val="00F854F8"/>
    <w:rsid w:val="00F85DB2"/>
    <w:rsid w:val="00F87FB7"/>
    <w:rsid w:val="00F909C6"/>
    <w:rsid w:val="00F911D6"/>
    <w:rsid w:val="00F91242"/>
    <w:rsid w:val="00F9247D"/>
    <w:rsid w:val="00F925DA"/>
    <w:rsid w:val="00F92E8A"/>
    <w:rsid w:val="00F93884"/>
    <w:rsid w:val="00F942BD"/>
    <w:rsid w:val="00F964AB"/>
    <w:rsid w:val="00F96FFF"/>
    <w:rsid w:val="00F97DD0"/>
    <w:rsid w:val="00FA04C8"/>
    <w:rsid w:val="00FA1CDA"/>
    <w:rsid w:val="00FA210B"/>
    <w:rsid w:val="00FA305A"/>
    <w:rsid w:val="00FA41D4"/>
    <w:rsid w:val="00FA4DDC"/>
    <w:rsid w:val="00FA53D8"/>
    <w:rsid w:val="00FA54CD"/>
    <w:rsid w:val="00FA54E2"/>
    <w:rsid w:val="00FA5C38"/>
    <w:rsid w:val="00FA698B"/>
    <w:rsid w:val="00FA7D61"/>
    <w:rsid w:val="00FB04DF"/>
    <w:rsid w:val="00FB11A0"/>
    <w:rsid w:val="00FB1D81"/>
    <w:rsid w:val="00FB3346"/>
    <w:rsid w:val="00FB3959"/>
    <w:rsid w:val="00FB5629"/>
    <w:rsid w:val="00FB5A9B"/>
    <w:rsid w:val="00FB7AE4"/>
    <w:rsid w:val="00FC0B30"/>
    <w:rsid w:val="00FC0DD5"/>
    <w:rsid w:val="00FC134D"/>
    <w:rsid w:val="00FC3029"/>
    <w:rsid w:val="00FC30FE"/>
    <w:rsid w:val="00FC34D3"/>
    <w:rsid w:val="00FC3F5D"/>
    <w:rsid w:val="00FC46DC"/>
    <w:rsid w:val="00FC5CBE"/>
    <w:rsid w:val="00FC6494"/>
    <w:rsid w:val="00FD2661"/>
    <w:rsid w:val="00FD26C4"/>
    <w:rsid w:val="00FD2903"/>
    <w:rsid w:val="00FD299E"/>
    <w:rsid w:val="00FD34E4"/>
    <w:rsid w:val="00FD3F3C"/>
    <w:rsid w:val="00FD43F2"/>
    <w:rsid w:val="00FD4798"/>
    <w:rsid w:val="00FD5539"/>
    <w:rsid w:val="00FD7685"/>
    <w:rsid w:val="00FD7BEC"/>
    <w:rsid w:val="00FE02E3"/>
    <w:rsid w:val="00FE131B"/>
    <w:rsid w:val="00FE1CD9"/>
    <w:rsid w:val="00FE1D38"/>
    <w:rsid w:val="00FE2079"/>
    <w:rsid w:val="00FE2320"/>
    <w:rsid w:val="00FE3249"/>
    <w:rsid w:val="00FE337B"/>
    <w:rsid w:val="00FE392D"/>
    <w:rsid w:val="00FE3B4B"/>
    <w:rsid w:val="00FE4048"/>
    <w:rsid w:val="00FE58D7"/>
    <w:rsid w:val="00FE5A3C"/>
    <w:rsid w:val="00FE5B93"/>
    <w:rsid w:val="00FE76C2"/>
    <w:rsid w:val="00FF1584"/>
    <w:rsid w:val="00FF1A19"/>
    <w:rsid w:val="00FF24D8"/>
    <w:rsid w:val="00FF38C9"/>
    <w:rsid w:val="00FF3962"/>
    <w:rsid w:val="00FF3ACB"/>
    <w:rsid w:val="00FF4939"/>
    <w:rsid w:val="00FF5513"/>
    <w:rsid w:val="00FF5B4C"/>
    <w:rsid w:val="00FF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3EDBA-9577-49D5-B634-4D00E1D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3BC"/>
    <w:rPr>
      <w:rFonts w:eastAsiaTheme="minorEastAsia"/>
      <w:sz w:val="24"/>
      <w:szCs w:val="24"/>
    </w:rPr>
  </w:style>
  <w:style w:type="paragraph" w:styleId="1">
    <w:name w:val="heading 1"/>
    <w:basedOn w:val="a"/>
    <w:link w:val="10"/>
    <w:uiPriority w:val="9"/>
    <w:qFormat/>
    <w:rsid w:val="009F0262"/>
    <w:pPr>
      <w:spacing w:beforeAutospacing="1" w:afterAutospacing="1"/>
      <w:outlineLvl w:val="0"/>
    </w:pPr>
    <w:rPr>
      <w:rFonts w:eastAsia="Times New Roman"/>
      <w:b/>
      <w:bCs/>
      <w:kern w:val="2"/>
      <w:sz w:val="48"/>
      <w:szCs w:val="48"/>
    </w:rPr>
  </w:style>
  <w:style w:type="paragraph" w:styleId="2">
    <w:name w:val="heading 2"/>
    <w:basedOn w:val="a"/>
    <w:next w:val="a"/>
    <w:link w:val="20"/>
    <w:semiHidden/>
    <w:unhideWhenUsed/>
    <w:qFormat/>
    <w:rsid w:val="00AE70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43F61"/>
    <w:pPr>
      <w:jc w:val="center"/>
    </w:pPr>
    <w:rPr>
      <w:b/>
      <w:sz w:val="32"/>
    </w:rPr>
  </w:style>
  <w:style w:type="character" w:customStyle="1" w:styleId="a4">
    <w:name w:val="Название Знак"/>
    <w:basedOn w:val="a0"/>
    <w:link w:val="a3"/>
    <w:rsid w:val="00643F61"/>
    <w:rPr>
      <w:b/>
      <w:sz w:val="32"/>
    </w:rPr>
  </w:style>
  <w:style w:type="paragraph" w:styleId="a5">
    <w:name w:val="List Paragraph"/>
    <w:basedOn w:val="a"/>
    <w:uiPriority w:val="34"/>
    <w:qFormat/>
    <w:rsid w:val="00B62BC0"/>
    <w:pPr>
      <w:ind w:left="720"/>
      <w:contextualSpacing/>
    </w:pPr>
  </w:style>
  <w:style w:type="character" w:customStyle="1" w:styleId="10">
    <w:name w:val="Заголовок 1 Знак"/>
    <w:basedOn w:val="a0"/>
    <w:link w:val="1"/>
    <w:uiPriority w:val="9"/>
    <w:qFormat/>
    <w:rsid w:val="009F0262"/>
    <w:rPr>
      <w:b/>
      <w:bCs/>
      <w:kern w:val="2"/>
      <w:sz w:val="48"/>
      <w:szCs w:val="48"/>
    </w:rPr>
  </w:style>
  <w:style w:type="paragraph" w:styleId="a6">
    <w:name w:val="Body Text"/>
    <w:basedOn w:val="a"/>
    <w:link w:val="11"/>
    <w:rsid w:val="00744383"/>
    <w:pPr>
      <w:jc w:val="both"/>
    </w:pPr>
    <w:rPr>
      <w:rFonts w:eastAsia="Times New Roman"/>
      <w:szCs w:val="20"/>
    </w:rPr>
  </w:style>
  <w:style w:type="character" w:customStyle="1" w:styleId="a7">
    <w:name w:val="Основной текст Знак"/>
    <w:basedOn w:val="a0"/>
    <w:uiPriority w:val="99"/>
    <w:semiHidden/>
    <w:rsid w:val="00744383"/>
    <w:rPr>
      <w:rFonts w:eastAsiaTheme="minorEastAsia"/>
      <w:sz w:val="24"/>
      <w:szCs w:val="24"/>
    </w:rPr>
  </w:style>
  <w:style w:type="character" w:customStyle="1" w:styleId="11">
    <w:name w:val="Основной текст Знак1"/>
    <w:basedOn w:val="a0"/>
    <w:link w:val="a6"/>
    <w:rsid w:val="00744383"/>
    <w:rPr>
      <w:sz w:val="24"/>
    </w:rPr>
  </w:style>
  <w:style w:type="paragraph" w:styleId="a8">
    <w:name w:val="Balloon Text"/>
    <w:basedOn w:val="a"/>
    <w:link w:val="a9"/>
    <w:uiPriority w:val="99"/>
    <w:semiHidden/>
    <w:unhideWhenUsed/>
    <w:rsid w:val="00343CA5"/>
    <w:rPr>
      <w:rFonts w:ascii="Tahoma" w:hAnsi="Tahoma" w:cs="Tahoma"/>
      <w:sz w:val="16"/>
      <w:szCs w:val="16"/>
    </w:rPr>
  </w:style>
  <w:style w:type="character" w:customStyle="1" w:styleId="a9">
    <w:name w:val="Текст выноски Знак"/>
    <w:basedOn w:val="a0"/>
    <w:link w:val="a8"/>
    <w:uiPriority w:val="99"/>
    <w:semiHidden/>
    <w:rsid w:val="00343CA5"/>
    <w:rPr>
      <w:rFonts w:ascii="Tahoma" w:eastAsiaTheme="minorEastAsia" w:hAnsi="Tahoma" w:cs="Tahoma"/>
      <w:sz w:val="16"/>
      <w:szCs w:val="16"/>
    </w:rPr>
  </w:style>
  <w:style w:type="paragraph" w:styleId="aa">
    <w:name w:val="footnote text"/>
    <w:basedOn w:val="a"/>
    <w:link w:val="ab"/>
    <w:rsid w:val="00ED0C32"/>
    <w:rPr>
      <w:rFonts w:eastAsia="Times New Roman"/>
      <w:sz w:val="20"/>
      <w:szCs w:val="20"/>
    </w:rPr>
  </w:style>
  <w:style w:type="character" w:customStyle="1" w:styleId="ab">
    <w:name w:val="Текст сноски Знак"/>
    <w:basedOn w:val="a0"/>
    <w:link w:val="aa"/>
    <w:rsid w:val="00ED0C32"/>
  </w:style>
  <w:style w:type="character" w:styleId="ac">
    <w:name w:val="footnote reference"/>
    <w:basedOn w:val="a0"/>
    <w:unhideWhenUsed/>
    <w:rsid w:val="00ED0C32"/>
    <w:rPr>
      <w:vertAlign w:val="superscript"/>
    </w:rPr>
  </w:style>
  <w:style w:type="paragraph" w:styleId="ad">
    <w:name w:val="header"/>
    <w:basedOn w:val="a"/>
    <w:link w:val="ae"/>
    <w:uiPriority w:val="99"/>
    <w:unhideWhenUsed/>
    <w:rsid w:val="002051CB"/>
    <w:pPr>
      <w:tabs>
        <w:tab w:val="center" w:pos="4677"/>
        <w:tab w:val="right" w:pos="9355"/>
      </w:tabs>
    </w:pPr>
  </w:style>
  <w:style w:type="character" w:customStyle="1" w:styleId="ae">
    <w:name w:val="Верхний колонтитул Знак"/>
    <w:basedOn w:val="a0"/>
    <w:link w:val="ad"/>
    <w:uiPriority w:val="99"/>
    <w:rsid w:val="002051CB"/>
    <w:rPr>
      <w:rFonts w:eastAsiaTheme="minorEastAsia"/>
      <w:sz w:val="24"/>
      <w:szCs w:val="24"/>
    </w:rPr>
  </w:style>
  <w:style w:type="paragraph" w:styleId="af">
    <w:name w:val="footer"/>
    <w:basedOn w:val="a"/>
    <w:link w:val="af0"/>
    <w:uiPriority w:val="99"/>
    <w:unhideWhenUsed/>
    <w:rsid w:val="002051CB"/>
    <w:pPr>
      <w:tabs>
        <w:tab w:val="center" w:pos="4677"/>
        <w:tab w:val="right" w:pos="9355"/>
      </w:tabs>
    </w:pPr>
  </w:style>
  <w:style w:type="character" w:customStyle="1" w:styleId="af0">
    <w:name w:val="Нижний колонтитул Знак"/>
    <w:basedOn w:val="a0"/>
    <w:link w:val="af"/>
    <w:uiPriority w:val="99"/>
    <w:rsid w:val="002051CB"/>
    <w:rPr>
      <w:rFonts w:eastAsiaTheme="minorEastAsia"/>
      <w:sz w:val="24"/>
      <w:szCs w:val="24"/>
    </w:rPr>
  </w:style>
  <w:style w:type="paragraph" w:styleId="af1">
    <w:name w:val="No Spacing"/>
    <w:uiPriority w:val="1"/>
    <w:qFormat/>
    <w:rsid w:val="00070457"/>
    <w:pPr>
      <w:widowControl w:val="0"/>
      <w:autoSpaceDE w:val="0"/>
      <w:autoSpaceDN w:val="0"/>
      <w:adjustRightInd w:val="0"/>
    </w:pPr>
  </w:style>
  <w:style w:type="paragraph" w:customStyle="1" w:styleId="Default">
    <w:name w:val="Default"/>
    <w:rsid w:val="009044B2"/>
    <w:pPr>
      <w:autoSpaceDE w:val="0"/>
      <w:autoSpaceDN w:val="0"/>
      <w:adjustRightInd w:val="0"/>
    </w:pPr>
    <w:rPr>
      <w:color w:val="000000"/>
      <w:sz w:val="24"/>
      <w:szCs w:val="24"/>
    </w:rPr>
  </w:style>
  <w:style w:type="character" w:customStyle="1" w:styleId="20">
    <w:name w:val="Заголовок 2 Знак"/>
    <w:basedOn w:val="a0"/>
    <w:link w:val="2"/>
    <w:semiHidden/>
    <w:rsid w:val="00AE705D"/>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A6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48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63">
      <w:bodyDiv w:val="1"/>
      <w:marLeft w:val="0"/>
      <w:marRight w:val="0"/>
      <w:marTop w:val="0"/>
      <w:marBottom w:val="0"/>
      <w:divBdr>
        <w:top w:val="none" w:sz="0" w:space="0" w:color="auto"/>
        <w:left w:val="none" w:sz="0" w:space="0" w:color="auto"/>
        <w:bottom w:val="none" w:sz="0" w:space="0" w:color="auto"/>
        <w:right w:val="none" w:sz="0" w:space="0" w:color="auto"/>
      </w:divBdr>
    </w:div>
    <w:div w:id="2249023">
      <w:bodyDiv w:val="1"/>
      <w:marLeft w:val="0"/>
      <w:marRight w:val="0"/>
      <w:marTop w:val="0"/>
      <w:marBottom w:val="0"/>
      <w:divBdr>
        <w:top w:val="none" w:sz="0" w:space="0" w:color="auto"/>
        <w:left w:val="none" w:sz="0" w:space="0" w:color="auto"/>
        <w:bottom w:val="none" w:sz="0" w:space="0" w:color="auto"/>
        <w:right w:val="none" w:sz="0" w:space="0" w:color="auto"/>
      </w:divBdr>
    </w:div>
    <w:div w:id="6637284">
      <w:bodyDiv w:val="1"/>
      <w:marLeft w:val="0"/>
      <w:marRight w:val="0"/>
      <w:marTop w:val="0"/>
      <w:marBottom w:val="0"/>
      <w:divBdr>
        <w:top w:val="none" w:sz="0" w:space="0" w:color="auto"/>
        <w:left w:val="none" w:sz="0" w:space="0" w:color="auto"/>
        <w:bottom w:val="none" w:sz="0" w:space="0" w:color="auto"/>
        <w:right w:val="none" w:sz="0" w:space="0" w:color="auto"/>
      </w:divBdr>
    </w:div>
    <w:div w:id="7562105">
      <w:bodyDiv w:val="1"/>
      <w:marLeft w:val="0"/>
      <w:marRight w:val="0"/>
      <w:marTop w:val="0"/>
      <w:marBottom w:val="0"/>
      <w:divBdr>
        <w:top w:val="none" w:sz="0" w:space="0" w:color="auto"/>
        <w:left w:val="none" w:sz="0" w:space="0" w:color="auto"/>
        <w:bottom w:val="none" w:sz="0" w:space="0" w:color="auto"/>
        <w:right w:val="none" w:sz="0" w:space="0" w:color="auto"/>
      </w:divBdr>
    </w:div>
    <w:div w:id="8458869">
      <w:bodyDiv w:val="1"/>
      <w:marLeft w:val="0"/>
      <w:marRight w:val="0"/>
      <w:marTop w:val="0"/>
      <w:marBottom w:val="0"/>
      <w:divBdr>
        <w:top w:val="none" w:sz="0" w:space="0" w:color="auto"/>
        <w:left w:val="none" w:sz="0" w:space="0" w:color="auto"/>
        <w:bottom w:val="none" w:sz="0" w:space="0" w:color="auto"/>
        <w:right w:val="none" w:sz="0" w:space="0" w:color="auto"/>
      </w:divBdr>
    </w:div>
    <w:div w:id="12343567">
      <w:bodyDiv w:val="1"/>
      <w:marLeft w:val="0"/>
      <w:marRight w:val="0"/>
      <w:marTop w:val="0"/>
      <w:marBottom w:val="0"/>
      <w:divBdr>
        <w:top w:val="none" w:sz="0" w:space="0" w:color="auto"/>
        <w:left w:val="none" w:sz="0" w:space="0" w:color="auto"/>
        <w:bottom w:val="none" w:sz="0" w:space="0" w:color="auto"/>
        <w:right w:val="none" w:sz="0" w:space="0" w:color="auto"/>
      </w:divBdr>
    </w:div>
    <w:div w:id="13851723">
      <w:bodyDiv w:val="1"/>
      <w:marLeft w:val="0"/>
      <w:marRight w:val="0"/>
      <w:marTop w:val="0"/>
      <w:marBottom w:val="0"/>
      <w:divBdr>
        <w:top w:val="none" w:sz="0" w:space="0" w:color="auto"/>
        <w:left w:val="none" w:sz="0" w:space="0" w:color="auto"/>
        <w:bottom w:val="none" w:sz="0" w:space="0" w:color="auto"/>
        <w:right w:val="none" w:sz="0" w:space="0" w:color="auto"/>
      </w:divBdr>
    </w:div>
    <w:div w:id="16272119">
      <w:bodyDiv w:val="1"/>
      <w:marLeft w:val="0"/>
      <w:marRight w:val="0"/>
      <w:marTop w:val="0"/>
      <w:marBottom w:val="0"/>
      <w:divBdr>
        <w:top w:val="none" w:sz="0" w:space="0" w:color="auto"/>
        <w:left w:val="none" w:sz="0" w:space="0" w:color="auto"/>
        <w:bottom w:val="none" w:sz="0" w:space="0" w:color="auto"/>
        <w:right w:val="none" w:sz="0" w:space="0" w:color="auto"/>
      </w:divBdr>
    </w:div>
    <w:div w:id="19748488">
      <w:bodyDiv w:val="1"/>
      <w:marLeft w:val="0"/>
      <w:marRight w:val="0"/>
      <w:marTop w:val="0"/>
      <w:marBottom w:val="0"/>
      <w:divBdr>
        <w:top w:val="none" w:sz="0" w:space="0" w:color="auto"/>
        <w:left w:val="none" w:sz="0" w:space="0" w:color="auto"/>
        <w:bottom w:val="none" w:sz="0" w:space="0" w:color="auto"/>
        <w:right w:val="none" w:sz="0" w:space="0" w:color="auto"/>
      </w:divBdr>
    </w:div>
    <w:div w:id="21053707">
      <w:bodyDiv w:val="1"/>
      <w:marLeft w:val="0"/>
      <w:marRight w:val="0"/>
      <w:marTop w:val="0"/>
      <w:marBottom w:val="0"/>
      <w:divBdr>
        <w:top w:val="none" w:sz="0" w:space="0" w:color="auto"/>
        <w:left w:val="none" w:sz="0" w:space="0" w:color="auto"/>
        <w:bottom w:val="none" w:sz="0" w:space="0" w:color="auto"/>
        <w:right w:val="none" w:sz="0" w:space="0" w:color="auto"/>
      </w:divBdr>
    </w:div>
    <w:div w:id="22748968">
      <w:bodyDiv w:val="1"/>
      <w:marLeft w:val="0"/>
      <w:marRight w:val="0"/>
      <w:marTop w:val="0"/>
      <w:marBottom w:val="0"/>
      <w:divBdr>
        <w:top w:val="none" w:sz="0" w:space="0" w:color="auto"/>
        <w:left w:val="none" w:sz="0" w:space="0" w:color="auto"/>
        <w:bottom w:val="none" w:sz="0" w:space="0" w:color="auto"/>
        <w:right w:val="none" w:sz="0" w:space="0" w:color="auto"/>
      </w:divBdr>
    </w:div>
    <w:div w:id="25375761">
      <w:bodyDiv w:val="1"/>
      <w:marLeft w:val="0"/>
      <w:marRight w:val="0"/>
      <w:marTop w:val="0"/>
      <w:marBottom w:val="0"/>
      <w:divBdr>
        <w:top w:val="none" w:sz="0" w:space="0" w:color="auto"/>
        <w:left w:val="none" w:sz="0" w:space="0" w:color="auto"/>
        <w:bottom w:val="none" w:sz="0" w:space="0" w:color="auto"/>
        <w:right w:val="none" w:sz="0" w:space="0" w:color="auto"/>
      </w:divBdr>
    </w:div>
    <w:div w:id="29230104">
      <w:bodyDiv w:val="1"/>
      <w:marLeft w:val="0"/>
      <w:marRight w:val="0"/>
      <w:marTop w:val="0"/>
      <w:marBottom w:val="0"/>
      <w:divBdr>
        <w:top w:val="none" w:sz="0" w:space="0" w:color="auto"/>
        <w:left w:val="none" w:sz="0" w:space="0" w:color="auto"/>
        <w:bottom w:val="none" w:sz="0" w:space="0" w:color="auto"/>
        <w:right w:val="none" w:sz="0" w:space="0" w:color="auto"/>
      </w:divBdr>
    </w:div>
    <w:div w:id="31151779">
      <w:bodyDiv w:val="1"/>
      <w:marLeft w:val="0"/>
      <w:marRight w:val="0"/>
      <w:marTop w:val="0"/>
      <w:marBottom w:val="0"/>
      <w:divBdr>
        <w:top w:val="none" w:sz="0" w:space="0" w:color="auto"/>
        <w:left w:val="none" w:sz="0" w:space="0" w:color="auto"/>
        <w:bottom w:val="none" w:sz="0" w:space="0" w:color="auto"/>
        <w:right w:val="none" w:sz="0" w:space="0" w:color="auto"/>
      </w:divBdr>
    </w:div>
    <w:div w:id="33039485">
      <w:bodyDiv w:val="1"/>
      <w:marLeft w:val="0"/>
      <w:marRight w:val="0"/>
      <w:marTop w:val="0"/>
      <w:marBottom w:val="0"/>
      <w:divBdr>
        <w:top w:val="none" w:sz="0" w:space="0" w:color="auto"/>
        <w:left w:val="none" w:sz="0" w:space="0" w:color="auto"/>
        <w:bottom w:val="none" w:sz="0" w:space="0" w:color="auto"/>
        <w:right w:val="none" w:sz="0" w:space="0" w:color="auto"/>
      </w:divBdr>
    </w:div>
    <w:div w:id="39593324">
      <w:bodyDiv w:val="1"/>
      <w:marLeft w:val="0"/>
      <w:marRight w:val="0"/>
      <w:marTop w:val="0"/>
      <w:marBottom w:val="0"/>
      <w:divBdr>
        <w:top w:val="none" w:sz="0" w:space="0" w:color="auto"/>
        <w:left w:val="none" w:sz="0" w:space="0" w:color="auto"/>
        <w:bottom w:val="none" w:sz="0" w:space="0" w:color="auto"/>
        <w:right w:val="none" w:sz="0" w:space="0" w:color="auto"/>
      </w:divBdr>
    </w:div>
    <w:div w:id="40059865">
      <w:bodyDiv w:val="1"/>
      <w:marLeft w:val="0"/>
      <w:marRight w:val="0"/>
      <w:marTop w:val="0"/>
      <w:marBottom w:val="0"/>
      <w:divBdr>
        <w:top w:val="none" w:sz="0" w:space="0" w:color="auto"/>
        <w:left w:val="none" w:sz="0" w:space="0" w:color="auto"/>
        <w:bottom w:val="none" w:sz="0" w:space="0" w:color="auto"/>
        <w:right w:val="none" w:sz="0" w:space="0" w:color="auto"/>
      </w:divBdr>
    </w:div>
    <w:div w:id="41759526">
      <w:bodyDiv w:val="1"/>
      <w:marLeft w:val="0"/>
      <w:marRight w:val="0"/>
      <w:marTop w:val="0"/>
      <w:marBottom w:val="0"/>
      <w:divBdr>
        <w:top w:val="none" w:sz="0" w:space="0" w:color="auto"/>
        <w:left w:val="none" w:sz="0" w:space="0" w:color="auto"/>
        <w:bottom w:val="none" w:sz="0" w:space="0" w:color="auto"/>
        <w:right w:val="none" w:sz="0" w:space="0" w:color="auto"/>
      </w:divBdr>
    </w:div>
    <w:div w:id="50857610">
      <w:bodyDiv w:val="1"/>
      <w:marLeft w:val="0"/>
      <w:marRight w:val="0"/>
      <w:marTop w:val="0"/>
      <w:marBottom w:val="0"/>
      <w:divBdr>
        <w:top w:val="none" w:sz="0" w:space="0" w:color="auto"/>
        <w:left w:val="none" w:sz="0" w:space="0" w:color="auto"/>
        <w:bottom w:val="none" w:sz="0" w:space="0" w:color="auto"/>
        <w:right w:val="none" w:sz="0" w:space="0" w:color="auto"/>
      </w:divBdr>
    </w:div>
    <w:div w:id="56902644">
      <w:bodyDiv w:val="1"/>
      <w:marLeft w:val="0"/>
      <w:marRight w:val="0"/>
      <w:marTop w:val="0"/>
      <w:marBottom w:val="0"/>
      <w:divBdr>
        <w:top w:val="none" w:sz="0" w:space="0" w:color="auto"/>
        <w:left w:val="none" w:sz="0" w:space="0" w:color="auto"/>
        <w:bottom w:val="none" w:sz="0" w:space="0" w:color="auto"/>
        <w:right w:val="none" w:sz="0" w:space="0" w:color="auto"/>
      </w:divBdr>
    </w:div>
    <w:div w:id="59402266">
      <w:bodyDiv w:val="1"/>
      <w:marLeft w:val="0"/>
      <w:marRight w:val="0"/>
      <w:marTop w:val="0"/>
      <w:marBottom w:val="0"/>
      <w:divBdr>
        <w:top w:val="none" w:sz="0" w:space="0" w:color="auto"/>
        <w:left w:val="none" w:sz="0" w:space="0" w:color="auto"/>
        <w:bottom w:val="none" w:sz="0" w:space="0" w:color="auto"/>
        <w:right w:val="none" w:sz="0" w:space="0" w:color="auto"/>
      </w:divBdr>
    </w:div>
    <w:div w:id="66342879">
      <w:bodyDiv w:val="1"/>
      <w:marLeft w:val="0"/>
      <w:marRight w:val="0"/>
      <w:marTop w:val="0"/>
      <w:marBottom w:val="0"/>
      <w:divBdr>
        <w:top w:val="none" w:sz="0" w:space="0" w:color="auto"/>
        <w:left w:val="none" w:sz="0" w:space="0" w:color="auto"/>
        <w:bottom w:val="none" w:sz="0" w:space="0" w:color="auto"/>
        <w:right w:val="none" w:sz="0" w:space="0" w:color="auto"/>
      </w:divBdr>
    </w:div>
    <w:div w:id="66735303">
      <w:bodyDiv w:val="1"/>
      <w:marLeft w:val="0"/>
      <w:marRight w:val="0"/>
      <w:marTop w:val="0"/>
      <w:marBottom w:val="0"/>
      <w:divBdr>
        <w:top w:val="none" w:sz="0" w:space="0" w:color="auto"/>
        <w:left w:val="none" w:sz="0" w:space="0" w:color="auto"/>
        <w:bottom w:val="none" w:sz="0" w:space="0" w:color="auto"/>
        <w:right w:val="none" w:sz="0" w:space="0" w:color="auto"/>
      </w:divBdr>
    </w:div>
    <w:div w:id="69353099">
      <w:bodyDiv w:val="1"/>
      <w:marLeft w:val="0"/>
      <w:marRight w:val="0"/>
      <w:marTop w:val="0"/>
      <w:marBottom w:val="0"/>
      <w:divBdr>
        <w:top w:val="none" w:sz="0" w:space="0" w:color="auto"/>
        <w:left w:val="none" w:sz="0" w:space="0" w:color="auto"/>
        <w:bottom w:val="none" w:sz="0" w:space="0" w:color="auto"/>
        <w:right w:val="none" w:sz="0" w:space="0" w:color="auto"/>
      </w:divBdr>
    </w:div>
    <w:div w:id="71434828">
      <w:bodyDiv w:val="1"/>
      <w:marLeft w:val="0"/>
      <w:marRight w:val="0"/>
      <w:marTop w:val="0"/>
      <w:marBottom w:val="0"/>
      <w:divBdr>
        <w:top w:val="none" w:sz="0" w:space="0" w:color="auto"/>
        <w:left w:val="none" w:sz="0" w:space="0" w:color="auto"/>
        <w:bottom w:val="none" w:sz="0" w:space="0" w:color="auto"/>
        <w:right w:val="none" w:sz="0" w:space="0" w:color="auto"/>
      </w:divBdr>
    </w:div>
    <w:div w:id="79370836">
      <w:bodyDiv w:val="1"/>
      <w:marLeft w:val="0"/>
      <w:marRight w:val="0"/>
      <w:marTop w:val="0"/>
      <w:marBottom w:val="0"/>
      <w:divBdr>
        <w:top w:val="none" w:sz="0" w:space="0" w:color="auto"/>
        <w:left w:val="none" w:sz="0" w:space="0" w:color="auto"/>
        <w:bottom w:val="none" w:sz="0" w:space="0" w:color="auto"/>
        <w:right w:val="none" w:sz="0" w:space="0" w:color="auto"/>
      </w:divBdr>
    </w:div>
    <w:div w:id="80033281">
      <w:bodyDiv w:val="1"/>
      <w:marLeft w:val="0"/>
      <w:marRight w:val="0"/>
      <w:marTop w:val="0"/>
      <w:marBottom w:val="0"/>
      <w:divBdr>
        <w:top w:val="none" w:sz="0" w:space="0" w:color="auto"/>
        <w:left w:val="none" w:sz="0" w:space="0" w:color="auto"/>
        <w:bottom w:val="none" w:sz="0" w:space="0" w:color="auto"/>
        <w:right w:val="none" w:sz="0" w:space="0" w:color="auto"/>
      </w:divBdr>
    </w:div>
    <w:div w:id="81411658">
      <w:bodyDiv w:val="1"/>
      <w:marLeft w:val="0"/>
      <w:marRight w:val="0"/>
      <w:marTop w:val="0"/>
      <w:marBottom w:val="0"/>
      <w:divBdr>
        <w:top w:val="none" w:sz="0" w:space="0" w:color="auto"/>
        <w:left w:val="none" w:sz="0" w:space="0" w:color="auto"/>
        <w:bottom w:val="none" w:sz="0" w:space="0" w:color="auto"/>
        <w:right w:val="none" w:sz="0" w:space="0" w:color="auto"/>
      </w:divBdr>
    </w:div>
    <w:div w:id="82729253">
      <w:bodyDiv w:val="1"/>
      <w:marLeft w:val="0"/>
      <w:marRight w:val="0"/>
      <w:marTop w:val="0"/>
      <w:marBottom w:val="0"/>
      <w:divBdr>
        <w:top w:val="none" w:sz="0" w:space="0" w:color="auto"/>
        <w:left w:val="none" w:sz="0" w:space="0" w:color="auto"/>
        <w:bottom w:val="none" w:sz="0" w:space="0" w:color="auto"/>
        <w:right w:val="none" w:sz="0" w:space="0" w:color="auto"/>
      </w:divBdr>
    </w:div>
    <w:div w:id="83649005">
      <w:bodyDiv w:val="1"/>
      <w:marLeft w:val="0"/>
      <w:marRight w:val="0"/>
      <w:marTop w:val="0"/>
      <w:marBottom w:val="0"/>
      <w:divBdr>
        <w:top w:val="none" w:sz="0" w:space="0" w:color="auto"/>
        <w:left w:val="none" w:sz="0" w:space="0" w:color="auto"/>
        <w:bottom w:val="none" w:sz="0" w:space="0" w:color="auto"/>
        <w:right w:val="none" w:sz="0" w:space="0" w:color="auto"/>
      </w:divBdr>
    </w:div>
    <w:div w:id="90050711">
      <w:bodyDiv w:val="1"/>
      <w:marLeft w:val="0"/>
      <w:marRight w:val="0"/>
      <w:marTop w:val="0"/>
      <w:marBottom w:val="0"/>
      <w:divBdr>
        <w:top w:val="none" w:sz="0" w:space="0" w:color="auto"/>
        <w:left w:val="none" w:sz="0" w:space="0" w:color="auto"/>
        <w:bottom w:val="none" w:sz="0" w:space="0" w:color="auto"/>
        <w:right w:val="none" w:sz="0" w:space="0" w:color="auto"/>
      </w:divBdr>
    </w:div>
    <w:div w:id="93289886">
      <w:bodyDiv w:val="1"/>
      <w:marLeft w:val="0"/>
      <w:marRight w:val="0"/>
      <w:marTop w:val="0"/>
      <w:marBottom w:val="0"/>
      <w:divBdr>
        <w:top w:val="none" w:sz="0" w:space="0" w:color="auto"/>
        <w:left w:val="none" w:sz="0" w:space="0" w:color="auto"/>
        <w:bottom w:val="none" w:sz="0" w:space="0" w:color="auto"/>
        <w:right w:val="none" w:sz="0" w:space="0" w:color="auto"/>
      </w:divBdr>
    </w:div>
    <w:div w:id="94787630">
      <w:bodyDiv w:val="1"/>
      <w:marLeft w:val="0"/>
      <w:marRight w:val="0"/>
      <w:marTop w:val="0"/>
      <w:marBottom w:val="0"/>
      <w:divBdr>
        <w:top w:val="none" w:sz="0" w:space="0" w:color="auto"/>
        <w:left w:val="none" w:sz="0" w:space="0" w:color="auto"/>
        <w:bottom w:val="none" w:sz="0" w:space="0" w:color="auto"/>
        <w:right w:val="none" w:sz="0" w:space="0" w:color="auto"/>
      </w:divBdr>
    </w:div>
    <w:div w:id="101532947">
      <w:bodyDiv w:val="1"/>
      <w:marLeft w:val="0"/>
      <w:marRight w:val="0"/>
      <w:marTop w:val="0"/>
      <w:marBottom w:val="0"/>
      <w:divBdr>
        <w:top w:val="none" w:sz="0" w:space="0" w:color="auto"/>
        <w:left w:val="none" w:sz="0" w:space="0" w:color="auto"/>
        <w:bottom w:val="none" w:sz="0" w:space="0" w:color="auto"/>
        <w:right w:val="none" w:sz="0" w:space="0" w:color="auto"/>
      </w:divBdr>
    </w:div>
    <w:div w:id="107360543">
      <w:bodyDiv w:val="1"/>
      <w:marLeft w:val="0"/>
      <w:marRight w:val="0"/>
      <w:marTop w:val="0"/>
      <w:marBottom w:val="0"/>
      <w:divBdr>
        <w:top w:val="none" w:sz="0" w:space="0" w:color="auto"/>
        <w:left w:val="none" w:sz="0" w:space="0" w:color="auto"/>
        <w:bottom w:val="none" w:sz="0" w:space="0" w:color="auto"/>
        <w:right w:val="none" w:sz="0" w:space="0" w:color="auto"/>
      </w:divBdr>
    </w:div>
    <w:div w:id="108014951">
      <w:bodyDiv w:val="1"/>
      <w:marLeft w:val="0"/>
      <w:marRight w:val="0"/>
      <w:marTop w:val="0"/>
      <w:marBottom w:val="0"/>
      <w:divBdr>
        <w:top w:val="none" w:sz="0" w:space="0" w:color="auto"/>
        <w:left w:val="none" w:sz="0" w:space="0" w:color="auto"/>
        <w:bottom w:val="none" w:sz="0" w:space="0" w:color="auto"/>
        <w:right w:val="none" w:sz="0" w:space="0" w:color="auto"/>
      </w:divBdr>
    </w:div>
    <w:div w:id="109056821">
      <w:bodyDiv w:val="1"/>
      <w:marLeft w:val="0"/>
      <w:marRight w:val="0"/>
      <w:marTop w:val="0"/>
      <w:marBottom w:val="0"/>
      <w:divBdr>
        <w:top w:val="none" w:sz="0" w:space="0" w:color="auto"/>
        <w:left w:val="none" w:sz="0" w:space="0" w:color="auto"/>
        <w:bottom w:val="none" w:sz="0" w:space="0" w:color="auto"/>
        <w:right w:val="none" w:sz="0" w:space="0" w:color="auto"/>
      </w:divBdr>
    </w:div>
    <w:div w:id="109126020">
      <w:bodyDiv w:val="1"/>
      <w:marLeft w:val="0"/>
      <w:marRight w:val="0"/>
      <w:marTop w:val="0"/>
      <w:marBottom w:val="0"/>
      <w:divBdr>
        <w:top w:val="none" w:sz="0" w:space="0" w:color="auto"/>
        <w:left w:val="none" w:sz="0" w:space="0" w:color="auto"/>
        <w:bottom w:val="none" w:sz="0" w:space="0" w:color="auto"/>
        <w:right w:val="none" w:sz="0" w:space="0" w:color="auto"/>
      </w:divBdr>
    </w:div>
    <w:div w:id="121775738">
      <w:bodyDiv w:val="1"/>
      <w:marLeft w:val="0"/>
      <w:marRight w:val="0"/>
      <w:marTop w:val="0"/>
      <w:marBottom w:val="0"/>
      <w:divBdr>
        <w:top w:val="none" w:sz="0" w:space="0" w:color="auto"/>
        <w:left w:val="none" w:sz="0" w:space="0" w:color="auto"/>
        <w:bottom w:val="none" w:sz="0" w:space="0" w:color="auto"/>
        <w:right w:val="none" w:sz="0" w:space="0" w:color="auto"/>
      </w:divBdr>
    </w:div>
    <w:div w:id="123425211">
      <w:bodyDiv w:val="1"/>
      <w:marLeft w:val="0"/>
      <w:marRight w:val="0"/>
      <w:marTop w:val="0"/>
      <w:marBottom w:val="0"/>
      <w:divBdr>
        <w:top w:val="none" w:sz="0" w:space="0" w:color="auto"/>
        <w:left w:val="none" w:sz="0" w:space="0" w:color="auto"/>
        <w:bottom w:val="none" w:sz="0" w:space="0" w:color="auto"/>
        <w:right w:val="none" w:sz="0" w:space="0" w:color="auto"/>
      </w:divBdr>
    </w:div>
    <w:div w:id="128399838">
      <w:bodyDiv w:val="1"/>
      <w:marLeft w:val="0"/>
      <w:marRight w:val="0"/>
      <w:marTop w:val="0"/>
      <w:marBottom w:val="0"/>
      <w:divBdr>
        <w:top w:val="none" w:sz="0" w:space="0" w:color="auto"/>
        <w:left w:val="none" w:sz="0" w:space="0" w:color="auto"/>
        <w:bottom w:val="none" w:sz="0" w:space="0" w:color="auto"/>
        <w:right w:val="none" w:sz="0" w:space="0" w:color="auto"/>
      </w:divBdr>
    </w:div>
    <w:div w:id="130103348">
      <w:bodyDiv w:val="1"/>
      <w:marLeft w:val="0"/>
      <w:marRight w:val="0"/>
      <w:marTop w:val="0"/>
      <w:marBottom w:val="0"/>
      <w:divBdr>
        <w:top w:val="none" w:sz="0" w:space="0" w:color="auto"/>
        <w:left w:val="none" w:sz="0" w:space="0" w:color="auto"/>
        <w:bottom w:val="none" w:sz="0" w:space="0" w:color="auto"/>
        <w:right w:val="none" w:sz="0" w:space="0" w:color="auto"/>
      </w:divBdr>
    </w:div>
    <w:div w:id="134034111">
      <w:bodyDiv w:val="1"/>
      <w:marLeft w:val="0"/>
      <w:marRight w:val="0"/>
      <w:marTop w:val="0"/>
      <w:marBottom w:val="0"/>
      <w:divBdr>
        <w:top w:val="none" w:sz="0" w:space="0" w:color="auto"/>
        <w:left w:val="none" w:sz="0" w:space="0" w:color="auto"/>
        <w:bottom w:val="none" w:sz="0" w:space="0" w:color="auto"/>
        <w:right w:val="none" w:sz="0" w:space="0" w:color="auto"/>
      </w:divBdr>
    </w:div>
    <w:div w:id="134493870">
      <w:bodyDiv w:val="1"/>
      <w:marLeft w:val="0"/>
      <w:marRight w:val="0"/>
      <w:marTop w:val="0"/>
      <w:marBottom w:val="0"/>
      <w:divBdr>
        <w:top w:val="none" w:sz="0" w:space="0" w:color="auto"/>
        <w:left w:val="none" w:sz="0" w:space="0" w:color="auto"/>
        <w:bottom w:val="none" w:sz="0" w:space="0" w:color="auto"/>
        <w:right w:val="none" w:sz="0" w:space="0" w:color="auto"/>
      </w:divBdr>
    </w:div>
    <w:div w:id="139273999">
      <w:bodyDiv w:val="1"/>
      <w:marLeft w:val="0"/>
      <w:marRight w:val="0"/>
      <w:marTop w:val="0"/>
      <w:marBottom w:val="0"/>
      <w:divBdr>
        <w:top w:val="none" w:sz="0" w:space="0" w:color="auto"/>
        <w:left w:val="none" w:sz="0" w:space="0" w:color="auto"/>
        <w:bottom w:val="none" w:sz="0" w:space="0" w:color="auto"/>
        <w:right w:val="none" w:sz="0" w:space="0" w:color="auto"/>
      </w:divBdr>
    </w:div>
    <w:div w:id="140734323">
      <w:bodyDiv w:val="1"/>
      <w:marLeft w:val="0"/>
      <w:marRight w:val="0"/>
      <w:marTop w:val="0"/>
      <w:marBottom w:val="0"/>
      <w:divBdr>
        <w:top w:val="none" w:sz="0" w:space="0" w:color="auto"/>
        <w:left w:val="none" w:sz="0" w:space="0" w:color="auto"/>
        <w:bottom w:val="none" w:sz="0" w:space="0" w:color="auto"/>
        <w:right w:val="none" w:sz="0" w:space="0" w:color="auto"/>
      </w:divBdr>
    </w:div>
    <w:div w:id="149256913">
      <w:bodyDiv w:val="1"/>
      <w:marLeft w:val="0"/>
      <w:marRight w:val="0"/>
      <w:marTop w:val="0"/>
      <w:marBottom w:val="0"/>
      <w:divBdr>
        <w:top w:val="none" w:sz="0" w:space="0" w:color="auto"/>
        <w:left w:val="none" w:sz="0" w:space="0" w:color="auto"/>
        <w:bottom w:val="none" w:sz="0" w:space="0" w:color="auto"/>
        <w:right w:val="none" w:sz="0" w:space="0" w:color="auto"/>
      </w:divBdr>
    </w:div>
    <w:div w:id="149909428">
      <w:bodyDiv w:val="1"/>
      <w:marLeft w:val="0"/>
      <w:marRight w:val="0"/>
      <w:marTop w:val="0"/>
      <w:marBottom w:val="0"/>
      <w:divBdr>
        <w:top w:val="none" w:sz="0" w:space="0" w:color="auto"/>
        <w:left w:val="none" w:sz="0" w:space="0" w:color="auto"/>
        <w:bottom w:val="none" w:sz="0" w:space="0" w:color="auto"/>
        <w:right w:val="none" w:sz="0" w:space="0" w:color="auto"/>
      </w:divBdr>
    </w:div>
    <w:div w:id="151917892">
      <w:bodyDiv w:val="1"/>
      <w:marLeft w:val="0"/>
      <w:marRight w:val="0"/>
      <w:marTop w:val="0"/>
      <w:marBottom w:val="0"/>
      <w:divBdr>
        <w:top w:val="none" w:sz="0" w:space="0" w:color="auto"/>
        <w:left w:val="none" w:sz="0" w:space="0" w:color="auto"/>
        <w:bottom w:val="none" w:sz="0" w:space="0" w:color="auto"/>
        <w:right w:val="none" w:sz="0" w:space="0" w:color="auto"/>
      </w:divBdr>
    </w:div>
    <w:div w:id="153297611">
      <w:bodyDiv w:val="1"/>
      <w:marLeft w:val="0"/>
      <w:marRight w:val="0"/>
      <w:marTop w:val="0"/>
      <w:marBottom w:val="0"/>
      <w:divBdr>
        <w:top w:val="none" w:sz="0" w:space="0" w:color="auto"/>
        <w:left w:val="none" w:sz="0" w:space="0" w:color="auto"/>
        <w:bottom w:val="none" w:sz="0" w:space="0" w:color="auto"/>
        <w:right w:val="none" w:sz="0" w:space="0" w:color="auto"/>
      </w:divBdr>
    </w:div>
    <w:div w:id="153644368">
      <w:bodyDiv w:val="1"/>
      <w:marLeft w:val="0"/>
      <w:marRight w:val="0"/>
      <w:marTop w:val="0"/>
      <w:marBottom w:val="0"/>
      <w:divBdr>
        <w:top w:val="none" w:sz="0" w:space="0" w:color="auto"/>
        <w:left w:val="none" w:sz="0" w:space="0" w:color="auto"/>
        <w:bottom w:val="none" w:sz="0" w:space="0" w:color="auto"/>
        <w:right w:val="none" w:sz="0" w:space="0" w:color="auto"/>
      </w:divBdr>
    </w:div>
    <w:div w:id="154541207">
      <w:bodyDiv w:val="1"/>
      <w:marLeft w:val="0"/>
      <w:marRight w:val="0"/>
      <w:marTop w:val="0"/>
      <w:marBottom w:val="0"/>
      <w:divBdr>
        <w:top w:val="none" w:sz="0" w:space="0" w:color="auto"/>
        <w:left w:val="none" w:sz="0" w:space="0" w:color="auto"/>
        <w:bottom w:val="none" w:sz="0" w:space="0" w:color="auto"/>
        <w:right w:val="none" w:sz="0" w:space="0" w:color="auto"/>
      </w:divBdr>
    </w:div>
    <w:div w:id="155610520">
      <w:bodyDiv w:val="1"/>
      <w:marLeft w:val="0"/>
      <w:marRight w:val="0"/>
      <w:marTop w:val="0"/>
      <w:marBottom w:val="0"/>
      <w:divBdr>
        <w:top w:val="none" w:sz="0" w:space="0" w:color="auto"/>
        <w:left w:val="none" w:sz="0" w:space="0" w:color="auto"/>
        <w:bottom w:val="none" w:sz="0" w:space="0" w:color="auto"/>
        <w:right w:val="none" w:sz="0" w:space="0" w:color="auto"/>
      </w:divBdr>
    </w:div>
    <w:div w:id="158008275">
      <w:bodyDiv w:val="1"/>
      <w:marLeft w:val="0"/>
      <w:marRight w:val="0"/>
      <w:marTop w:val="0"/>
      <w:marBottom w:val="0"/>
      <w:divBdr>
        <w:top w:val="none" w:sz="0" w:space="0" w:color="auto"/>
        <w:left w:val="none" w:sz="0" w:space="0" w:color="auto"/>
        <w:bottom w:val="none" w:sz="0" w:space="0" w:color="auto"/>
        <w:right w:val="none" w:sz="0" w:space="0" w:color="auto"/>
      </w:divBdr>
    </w:div>
    <w:div w:id="164516345">
      <w:bodyDiv w:val="1"/>
      <w:marLeft w:val="0"/>
      <w:marRight w:val="0"/>
      <w:marTop w:val="0"/>
      <w:marBottom w:val="0"/>
      <w:divBdr>
        <w:top w:val="none" w:sz="0" w:space="0" w:color="auto"/>
        <w:left w:val="none" w:sz="0" w:space="0" w:color="auto"/>
        <w:bottom w:val="none" w:sz="0" w:space="0" w:color="auto"/>
        <w:right w:val="none" w:sz="0" w:space="0" w:color="auto"/>
      </w:divBdr>
    </w:div>
    <w:div w:id="169300818">
      <w:bodyDiv w:val="1"/>
      <w:marLeft w:val="0"/>
      <w:marRight w:val="0"/>
      <w:marTop w:val="0"/>
      <w:marBottom w:val="0"/>
      <w:divBdr>
        <w:top w:val="none" w:sz="0" w:space="0" w:color="auto"/>
        <w:left w:val="none" w:sz="0" w:space="0" w:color="auto"/>
        <w:bottom w:val="none" w:sz="0" w:space="0" w:color="auto"/>
        <w:right w:val="none" w:sz="0" w:space="0" w:color="auto"/>
      </w:divBdr>
    </w:div>
    <w:div w:id="179513350">
      <w:bodyDiv w:val="1"/>
      <w:marLeft w:val="0"/>
      <w:marRight w:val="0"/>
      <w:marTop w:val="0"/>
      <w:marBottom w:val="0"/>
      <w:divBdr>
        <w:top w:val="none" w:sz="0" w:space="0" w:color="auto"/>
        <w:left w:val="none" w:sz="0" w:space="0" w:color="auto"/>
        <w:bottom w:val="none" w:sz="0" w:space="0" w:color="auto"/>
        <w:right w:val="none" w:sz="0" w:space="0" w:color="auto"/>
      </w:divBdr>
    </w:div>
    <w:div w:id="180096710">
      <w:bodyDiv w:val="1"/>
      <w:marLeft w:val="0"/>
      <w:marRight w:val="0"/>
      <w:marTop w:val="0"/>
      <w:marBottom w:val="0"/>
      <w:divBdr>
        <w:top w:val="none" w:sz="0" w:space="0" w:color="auto"/>
        <w:left w:val="none" w:sz="0" w:space="0" w:color="auto"/>
        <w:bottom w:val="none" w:sz="0" w:space="0" w:color="auto"/>
        <w:right w:val="none" w:sz="0" w:space="0" w:color="auto"/>
      </w:divBdr>
    </w:div>
    <w:div w:id="180780121">
      <w:bodyDiv w:val="1"/>
      <w:marLeft w:val="0"/>
      <w:marRight w:val="0"/>
      <w:marTop w:val="0"/>
      <w:marBottom w:val="0"/>
      <w:divBdr>
        <w:top w:val="none" w:sz="0" w:space="0" w:color="auto"/>
        <w:left w:val="none" w:sz="0" w:space="0" w:color="auto"/>
        <w:bottom w:val="none" w:sz="0" w:space="0" w:color="auto"/>
        <w:right w:val="none" w:sz="0" w:space="0" w:color="auto"/>
      </w:divBdr>
    </w:div>
    <w:div w:id="182746093">
      <w:bodyDiv w:val="1"/>
      <w:marLeft w:val="0"/>
      <w:marRight w:val="0"/>
      <w:marTop w:val="0"/>
      <w:marBottom w:val="0"/>
      <w:divBdr>
        <w:top w:val="none" w:sz="0" w:space="0" w:color="auto"/>
        <w:left w:val="none" w:sz="0" w:space="0" w:color="auto"/>
        <w:bottom w:val="none" w:sz="0" w:space="0" w:color="auto"/>
        <w:right w:val="none" w:sz="0" w:space="0" w:color="auto"/>
      </w:divBdr>
    </w:div>
    <w:div w:id="183329969">
      <w:bodyDiv w:val="1"/>
      <w:marLeft w:val="0"/>
      <w:marRight w:val="0"/>
      <w:marTop w:val="0"/>
      <w:marBottom w:val="0"/>
      <w:divBdr>
        <w:top w:val="none" w:sz="0" w:space="0" w:color="auto"/>
        <w:left w:val="none" w:sz="0" w:space="0" w:color="auto"/>
        <w:bottom w:val="none" w:sz="0" w:space="0" w:color="auto"/>
        <w:right w:val="none" w:sz="0" w:space="0" w:color="auto"/>
      </w:divBdr>
    </w:div>
    <w:div w:id="184908412">
      <w:bodyDiv w:val="1"/>
      <w:marLeft w:val="0"/>
      <w:marRight w:val="0"/>
      <w:marTop w:val="0"/>
      <w:marBottom w:val="0"/>
      <w:divBdr>
        <w:top w:val="none" w:sz="0" w:space="0" w:color="auto"/>
        <w:left w:val="none" w:sz="0" w:space="0" w:color="auto"/>
        <w:bottom w:val="none" w:sz="0" w:space="0" w:color="auto"/>
        <w:right w:val="none" w:sz="0" w:space="0" w:color="auto"/>
      </w:divBdr>
    </w:div>
    <w:div w:id="185291349">
      <w:bodyDiv w:val="1"/>
      <w:marLeft w:val="0"/>
      <w:marRight w:val="0"/>
      <w:marTop w:val="0"/>
      <w:marBottom w:val="0"/>
      <w:divBdr>
        <w:top w:val="none" w:sz="0" w:space="0" w:color="auto"/>
        <w:left w:val="none" w:sz="0" w:space="0" w:color="auto"/>
        <w:bottom w:val="none" w:sz="0" w:space="0" w:color="auto"/>
        <w:right w:val="none" w:sz="0" w:space="0" w:color="auto"/>
      </w:divBdr>
    </w:div>
    <w:div w:id="185605192">
      <w:bodyDiv w:val="1"/>
      <w:marLeft w:val="0"/>
      <w:marRight w:val="0"/>
      <w:marTop w:val="0"/>
      <w:marBottom w:val="0"/>
      <w:divBdr>
        <w:top w:val="none" w:sz="0" w:space="0" w:color="auto"/>
        <w:left w:val="none" w:sz="0" w:space="0" w:color="auto"/>
        <w:bottom w:val="none" w:sz="0" w:space="0" w:color="auto"/>
        <w:right w:val="none" w:sz="0" w:space="0" w:color="auto"/>
      </w:divBdr>
    </w:div>
    <w:div w:id="189488693">
      <w:bodyDiv w:val="1"/>
      <w:marLeft w:val="0"/>
      <w:marRight w:val="0"/>
      <w:marTop w:val="0"/>
      <w:marBottom w:val="0"/>
      <w:divBdr>
        <w:top w:val="none" w:sz="0" w:space="0" w:color="auto"/>
        <w:left w:val="none" w:sz="0" w:space="0" w:color="auto"/>
        <w:bottom w:val="none" w:sz="0" w:space="0" w:color="auto"/>
        <w:right w:val="none" w:sz="0" w:space="0" w:color="auto"/>
      </w:divBdr>
    </w:div>
    <w:div w:id="191382825">
      <w:bodyDiv w:val="1"/>
      <w:marLeft w:val="0"/>
      <w:marRight w:val="0"/>
      <w:marTop w:val="0"/>
      <w:marBottom w:val="0"/>
      <w:divBdr>
        <w:top w:val="none" w:sz="0" w:space="0" w:color="auto"/>
        <w:left w:val="none" w:sz="0" w:space="0" w:color="auto"/>
        <w:bottom w:val="none" w:sz="0" w:space="0" w:color="auto"/>
        <w:right w:val="none" w:sz="0" w:space="0" w:color="auto"/>
      </w:divBdr>
    </w:div>
    <w:div w:id="198250404">
      <w:bodyDiv w:val="1"/>
      <w:marLeft w:val="0"/>
      <w:marRight w:val="0"/>
      <w:marTop w:val="0"/>
      <w:marBottom w:val="0"/>
      <w:divBdr>
        <w:top w:val="none" w:sz="0" w:space="0" w:color="auto"/>
        <w:left w:val="none" w:sz="0" w:space="0" w:color="auto"/>
        <w:bottom w:val="none" w:sz="0" w:space="0" w:color="auto"/>
        <w:right w:val="none" w:sz="0" w:space="0" w:color="auto"/>
      </w:divBdr>
    </w:div>
    <w:div w:id="201720266">
      <w:bodyDiv w:val="1"/>
      <w:marLeft w:val="0"/>
      <w:marRight w:val="0"/>
      <w:marTop w:val="0"/>
      <w:marBottom w:val="0"/>
      <w:divBdr>
        <w:top w:val="none" w:sz="0" w:space="0" w:color="auto"/>
        <w:left w:val="none" w:sz="0" w:space="0" w:color="auto"/>
        <w:bottom w:val="none" w:sz="0" w:space="0" w:color="auto"/>
        <w:right w:val="none" w:sz="0" w:space="0" w:color="auto"/>
      </w:divBdr>
    </w:div>
    <w:div w:id="206335902">
      <w:bodyDiv w:val="1"/>
      <w:marLeft w:val="0"/>
      <w:marRight w:val="0"/>
      <w:marTop w:val="0"/>
      <w:marBottom w:val="0"/>
      <w:divBdr>
        <w:top w:val="none" w:sz="0" w:space="0" w:color="auto"/>
        <w:left w:val="none" w:sz="0" w:space="0" w:color="auto"/>
        <w:bottom w:val="none" w:sz="0" w:space="0" w:color="auto"/>
        <w:right w:val="none" w:sz="0" w:space="0" w:color="auto"/>
      </w:divBdr>
    </w:div>
    <w:div w:id="214896496">
      <w:bodyDiv w:val="1"/>
      <w:marLeft w:val="0"/>
      <w:marRight w:val="0"/>
      <w:marTop w:val="0"/>
      <w:marBottom w:val="0"/>
      <w:divBdr>
        <w:top w:val="none" w:sz="0" w:space="0" w:color="auto"/>
        <w:left w:val="none" w:sz="0" w:space="0" w:color="auto"/>
        <w:bottom w:val="none" w:sz="0" w:space="0" w:color="auto"/>
        <w:right w:val="none" w:sz="0" w:space="0" w:color="auto"/>
      </w:divBdr>
    </w:div>
    <w:div w:id="219561320">
      <w:bodyDiv w:val="1"/>
      <w:marLeft w:val="0"/>
      <w:marRight w:val="0"/>
      <w:marTop w:val="0"/>
      <w:marBottom w:val="0"/>
      <w:divBdr>
        <w:top w:val="none" w:sz="0" w:space="0" w:color="auto"/>
        <w:left w:val="none" w:sz="0" w:space="0" w:color="auto"/>
        <w:bottom w:val="none" w:sz="0" w:space="0" w:color="auto"/>
        <w:right w:val="none" w:sz="0" w:space="0" w:color="auto"/>
      </w:divBdr>
    </w:div>
    <w:div w:id="231742560">
      <w:bodyDiv w:val="1"/>
      <w:marLeft w:val="0"/>
      <w:marRight w:val="0"/>
      <w:marTop w:val="0"/>
      <w:marBottom w:val="0"/>
      <w:divBdr>
        <w:top w:val="none" w:sz="0" w:space="0" w:color="auto"/>
        <w:left w:val="none" w:sz="0" w:space="0" w:color="auto"/>
        <w:bottom w:val="none" w:sz="0" w:space="0" w:color="auto"/>
        <w:right w:val="none" w:sz="0" w:space="0" w:color="auto"/>
      </w:divBdr>
    </w:div>
    <w:div w:id="232393623">
      <w:bodyDiv w:val="1"/>
      <w:marLeft w:val="0"/>
      <w:marRight w:val="0"/>
      <w:marTop w:val="0"/>
      <w:marBottom w:val="0"/>
      <w:divBdr>
        <w:top w:val="none" w:sz="0" w:space="0" w:color="auto"/>
        <w:left w:val="none" w:sz="0" w:space="0" w:color="auto"/>
        <w:bottom w:val="none" w:sz="0" w:space="0" w:color="auto"/>
        <w:right w:val="none" w:sz="0" w:space="0" w:color="auto"/>
      </w:divBdr>
    </w:div>
    <w:div w:id="232544128">
      <w:bodyDiv w:val="1"/>
      <w:marLeft w:val="0"/>
      <w:marRight w:val="0"/>
      <w:marTop w:val="0"/>
      <w:marBottom w:val="0"/>
      <w:divBdr>
        <w:top w:val="none" w:sz="0" w:space="0" w:color="auto"/>
        <w:left w:val="none" w:sz="0" w:space="0" w:color="auto"/>
        <w:bottom w:val="none" w:sz="0" w:space="0" w:color="auto"/>
        <w:right w:val="none" w:sz="0" w:space="0" w:color="auto"/>
      </w:divBdr>
    </w:div>
    <w:div w:id="236138236">
      <w:bodyDiv w:val="1"/>
      <w:marLeft w:val="0"/>
      <w:marRight w:val="0"/>
      <w:marTop w:val="0"/>
      <w:marBottom w:val="0"/>
      <w:divBdr>
        <w:top w:val="none" w:sz="0" w:space="0" w:color="auto"/>
        <w:left w:val="none" w:sz="0" w:space="0" w:color="auto"/>
        <w:bottom w:val="none" w:sz="0" w:space="0" w:color="auto"/>
        <w:right w:val="none" w:sz="0" w:space="0" w:color="auto"/>
      </w:divBdr>
    </w:div>
    <w:div w:id="241062534">
      <w:bodyDiv w:val="1"/>
      <w:marLeft w:val="0"/>
      <w:marRight w:val="0"/>
      <w:marTop w:val="0"/>
      <w:marBottom w:val="0"/>
      <w:divBdr>
        <w:top w:val="none" w:sz="0" w:space="0" w:color="auto"/>
        <w:left w:val="none" w:sz="0" w:space="0" w:color="auto"/>
        <w:bottom w:val="none" w:sz="0" w:space="0" w:color="auto"/>
        <w:right w:val="none" w:sz="0" w:space="0" w:color="auto"/>
      </w:divBdr>
    </w:div>
    <w:div w:id="247689868">
      <w:bodyDiv w:val="1"/>
      <w:marLeft w:val="0"/>
      <w:marRight w:val="0"/>
      <w:marTop w:val="0"/>
      <w:marBottom w:val="0"/>
      <w:divBdr>
        <w:top w:val="none" w:sz="0" w:space="0" w:color="auto"/>
        <w:left w:val="none" w:sz="0" w:space="0" w:color="auto"/>
        <w:bottom w:val="none" w:sz="0" w:space="0" w:color="auto"/>
        <w:right w:val="none" w:sz="0" w:space="0" w:color="auto"/>
      </w:divBdr>
    </w:div>
    <w:div w:id="254944541">
      <w:bodyDiv w:val="1"/>
      <w:marLeft w:val="0"/>
      <w:marRight w:val="0"/>
      <w:marTop w:val="0"/>
      <w:marBottom w:val="0"/>
      <w:divBdr>
        <w:top w:val="none" w:sz="0" w:space="0" w:color="auto"/>
        <w:left w:val="none" w:sz="0" w:space="0" w:color="auto"/>
        <w:bottom w:val="none" w:sz="0" w:space="0" w:color="auto"/>
        <w:right w:val="none" w:sz="0" w:space="0" w:color="auto"/>
      </w:divBdr>
    </w:div>
    <w:div w:id="259678881">
      <w:bodyDiv w:val="1"/>
      <w:marLeft w:val="0"/>
      <w:marRight w:val="0"/>
      <w:marTop w:val="0"/>
      <w:marBottom w:val="0"/>
      <w:divBdr>
        <w:top w:val="none" w:sz="0" w:space="0" w:color="auto"/>
        <w:left w:val="none" w:sz="0" w:space="0" w:color="auto"/>
        <w:bottom w:val="none" w:sz="0" w:space="0" w:color="auto"/>
        <w:right w:val="none" w:sz="0" w:space="0" w:color="auto"/>
      </w:divBdr>
    </w:div>
    <w:div w:id="260647676">
      <w:bodyDiv w:val="1"/>
      <w:marLeft w:val="0"/>
      <w:marRight w:val="0"/>
      <w:marTop w:val="0"/>
      <w:marBottom w:val="0"/>
      <w:divBdr>
        <w:top w:val="none" w:sz="0" w:space="0" w:color="auto"/>
        <w:left w:val="none" w:sz="0" w:space="0" w:color="auto"/>
        <w:bottom w:val="none" w:sz="0" w:space="0" w:color="auto"/>
        <w:right w:val="none" w:sz="0" w:space="0" w:color="auto"/>
      </w:divBdr>
    </w:div>
    <w:div w:id="263539262">
      <w:bodyDiv w:val="1"/>
      <w:marLeft w:val="0"/>
      <w:marRight w:val="0"/>
      <w:marTop w:val="0"/>
      <w:marBottom w:val="0"/>
      <w:divBdr>
        <w:top w:val="none" w:sz="0" w:space="0" w:color="auto"/>
        <w:left w:val="none" w:sz="0" w:space="0" w:color="auto"/>
        <w:bottom w:val="none" w:sz="0" w:space="0" w:color="auto"/>
        <w:right w:val="none" w:sz="0" w:space="0" w:color="auto"/>
      </w:divBdr>
    </w:div>
    <w:div w:id="266163713">
      <w:bodyDiv w:val="1"/>
      <w:marLeft w:val="0"/>
      <w:marRight w:val="0"/>
      <w:marTop w:val="0"/>
      <w:marBottom w:val="0"/>
      <w:divBdr>
        <w:top w:val="none" w:sz="0" w:space="0" w:color="auto"/>
        <w:left w:val="none" w:sz="0" w:space="0" w:color="auto"/>
        <w:bottom w:val="none" w:sz="0" w:space="0" w:color="auto"/>
        <w:right w:val="none" w:sz="0" w:space="0" w:color="auto"/>
      </w:divBdr>
    </w:div>
    <w:div w:id="266238281">
      <w:bodyDiv w:val="1"/>
      <w:marLeft w:val="0"/>
      <w:marRight w:val="0"/>
      <w:marTop w:val="0"/>
      <w:marBottom w:val="0"/>
      <w:divBdr>
        <w:top w:val="none" w:sz="0" w:space="0" w:color="auto"/>
        <w:left w:val="none" w:sz="0" w:space="0" w:color="auto"/>
        <w:bottom w:val="none" w:sz="0" w:space="0" w:color="auto"/>
        <w:right w:val="none" w:sz="0" w:space="0" w:color="auto"/>
      </w:divBdr>
    </w:div>
    <w:div w:id="266696086">
      <w:bodyDiv w:val="1"/>
      <w:marLeft w:val="0"/>
      <w:marRight w:val="0"/>
      <w:marTop w:val="0"/>
      <w:marBottom w:val="0"/>
      <w:divBdr>
        <w:top w:val="none" w:sz="0" w:space="0" w:color="auto"/>
        <w:left w:val="none" w:sz="0" w:space="0" w:color="auto"/>
        <w:bottom w:val="none" w:sz="0" w:space="0" w:color="auto"/>
        <w:right w:val="none" w:sz="0" w:space="0" w:color="auto"/>
      </w:divBdr>
    </w:div>
    <w:div w:id="274295781">
      <w:bodyDiv w:val="1"/>
      <w:marLeft w:val="0"/>
      <w:marRight w:val="0"/>
      <w:marTop w:val="0"/>
      <w:marBottom w:val="0"/>
      <w:divBdr>
        <w:top w:val="none" w:sz="0" w:space="0" w:color="auto"/>
        <w:left w:val="none" w:sz="0" w:space="0" w:color="auto"/>
        <w:bottom w:val="none" w:sz="0" w:space="0" w:color="auto"/>
        <w:right w:val="none" w:sz="0" w:space="0" w:color="auto"/>
      </w:divBdr>
    </w:div>
    <w:div w:id="275718571">
      <w:bodyDiv w:val="1"/>
      <w:marLeft w:val="0"/>
      <w:marRight w:val="0"/>
      <w:marTop w:val="0"/>
      <w:marBottom w:val="0"/>
      <w:divBdr>
        <w:top w:val="none" w:sz="0" w:space="0" w:color="auto"/>
        <w:left w:val="none" w:sz="0" w:space="0" w:color="auto"/>
        <w:bottom w:val="none" w:sz="0" w:space="0" w:color="auto"/>
        <w:right w:val="none" w:sz="0" w:space="0" w:color="auto"/>
      </w:divBdr>
    </w:div>
    <w:div w:id="279651455">
      <w:bodyDiv w:val="1"/>
      <w:marLeft w:val="0"/>
      <w:marRight w:val="0"/>
      <w:marTop w:val="0"/>
      <w:marBottom w:val="0"/>
      <w:divBdr>
        <w:top w:val="none" w:sz="0" w:space="0" w:color="auto"/>
        <w:left w:val="none" w:sz="0" w:space="0" w:color="auto"/>
        <w:bottom w:val="none" w:sz="0" w:space="0" w:color="auto"/>
        <w:right w:val="none" w:sz="0" w:space="0" w:color="auto"/>
      </w:divBdr>
    </w:div>
    <w:div w:id="285746252">
      <w:bodyDiv w:val="1"/>
      <w:marLeft w:val="0"/>
      <w:marRight w:val="0"/>
      <w:marTop w:val="0"/>
      <w:marBottom w:val="0"/>
      <w:divBdr>
        <w:top w:val="none" w:sz="0" w:space="0" w:color="auto"/>
        <w:left w:val="none" w:sz="0" w:space="0" w:color="auto"/>
        <w:bottom w:val="none" w:sz="0" w:space="0" w:color="auto"/>
        <w:right w:val="none" w:sz="0" w:space="0" w:color="auto"/>
      </w:divBdr>
    </w:div>
    <w:div w:id="287395570">
      <w:bodyDiv w:val="1"/>
      <w:marLeft w:val="0"/>
      <w:marRight w:val="0"/>
      <w:marTop w:val="0"/>
      <w:marBottom w:val="0"/>
      <w:divBdr>
        <w:top w:val="none" w:sz="0" w:space="0" w:color="auto"/>
        <w:left w:val="none" w:sz="0" w:space="0" w:color="auto"/>
        <w:bottom w:val="none" w:sz="0" w:space="0" w:color="auto"/>
        <w:right w:val="none" w:sz="0" w:space="0" w:color="auto"/>
      </w:divBdr>
    </w:div>
    <w:div w:id="287442888">
      <w:bodyDiv w:val="1"/>
      <w:marLeft w:val="0"/>
      <w:marRight w:val="0"/>
      <w:marTop w:val="0"/>
      <w:marBottom w:val="0"/>
      <w:divBdr>
        <w:top w:val="none" w:sz="0" w:space="0" w:color="auto"/>
        <w:left w:val="none" w:sz="0" w:space="0" w:color="auto"/>
        <w:bottom w:val="none" w:sz="0" w:space="0" w:color="auto"/>
        <w:right w:val="none" w:sz="0" w:space="0" w:color="auto"/>
      </w:divBdr>
    </w:div>
    <w:div w:id="290602212">
      <w:bodyDiv w:val="1"/>
      <w:marLeft w:val="0"/>
      <w:marRight w:val="0"/>
      <w:marTop w:val="0"/>
      <w:marBottom w:val="0"/>
      <w:divBdr>
        <w:top w:val="none" w:sz="0" w:space="0" w:color="auto"/>
        <w:left w:val="none" w:sz="0" w:space="0" w:color="auto"/>
        <w:bottom w:val="none" w:sz="0" w:space="0" w:color="auto"/>
        <w:right w:val="none" w:sz="0" w:space="0" w:color="auto"/>
      </w:divBdr>
    </w:div>
    <w:div w:id="298652643">
      <w:bodyDiv w:val="1"/>
      <w:marLeft w:val="0"/>
      <w:marRight w:val="0"/>
      <w:marTop w:val="0"/>
      <w:marBottom w:val="0"/>
      <w:divBdr>
        <w:top w:val="none" w:sz="0" w:space="0" w:color="auto"/>
        <w:left w:val="none" w:sz="0" w:space="0" w:color="auto"/>
        <w:bottom w:val="none" w:sz="0" w:space="0" w:color="auto"/>
        <w:right w:val="none" w:sz="0" w:space="0" w:color="auto"/>
      </w:divBdr>
    </w:div>
    <w:div w:id="299002852">
      <w:bodyDiv w:val="1"/>
      <w:marLeft w:val="0"/>
      <w:marRight w:val="0"/>
      <w:marTop w:val="0"/>
      <w:marBottom w:val="0"/>
      <w:divBdr>
        <w:top w:val="none" w:sz="0" w:space="0" w:color="auto"/>
        <w:left w:val="none" w:sz="0" w:space="0" w:color="auto"/>
        <w:bottom w:val="none" w:sz="0" w:space="0" w:color="auto"/>
        <w:right w:val="none" w:sz="0" w:space="0" w:color="auto"/>
      </w:divBdr>
    </w:div>
    <w:div w:id="299266403">
      <w:bodyDiv w:val="1"/>
      <w:marLeft w:val="0"/>
      <w:marRight w:val="0"/>
      <w:marTop w:val="0"/>
      <w:marBottom w:val="0"/>
      <w:divBdr>
        <w:top w:val="none" w:sz="0" w:space="0" w:color="auto"/>
        <w:left w:val="none" w:sz="0" w:space="0" w:color="auto"/>
        <w:bottom w:val="none" w:sz="0" w:space="0" w:color="auto"/>
        <w:right w:val="none" w:sz="0" w:space="0" w:color="auto"/>
      </w:divBdr>
    </w:div>
    <w:div w:id="301546051">
      <w:bodyDiv w:val="1"/>
      <w:marLeft w:val="0"/>
      <w:marRight w:val="0"/>
      <w:marTop w:val="0"/>
      <w:marBottom w:val="0"/>
      <w:divBdr>
        <w:top w:val="none" w:sz="0" w:space="0" w:color="auto"/>
        <w:left w:val="none" w:sz="0" w:space="0" w:color="auto"/>
        <w:bottom w:val="none" w:sz="0" w:space="0" w:color="auto"/>
        <w:right w:val="none" w:sz="0" w:space="0" w:color="auto"/>
      </w:divBdr>
    </w:div>
    <w:div w:id="305357234">
      <w:bodyDiv w:val="1"/>
      <w:marLeft w:val="0"/>
      <w:marRight w:val="0"/>
      <w:marTop w:val="0"/>
      <w:marBottom w:val="0"/>
      <w:divBdr>
        <w:top w:val="none" w:sz="0" w:space="0" w:color="auto"/>
        <w:left w:val="none" w:sz="0" w:space="0" w:color="auto"/>
        <w:bottom w:val="none" w:sz="0" w:space="0" w:color="auto"/>
        <w:right w:val="none" w:sz="0" w:space="0" w:color="auto"/>
      </w:divBdr>
    </w:div>
    <w:div w:id="307830070">
      <w:bodyDiv w:val="1"/>
      <w:marLeft w:val="0"/>
      <w:marRight w:val="0"/>
      <w:marTop w:val="0"/>
      <w:marBottom w:val="0"/>
      <w:divBdr>
        <w:top w:val="none" w:sz="0" w:space="0" w:color="auto"/>
        <w:left w:val="none" w:sz="0" w:space="0" w:color="auto"/>
        <w:bottom w:val="none" w:sz="0" w:space="0" w:color="auto"/>
        <w:right w:val="none" w:sz="0" w:space="0" w:color="auto"/>
      </w:divBdr>
    </w:div>
    <w:div w:id="313685246">
      <w:bodyDiv w:val="1"/>
      <w:marLeft w:val="0"/>
      <w:marRight w:val="0"/>
      <w:marTop w:val="0"/>
      <w:marBottom w:val="0"/>
      <w:divBdr>
        <w:top w:val="none" w:sz="0" w:space="0" w:color="auto"/>
        <w:left w:val="none" w:sz="0" w:space="0" w:color="auto"/>
        <w:bottom w:val="none" w:sz="0" w:space="0" w:color="auto"/>
        <w:right w:val="none" w:sz="0" w:space="0" w:color="auto"/>
      </w:divBdr>
    </w:div>
    <w:div w:id="314653297">
      <w:bodyDiv w:val="1"/>
      <w:marLeft w:val="0"/>
      <w:marRight w:val="0"/>
      <w:marTop w:val="0"/>
      <w:marBottom w:val="0"/>
      <w:divBdr>
        <w:top w:val="none" w:sz="0" w:space="0" w:color="auto"/>
        <w:left w:val="none" w:sz="0" w:space="0" w:color="auto"/>
        <w:bottom w:val="none" w:sz="0" w:space="0" w:color="auto"/>
        <w:right w:val="none" w:sz="0" w:space="0" w:color="auto"/>
      </w:divBdr>
    </w:div>
    <w:div w:id="320426305">
      <w:bodyDiv w:val="1"/>
      <w:marLeft w:val="0"/>
      <w:marRight w:val="0"/>
      <w:marTop w:val="0"/>
      <w:marBottom w:val="0"/>
      <w:divBdr>
        <w:top w:val="none" w:sz="0" w:space="0" w:color="auto"/>
        <w:left w:val="none" w:sz="0" w:space="0" w:color="auto"/>
        <w:bottom w:val="none" w:sz="0" w:space="0" w:color="auto"/>
        <w:right w:val="none" w:sz="0" w:space="0" w:color="auto"/>
      </w:divBdr>
    </w:div>
    <w:div w:id="327096597">
      <w:bodyDiv w:val="1"/>
      <w:marLeft w:val="0"/>
      <w:marRight w:val="0"/>
      <w:marTop w:val="0"/>
      <w:marBottom w:val="0"/>
      <w:divBdr>
        <w:top w:val="none" w:sz="0" w:space="0" w:color="auto"/>
        <w:left w:val="none" w:sz="0" w:space="0" w:color="auto"/>
        <w:bottom w:val="none" w:sz="0" w:space="0" w:color="auto"/>
        <w:right w:val="none" w:sz="0" w:space="0" w:color="auto"/>
      </w:divBdr>
    </w:div>
    <w:div w:id="327755040">
      <w:bodyDiv w:val="1"/>
      <w:marLeft w:val="0"/>
      <w:marRight w:val="0"/>
      <w:marTop w:val="0"/>
      <w:marBottom w:val="0"/>
      <w:divBdr>
        <w:top w:val="none" w:sz="0" w:space="0" w:color="auto"/>
        <w:left w:val="none" w:sz="0" w:space="0" w:color="auto"/>
        <w:bottom w:val="none" w:sz="0" w:space="0" w:color="auto"/>
        <w:right w:val="none" w:sz="0" w:space="0" w:color="auto"/>
      </w:divBdr>
    </w:div>
    <w:div w:id="334188741">
      <w:bodyDiv w:val="1"/>
      <w:marLeft w:val="0"/>
      <w:marRight w:val="0"/>
      <w:marTop w:val="0"/>
      <w:marBottom w:val="0"/>
      <w:divBdr>
        <w:top w:val="none" w:sz="0" w:space="0" w:color="auto"/>
        <w:left w:val="none" w:sz="0" w:space="0" w:color="auto"/>
        <w:bottom w:val="none" w:sz="0" w:space="0" w:color="auto"/>
        <w:right w:val="none" w:sz="0" w:space="0" w:color="auto"/>
      </w:divBdr>
    </w:div>
    <w:div w:id="340548789">
      <w:bodyDiv w:val="1"/>
      <w:marLeft w:val="0"/>
      <w:marRight w:val="0"/>
      <w:marTop w:val="0"/>
      <w:marBottom w:val="0"/>
      <w:divBdr>
        <w:top w:val="none" w:sz="0" w:space="0" w:color="auto"/>
        <w:left w:val="none" w:sz="0" w:space="0" w:color="auto"/>
        <w:bottom w:val="none" w:sz="0" w:space="0" w:color="auto"/>
        <w:right w:val="none" w:sz="0" w:space="0" w:color="auto"/>
      </w:divBdr>
    </w:div>
    <w:div w:id="345325389">
      <w:bodyDiv w:val="1"/>
      <w:marLeft w:val="0"/>
      <w:marRight w:val="0"/>
      <w:marTop w:val="0"/>
      <w:marBottom w:val="0"/>
      <w:divBdr>
        <w:top w:val="none" w:sz="0" w:space="0" w:color="auto"/>
        <w:left w:val="none" w:sz="0" w:space="0" w:color="auto"/>
        <w:bottom w:val="none" w:sz="0" w:space="0" w:color="auto"/>
        <w:right w:val="none" w:sz="0" w:space="0" w:color="auto"/>
      </w:divBdr>
    </w:div>
    <w:div w:id="347373057">
      <w:bodyDiv w:val="1"/>
      <w:marLeft w:val="0"/>
      <w:marRight w:val="0"/>
      <w:marTop w:val="0"/>
      <w:marBottom w:val="0"/>
      <w:divBdr>
        <w:top w:val="none" w:sz="0" w:space="0" w:color="auto"/>
        <w:left w:val="none" w:sz="0" w:space="0" w:color="auto"/>
        <w:bottom w:val="none" w:sz="0" w:space="0" w:color="auto"/>
        <w:right w:val="none" w:sz="0" w:space="0" w:color="auto"/>
      </w:divBdr>
    </w:div>
    <w:div w:id="347757673">
      <w:bodyDiv w:val="1"/>
      <w:marLeft w:val="0"/>
      <w:marRight w:val="0"/>
      <w:marTop w:val="0"/>
      <w:marBottom w:val="0"/>
      <w:divBdr>
        <w:top w:val="none" w:sz="0" w:space="0" w:color="auto"/>
        <w:left w:val="none" w:sz="0" w:space="0" w:color="auto"/>
        <w:bottom w:val="none" w:sz="0" w:space="0" w:color="auto"/>
        <w:right w:val="none" w:sz="0" w:space="0" w:color="auto"/>
      </w:divBdr>
    </w:div>
    <w:div w:id="353776225">
      <w:bodyDiv w:val="1"/>
      <w:marLeft w:val="0"/>
      <w:marRight w:val="0"/>
      <w:marTop w:val="0"/>
      <w:marBottom w:val="0"/>
      <w:divBdr>
        <w:top w:val="none" w:sz="0" w:space="0" w:color="auto"/>
        <w:left w:val="none" w:sz="0" w:space="0" w:color="auto"/>
        <w:bottom w:val="none" w:sz="0" w:space="0" w:color="auto"/>
        <w:right w:val="none" w:sz="0" w:space="0" w:color="auto"/>
      </w:divBdr>
    </w:div>
    <w:div w:id="361516694">
      <w:bodyDiv w:val="1"/>
      <w:marLeft w:val="0"/>
      <w:marRight w:val="0"/>
      <w:marTop w:val="0"/>
      <w:marBottom w:val="0"/>
      <w:divBdr>
        <w:top w:val="none" w:sz="0" w:space="0" w:color="auto"/>
        <w:left w:val="none" w:sz="0" w:space="0" w:color="auto"/>
        <w:bottom w:val="none" w:sz="0" w:space="0" w:color="auto"/>
        <w:right w:val="none" w:sz="0" w:space="0" w:color="auto"/>
      </w:divBdr>
    </w:div>
    <w:div w:id="361632502">
      <w:bodyDiv w:val="1"/>
      <w:marLeft w:val="0"/>
      <w:marRight w:val="0"/>
      <w:marTop w:val="0"/>
      <w:marBottom w:val="0"/>
      <w:divBdr>
        <w:top w:val="none" w:sz="0" w:space="0" w:color="auto"/>
        <w:left w:val="none" w:sz="0" w:space="0" w:color="auto"/>
        <w:bottom w:val="none" w:sz="0" w:space="0" w:color="auto"/>
        <w:right w:val="none" w:sz="0" w:space="0" w:color="auto"/>
      </w:divBdr>
    </w:div>
    <w:div w:id="363092030">
      <w:bodyDiv w:val="1"/>
      <w:marLeft w:val="0"/>
      <w:marRight w:val="0"/>
      <w:marTop w:val="0"/>
      <w:marBottom w:val="0"/>
      <w:divBdr>
        <w:top w:val="none" w:sz="0" w:space="0" w:color="auto"/>
        <w:left w:val="none" w:sz="0" w:space="0" w:color="auto"/>
        <w:bottom w:val="none" w:sz="0" w:space="0" w:color="auto"/>
        <w:right w:val="none" w:sz="0" w:space="0" w:color="auto"/>
      </w:divBdr>
    </w:div>
    <w:div w:id="365713055">
      <w:bodyDiv w:val="1"/>
      <w:marLeft w:val="0"/>
      <w:marRight w:val="0"/>
      <w:marTop w:val="0"/>
      <w:marBottom w:val="0"/>
      <w:divBdr>
        <w:top w:val="none" w:sz="0" w:space="0" w:color="auto"/>
        <w:left w:val="none" w:sz="0" w:space="0" w:color="auto"/>
        <w:bottom w:val="none" w:sz="0" w:space="0" w:color="auto"/>
        <w:right w:val="none" w:sz="0" w:space="0" w:color="auto"/>
      </w:divBdr>
    </w:div>
    <w:div w:id="370961717">
      <w:bodyDiv w:val="1"/>
      <w:marLeft w:val="0"/>
      <w:marRight w:val="0"/>
      <w:marTop w:val="0"/>
      <w:marBottom w:val="0"/>
      <w:divBdr>
        <w:top w:val="none" w:sz="0" w:space="0" w:color="auto"/>
        <w:left w:val="none" w:sz="0" w:space="0" w:color="auto"/>
        <w:bottom w:val="none" w:sz="0" w:space="0" w:color="auto"/>
        <w:right w:val="none" w:sz="0" w:space="0" w:color="auto"/>
      </w:divBdr>
    </w:div>
    <w:div w:id="371729746">
      <w:bodyDiv w:val="1"/>
      <w:marLeft w:val="0"/>
      <w:marRight w:val="0"/>
      <w:marTop w:val="0"/>
      <w:marBottom w:val="0"/>
      <w:divBdr>
        <w:top w:val="none" w:sz="0" w:space="0" w:color="auto"/>
        <w:left w:val="none" w:sz="0" w:space="0" w:color="auto"/>
        <w:bottom w:val="none" w:sz="0" w:space="0" w:color="auto"/>
        <w:right w:val="none" w:sz="0" w:space="0" w:color="auto"/>
      </w:divBdr>
    </w:div>
    <w:div w:id="372585797">
      <w:bodyDiv w:val="1"/>
      <w:marLeft w:val="0"/>
      <w:marRight w:val="0"/>
      <w:marTop w:val="0"/>
      <w:marBottom w:val="0"/>
      <w:divBdr>
        <w:top w:val="none" w:sz="0" w:space="0" w:color="auto"/>
        <w:left w:val="none" w:sz="0" w:space="0" w:color="auto"/>
        <w:bottom w:val="none" w:sz="0" w:space="0" w:color="auto"/>
        <w:right w:val="none" w:sz="0" w:space="0" w:color="auto"/>
      </w:divBdr>
    </w:div>
    <w:div w:id="376659608">
      <w:bodyDiv w:val="1"/>
      <w:marLeft w:val="0"/>
      <w:marRight w:val="0"/>
      <w:marTop w:val="0"/>
      <w:marBottom w:val="0"/>
      <w:divBdr>
        <w:top w:val="none" w:sz="0" w:space="0" w:color="auto"/>
        <w:left w:val="none" w:sz="0" w:space="0" w:color="auto"/>
        <w:bottom w:val="none" w:sz="0" w:space="0" w:color="auto"/>
        <w:right w:val="none" w:sz="0" w:space="0" w:color="auto"/>
      </w:divBdr>
    </w:div>
    <w:div w:id="376898309">
      <w:bodyDiv w:val="1"/>
      <w:marLeft w:val="0"/>
      <w:marRight w:val="0"/>
      <w:marTop w:val="0"/>
      <w:marBottom w:val="0"/>
      <w:divBdr>
        <w:top w:val="none" w:sz="0" w:space="0" w:color="auto"/>
        <w:left w:val="none" w:sz="0" w:space="0" w:color="auto"/>
        <w:bottom w:val="none" w:sz="0" w:space="0" w:color="auto"/>
        <w:right w:val="none" w:sz="0" w:space="0" w:color="auto"/>
      </w:divBdr>
    </w:div>
    <w:div w:id="384107412">
      <w:bodyDiv w:val="1"/>
      <w:marLeft w:val="0"/>
      <w:marRight w:val="0"/>
      <w:marTop w:val="0"/>
      <w:marBottom w:val="0"/>
      <w:divBdr>
        <w:top w:val="none" w:sz="0" w:space="0" w:color="auto"/>
        <w:left w:val="none" w:sz="0" w:space="0" w:color="auto"/>
        <w:bottom w:val="none" w:sz="0" w:space="0" w:color="auto"/>
        <w:right w:val="none" w:sz="0" w:space="0" w:color="auto"/>
      </w:divBdr>
    </w:div>
    <w:div w:id="393354224">
      <w:bodyDiv w:val="1"/>
      <w:marLeft w:val="0"/>
      <w:marRight w:val="0"/>
      <w:marTop w:val="0"/>
      <w:marBottom w:val="0"/>
      <w:divBdr>
        <w:top w:val="none" w:sz="0" w:space="0" w:color="auto"/>
        <w:left w:val="none" w:sz="0" w:space="0" w:color="auto"/>
        <w:bottom w:val="none" w:sz="0" w:space="0" w:color="auto"/>
        <w:right w:val="none" w:sz="0" w:space="0" w:color="auto"/>
      </w:divBdr>
    </w:div>
    <w:div w:id="397898682">
      <w:bodyDiv w:val="1"/>
      <w:marLeft w:val="0"/>
      <w:marRight w:val="0"/>
      <w:marTop w:val="0"/>
      <w:marBottom w:val="0"/>
      <w:divBdr>
        <w:top w:val="none" w:sz="0" w:space="0" w:color="auto"/>
        <w:left w:val="none" w:sz="0" w:space="0" w:color="auto"/>
        <w:bottom w:val="none" w:sz="0" w:space="0" w:color="auto"/>
        <w:right w:val="none" w:sz="0" w:space="0" w:color="auto"/>
      </w:divBdr>
    </w:div>
    <w:div w:id="397940409">
      <w:bodyDiv w:val="1"/>
      <w:marLeft w:val="0"/>
      <w:marRight w:val="0"/>
      <w:marTop w:val="0"/>
      <w:marBottom w:val="0"/>
      <w:divBdr>
        <w:top w:val="none" w:sz="0" w:space="0" w:color="auto"/>
        <w:left w:val="none" w:sz="0" w:space="0" w:color="auto"/>
        <w:bottom w:val="none" w:sz="0" w:space="0" w:color="auto"/>
        <w:right w:val="none" w:sz="0" w:space="0" w:color="auto"/>
      </w:divBdr>
    </w:div>
    <w:div w:id="401681934">
      <w:bodyDiv w:val="1"/>
      <w:marLeft w:val="0"/>
      <w:marRight w:val="0"/>
      <w:marTop w:val="0"/>
      <w:marBottom w:val="0"/>
      <w:divBdr>
        <w:top w:val="none" w:sz="0" w:space="0" w:color="auto"/>
        <w:left w:val="none" w:sz="0" w:space="0" w:color="auto"/>
        <w:bottom w:val="none" w:sz="0" w:space="0" w:color="auto"/>
        <w:right w:val="none" w:sz="0" w:space="0" w:color="auto"/>
      </w:divBdr>
    </w:div>
    <w:div w:id="404183752">
      <w:bodyDiv w:val="1"/>
      <w:marLeft w:val="0"/>
      <w:marRight w:val="0"/>
      <w:marTop w:val="0"/>
      <w:marBottom w:val="0"/>
      <w:divBdr>
        <w:top w:val="none" w:sz="0" w:space="0" w:color="auto"/>
        <w:left w:val="none" w:sz="0" w:space="0" w:color="auto"/>
        <w:bottom w:val="none" w:sz="0" w:space="0" w:color="auto"/>
        <w:right w:val="none" w:sz="0" w:space="0" w:color="auto"/>
      </w:divBdr>
    </w:div>
    <w:div w:id="405566517">
      <w:bodyDiv w:val="1"/>
      <w:marLeft w:val="0"/>
      <w:marRight w:val="0"/>
      <w:marTop w:val="0"/>
      <w:marBottom w:val="0"/>
      <w:divBdr>
        <w:top w:val="none" w:sz="0" w:space="0" w:color="auto"/>
        <w:left w:val="none" w:sz="0" w:space="0" w:color="auto"/>
        <w:bottom w:val="none" w:sz="0" w:space="0" w:color="auto"/>
        <w:right w:val="none" w:sz="0" w:space="0" w:color="auto"/>
      </w:divBdr>
    </w:div>
    <w:div w:id="408162354">
      <w:bodyDiv w:val="1"/>
      <w:marLeft w:val="0"/>
      <w:marRight w:val="0"/>
      <w:marTop w:val="0"/>
      <w:marBottom w:val="0"/>
      <w:divBdr>
        <w:top w:val="none" w:sz="0" w:space="0" w:color="auto"/>
        <w:left w:val="none" w:sz="0" w:space="0" w:color="auto"/>
        <w:bottom w:val="none" w:sz="0" w:space="0" w:color="auto"/>
        <w:right w:val="none" w:sz="0" w:space="0" w:color="auto"/>
      </w:divBdr>
    </w:div>
    <w:div w:id="408235147">
      <w:bodyDiv w:val="1"/>
      <w:marLeft w:val="0"/>
      <w:marRight w:val="0"/>
      <w:marTop w:val="0"/>
      <w:marBottom w:val="0"/>
      <w:divBdr>
        <w:top w:val="none" w:sz="0" w:space="0" w:color="auto"/>
        <w:left w:val="none" w:sz="0" w:space="0" w:color="auto"/>
        <w:bottom w:val="none" w:sz="0" w:space="0" w:color="auto"/>
        <w:right w:val="none" w:sz="0" w:space="0" w:color="auto"/>
      </w:divBdr>
    </w:div>
    <w:div w:id="411589215">
      <w:bodyDiv w:val="1"/>
      <w:marLeft w:val="0"/>
      <w:marRight w:val="0"/>
      <w:marTop w:val="0"/>
      <w:marBottom w:val="0"/>
      <w:divBdr>
        <w:top w:val="none" w:sz="0" w:space="0" w:color="auto"/>
        <w:left w:val="none" w:sz="0" w:space="0" w:color="auto"/>
        <w:bottom w:val="none" w:sz="0" w:space="0" w:color="auto"/>
        <w:right w:val="none" w:sz="0" w:space="0" w:color="auto"/>
      </w:divBdr>
    </w:div>
    <w:div w:id="414014237">
      <w:bodyDiv w:val="1"/>
      <w:marLeft w:val="0"/>
      <w:marRight w:val="0"/>
      <w:marTop w:val="0"/>
      <w:marBottom w:val="0"/>
      <w:divBdr>
        <w:top w:val="none" w:sz="0" w:space="0" w:color="auto"/>
        <w:left w:val="none" w:sz="0" w:space="0" w:color="auto"/>
        <w:bottom w:val="none" w:sz="0" w:space="0" w:color="auto"/>
        <w:right w:val="none" w:sz="0" w:space="0" w:color="auto"/>
      </w:divBdr>
    </w:div>
    <w:div w:id="414786398">
      <w:bodyDiv w:val="1"/>
      <w:marLeft w:val="0"/>
      <w:marRight w:val="0"/>
      <w:marTop w:val="0"/>
      <w:marBottom w:val="0"/>
      <w:divBdr>
        <w:top w:val="none" w:sz="0" w:space="0" w:color="auto"/>
        <w:left w:val="none" w:sz="0" w:space="0" w:color="auto"/>
        <w:bottom w:val="none" w:sz="0" w:space="0" w:color="auto"/>
        <w:right w:val="none" w:sz="0" w:space="0" w:color="auto"/>
      </w:divBdr>
    </w:div>
    <w:div w:id="419717199">
      <w:bodyDiv w:val="1"/>
      <w:marLeft w:val="0"/>
      <w:marRight w:val="0"/>
      <w:marTop w:val="0"/>
      <w:marBottom w:val="0"/>
      <w:divBdr>
        <w:top w:val="none" w:sz="0" w:space="0" w:color="auto"/>
        <w:left w:val="none" w:sz="0" w:space="0" w:color="auto"/>
        <w:bottom w:val="none" w:sz="0" w:space="0" w:color="auto"/>
        <w:right w:val="none" w:sz="0" w:space="0" w:color="auto"/>
      </w:divBdr>
    </w:div>
    <w:div w:id="422647992">
      <w:bodyDiv w:val="1"/>
      <w:marLeft w:val="0"/>
      <w:marRight w:val="0"/>
      <w:marTop w:val="0"/>
      <w:marBottom w:val="0"/>
      <w:divBdr>
        <w:top w:val="none" w:sz="0" w:space="0" w:color="auto"/>
        <w:left w:val="none" w:sz="0" w:space="0" w:color="auto"/>
        <w:bottom w:val="none" w:sz="0" w:space="0" w:color="auto"/>
        <w:right w:val="none" w:sz="0" w:space="0" w:color="auto"/>
      </w:divBdr>
    </w:div>
    <w:div w:id="424963385">
      <w:bodyDiv w:val="1"/>
      <w:marLeft w:val="0"/>
      <w:marRight w:val="0"/>
      <w:marTop w:val="0"/>
      <w:marBottom w:val="0"/>
      <w:divBdr>
        <w:top w:val="none" w:sz="0" w:space="0" w:color="auto"/>
        <w:left w:val="none" w:sz="0" w:space="0" w:color="auto"/>
        <w:bottom w:val="none" w:sz="0" w:space="0" w:color="auto"/>
        <w:right w:val="none" w:sz="0" w:space="0" w:color="auto"/>
      </w:divBdr>
    </w:div>
    <w:div w:id="431123373">
      <w:bodyDiv w:val="1"/>
      <w:marLeft w:val="0"/>
      <w:marRight w:val="0"/>
      <w:marTop w:val="0"/>
      <w:marBottom w:val="0"/>
      <w:divBdr>
        <w:top w:val="none" w:sz="0" w:space="0" w:color="auto"/>
        <w:left w:val="none" w:sz="0" w:space="0" w:color="auto"/>
        <w:bottom w:val="none" w:sz="0" w:space="0" w:color="auto"/>
        <w:right w:val="none" w:sz="0" w:space="0" w:color="auto"/>
      </w:divBdr>
    </w:div>
    <w:div w:id="450588974">
      <w:bodyDiv w:val="1"/>
      <w:marLeft w:val="0"/>
      <w:marRight w:val="0"/>
      <w:marTop w:val="0"/>
      <w:marBottom w:val="0"/>
      <w:divBdr>
        <w:top w:val="none" w:sz="0" w:space="0" w:color="auto"/>
        <w:left w:val="none" w:sz="0" w:space="0" w:color="auto"/>
        <w:bottom w:val="none" w:sz="0" w:space="0" w:color="auto"/>
        <w:right w:val="none" w:sz="0" w:space="0" w:color="auto"/>
      </w:divBdr>
    </w:div>
    <w:div w:id="451942038">
      <w:bodyDiv w:val="1"/>
      <w:marLeft w:val="0"/>
      <w:marRight w:val="0"/>
      <w:marTop w:val="0"/>
      <w:marBottom w:val="0"/>
      <w:divBdr>
        <w:top w:val="none" w:sz="0" w:space="0" w:color="auto"/>
        <w:left w:val="none" w:sz="0" w:space="0" w:color="auto"/>
        <w:bottom w:val="none" w:sz="0" w:space="0" w:color="auto"/>
        <w:right w:val="none" w:sz="0" w:space="0" w:color="auto"/>
      </w:divBdr>
    </w:div>
    <w:div w:id="452014832">
      <w:bodyDiv w:val="1"/>
      <w:marLeft w:val="0"/>
      <w:marRight w:val="0"/>
      <w:marTop w:val="0"/>
      <w:marBottom w:val="0"/>
      <w:divBdr>
        <w:top w:val="none" w:sz="0" w:space="0" w:color="auto"/>
        <w:left w:val="none" w:sz="0" w:space="0" w:color="auto"/>
        <w:bottom w:val="none" w:sz="0" w:space="0" w:color="auto"/>
        <w:right w:val="none" w:sz="0" w:space="0" w:color="auto"/>
      </w:divBdr>
    </w:div>
    <w:div w:id="453913043">
      <w:bodyDiv w:val="1"/>
      <w:marLeft w:val="0"/>
      <w:marRight w:val="0"/>
      <w:marTop w:val="0"/>
      <w:marBottom w:val="0"/>
      <w:divBdr>
        <w:top w:val="none" w:sz="0" w:space="0" w:color="auto"/>
        <w:left w:val="none" w:sz="0" w:space="0" w:color="auto"/>
        <w:bottom w:val="none" w:sz="0" w:space="0" w:color="auto"/>
        <w:right w:val="none" w:sz="0" w:space="0" w:color="auto"/>
      </w:divBdr>
    </w:div>
    <w:div w:id="472874088">
      <w:bodyDiv w:val="1"/>
      <w:marLeft w:val="0"/>
      <w:marRight w:val="0"/>
      <w:marTop w:val="0"/>
      <w:marBottom w:val="0"/>
      <w:divBdr>
        <w:top w:val="none" w:sz="0" w:space="0" w:color="auto"/>
        <w:left w:val="none" w:sz="0" w:space="0" w:color="auto"/>
        <w:bottom w:val="none" w:sz="0" w:space="0" w:color="auto"/>
        <w:right w:val="none" w:sz="0" w:space="0" w:color="auto"/>
      </w:divBdr>
    </w:div>
    <w:div w:id="473252135">
      <w:bodyDiv w:val="1"/>
      <w:marLeft w:val="0"/>
      <w:marRight w:val="0"/>
      <w:marTop w:val="0"/>
      <w:marBottom w:val="0"/>
      <w:divBdr>
        <w:top w:val="none" w:sz="0" w:space="0" w:color="auto"/>
        <w:left w:val="none" w:sz="0" w:space="0" w:color="auto"/>
        <w:bottom w:val="none" w:sz="0" w:space="0" w:color="auto"/>
        <w:right w:val="none" w:sz="0" w:space="0" w:color="auto"/>
      </w:divBdr>
    </w:div>
    <w:div w:id="474109627">
      <w:bodyDiv w:val="1"/>
      <w:marLeft w:val="0"/>
      <w:marRight w:val="0"/>
      <w:marTop w:val="0"/>
      <w:marBottom w:val="0"/>
      <w:divBdr>
        <w:top w:val="none" w:sz="0" w:space="0" w:color="auto"/>
        <w:left w:val="none" w:sz="0" w:space="0" w:color="auto"/>
        <w:bottom w:val="none" w:sz="0" w:space="0" w:color="auto"/>
        <w:right w:val="none" w:sz="0" w:space="0" w:color="auto"/>
      </w:divBdr>
    </w:div>
    <w:div w:id="475151894">
      <w:bodyDiv w:val="1"/>
      <w:marLeft w:val="0"/>
      <w:marRight w:val="0"/>
      <w:marTop w:val="0"/>
      <w:marBottom w:val="0"/>
      <w:divBdr>
        <w:top w:val="none" w:sz="0" w:space="0" w:color="auto"/>
        <w:left w:val="none" w:sz="0" w:space="0" w:color="auto"/>
        <w:bottom w:val="none" w:sz="0" w:space="0" w:color="auto"/>
        <w:right w:val="none" w:sz="0" w:space="0" w:color="auto"/>
      </w:divBdr>
    </w:div>
    <w:div w:id="481119678">
      <w:bodyDiv w:val="1"/>
      <w:marLeft w:val="0"/>
      <w:marRight w:val="0"/>
      <w:marTop w:val="0"/>
      <w:marBottom w:val="0"/>
      <w:divBdr>
        <w:top w:val="none" w:sz="0" w:space="0" w:color="auto"/>
        <w:left w:val="none" w:sz="0" w:space="0" w:color="auto"/>
        <w:bottom w:val="none" w:sz="0" w:space="0" w:color="auto"/>
        <w:right w:val="none" w:sz="0" w:space="0" w:color="auto"/>
      </w:divBdr>
    </w:div>
    <w:div w:id="482897108">
      <w:bodyDiv w:val="1"/>
      <w:marLeft w:val="0"/>
      <w:marRight w:val="0"/>
      <w:marTop w:val="0"/>
      <w:marBottom w:val="0"/>
      <w:divBdr>
        <w:top w:val="none" w:sz="0" w:space="0" w:color="auto"/>
        <w:left w:val="none" w:sz="0" w:space="0" w:color="auto"/>
        <w:bottom w:val="none" w:sz="0" w:space="0" w:color="auto"/>
        <w:right w:val="none" w:sz="0" w:space="0" w:color="auto"/>
      </w:divBdr>
    </w:div>
    <w:div w:id="486672107">
      <w:bodyDiv w:val="1"/>
      <w:marLeft w:val="0"/>
      <w:marRight w:val="0"/>
      <w:marTop w:val="0"/>
      <w:marBottom w:val="0"/>
      <w:divBdr>
        <w:top w:val="none" w:sz="0" w:space="0" w:color="auto"/>
        <w:left w:val="none" w:sz="0" w:space="0" w:color="auto"/>
        <w:bottom w:val="none" w:sz="0" w:space="0" w:color="auto"/>
        <w:right w:val="none" w:sz="0" w:space="0" w:color="auto"/>
      </w:divBdr>
    </w:div>
    <w:div w:id="487789012">
      <w:bodyDiv w:val="1"/>
      <w:marLeft w:val="0"/>
      <w:marRight w:val="0"/>
      <w:marTop w:val="0"/>
      <w:marBottom w:val="0"/>
      <w:divBdr>
        <w:top w:val="none" w:sz="0" w:space="0" w:color="auto"/>
        <w:left w:val="none" w:sz="0" w:space="0" w:color="auto"/>
        <w:bottom w:val="none" w:sz="0" w:space="0" w:color="auto"/>
        <w:right w:val="none" w:sz="0" w:space="0" w:color="auto"/>
      </w:divBdr>
    </w:div>
    <w:div w:id="488910939">
      <w:bodyDiv w:val="1"/>
      <w:marLeft w:val="0"/>
      <w:marRight w:val="0"/>
      <w:marTop w:val="0"/>
      <w:marBottom w:val="0"/>
      <w:divBdr>
        <w:top w:val="none" w:sz="0" w:space="0" w:color="auto"/>
        <w:left w:val="none" w:sz="0" w:space="0" w:color="auto"/>
        <w:bottom w:val="none" w:sz="0" w:space="0" w:color="auto"/>
        <w:right w:val="none" w:sz="0" w:space="0" w:color="auto"/>
      </w:divBdr>
    </w:div>
    <w:div w:id="488979120">
      <w:bodyDiv w:val="1"/>
      <w:marLeft w:val="0"/>
      <w:marRight w:val="0"/>
      <w:marTop w:val="0"/>
      <w:marBottom w:val="0"/>
      <w:divBdr>
        <w:top w:val="none" w:sz="0" w:space="0" w:color="auto"/>
        <w:left w:val="none" w:sz="0" w:space="0" w:color="auto"/>
        <w:bottom w:val="none" w:sz="0" w:space="0" w:color="auto"/>
        <w:right w:val="none" w:sz="0" w:space="0" w:color="auto"/>
      </w:divBdr>
    </w:div>
    <w:div w:id="495389008">
      <w:bodyDiv w:val="1"/>
      <w:marLeft w:val="0"/>
      <w:marRight w:val="0"/>
      <w:marTop w:val="0"/>
      <w:marBottom w:val="0"/>
      <w:divBdr>
        <w:top w:val="none" w:sz="0" w:space="0" w:color="auto"/>
        <w:left w:val="none" w:sz="0" w:space="0" w:color="auto"/>
        <w:bottom w:val="none" w:sz="0" w:space="0" w:color="auto"/>
        <w:right w:val="none" w:sz="0" w:space="0" w:color="auto"/>
      </w:divBdr>
    </w:div>
    <w:div w:id="496506396">
      <w:bodyDiv w:val="1"/>
      <w:marLeft w:val="0"/>
      <w:marRight w:val="0"/>
      <w:marTop w:val="0"/>
      <w:marBottom w:val="0"/>
      <w:divBdr>
        <w:top w:val="none" w:sz="0" w:space="0" w:color="auto"/>
        <w:left w:val="none" w:sz="0" w:space="0" w:color="auto"/>
        <w:bottom w:val="none" w:sz="0" w:space="0" w:color="auto"/>
        <w:right w:val="none" w:sz="0" w:space="0" w:color="auto"/>
      </w:divBdr>
    </w:div>
    <w:div w:id="496844316">
      <w:bodyDiv w:val="1"/>
      <w:marLeft w:val="0"/>
      <w:marRight w:val="0"/>
      <w:marTop w:val="0"/>
      <w:marBottom w:val="0"/>
      <w:divBdr>
        <w:top w:val="none" w:sz="0" w:space="0" w:color="auto"/>
        <w:left w:val="none" w:sz="0" w:space="0" w:color="auto"/>
        <w:bottom w:val="none" w:sz="0" w:space="0" w:color="auto"/>
        <w:right w:val="none" w:sz="0" w:space="0" w:color="auto"/>
      </w:divBdr>
    </w:div>
    <w:div w:id="507523156">
      <w:bodyDiv w:val="1"/>
      <w:marLeft w:val="0"/>
      <w:marRight w:val="0"/>
      <w:marTop w:val="0"/>
      <w:marBottom w:val="0"/>
      <w:divBdr>
        <w:top w:val="none" w:sz="0" w:space="0" w:color="auto"/>
        <w:left w:val="none" w:sz="0" w:space="0" w:color="auto"/>
        <w:bottom w:val="none" w:sz="0" w:space="0" w:color="auto"/>
        <w:right w:val="none" w:sz="0" w:space="0" w:color="auto"/>
      </w:divBdr>
    </w:div>
    <w:div w:id="511190755">
      <w:bodyDiv w:val="1"/>
      <w:marLeft w:val="0"/>
      <w:marRight w:val="0"/>
      <w:marTop w:val="0"/>
      <w:marBottom w:val="0"/>
      <w:divBdr>
        <w:top w:val="none" w:sz="0" w:space="0" w:color="auto"/>
        <w:left w:val="none" w:sz="0" w:space="0" w:color="auto"/>
        <w:bottom w:val="none" w:sz="0" w:space="0" w:color="auto"/>
        <w:right w:val="none" w:sz="0" w:space="0" w:color="auto"/>
      </w:divBdr>
    </w:div>
    <w:div w:id="513346592">
      <w:bodyDiv w:val="1"/>
      <w:marLeft w:val="0"/>
      <w:marRight w:val="0"/>
      <w:marTop w:val="0"/>
      <w:marBottom w:val="0"/>
      <w:divBdr>
        <w:top w:val="none" w:sz="0" w:space="0" w:color="auto"/>
        <w:left w:val="none" w:sz="0" w:space="0" w:color="auto"/>
        <w:bottom w:val="none" w:sz="0" w:space="0" w:color="auto"/>
        <w:right w:val="none" w:sz="0" w:space="0" w:color="auto"/>
      </w:divBdr>
    </w:div>
    <w:div w:id="513962848">
      <w:bodyDiv w:val="1"/>
      <w:marLeft w:val="0"/>
      <w:marRight w:val="0"/>
      <w:marTop w:val="0"/>
      <w:marBottom w:val="0"/>
      <w:divBdr>
        <w:top w:val="none" w:sz="0" w:space="0" w:color="auto"/>
        <w:left w:val="none" w:sz="0" w:space="0" w:color="auto"/>
        <w:bottom w:val="none" w:sz="0" w:space="0" w:color="auto"/>
        <w:right w:val="none" w:sz="0" w:space="0" w:color="auto"/>
      </w:divBdr>
    </w:div>
    <w:div w:id="514348218">
      <w:bodyDiv w:val="1"/>
      <w:marLeft w:val="0"/>
      <w:marRight w:val="0"/>
      <w:marTop w:val="0"/>
      <w:marBottom w:val="0"/>
      <w:divBdr>
        <w:top w:val="none" w:sz="0" w:space="0" w:color="auto"/>
        <w:left w:val="none" w:sz="0" w:space="0" w:color="auto"/>
        <w:bottom w:val="none" w:sz="0" w:space="0" w:color="auto"/>
        <w:right w:val="none" w:sz="0" w:space="0" w:color="auto"/>
      </w:divBdr>
    </w:div>
    <w:div w:id="514661096">
      <w:bodyDiv w:val="1"/>
      <w:marLeft w:val="0"/>
      <w:marRight w:val="0"/>
      <w:marTop w:val="0"/>
      <w:marBottom w:val="0"/>
      <w:divBdr>
        <w:top w:val="none" w:sz="0" w:space="0" w:color="auto"/>
        <w:left w:val="none" w:sz="0" w:space="0" w:color="auto"/>
        <w:bottom w:val="none" w:sz="0" w:space="0" w:color="auto"/>
        <w:right w:val="none" w:sz="0" w:space="0" w:color="auto"/>
      </w:divBdr>
    </w:div>
    <w:div w:id="517013948">
      <w:bodyDiv w:val="1"/>
      <w:marLeft w:val="0"/>
      <w:marRight w:val="0"/>
      <w:marTop w:val="0"/>
      <w:marBottom w:val="0"/>
      <w:divBdr>
        <w:top w:val="none" w:sz="0" w:space="0" w:color="auto"/>
        <w:left w:val="none" w:sz="0" w:space="0" w:color="auto"/>
        <w:bottom w:val="none" w:sz="0" w:space="0" w:color="auto"/>
        <w:right w:val="none" w:sz="0" w:space="0" w:color="auto"/>
      </w:divBdr>
    </w:div>
    <w:div w:id="518544439">
      <w:bodyDiv w:val="1"/>
      <w:marLeft w:val="0"/>
      <w:marRight w:val="0"/>
      <w:marTop w:val="0"/>
      <w:marBottom w:val="0"/>
      <w:divBdr>
        <w:top w:val="none" w:sz="0" w:space="0" w:color="auto"/>
        <w:left w:val="none" w:sz="0" w:space="0" w:color="auto"/>
        <w:bottom w:val="none" w:sz="0" w:space="0" w:color="auto"/>
        <w:right w:val="none" w:sz="0" w:space="0" w:color="auto"/>
      </w:divBdr>
    </w:div>
    <w:div w:id="521168716">
      <w:bodyDiv w:val="1"/>
      <w:marLeft w:val="0"/>
      <w:marRight w:val="0"/>
      <w:marTop w:val="0"/>
      <w:marBottom w:val="0"/>
      <w:divBdr>
        <w:top w:val="none" w:sz="0" w:space="0" w:color="auto"/>
        <w:left w:val="none" w:sz="0" w:space="0" w:color="auto"/>
        <w:bottom w:val="none" w:sz="0" w:space="0" w:color="auto"/>
        <w:right w:val="none" w:sz="0" w:space="0" w:color="auto"/>
      </w:divBdr>
    </w:div>
    <w:div w:id="521208399">
      <w:bodyDiv w:val="1"/>
      <w:marLeft w:val="0"/>
      <w:marRight w:val="0"/>
      <w:marTop w:val="0"/>
      <w:marBottom w:val="0"/>
      <w:divBdr>
        <w:top w:val="none" w:sz="0" w:space="0" w:color="auto"/>
        <w:left w:val="none" w:sz="0" w:space="0" w:color="auto"/>
        <w:bottom w:val="none" w:sz="0" w:space="0" w:color="auto"/>
        <w:right w:val="none" w:sz="0" w:space="0" w:color="auto"/>
      </w:divBdr>
    </w:div>
    <w:div w:id="521213096">
      <w:bodyDiv w:val="1"/>
      <w:marLeft w:val="0"/>
      <w:marRight w:val="0"/>
      <w:marTop w:val="0"/>
      <w:marBottom w:val="0"/>
      <w:divBdr>
        <w:top w:val="none" w:sz="0" w:space="0" w:color="auto"/>
        <w:left w:val="none" w:sz="0" w:space="0" w:color="auto"/>
        <w:bottom w:val="none" w:sz="0" w:space="0" w:color="auto"/>
        <w:right w:val="none" w:sz="0" w:space="0" w:color="auto"/>
      </w:divBdr>
    </w:div>
    <w:div w:id="521672535">
      <w:bodyDiv w:val="1"/>
      <w:marLeft w:val="0"/>
      <w:marRight w:val="0"/>
      <w:marTop w:val="0"/>
      <w:marBottom w:val="0"/>
      <w:divBdr>
        <w:top w:val="none" w:sz="0" w:space="0" w:color="auto"/>
        <w:left w:val="none" w:sz="0" w:space="0" w:color="auto"/>
        <w:bottom w:val="none" w:sz="0" w:space="0" w:color="auto"/>
        <w:right w:val="none" w:sz="0" w:space="0" w:color="auto"/>
      </w:divBdr>
    </w:div>
    <w:div w:id="524711797">
      <w:bodyDiv w:val="1"/>
      <w:marLeft w:val="0"/>
      <w:marRight w:val="0"/>
      <w:marTop w:val="0"/>
      <w:marBottom w:val="0"/>
      <w:divBdr>
        <w:top w:val="none" w:sz="0" w:space="0" w:color="auto"/>
        <w:left w:val="none" w:sz="0" w:space="0" w:color="auto"/>
        <w:bottom w:val="none" w:sz="0" w:space="0" w:color="auto"/>
        <w:right w:val="none" w:sz="0" w:space="0" w:color="auto"/>
      </w:divBdr>
    </w:div>
    <w:div w:id="527256446">
      <w:bodyDiv w:val="1"/>
      <w:marLeft w:val="0"/>
      <w:marRight w:val="0"/>
      <w:marTop w:val="0"/>
      <w:marBottom w:val="0"/>
      <w:divBdr>
        <w:top w:val="none" w:sz="0" w:space="0" w:color="auto"/>
        <w:left w:val="none" w:sz="0" w:space="0" w:color="auto"/>
        <w:bottom w:val="none" w:sz="0" w:space="0" w:color="auto"/>
        <w:right w:val="none" w:sz="0" w:space="0" w:color="auto"/>
      </w:divBdr>
    </w:div>
    <w:div w:id="530073912">
      <w:bodyDiv w:val="1"/>
      <w:marLeft w:val="0"/>
      <w:marRight w:val="0"/>
      <w:marTop w:val="0"/>
      <w:marBottom w:val="0"/>
      <w:divBdr>
        <w:top w:val="none" w:sz="0" w:space="0" w:color="auto"/>
        <w:left w:val="none" w:sz="0" w:space="0" w:color="auto"/>
        <w:bottom w:val="none" w:sz="0" w:space="0" w:color="auto"/>
        <w:right w:val="none" w:sz="0" w:space="0" w:color="auto"/>
      </w:divBdr>
    </w:div>
    <w:div w:id="532035358">
      <w:bodyDiv w:val="1"/>
      <w:marLeft w:val="0"/>
      <w:marRight w:val="0"/>
      <w:marTop w:val="0"/>
      <w:marBottom w:val="0"/>
      <w:divBdr>
        <w:top w:val="none" w:sz="0" w:space="0" w:color="auto"/>
        <w:left w:val="none" w:sz="0" w:space="0" w:color="auto"/>
        <w:bottom w:val="none" w:sz="0" w:space="0" w:color="auto"/>
        <w:right w:val="none" w:sz="0" w:space="0" w:color="auto"/>
      </w:divBdr>
    </w:div>
    <w:div w:id="532233408">
      <w:bodyDiv w:val="1"/>
      <w:marLeft w:val="0"/>
      <w:marRight w:val="0"/>
      <w:marTop w:val="0"/>
      <w:marBottom w:val="0"/>
      <w:divBdr>
        <w:top w:val="none" w:sz="0" w:space="0" w:color="auto"/>
        <w:left w:val="none" w:sz="0" w:space="0" w:color="auto"/>
        <w:bottom w:val="none" w:sz="0" w:space="0" w:color="auto"/>
        <w:right w:val="none" w:sz="0" w:space="0" w:color="auto"/>
      </w:divBdr>
    </w:div>
    <w:div w:id="533541069">
      <w:bodyDiv w:val="1"/>
      <w:marLeft w:val="0"/>
      <w:marRight w:val="0"/>
      <w:marTop w:val="0"/>
      <w:marBottom w:val="0"/>
      <w:divBdr>
        <w:top w:val="none" w:sz="0" w:space="0" w:color="auto"/>
        <w:left w:val="none" w:sz="0" w:space="0" w:color="auto"/>
        <w:bottom w:val="none" w:sz="0" w:space="0" w:color="auto"/>
        <w:right w:val="none" w:sz="0" w:space="0" w:color="auto"/>
      </w:divBdr>
    </w:div>
    <w:div w:id="535234541">
      <w:bodyDiv w:val="1"/>
      <w:marLeft w:val="0"/>
      <w:marRight w:val="0"/>
      <w:marTop w:val="0"/>
      <w:marBottom w:val="0"/>
      <w:divBdr>
        <w:top w:val="none" w:sz="0" w:space="0" w:color="auto"/>
        <w:left w:val="none" w:sz="0" w:space="0" w:color="auto"/>
        <w:bottom w:val="none" w:sz="0" w:space="0" w:color="auto"/>
        <w:right w:val="none" w:sz="0" w:space="0" w:color="auto"/>
      </w:divBdr>
    </w:div>
    <w:div w:id="538250806">
      <w:bodyDiv w:val="1"/>
      <w:marLeft w:val="0"/>
      <w:marRight w:val="0"/>
      <w:marTop w:val="0"/>
      <w:marBottom w:val="0"/>
      <w:divBdr>
        <w:top w:val="none" w:sz="0" w:space="0" w:color="auto"/>
        <w:left w:val="none" w:sz="0" w:space="0" w:color="auto"/>
        <w:bottom w:val="none" w:sz="0" w:space="0" w:color="auto"/>
        <w:right w:val="none" w:sz="0" w:space="0" w:color="auto"/>
      </w:divBdr>
    </w:div>
    <w:div w:id="542134537">
      <w:bodyDiv w:val="1"/>
      <w:marLeft w:val="0"/>
      <w:marRight w:val="0"/>
      <w:marTop w:val="0"/>
      <w:marBottom w:val="0"/>
      <w:divBdr>
        <w:top w:val="none" w:sz="0" w:space="0" w:color="auto"/>
        <w:left w:val="none" w:sz="0" w:space="0" w:color="auto"/>
        <w:bottom w:val="none" w:sz="0" w:space="0" w:color="auto"/>
        <w:right w:val="none" w:sz="0" w:space="0" w:color="auto"/>
      </w:divBdr>
    </w:div>
    <w:div w:id="542790699">
      <w:bodyDiv w:val="1"/>
      <w:marLeft w:val="0"/>
      <w:marRight w:val="0"/>
      <w:marTop w:val="0"/>
      <w:marBottom w:val="0"/>
      <w:divBdr>
        <w:top w:val="none" w:sz="0" w:space="0" w:color="auto"/>
        <w:left w:val="none" w:sz="0" w:space="0" w:color="auto"/>
        <w:bottom w:val="none" w:sz="0" w:space="0" w:color="auto"/>
        <w:right w:val="none" w:sz="0" w:space="0" w:color="auto"/>
      </w:divBdr>
    </w:div>
    <w:div w:id="549071787">
      <w:bodyDiv w:val="1"/>
      <w:marLeft w:val="0"/>
      <w:marRight w:val="0"/>
      <w:marTop w:val="0"/>
      <w:marBottom w:val="0"/>
      <w:divBdr>
        <w:top w:val="none" w:sz="0" w:space="0" w:color="auto"/>
        <w:left w:val="none" w:sz="0" w:space="0" w:color="auto"/>
        <w:bottom w:val="none" w:sz="0" w:space="0" w:color="auto"/>
        <w:right w:val="none" w:sz="0" w:space="0" w:color="auto"/>
      </w:divBdr>
    </w:div>
    <w:div w:id="555433152">
      <w:bodyDiv w:val="1"/>
      <w:marLeft w:val="0"/>
      <w:marRight w:val="0"/>
      <w:marTop w:val="0"/>
      <w:marBottom w:val="0"/>
      <w:divBdr>
        <w:top w:val="none" w:sz="0" w:space="0" w:color="auto"/>
        <w:left w:val="none" w:sz="0" w:space="0" w:color="auto"/>
        <w:bottom w:val="none" w:sz="0" w:space="0" w:color="auto"/>
        <w:right w:val="none" w:sz="0" w:space="0" w:color="auto"/>
      </w:divBdr>
    </w:div>
    <w:div w:id="566571365">
      <w:bodyDiv w:val="1"/>
      <w:marLeft w:val="0"/>
      <w:marRight w:val="0"/>
      <w:marTop w:val="0"/>
      <w:marBottom w:val="0"/>
      <w:divBdr>
        <w:top w:val="none" w:sz="0" w:space="0" w:color="auto"/>
        <w:left w:val="none" w:sz="0" w:space="0" w:color="auto"/>
        <w:bottom w:val="none" w:sz="0" w:space="0" w:color="auto"/>
        <w:right w:val="none" w:sz="0" w:space="0" w:color="auto"/>
      </w:divBdr>
    </w:div>
    <w:div w:id="567619238">
      <w:bodyDiv w:val="1"/>
      <w:marLeft w:val="0"/>
      <w:marRight w:val="0"/>
      <w:marTop w:val="0"/>
      <w:marBottom w:val="0"/>
      <w:divBdr>
        <w:top w:val="none" w:sz="0" w:space="0" w:color="auto"/>
        <w:left w:val="none" w:sz="0" w:space="0" w:color="auto"/>
        <w:bottom w:val="none" w:sz="0" w:space="0" w:color="auto"/>
        <w:right w:val="none" w:sz="0" w:space="0" w:color="auto"/>
      </w:divBdr>
    </w:div>
    <w:div w:id="572156828">
      <w:bodyDiv w:val="1"/>
      <w:marLeft w:val="0"/>
      <w:marRight w:val="0"/>
      <w:marTop w:val="0"/>
      <w:marBottom w:val="0"/>
      <w:divBdr>
        <w:top w:val="none" w:sz="0" w:space="0" w:color="auto"/>
        <w:left w:val="none" w:sz="0" w:space="0" w:color="auto"/>
        <w:bottom w:val="none" w:sz="0" w:space="0" w:color="auto"/>
        <w:right w:val="none" w:sz="0" w:space="0" w:color="auto"/>
      </w:divBdr>
    </w:div>
    <w:div w:id="574359402">
      <w:bodyDiv w:val="1"/>
      <w:marLeft w:val="0"/>
      <w:marRight w:val="0"/>
      <w:marTop w:val="0"/>
      <w:marBottom w:val="0"/>
      <w:divBdr>
        <w:top w:val="none" w:sz="0" w:space="0" w:color="auto"/>
        <w:left w:val="none" w:sz="0" w:space="0" w:color="auto"/>
        <w:bottom w:val="none" w:sz="0" w:space="0" w:color="auto"/>
        <w:right w:val="none" w:sz="0" w:space="0" w:color="auto"/>
      </w:divBdr>
    </w:div>
    <w:div w:id="576481645">
      <w:bodyDiv w:val="1"/>
      <w:marLeft w:val="0"/>
      <w:marRight w:val="0"/>
      <w:marTop w:val="0"/>
      <w:marBottom w:val="0"/>
      <w:divBdr>
        <w:top w:val="none" w:sz="0" w:space="0" w:color="auto"/>
        <w:left w:val="none" w:sz="0" w:space="0" w:color="auto"/>
        <w:bottom w:val="none" w:sz="0" w:space="0" w:color="auto"/>
        <w:right w:val="none" w:sz="0" w:space="0" w:color="auto"/>
      </w:divBdr>
    </w:div>
    <w:div w:id="578322160">
      <w:bodyDiv w:val="1"/>
      <w:marLeft w:val="0"/>
      <w:marRight w:val="0"/>
      <w:marTop w:val="0"/>
      <w:marBottom w:val="0"/>
      <w:divBdr>
        <w:top w:val="none" w:sz="0" w:space="0" w:color="auto"/>
        <w:left w:val="none" w:sz="0" w:space="0" w:color="auto"/>
        <w:bottom w:val="none" w:sz="0" w:space="0" w:color="auto"/>
        <w:right w:val="none" w:sz="0" w:space="0" w:color="auto"/>
      </w:divBdr>
    </w:div>
    <w:div w:id="578713585">
      <w:bodyDiv w:val="1"/>
      <w:marLeft w:val="0"/>
      <w:marRight w:val="0"/>
      <w:marTop w:val="0"/>
      <w:marBottom w:val="0"/>
      <w:divBdr>
        <w:top w:val="none" w:sz="0" w:space="0" w:color="auto"/>
        <w:left w:val="none" w:sz="0" w:space="0" w:color="auto"/>
        <w:bottom w:val="none" w:sz="0" w:space="0" w:color="auto"/>
        <w:right w:val="none" w:sz="0" w:space="0" w:color="auto"/>
      </w:divBdr>
    </w:div>
    <w:div w:id="586616795">
      <w:bodyDiv w:val="1"/>
      <w:marLeft w:val="0"/>
      <w:marRight w:val="0"/>
      <w:marTop w:val="0"/>
      <w:marBottom w:val="0"/>
      <w:divBdr>
        <w:top w:val="none" w:sz="0" w:space="0" w:color="auto"/>
        <w:left w:val="none" w:sz="0" w:space="0" w:color="auto"/>
        <w:bottom w:val="none" w:sz="0" w:space="0" w:color="auto"/>
        <w:right w:val="none" w:sz="0" w:space="0" w:color="auto"/>
      </w:divBdr>
    </w:div>
    <w:div w:id="589969057">
      <w:bodyDiv w:val="1"/>
      <w:marLeft w:val="0"/>
      <w:marRight w:val="0"/>
      <w:marTop w:val="0"/>
      <w:marBottom w:val="0"/>
      <w:divBdr>
        <w:top w:val="none" w:sz="0" w:space="0" w:color="auto"/>
        <w:left w:val="none" w:sz="0" w:space="0" w:color="auto"/>
        <w:bottom w:val="none" w:sz="0" w:space="0" w:color="auto"/>
        <w:right w:val="none" w:sz="0" w:space="0" w:color="auto"/>
      </w:divBdr>
    </w:div>
    <w:div w:id="595017687">
      <w:bodyDiv w:val="1"/>
      <w:marLeft w:val="0"/>
      <w:marRight w:val="0"/>
      <w:marTop w:val="0"/>
      <w:marBottom w:val="0"/>
      <w:divBdr>
        <w:top w:val="none" w:sz="0" w:space="0" w:color="auto"/>
        <w:left w:val="none" w:sz="0" w:space="0" w:color="auto"/>
        <w:bottom w:val="none" w:sz="0" w:space="0" w:color="auto"/>
        <w:right w:val="none" w:sz="0" w:space="0" w:color="auto"/>
      </w:divBdr>
    </w:div>
    <w:div w:id="595792040">
      <w:bodyDiv w:val="1"/>
      <w:marLeft w:val="0"/>
      <w:marRight w:val="0"/>
      <w:marTop w:val="0"/>
      <w:marBottom w:val="0"/>
      <w:divBdr>
        <w:top w:val="none" w:sz="0" w:space="0" w:color="auto"/>
        <w:left w:val="none" w:sz="0" w:space="0" w:color="auto"/>
        <w:bottom w:val="none" w:sz="0" w:space="0" w:color="auto"/>
        <w:right w:val="none" w:sz="0" w:space="0" w:color="auto"/>
      </w:divBdr>
    </w:div>
    <w:div w:id="596913046">
      <w:bodyDiv w:val="1"/>
      <w:marLeft w:val="0"/>
      <w:marRight w:val="0"/>
      <w:marTop w:val="0"/>
      <w:marBottom w:val="0"/>
      <w:divBdr>
        <w:top w:val="none" w:sz="0" w:space="0" w:color="auto"/>
        <w:left w:val="none" w:sz="0" w:space="0" w:color="auto"/>
        <w:bottom w:val="none" w:sz="0" w:space="0" w:color="auto"/>
        <w:right w:val="none" w:sz="0" w:space="0" w:color="auto"/>
      </w:divBdr>
    </w:div>
    <w:div w:id="597908893">
      <w:bodyDiv w:val="1"/>
      <w:marLeft w:val="0"/>
      <w:marRight w:val="0"/>
      <w:marTop w:val="0"/>
      <w:marBottom w:val="0"/>
      <w:divBdr>
        <w:top w:val="none" w:sz="0" w:space="0" w:color="auto"/>
        <w:left w:val="none" w:sz="0" w:space="0" w:color="auto"/>
        <w:bottom w:val="none" w:sz="0" w:space="0" w:color="auto"/>
        <w:right w:val="none" w:sz="0" w:space="0" w:color="auto"/>
      </w:divBdr>
    </w:div>
    <w:div w:id="599459588">
      <w:bodyDiv w:val="1"/>
      <w:marLeft w:val="0"/>
      <w:marRight w:val="0"/>
      <w:marTop w:val="0"/>
      <w:marBottom w:val="0"/>
      <w:divBdr>
        <w:top w:val="none" w:sz="0" w:space="0" w:color="auto"/>
        <w:left w:val="none" w:sz="0" w:space="0" w:color="auto"/>
        <w:bottom w:val="none" w:sz="0" w:space="0" w:color="auto"/>
        <w:right w:val="none" w:sz="0" w:space="0" w:color="auto"/>
      </w:divBdr>
    </w:div>
    <w:div w:id="600067927">
      <w:bodyDiv w:val="1"/>
      <w:marLeft w:val="0"/>
      <w:marRight w:val="0"/>
      <w:marTop w:val="0"/>
      <w:marBottom w:val="0"/>
      <w:divBdr>
        <w:top w:val="none" w:sz="0" w:space="0" w:color="auto"/>
        <w:left w:val="none" w:sz="0" w:space="0" w:color="auto"/>
        <w:bottom w:val="none" w:sz="0" w:space="0" w:color="auto"/>
        <w:right w:val="none" w:sz="0" w:space="0" w:color="auto"/>
      </w:divBdr>
    </w:div>
    <w:div w:id="607811224">
      <w:bodyDiv w:val="1"/>
      <w:marLeft w:val="0"/>
      <w:marRight w:val="0"/>
      <w:marTop w:val="0"/>
      <w:marBottom w:val="0"/>
      <w:divBdr>
        <w:top w:val="none" w:sz="0" w:space="0" w:color="auto"/>
        <w:left w:val="none" w:sz="0" w:space="0" w:color="auto"/>
        <w:bottom w:val="none" w:sz="0" w:space="0" w:color="auto"/>
        <w:right w:val="none" w:sz="0" w:space="0" w:color="auto"/>
      </w:divBdr>
    </w:div>
    <w:div w:id="612710764">
      <w:bodyDiv w:val="1"/>
      <w:marLeft w:val="0"/>
      <w:marRight w:val="0"/>
      <w:marTop w:val="0"/>
      <w:marBottom w:val="0"/>
      <w:divBdr>
        <w:top w:val="none" w:sz="0" w:space="0" w:color="auto"/>
        <w:left w:val="none" w:sz="0" w:space="0" w:color="auto"/>
        <w:bottom w:val="none" w:sz="0" w:space="0" w:color="auto"/>
        <w:right w:val="none" w:sz="0" w:space="0" w:color="auto"/>
      </w:divBdr>
    </w:div>
    <w:div w:id="619721927">
      <w:bodyDiv w:val="1"/>
      <w:marLeft w:val="0"/>
      <w:marRight w:val="0"/>
      <w:marTop w:val="0"/>
      <w:marBottom w:val="0"/>
      <w:divBdr>
        <w:top w:val="none" w:sz="0" w:space="0" w:color="auto"/>
        <w:left w:val="none" w:sz="0" w:space="0" w:color="auto"/>
        <w:bottom w:val="none" w:sz="0" w:space="0" w:color="auto"/>
        <w:right w:val="none" w:sz="0" w:space="0" w:color="auto"/>
      </w:divBdr>
    </w:div>
    <w:div w:id="623191575">
      <w:bodyDiv w:val="1"/>
      <w:marLeft w:val="0"/>
      <w:marRight w:val="0"/>
      <w:marTop w:val="0"/>
      <w:marBottom w:val="0"/>
      <w:divBdr>
        <w:top w:val="none" w:sz="0" w:space="0" w:color="auto"/>
        <w:left w:val="none" w:sz="0" w:space="0" w:color="auto"/>
        <w:bottom w:val="none" w:sz="0" w:space="0" w:color="auto"/>
        <w:right w:val="none" w:sz="0" w:space="0" w:color="auto"/>
      </w:divBdr>
    </w:div>
    <w:div w:id="626547542">
      <w:bodyDiv w:val="1"/>
      <w:marLeft w:val="0"/>
      <w:marRight w:val="0"/>
      <w:marTop w:val="0"/>
      <w:marBottom w:val="0"/>
      <w:divBdr>
        <w:top w:val="none" w:sz="0" w:space="0" w:color="auto"/>
        <w:left w:val="none" w:sz="0" w:space="0" w:color="auto"/>
        <w:bottom w:val="none" w:sz="0" w:space="0" w:color="auto"/>
        <w:right w:val="none" w:sz="0" w:space="0" w:color="auto"/>
      </w:divBdr>
    </w:div>
    <w:div w:id="627274903">
      <w:bodyDiv w:val="1"/>
      <w:marLeft w:val="0"/>
      <w:marRight w:val="0"/>
      <w:marTop w:val="0"/>
      <w:marBottom w:val="0"/>
      <w:divBdr>
        <w:top w:val="none" w:sz="0" w:space="0" w:color="auto"/>
        <w:left w:val="none" w:sz="0" w:space="0" w:color="auto"/>
        <w:bottom w:val="none" w:sz="0" w:space="0" w:color="auto"/>
        <w:right w:val="none" w:sz="0" w:space="0" w:color="auto"/>
      </w:divBdr>
    </w:div>
    <w:div w:id="630403826">
      <w:bodyDiv w:val="1"/>
      <w:marLeft w:val="0"/>
      <w:marRight w:val="0"/>
      <w:marTop w:val="0"/>
      <w:marBottom w:val="0"/>
      <w:divBdr>
        <w:top w:val="none" w:sz="0" w:space="0" w:color="auto"/>
        <w:left w:val="none" w:sz="0" w:space="0" w:color="auto"/>
        <w:bottom w:val="none" w:sz="0" w:space="0" w:color="auto"/>
        <w:right w:val="none" w:sz="0" w:space="0" w:color="auto"/>
      </w:divBdr>
    </w:div>
    <w:div w:id="639727760">
      <w:bodyDiv w:val="1"/>
      <w:marLeft w:val="0"/>
      <w:marRight w:val="0"/>
      <w:marTop w:val="0"/>
      <w:marBottom w:val="0"/>
      <w:divBdr>
        <w:top w:val="none" w:sz="0" w:space="0" w:color="auto"/>
        <w:left w:val="none" w:sz="0" w:space="0" w:color="auto"/>
        <w:bottom w:val="none" w:sz="0" w:space="0" w:color="auto"/>
        <w:right w:val="none" w:sz="0" w:space="0" w:color="auto"/>
      </w:divBdr>
    </w:div>
    <w:div w:id="639844166">
      <w:bodyDiv w:val="1"/>
      <w:marLeft w:val="0"/>
      <w:marRight w:val="0"/>
      <w:marTop w:val="0"/>
      <w:marBottom w:val="0"/>
      <w:divBdr>
        <w:top w:val="none" w:sz="0" w:space="0" w:color="auto"/>
        <w:left w:val="none" w:sz="0" w:space="0" w:color="auto"/>
        <w:bottom w:val="none" w:sz="0" w:space="0" w:color="auto"/>
        <w:right w:val="none" w:sz="0" w:space="0" w:color="auto"/>
      </w:divBdr>
    </w:div>
    <w:div w:id="641690609">
      <w:bodyDiv w:val="1"/>
      <w:marLeft w:val="0"/>
      <w:marRight w:val="0"/>
      <w:marTop w:val="0"/>
      <w:marBottom w:val="0"/>
      <w:divBdr>
        <w:top w:val="none" w:sz="0" w:space="0" w:color="auto"/>
        <w:left w:val="none" w:sz="0" w:space="0" w:color="auto"/>
        <w:bottom w:val="none" w:sz="0" w:space="0" w:color="auto"/>
        <w:right w:val="none" w:sz="0" w:space="0" w:color="auto"/>
      </w:divBdr>
    </w:div>
    <w:div w:id="643969909">
      <w:bodyDiv w:val="1"/>
      <w:marLeft w:val="0"/>
      <w:marRight w:val="0"/>
      <w:marTop w:val="0"/>
      <w:marBottom w:val="0"/>
      <w:divBdr>
        <w:top w:val="none" w:sz="0" w:space="0" w:color="auto"/>
        <w:left w:val="none" w:sz="0" w:space="0" w:color="auto"/>
        <w:bottom w:val="none" w:sz="0" w:space="0" w:color="auto"/>
        <w:right w:val="none" w:sz="0" w:space="0" w:color="auto"/>
      </w:divBdr>
    </w:div>
    <w:div w:id="645280429">
      <w:bodyDiv w:val="1"/>
      <w:marLeft w:val="0"/>
      <w:marRight w:val="0"/>
      <w:marTop w:val="0"/>
      <w:marBottom w:val="0"/>
      <w:divBdr>
        <w:top w:val="none" w:sz="0" w:space="0" w:color="auto"/>
        <w:left w:val="none" w:sz="0" w:space="0" w:color="auto"/>
        <w:bottom w:val="none" w:sz="0" w:space="0" w:color="auto"/>
        <w:right w:val="none" w:sz="0" w:space="0" w:color="auto"/>
      </w:divBdr>
    </w:div>
    <w:div w:id="664671254">
      <w:bodyDiv w:val="1"/>
      <w:marLeft w:val="0"/>
      <w:marRight w:val="0"/>
      <w:marTop w:val="0"/>
      <w:marBottom w:val="0"/>
      <w:divBdr>
        <w:top w:val="none" w:sz="0" w:space="0" w:color="auto"/>
        <w:left w:val="none" w:sz="0" w:space="0" w:color="auto"/>
        <w:bottom w:val="none" w:sz="0" w:space="0" w:color="auto"/>
        <w:right w:val="none" w:sz="0" w:space="0" w:color="auto"/>
      </w:divBdr>
    </w:div>
    <w:div w:id="673342249">
      <w:bodyDiv w:val="1"/>
      <w:marLeft w:val="0"/>
      <w:marRight w:val="0"/>
      <w:marTop w:val="0"/>
      <w:marBottom w:val="0"/>
      <w:divBdr>
        <w:top w:val="none" w:sz="0" w:space="0" w:color="auto"/>
        <w:left w:val="none" w:sz="0" w:space="0" w:color="auto"/>
        <w:bottom w:val="none" w:sz="0" w:space="0" w:color="auto"/>
        <w:right w:val="none" w:sz="0" w:space="0" w:color="auto"/>
      </w:divBdr>
    </w:div>
    <w:div w:id="673844188">
      <w:bodyDiv w:val="1"/>
      <w:marLeft w:val="0"/>
      <w:marRight w:val="0"/>
      <w:marTop w:val="0"/>
      <w:marBottom w:val="0"/>
      <w:divBdr>
        <w:top w:val="none" w:sz="0" w:space="0" w:color="auto"/>
        <w:left w:val="none" w:sz="0" w:space="0" w:color="auto"/>
        <w:bottom w:val="none" w:sz="0" w:space="0" w:color="auto"/>
        <w:right w:val="none" w:sz="0" w:space="0" w:color="auto"/>
      </w:divBdr>
    </w:div>
    <w:div w:id="675501036">
      <w:bodyDiv w:val="1"/>
      <w:marLeft w:val="0"/>
      <w:marRight w:val="0"/>
      <w:marTop w:val="0"/>
      <w:marBottom w:val="0"/>
      <w:divBdr>
        <w:top w:val="none" w:sz="0" w:space="0" w:color="auto"/>
        <w:left w:val="none" w:sz="0" w:space="0" w:color="auto"/>
        <w:bottom w:val="none" w:sz="0" w:space="0" w:color="auto"/>
        <w:right w:val="none" w:sz="0" w:space="0" w:color="auto"/>
      </w:divBdr>
    </w:div>
    <w:div w:id="679508976">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5237164">
      <w:bodyDiv w:val="1"/>
      <w:marLeft w:val="0"/>
      <w:marRight w:val="0"/>
      <w:marTop w:val="0"/>
      <w:marBottom w:val="0"/>
      <w:divBdr>
        <w:top w:val="none" w:sz="0" w:space="0" w:color="auto"/>
        <w:left w:val="none" w:sz="0" w:space="0" w:color="auto"/>
        <w:bottom w:val="none" w:sz="0" w:space="0" w:color="auto"/>
        <w:right w:val="none" w:sz="0" w:space="0" w:color="auto"/>
      </w:divBdr>
    </w:div>
    <w:div w:id="695738416">
      <w:bodyDiv w:val="1"/>
      <w:marLeft w:val="0"/>
      <w:marRight w:val="0"/>
      <w:marTop w:val="0"/>
      <w:marBottom w:val="0"/>
      <w:divBdr>
        <w:top w:val="none" w:sz="0" w:space="0" w:color="auto"/>
        <w:left w:val="none" w:sz="0" w:space="0" w:color="auto"/>
        <w:bottom w:val="none" w:sz="0" w:space="0" w:color="auto"/>
        <w:right w:val="none" w:sz="0" w:space="0" w:color="auto"/>
      </w:divBdr>
    </w:div>
    <w:div w:id="699285425">
      <w:bodyDiv w:val="1"/>
      <w:marLeft w:val="0"/>
      <w:marRight w:val="0"/>
      <w:marTop w:val="0"/>
      <w:marBottom w:val="0"/>
      <w:divBdr>
        <w:top w:val="none" w:sz="0" w:space="0" w:color="auto"/>
        <w:left w:val="none" w:sz="0" w:space="0" w:color="auto"/>
        <w:bottom w:val="none" w:sz="0" w:space="0" w:color="auto"/>
        <w:right w:val="none" w:sz="0" w:space="0" w:color="auto"/>
      </w:divBdr>
    </w:div>
    <w:div w:id="704409834">
      <w:bodyDiv w:val="1"/>
      <w:marLeft w:val="0"/>
      <w:marRight w:val="0"/>
      <w:marTop w:val="0"/>
      <w:marBottom w:val="0"/>
      <w:divBdr>
        <w:top w:val="none" w:sz="0" w:space="0" w:color="auto"/>
        <w:left w:val="none" w:sz="0" w:space="0" w:color="auto"/>
        <w:bottom w:val="none" w:sz="0" w:space="0" w:color="auto"/>
        <w:right w:val="none" w:sz="0" w:space="0" w:color="auto"/>
      </w:divBdr>
    </w:div>
    <w:div w:id="705907240">
      <w:bodyDiv w:val="1"/>
      <w:marLeft w:val="0"/>
      <w:marRight w:val="0"/>
      <w:marTop w:val="0"/>
      <w:marBottom w:val="0"/>
      <w:divBdr>
        <w:top w:val="none" w:sz="0" w:space="0" w:color="auto"/>
        <w:left w:val="none" w:sz="0" w:space="0" w:color="auto"/>
        <w:bottom w:val="none" w:sz="0" w:space="0" w:color="auto"/>
        <w:right w:val="none" w:sz="0" w:space="0" w:color="auto"/>
      </w:divBdr>
    </w:div>
    <w:div w:id="706181159">
      <w:bodyDiv w:val="1"/>
      <w:marLeft w:val="0"/>
      <w:marRight w:val="0"/>
      <w:marTop w:val="0"/>
      <w:marBottom w:val="0"/>
      <w:divBdr>
        <w:top w:val="none" w:sz="0" w:space="0" w:color="auto"/>
        <w:left w:val="none" w:sz="0" w:space="0" w:color="auto"/>
        <w:bottom w:val="none" w:sz="0" w:space="0" w:color="auto"/>
        <w:right w:val="none" w:sz="0" w:space="0" w:color="auto"/>
      </w:divBdr>
    </w:div>
    <w:div w:id="711005409">
      <w:bodyDiv w:val="1"/>
      <w:marLeft w:val="0"/>
      <w:marRight w:val="0"/>
      <w:marTop w:val="0"/>
      <w:marBottom w:val="0"/>
      <w:divBdr>
        <w:top w:val="none" w:sz="0" w:space="0" w:color="auto"/>
        <w:left w:val="none" w:sz="0" w:space="0" w:color="auto"/>
        <w:bottom w:val="none" w:sz="0" w:space="0" w:color="auto"/>
        <w:right w:val="none" w:sz="0" w:space="0" w:color="auto"/>
      </w:divBdr>
    </w:div>
    <w:div w:id="719980902">
      <w:bodyDiv w:val="1"/>
      <w:marLeft w:val="0"/>
      <w:marRight w:val="0"/>
      <w:marTop w:val="0"/>
      <w:marBottom w:val="0"/>
      <w:divBdr>
        <w:top w:val="none" w:sz="0" w:space="0" w:color="auto"/>
        <w:left w:val="none" w:sz="0" w:space="0" w:color="auto"/>
        <w:bottom w:val="none" w:sz="0" w:space="0" w:color="auto"/>
        <w:right w:val="none" w:sz="0" w:space="0" w:color="auto"/>
      </w:divBdr>
    </w:div>
    <w:div w:id="736704842">
      <w:bodyDiv w:val="1"/>
      <w:marLeft w:val="0"/>
      <w:marRight w:val="0"/>
      <w:marTop w:val="0"/>
      <w:marBottom w:val="0"/>
      <w:divBdr>
        <w:top w:val="none" w:sz="0" w:space="0" w:color="auto"/>
        <w:left w:val="none" w:sz="0" w:space="0" w:color="auto"/>
        <w:bottom w:val="none" w:sz="0" w:space="0" w:color="auto"/>
        <w:right w:val="none" w:sz="0" w:space="0" w:color="auto"/>
      </w:divBdr>
    </w:div>
    <w:div w:id="740518626">
      <w:bodyDiv w:val="1"/>
      <w:marLeft w:val="0"/>
      <w:marRight w:val="0"/>
      <w:marTop w:val="0"/>
      <w:marBottom w:val="0"/>
      <w:divBdr>
        <w:top w:val="none" w:sz="0" w:space="0" w:color="auto"/>
        <w:left w:val="none" w:sz="0" w:space="0" w:color="auto"/>
        <w:bottom w:val="none" w:sz="0" w:space="0" w:color="auto"/>
        <w:right w:val="none" w:sz="0" w:space="0" w:color="auto"/>
      </w:divBdr>
    </w:div>
    <w:div w:id="743601577">
      <w:bodyDiv w:val="1"/>
      <w:marLeft w:val="0"/>
      <w:marRight w:val="0"/>
      <w:marTop w:val="0"/>
      <w:marBottom w:val="0"/>
      <w:divBdr>
        <w:top w:val="none" w:sz="0" w:space="0" w:color="auto"/>
        <w:left w:val="none" w:sz="0" w:space="0" w:color="auto"/>
        <w:bottom w:val="none" w:sz="0" w:space="0" w:color="auto"/>
        <w:right w:val="none" w:sz="0" w:space="0" w:color="auto"/>
      </w:divBdr>
    </w:div>
    <w:div w:id="753089824">
      <w:bodyDiv w:val="1"/>
      <w:marLeft w:val="0"/>
      <w:marRight w:val="0"/>
      <w:marTop w:val="0"/>
      <w:marBottom w:val="0"/>
      <w:divBdr>
        <w:top w:val="none" w:sz="0" w:space="0" w:color="auto"/>
        <w:left w:val="none" w:sz="0" w:space="0" w:color="auto"/>
        <w:bottom w:val="none" w:sz="0" w:space="0" w:color="auto"/>
        <w:right w:val="none" w:sz="0" w:space="0" w:color="auto"/>
      </w:divBdr>
    </w:div>
    <w:div w:id="753357682">
      <w:bodyDiv w:val="1"/>
      <w:marLeft w:val="0"/>
      <w:marRight w:val="0"/>
      <w:marTop w:val="0"/>
      <w:marBottom w:val="0"/>
      <w:divBdr>
        <w:top w:val="none" w:sz="0" w:space="0" w:color="auto"/>
        <w:left w:val="none" w:sz="0" w:space="0" w:color="auto"/>
        <w:bottom w:val="none" w:sz="0" w:space="0" w:color="auto"/>
        <w:right w:val="none" w:sz="0" w:space="0" w:color="auto"/>
      </w:divBdr>
    </w:div>
    <w:div w:id="754668014">
      <w:bodyDiv w:val="1"/>
      <w:marLeft w:val="0"/>
      <w:marRight w:val="0"/>
      <w:marTop w:val="0"/>
      <w:marBottom w:val="0"/>
      <w:divBdr>
        <w:top w:val="none" w:sz="0" w:space="0" w:color="auto"/>
        <w:left w:val="none" w:sz="0" w:space="0" w:color="auto"/>
        <w:bottom w:val="none" w:sz="0" w:space="0" w:color="auto"/>
        <w:right w:val="none" w:sz="0" w:space="0" w:color="auto"/>
      </w:divBdr>
    </w:div>
    <w:div w:id="755904763">
      <w:bodyDiv w:val="1"/>
      <w:marLeft w:val="0"/>
      <w:marRight w:val="0"/>
      <w:marTop w:val="0"/>
      <w:marBottom w:val="0"/>
      <w:divBdr>
        <w:top w:val="none" w:sz="0" w:space="0" w:color="auto"/>
        <w:left w:val="none" w:sz="0" w:space="0" w:color="auto"/>
        <w:bottom w:val="none" w:sz="0" w:space="0" w:color="auto"/>
        <w:right w:val="none" w:sz="0" w:space="0" w:color="auto"/>
      </w:divBdr>
    </w:div>
    <w:div w:id="760028167">
      <w:bodyDiv w:val="1"/>
      <w:marLeft w:val="0"/>
      <w:marRight w:val="0"/>
      <w:marTop w:val="0"/>
      <w:marBottom w:val="0"/>
      <w:divBdr>
        <w:top w:val="none" w:sz="0" w:space="0" w:color="auto"/>
        <w:left w:val="none" w:sz="0" w:space="0" w:color="auto"/>
        <w:bottom w:val="none" w:sz="0" w:space="0" w:color="auto"/>
        <w:right w:val="none" w:sz="0" w:space="0" w:color="auto"/>
      </w:divBdr>
    </w:div>
    <w:div w:id="767893400">
      <w:bodyDiv w:val="1"/>
      <w:marLeft w:val="0"/>
      <w:marRight w:val="0"/>
      <w:marTop w:val="0"/>
      <w:marBottom w:val="0"/>
      <w:divBdr>
        <w:top w:val="none" w:sz="0" w:space="0" w:color="auto"/>
        <w:left w:val="none" w:sz="0" w:space="0" w:color="auto"/>
        <w:bottom w:val="none" w:sz="0" w:space="0" w:color="auto"/>
        <w:right w:val="none" w:sz="0" w:space="0" w:color="auto"/>
      </w:divBdr>
    </w:div>
    <w:div w:id="768354147">
      <w:bodyDiv w:val="1"/>
      <w:marLeft w:val="0"/>
      <w:marRight w:val="0"/>
      <w:marTop w:val="0"/>
      <w:marBottom w:val="0"/>
      <w:divBdr>
        <w:top w:val="none" w:sz="0" w:space="0" w:color="auto"/>
        <w:left w:val="none" w:sz="0" w:space="0" w:color="auto"/>
        <w:bottom w:val="none" w:sz="0" w:space="0" w:color="auto"/>
        <w:right w:val="none" w:sz="0" w:space="0" w:color="auto"/>
      </w:divBdr>
    </w:div>
    <w:div w:id="773748345">
      <w:bodyDiv w:val="1"/>
      <w:marLeft w:val="0"/>
      <w:marRight w:val="0"/>
      <w:marTop w:val="0"/>
      <w:marBottom w:val="0"/>
      <w:divBdr>
        <w:top w:val="none" w:sz="0" w:space="0" w:color="auto"/>
        <w:left w:val="none" w:sz="0" w:space="0" w:color="auto"/>
        <w:bottom w:val="none" w:sz="0" w:space="0" w:color="auto"/>
        <w:right w:val="none" w:sz="0" w:space="0" w:color="auto"/>
      </w:divBdr>
    </w:div>
    <w:div w:id="778644983">
      <w:bodyDiv w:val="1"/>
      <w:marLeft w:val="0"/>
      <w:marRight w:val="0"/>
      <w:marTop w:val="0"/>
      <w:marBottom w:val="0"/>
      <w:divBdr>
        <w:top w:val="none" w:sz="0" w:space="0" w:color="auto"/>
        <w:left w:val="none" w:sz="0" w:space="0" w:color="auto"/>
        <w:bottom w:val="none" w:sz="0" w:space="0" w:color="auto"/>
        <w:right w:val="none" w:sz="0" w:space="0" w:color="auto"/>
      </w:divBdr>
    </w:div>
    <w:div w:id="781874777">
      <w:bodyDiv w:val="1"/>
      <w:marLeft w:val="0"/>
      <w:marRight w:val="0"/>
      <w:marTop w:val="0"/>
      <w:marBottom w:val="0"/>
      <w:divBdr>
        <w:top w:val="none" w:sz="0" w:space="0" w:color="auto"/>
        <w:left w:val="none" w:sz="0" w:space="0" w:color="auto"/>
        <w:bottom w:val="none" w:sz="0" w:space="0" w:color="auto"/>
        <w:right w:val="none" w:sz="0" w:space="0" w:color="auto"/>
      </w:divBdr>
    </w:div>
    <w:div w:id="783160296">
      <w:bodyDiv w:val="1"/>
      <w:marLeft w:val="0"/>
      <w:marRight w:val="0"/>
      <w:marTop w:val="0"/>
      <w:marBottom w:val="0"/>
      <w:divBdr>
        <w:top w:val="none" w:sz="0" w:space="0" w:color="auto"/>
        <w:left w:val="none" w:sz="0" w:space="0" w:color="auto"/>
        <w:bottom w:val="none" w:sz="0" w:space="0" w:color="auto"/>
        <w:right w:val="none" w:sz="0" w:space="0" w:color="auto"/>
      </w:divBdr>
    </w:div>
    <w:div w:id="785853440">
      <w:bodyDiv w:val="1"/>
      <w:marLeft w:val="0"/>
      <w:marRight w:val="0"/>
      <w:marTop w:val="0"/>
      <w:marBottom w:val="0"/>
      <w:divBdr>
        <w:top w:val="none" w:sz="0" w:space="0" w:color="auto"/>
        <w:left w:val="none" w:sz="0" w:space="0" w:color="auto"/>
        <w:bottom w:val="none" w:sz="0" w:space="0" w:color="auto"/>
        <w:right w:val="none" w:sz="0" w:space="0" w:color="auto"/>
      </w:divBdr>
    </w:div>
    <w:div w:id="787705155">
      <w:bodyDiv w:val="1"/>
      <w:marLeft w:val="0"/>
      <w:marRight w:val="0"/>
      <w:marTop w:val="0"/>
      <w:marBottom w:val="0"/>
      <w:divBdr>
        <w:top w:val="none" w:sz="0" w:space="0" w:color="auto"/>
        <w:left w:val="none" w:sz="0" w:space="0" w:color="auto"/>
        <w:bottom w:val="none" w:sz="0" w:space="0" w:color="auto"/>
        <w:right w:val="none" w:sz="0" w:space="0" w:color="auto"/>
      </w:divBdr>
    </w:div>
    <w:div w:id="793795263">
      <w:bodyDiv w:val="1"/>
      <w:marLeft w:val="0"/>
      <w:marRight w:val="0"/>
      <w:marTop w:val="0"/>
      <w:marBottom w:val="0"/>
      <w:divBdr>
        <w:top w:val="none" w:sz="0" w:space="0" w:color="auto"/>
        <w:left w:val="none" w:sz="0" w:space="0" w:color="auto"/>
        <w:bottom w:val="none" w:sz="0" w:space="0" w:color="auto"/>
        <w:right w:val="none" w:sz="0" w:space="0" w:color="auto"/>
      </w:divBdr>
    </w:div>
    <w:div w:id="794060999">
      <w:bodyDiv w:val="1"/>
      <w:marLeft w:val="0"/>
      <w:marRight w:val="0"/>
      <w:marTop w:val="0"/>
      <w:marBottom w:val="0"/>
      <w:divBdr>
        <w:top w:val="none" w:sz="0" w:space="0" w:color="auto"/>
        <w:left w:val="none" w:sz="0" w:space="0" w:color="auto"/>
        <w:bottom w:val="none" w:sz="0" w:space="0" w:color="auto"/>
        <w:right w:val="none" w:sz="0" w:space="0" w:color="auto"/>
      </w:divBdr>
    </w:div>
    <w:div w:id="795414495">
      <w:bodyDiv w:val="1"/>
      <w:marLeft w:val="0"/>
      <w:marRight w:val="0"/>
      <w:marTop w:val="0"/>
      <w:marBottom w:val="0"/>
      <w:divBdr>
        <w:top w:val="none" w:sz="0" w:space="0" w:color="auto"/>
        <w:left w:val="none" w:sz="0" w:space="0" w:color="auto"/>
        <w:bottom w:val="none" w:sz="0" w:space="0" w:color="auto"/>
        <w:right w:val="none" w:sz="0" w:space="0" w:color="auto"/>
      </w:divBdr>
    </w:div>
    <w:div w:id="797912337">
      <w:bodyDiv w:val="1"/>
      <w:marLeft w:val="0"/>
      <w:marRight w:val="0"/>
      <w:marTop w:val="0"/>
      <w:marBottom w:val="0"/>
      <w:divBdr>
        <w:top w:val="none" w:sz="0" w:space="0" w:color="auto"/>
        <w:left w:val="none" w:sz="0" w:space="0" w:color="auto"/>
        <w:bottom w:val="none" w:sz="0" w:space="0" w:color="auto"/>
        <w:right w:val="none" w:sz="0" w:space="0" w:color="auto"/>
      </w:divBdr>
    </w:div>
    <w:div w:id="803423062">
      <w:bodyDiv w:val="1"/>
      <w:marLeft w:val="0"/>
      <w:marRight w:val="0"/>
      <w:marTop w:val="0"/>
      <w:marBottom w:val="0"/>
      <w:divBdr>
        <w:top w:val="none" w:sz="0" w:space="0" w:color="auto"/>
        <w:left w:val="none" w:sz="0" w:space="0" w:color="auto"/>
        <w:bottom w:val="none" w:sz="0" w:space="0" w:color="auto"/>
        <w:right w:val="none" w:sz="0" w:space="0" w:color="auto"/>
      </w:divBdr>
    </w:div>
    <w:div w:id="808867177">
      <w:bodyDiv w:val="1"/>
      <w:marLeft w:val="0"/>
      <w:marRight w:val="0"/>
      <w:marTop w:val="0"/>
      <w:marBottom w:val="0"/>
      <w:divBdr>
        <w:top w:val="none" w:sz="0" w:space="0" w:color="auto"/>
        <w:left w:val="none" w:sz="0" w:space="0" w:color="auto"/>
        <w:bottom w:val="none" w:sz="0" w:space="0" w:color="auto"/>
        <w:right w:val="none" w:sz="0" w:space="0" w:color="auto"/>
      </w:divBdr>
    </w:div>
    <w:div w:id="809977962">
      <w:bodyDiv w:val="1"/>
      <w:marLeft w:val="0"/>
      <w:marRight w:val="0"/>
      <w:marTop w:val="0"/>
      <w:marBottom w:val="0"/>
      <w:divBdr>
        <w:top w:val="none" w:sz="0" w:space="0" w:color="auto"/>
        <w:left w:val="none" w:sz="0" w:space="0" w:color="auto"/>
        <w:bottom w:val="none" w:sz="0" w:space="0" w:color="auto"/>
        <w:right w:val="none" w:sz="0" w:space="0" w:color="auto"/>
      </w:divBdr>
    </w:div>
    <w:div w:id="811749742">
      <w:bodyDiv w:val="1"/>
      <w:marLeft w:val="0"/>
      <w:marRight w:val="0"/>
      <w:marTop w:val="0"/>
      <w:marBottom w:val="0"/>
      <w:divBdr>
        <w:top w:val="none" w:sz="0" w:space="0" w:color="auto"/>
        <w:left w:val="none" w:sz="0" w:space="0" w:color="auto"/>
        <w:bottom w:val="none" w:sz="0" w:space="0" w:color="auto"/>
        <w:right w:val="none" w:sz="0" w:space="0" w:color="auto"/>
      </w:divBdr>
    </w:div>
    <w:div w:id="812478474">
      <w:bodyDiv w:val="1"/>
      <w:marLeft w:val="0"/>
      <w:marRight w:val="0"/>
      <w:marTop w:val="0"/>
      <w:marBottom w:val="0"/>
      <w:divBdr>
        <w:top w:val="none" w:sz="0" w:space="0" w:color="auto"/>
        <w:left w:val="none" w:sz="0" w:space="0" w:color="auto"/>
        <w:bottom w:val="none" w:sz="0" w:space="0" w:color="auto"/>
        <w:right w:val="none" w:sz="0" w:space="0" w:color="auto"/>
      </w:divBdr>
    </w:div>
    <w:div w:id="814447238">
      <w:bodyDiv w:val="1"/>
      <w:marLeft w:val="0"/>
      <w:marRight w:val="0"/>
      <w:marTop w:val="0"/>
      <w:marBottom w:val="0"/>
      <w:divBdr>
        <w:top w:val="none" w:sz="0" w:space="0" w:color="auto"/>
        <w:left w:val="none" w:sz="0" w:space="0" w:color="auto"/>
        <w:bottom w:val="none" w:sz="0" w:space="0" w:color="auto"/>
        <w:right w:val="none" w:sz="0" w:space="0" w:color="auto"/>
      </w:divBdr>
    </w:div>
    <w:div w:id="817306076">
      <w:bodyDiv w:val="1"/>
      <w:marLeft w:val="0"/>
      <w:marRight w:val="0"/>
      <w:marTop w:val="0"/>
      <w:marBottom w:val="0"/>
      <w:divBdr>
        <w:top w:val="none" w:sz="0" w:space="0" w:color="auto"/>
        <w:left w:val="none" w:sz="0" w:space="0" w:color="auto"/>
        <w:bottom w:val="none" w:sz="0" w:space="0" w:color="auto"/>
        <w:right w:val="none" w:sz="0" w:space="0" w:color="auto"/>
      </w:divBdr>
    </w:div>
    <w:div w:id="820123593">
      <w:bodyDiv w:val="1"/>
      <w:marLeft w:val="0"/>
      <w:marRight w:val="0"/>
      <w:marTop w:val="0"/>
      <w:marBottom w:val="0"/>
      <w:divBdr>
        <w:top w:val="none" w:sz="0" w:space="0" w:color="auto"/>
        <w:left w:val="none" w:sz="0" w:space="0" w:color="auto"/>
        <w:bottom w:val="none" w:sz="0" w:space="0" w:color="auto"/>
        <w:right w:val="none" w:sz="0" w:space="0" w:color="auto"/>
      </w:divBdr>
    </w:div>
    <w:div w:id="820388072">
      <w:bodyDiv w:val="1"/>
      <w:marLeft w:val="0"/>
      <w:marRight w:val="0"/>
      <w:marTop w:val="0"/>
      <w:marBottom w:val="0"/>
      <w:divBdr>
        <w:top w:val="none" w:sz="0" w:space="0" w:color="auto"/>
        <w:left w:val="none" w:sz="0" w:space="0" w:color="auto"/>
        <w:bottom w:val="none" w:sz="0" w:space="0" w:color="auto"/>
        <w:right w:val="none" w:sz="0" w:space="0" w:color="auto"/>
      </w:divBdr>
    </w:div>
    <w:div w:id="820577453">
      <w:bodyDiv w:val="1"/>
      <w:marLeft w:val="0"/>
      <w:marRight w:val="0"/>
      <w:marTop w:val="0"/>
      <w:marBottom w:val="0"/>
      <w:divBdr>
        <w:top w:val="none" w:sz="0" w:space="0" w:color="auto"/>
        <w:left w:val="none" w:sz="0" w:space="0" w:color="auto"/>
        <w:bottom w:val="none" w:sz="0" w:space="0" w:color="auto"/>
        <w:right w:val="none" w:sz="0" w:space="0" w:color="auto"/>
      </w:divBdr>
    </w:div>
    <w:div w:id="821853910">
      <w:bodyDiv w:val="1"/>
      <w:marLeft w:val="0"/>
      <w:marRight w:val="0"/>
      <w:marTop w:val="0"/>
      <w:marBottom w:val="0"/>
      <w:divBdr>
        <w:top w:val="none" w:sz="0" w:space="0" w:color="auto"/>
        <w:left w:val="none" w:sz="0" w:space="0" w:color="auto"/>
        <w:bottom w:val="none" w:sz="0" w:space="0" w:color="auto"/>
        <w:right w:val="none" w:sz="0" w:space="0" w:color="auto"/>
      </w:divBdr>
    </w:div>
    <w:div w:id="824080107">
      <w:bodyDiv w:val="1"/>
      <w:marLeft w:val="0"/>
      <w:marRight w:val="0"/>
      <w:marTop w:val="0"/>
      <w:marBottom w:val="0"/>
      <w:divBdr>
        <w:top w:val="none" w:sz="0" w:space="0" w:color="auto"/>
        <w:left w:val="none" w:sz="0" w:space="0" w:color="auto"/>
        <w:bottom w:val="none" w:sz="0" w:space="0" w:color="auto"/>
        <w:right w:val="none" w:sz="0" w:space="0" w:color="auto"/>
      </w:divBdr>
    </w:div>
    <w:div w:id="825710473">
      <w:bodyDiv w:val="1"/>
      <w:marLeft w:val="0"/>
      <w:marRight w:val="0"/>
      <w:marTop w:val="0"/>
      <w:marBottom w:val="0"/>
      <w:divBdr>
        <w:top w:val="none" w:sz="0" w:space="0" w:color="auto"/>
        <w:left w:val="none" w:sz="0" w:space="0" w:color="auto"/>
        <w:bottom w:val="none" w:sz="0" w:space="0" w:color="auto"/>
        <w:right w:val="none" w:sz="0" w:space="0" w:color="auto"/>
      </w:divBdr>
    </w:div>
    <w:div w:id="827794446">
      <w:bodyDiv w:val="1"/>
      <w:marLeft w:val="0"/>
      <w:marRight w:val="0"/>
      <w:marTop w:val="0"/>
      <w:marBottom w:val="0"/>
      <w:divBdr>
        <w:top w:val="none" w:sz="0" w:space="0" w:color="auto"/>
        <w:left w:val="none" w:sz="0" w:space="0" w:color="auto"/>
        <w:bottom w:val="none" w:sz="0" w:space="0" w:color="auto"/>
        <w:right w:val="none" w:sz="0" w:space="0" w:color="auto"/>
      </w:divBdr>
    </w:div>
    <w:div w:id="829949323">
      <w:bodyDiv w:val="1"/>
      <w:marLeft w:val="0"/>
      <w:marRight w:val="0"/>
      <w:marTop w:val="0"/>
      <w:marBottom w:val="0"/>
      <w:divBdr>
        <w:top w:val="none" w:sz="0" w:space="0" w:color="auto"/>
        <w:left w:val="none" w:sz="0" w:space="0" w:color="auto"/>
        <w:bottom w:val="none" w:sz="0" w:space="0" w:color="auto"/>
        <w:right w:val="none" w:sz="0" w:space="0" w:color="auto"/>
      </w:divBdr>
    </w:div>
    <w:div w:id="836699206">
      <w:bodyDiv w:val="1"/>
      <w:marLeft w:val="0"/>
      <w:marRight w:val="0"/>
      <w:marTop w:val="0"/>
      <w:marBottom w:val="0"/>
      <w:divBdr>
        <w:top w:val="none" w:sz="0" w:space="0" w:color="auto"/>
        <w:left w:val="none" w:sz="0" w:space="0" w:color="auto"/>
        <w:bottom w:val="none" w:sz="0" w:space="0" w:color="auto"/>
        <w:right w:val="none" w:sz="0" w:space="0" w:color="auto"/>
      </w:divBdr>
    </w:div>
    <w:div w:id="839583480">
      <w:bodyDiv w:val="1"/>
      <w:marLeft w:val="0"/>
      <w:marRight w:val="0"/>
      <w:marTop w:val="0"/>
      <w:marBottom w:val="0"/>
      <w:divBdr>
        <w:top w:val="none" w:sz="0" w:space="0" w:color="auto"/>
        <w:left w:val="none" w:sz="0" w:space="0" w:color="auto"/>
        <w:bottom w:val="none" w:sz="0" w:space="0" w:color="auto"/>
        <w:right w:val="none" w:sz="0" w:space="0" w:color="auto"/>
      </w:divBdr>
    </w:div>
    <w:div w:id="841772330">
      <w:bodyDiv w:val="1"/>
      <w:marLeft w:val="0"/>
      <w:marRight w:val="0"/>
      <w:marTop w:val="0"/>
      <w:marBottom w:val="0"/>
      <w:divBdr>
        <w:top w:val="none" w:sz="0" w:space="0" w:color="auto"/>
        <w:left w:val="none" w:sz="0" w:space="0" w:color="auto"/>
        <w:bottom w:val="none" w:sz="0" w:space="0" w:color="auto"/>
        <w:right w:val="none" w:sz="0" w:space="0" w:color="auto"/>
      </w:divBdr>
    </w:div>
    <w:div w:id="845289194">
      <w:bodyDiv w:val="1"/>
      <w:marLeft w:val="0"/>
      <w:marRight w:val="0"/>
      <w:marTop w:val="0"/>
      <w:marBottom w:val="0"/>
      <w:divBdr>
        <w:top w:val="none" w:sz="0" w:space="0" w:color="auto"/>
        <w:left w:val="none" w:sz="0" w:space="0" w:color="auto"/>
        <w:bottom w:val="none" w:sz="0" w:space="0" w:color="auto"/>
        <w:right w:val="none" w:sz="0" w:space="0" w:color="auto"/>
      </w:divBdr>
    </w:div>
    <w:div w:id="846096981">
      <w:bodyDiv w:val="1"/>
      <w:marLeft w:val="0"/>
      <w:marRight w:val="0"/>
      <w:marTop w:val="0"/>
      <w:marBottom w:val="0"/>
      <w:divBdr>
        <w:top w:val="none" w:sz="0" w:space="0" w:color="auto"/>
        <w:left w:val="none" w:sz="0" w:space="0" w:color="auto"/>
        <w:bottom w:val="none" w:sz="0" w:space="0" w:color="auto"/>
        <w:right w:val="none" w:sz="0" w:space="0" w:color="auto"/>
      </w:divBdr>
    </w:div>
    <w:div w:id="850335976">
      <w:bodyDiv w:val="1"/>
      <w:marLeft w:val="0"/>
      <w:marRight w:val="0"/>
      <w:marTop w:val="0"/>
      <w:marBottom w:val="0"/>
      <w:divBdr>
        <w:top w:val="none" w:sz="0" w:space="0" w:color="auto"/>
        <w:left w:val="none" w:sz="0" w:space="0" w:color="auto"/>
        <w:bottom w:val="none" w:sz="0" w:space="0" w:color="auto"/>
        <w:right w:val="none" w:sz="0" w:space="0" w:color="auto"/>
      </w:divBdr>
    </w:div>
    <w:div w:id="862092903">
      <w:bodyDiv w:val="1"/>
      <w:marLeft w:val="0"/>
      <w:marRight w:val="0"/>
      <w:marTop w:val="0"/>
      <w:marBottom w:val="0"/>
      <w:divBdr>
        <w:top w:val="none" w:sz="0" w:space="0" w:color="auto"/>
        <w:left w:val="none" w:sz="0" w:space="0" w:color="auto"/>
        <w:bottom w:val="none" w:sz="0" w:space="0" w:color="auto"/>
        <w:right w:val="none" w:sz="0" w:space="0" w:color="auto"/>
      </w:divBdr>
    </w:div>
    <w:div w:id="865288147">
      <w:bodyDiv w:val="1"/>
      <w:marLeft w:val="0"/>
      <w:marRight w:val="0"/>
      <w:marTop w:val="0"/>
      <w:marBottom w:val="0"/>
      <w:divBdr>
        <w:top w:val="none" w:sz="0" w:space="0" w:color="auto"/>
        <w:left w:val="none" w:sz="0" w:space="0" w:color="auto"/>
        <w:bottom w:val="none" w:sz="0" w:space="0" w:color="auto"/>
        <w:right w:val="none" w:sz="0" w:space="0" w:color="auto"/>
      </w:divBdr>
    </w:div>
    <w:div w:id="870536780">
      <w:bodyDiv w:val="1"/>
      <w:marLeft w:val="0"/>
      <w:marRight w:val="0"/>
      <w:marTop w:val="0"/>
      <w:marBottom w:val="0"/>
      <w:divBdr>
        <w:top w:val="none" w:sz="0" w:space="0" w:color="auto"/>
        <w:left w:val="none" w:sz="0" w:space="0" w:color="auto"/>
        <w:bottom w:val="none" w:sz="0" w:space="0" w:color="auto"/>
        <w:right w:val="none" w:sz="0" w:space="0" w:color="auto"/>
      </w:divBdr>
    </w:div>
    <w:div w:id="883718014">
      <w:bodyDiv w:val="1"/>
      <w:marLeft w:val="0"/>
      <w:marRight w:val="0"/>
      <w:marTop w:val="0"/>
      <w:marBottom w:val="0"/>
      <w:divBdr>
        <w:top w:val="none" w:sz="0" w:space="0" w:color="auto"/>
        <w:left w:val="none" w:sz="0" w:space="0" w:color="auto"/>
        <w:bottom w:val="none" w:sz="0" w:space="0" w:color="auto"/>
        <w:right w:val="none" w:sz="0" w:space="0" w:color="auto"/>
      </w:divBdr>
    </w:div>
    <w:div w:id="892697859">
      <w:bodyDiv w:val="1"/>
      <w:marLeft w:val="0"/>
      <w:marRight w:val="0"/>
      <w:marTop w:val="0"/>
      <w:marBottom w:val="0"/>
      <w:divBdr>
        <w:top w:val="none" w:sz="0" w:space="0" w:color="auto"/>
        <w:left w:val="none" w:sz="0" w:space="0" w:color="auto"/>
        <w:bottom w:val="none" w:sz="0" w:space="0" w:color="auto"/>
        <w:right w:val="none" w:sz="0" w:space="0" w:color="auto"/>
      </w:divBdr>
    </w:div>
    <w:div w:id="894318936">
      <w:bodyDiv w:val="1"/>
      <w:marLeft w:val="0"/>
      <w:marRight w:val="0"/>
      <w:marTop w:val="0"/>
      <w:marBottom w:val="0"/>
      <w:divBdr>
        <w:top w:val="none" w:sz="0" w:space="0" w:color="auto"/>
        <w:left w:val="none" w:sz="0" w:space="0" w:color="auto"/>
        <w:bottom w:val="none" w:sz="0" w:space="0" w:color="auto"/>
        <w:right w:val="none" w:sz="0" w:space="0" w:color="auto"/>
      </w:divBdr>
    </w:div>
    <w:div w:id="898395405">
      <w:bodyDiv w:val="1"/>
      <w:marLeft w:val="0"/>
      <w:marRight w:val="0"/>
      <w:marTop w:val="0"/>
      <w:marBottom w:val="0"/>
      <w:divBdr>
        <w:top w:val="none" w:sz="0" w:space="0" w:color="auto"/>
        <w:left w:val="none" w:sz="0" w:space="0" w:color="auto"/>
        <w:bottom w:val="none" w:sz="0" w:space="0" w:color="auto"/>
        <w:right w:val="none" w:sz="0" w:space="0" w:color="auto"/>
      </w:divBdr>
    </w:div>
    <w:div w:id="900215795">
      <w:bodyDiv w:val="1"/>
      <w:marLeft w:val="0"/>
      <w:marRight w:val="0"/>
      <w:marTop w:val="0"/>
      <w:marBottom w:val="0"/>
      <w:divBdr>
        <w:top w:val="none" w:sz="0" w:space="0" w:color="auto"/>
        <w:left w:val="none" w:sz="0" w:space="0" w:color="auto"/>
        <w:bottom w:val="none" w:sz="0" w:space="0" w:color="auto"/>
        <w:right w:val="none" w:sz="0" w:space="0" w:color="auto"/>
      </w:divBdr>
    </w:div>
    <w:div w:id="900405450">
      <w:bodyDiv w:val="1"/>
      <w:marLeft w:val="0"/>
      <w:marRight w:val="0"/>
      <w:marTop w:val="0"/>
      <w:marBottom w:val="0"/>
      <w:divBdr>
        <w:top w:val="none" w:sz="0" w:space="0" w:color="auto"/>
        <w:left w:val="none" w:sz="0" w:space="0" w:color="auto"/>
        <w:bottom w:val="none" w:sz="0" w:space="0" w:color="auto"/>
        <w:right w:val="none" w:sz="0" w:space="0" w:color="auto"/>
      </w:divBdr>
    </w:div>
    <w:div w:id="906645342">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901836">
      <w:bodyDiv w:val="1"/>
      <w:marLeft w:val="0"/>
      <w:marRight w:val="0"/>
      <w:marTop w:val="0"/>
      <w:marBottom w:val="0"/>
      <w:divBdr>
        <w:top w:val="none" w:sz="0" w:space="0" w:color="auto"/>
        <w:left w:val="none" w:sz="0" w:space="0" w:color="auto"/>
        <w:bottom w:val="none" w:sz="0" w:space="0" w:color="auto"/>
        <w:right w:val="none" w:sz="0" w:space="0" w:color="auto"/>
      </w:divBdr>
    </w:div>
    <w:div w:id="923345539">
      <w:bodyDiv w:val="1"/>
      <w:marLeft w:val="0"/>
      <w:marRight w:val="0"/>
      <w:marTop w:val="0"/>
      <w:marBottom w:val="0"/>
      <w:divBdr>
        <w:top w:val="none" w:sz="0" w:space="0" w:color="auto"/>
        <w:left w:val="none" w:sz="0" w:space="0" w:color="auto"/>
        <w:bottom w:val="none" w:sz="0" w:space="0" w:color="auto"/>
        <w:right w:val="none" w:sz="0" w:space="0" w:color="auto"/>
      </w:divBdr>
    </w:div>
    <w:div w:id="933824760">
      <w:bodyDiv w:val="1"/>
      <w:marLeft w:val="0"/>
      <w:marRight w:val="0"/>
      <w:marTop w:val="0"/>
      <w:marBottom w:val="0"/>
      <w:divBdr>
        <w:top w:val="none" w:sz="0" w:space="0" w:color="auto"/>
        <w:left w:val="none" w:sz="0" w:space="0" w:color="auto"/>
        <w:bottom w:val="none" w:sz="0" w:space="0" w:color="auto"/>
        <w:right w:val="none" w:sz="0" w:space="0" w:color="auto"/>
      </w:divBdr>
    </w:div>
    <w:div w:id="938560202">
      <w:bodyDiv w:val="1"/>
      <w:marLeft w:val="0"/>
      <w:marRight w:val="0"/>
      <w:marTop w:val="0"/>
      <w:marBottom w:val="0"/>
      <w:divBdr>
        <w:top w:val="none" w:sz="0" w:space="0" w:color="auto"/>
        <w:left w:val="none" w:sz="0" w:space="0" w:color="auto"/>
        <w:bottom w:val="none" w:sz="0" w:space="0" w:color="auto"/>
        <w:right w:val="none" w:sz="0" w:space="0" w:color="auto"/>
      </w:divBdr>
    </w:div>
    <w:div w:id="945311920">
      <w:bodyDiv w:val="1"/>
      <w:marLeft w:val="0"/>
      <w:marRight w:val="0"/>
      <w:marTop w:val="0"/>
      <w:marBottom w:val="0"/>
      <w:divBdr>
        <w:top w:val="none" w:sz="0" w:space="0" w:color="auto"/>
        <w:left w:val="none" w:sz="0" w:space="0" w:color="auto"/>
        <w:bottom w:val="none" w:sz="0" w:space="0" w:color="auto"/>
        <w:right w:val="none" w:sz="0" w:space="0" w:color="auto"/>
      </w:divBdr>
    </w:div>
    <w:div w:id="948317022">
      <w:bodyDiv w:val="1"/>
      <w:marLeft w:val="0"/>
      <w:marRight w:val="0"/>
      <w:marTop w:val="0"/>
      <w:marBottom w:val="0"/>
      <w:divBdr>
        <w:top w:val="none" w:sz="0" w:space="0" w:color="auto"/>
        <w:left w:val="none" w:sz="0" w:space="0" w:color="auto"/>
        <w:bottom w:val="none" w:sz="0" w:space="0" w:color="auto"/>
        <w:right w:val="none" w:sz="0" w:space="0" w:color="auto"/>
      </w:divBdr>
    </w:div>
    <w:div w:id="949311628">
      <w:bodyDiv w:val="1"/>
      <w:marLeft w:val="0"/>
      <w:marRight w:val="0"/>
      <w:marTop w:val="0"/>
      <w:marBottom w:val="0"/>
      <w:divBdr>
        <w:top w:val="none" w:sz="0" w:space="0" w:color="auto"/>
        <w:left w:val="none" w:sz="0" w:space="0" w:color="auto"/>
        <w:bottom w:val="none" w:sz="0" w:space="0" w:color="auto"/>
        <w:right w:val="none" w:sz="0" w:space="0" w:color="auto"/>
      </w:divBdr>
    </w:div>
    <w:div w:id="955867052">
      <w:bodyDiv w:val="1"/>
      <w:marLeft w:val="0"/>
      <w:marRight w:val="0"/>
      <w:marTop w:val="0"/>
      <w:marBottom w:val="0"/>
      <w:divBdr>
        <w:top w:val="none" w:sz="0" w:space="0" w:color="auto"/>
        <w:left w:val="none" w:sz="0" w:space="0" w:color="auto"/>
        <w:bottom w:val="none" w:sz="0" w:space="0" w:color="auto"/>
        <w:right w:val="none" w:sz="0" w:space="0" w:color="auto"/>
      </w:divBdr>
    </w:div>
    <w:div w:id="957181277">
      <w:bodyDiv w:val="1"/>
      <w:marLeft w:val="0"/>
      <w:marRight w:val="0"/>
      <w:marTop w:val="0"/>
      <w:marBottom w:val="0"/>
      <w:divBdr>
        <w:top w:val="none" w:sz="0" w:space="0" w:color="auto"/>
        <w:left w:val="none" w:sz="0" w:space="0" w:color="auto"/>
        <w:bottom w:val="none" w:sz="0" w:space="0" w:color="auto"/>
        <w:right w:val="none" w:sz="0" w:space="0" w:color="auto"/>
      </w:divBdr>
    </w:div>
    <w:div w:id="964969139">
      <w:bodyDiv w:val="1"/>
      <w:marLeft w:val="0"/>
      <w:marRight w:val="0"/>
      <w:marTop w:val="0"/>
      <w:marBottom w:val="0"/>
      <w:divBdr>
        <w:top w:val="none" w:sz="0" w:space="0" w:color="auto"/>
        <w:left w:val="none" w:sz="0" w:space="0" w:color="auto"/>
        <w:bottom w:val="none" w:sz="0" w:space="0" w:color="auto"/>
        <w:right w:val="none" w:sz="0" w:space="0" w:color="auto"/>
      </w:divBdr>
    </w:div>
    <w:div w:id="969747245">
      <w:bodyDiv w:val="1"/>
      <w:marLeft w:val="0"/>
      <w:marRight w:val="0"/>
      <w:marTop w:val="0"/>
      <w:marBottom w:val="0"/>
      <w:divBdr>
        <w:top w:val="none" w:sz="0" w:space="0" w:color="auto"/>
        <w:left w:val="none" w:sz="0" w:space="0" w:color="auto"/>
        <w:bottom w:val="none" w:sz="0" w:space="0" w:color="auto"/>
        <w:right w:val="none" w:sz="0" w:space="0" w:color="auto"/>
      </w:divBdr>
    </w:div>
    <w:div w:id="981467352">
      <w:bodyDiv w:val="1"/>
      <w:marLeft w:val="0"/>
      <w:marRight w:val="0"/>
      <w:marTop w:val="0"/>
      <w:marBottom w:val="0"/>
      <w:divBdr>
        <w:top w:val="none" w:sz="0" w:space="0" w:color="auto"/>
        <w:left w:val="none" w:sz="0" w:space="0" w:color="auto"/>
        <w:bottom w:val="none" w:sz="0" w:space="0" w:color="auto"/>
        <w:right w:val="none" w:sz="0" w:space="0" w:color="auto"/>
      </w:divBdr>
    </w:div>
    <w:div w:id="982005248">
      <w:bodyDiv w:val="1"/>
      <w:marLeft w:val="0"/>
      <w:marRight w:val="0"/>
      <w:marTop w:val="0"/>
      <w:marBottom w:val="0"/>
      <w:divBdr>
        <w:top w:val="none" w:sz="0" w:space="0" w:color="auto"/>
        <w:left w:val="none" w:sz="0" w:space="0" w:color="auto"/>
        <w:bottom w:val="none" w:sz="0" w:space="0" w:color="auto"/>
        <w:right w:val="none" w:sz="0" w:space="0" w:color="auto"/>
      </w:divBdr>
    </w:div>
    <w:div w:id="996608920">
      <w:bodyDiv w:val="1"/>
      <w:marLeft w:val="0"/>
      <w:marRight w:val="0"/>
      <w:marTop w:val="0"/>
      <w:marBottom w:val="0"/>
      <w:divBdr>
        <w:top w:val="none" w:sz="0" w:space="0" w:color="auto"/>
        <w:left w:val="none" w:sz="0" w:space="0" w:color="auto"/>
        <w:bottom w:val="none" w:sz="0" w:space="0" w:color="auto"/>
        <w:right w:val="none" w:sz="0" w:space="0" w:color="auto"/>
      </w:divBdr>
    </w:div>
    <w:div w:id="1009869753">
      <w:bodyDiv w:val="1"/>
      <w:marLeft w:val="0"/>
      <w:marRight w:val="0"/>
      <w:marTop w:val="0"/>
      <w:marBottom w:val="0"/>
      <w:divBdr>
        <w:top w:val="none" w:sz="0" w:space="0" w:color="auto"/>
        <w:left w:val="none" w:sz="0" w:space="0" w:color="auto"/>
        <w:bottom w:val="none" w:sz="0" w:space="0" w:color="auto"/>
        <w:right w:val="none" w:sz="0" w:space="0" w:color="auto"/>
      </w:divBdr>
    </w:div>
    <w:div w:id="1010639437">
      <w:bodyDiv w:val="1"/>
      <w:marLeft w:val="0"/>
      <w:marRight w:val="0"/>
      <w:marTop w:val="0"/>
      <w:marBottom w:val="0"/>
      <w:divBdr>
        <w:top w:val="none" w:sz="0" w:space="0" w:color="auto"/>
        <w:left w:val="none" w:sz="0" w:space="0" w:color="auto"/>
        <w:bottom w:val="none" w:sz="0" w:space="0" w:color="auto"/>
        <w:right w:val="none" w:sz="0" w:space="0" w:color="auto"/>
      </w:divBdr>
    </w:div>
    <w:div w:id="1014922495">
      <w:bodyDiv w:val="1"/>
      <w:marLeft w:val="0"/>
      <w:marRight w:val="0"/>
      <w:marTop w:val="0"/>
      <w:marBottom w:val="0"/>
      <w:divBdr>
        <w:top w:val="none" w:sz="0" w:space="0" w:color="auto"/>
        <w:left w:val="none" w:sz="0" w:space="0" w:color="auto"/>
        <w:bottom w:val="none" w:sz="0" w:space="0" w:color="auto"/>
        <w:right w:val="none" w:sz="0" w:space="0" w:color="auto"/>
      </w:divBdr>
    </w:div>
    <w:div w:id="1019814822">
      <w:bodyDiv w:val="1"/>
      <w:marLeft w:val="0"/>
      <w:marRight w:val="0"/>
      <w:marTop w:val="0"/>
      <w:marBottom w:val="0"/>
      <w:divBdr>
        <w:top w:val="none" w:sz="0" w:space="0" w:color="auto"/>
        <w:left w:val="none" w:sz="0" w:space="0" w:color="auto"/>
        <w:bottom w:val="none" w:sz="0" w:space="0" w:color="auto"/>
        <w:right w:val="none" w:sz="0" w:space="0" w:color="auto"/>
      </w:divBdr>
    </w:div>
    <w:div w:id="1023629051">
      <w:bodyDiv w:val="1"/>
      <w:marLeft w:val="0"/>
      <w:marRight w:val="0"/>
      <w:marTop w:val="0"/>
      <w:marBottom w:val="0"/>
      <w:divBdr>
        <w:top w:val="none" w:sz="0" w:space="0" w:color="auto"/>
        <w:left w:val="none" w:sz="0" w:space="0" w:color="auto"/>
        <w:bottom w:val="none" w:sz="0" w:space="0" w:color="auto"/>
        <w:right w:val="none" w:sz="0" w:space="0" w:color="auto"/>
      </w:divBdr>
    </w:div>
    <w:div w:id="1032221158">
      <w:bodyDiv w:val="1"/>
      <w:marLeft w:val="0"/>
      <w:marRight w:val="0"/>
      <w:marTop w:val="0"/>
      <w:marBottom w:val="0"/>
      <w:divBdr>
        <w:top w:val="none" w:sz="0" w:space="0" w:color="auto"/>
        <w:left w:val="none" w:sz="0" w:space="0" w:color="auto"/>
        <w:bottom w:val="none" w:sz="0" w:space="0" w:color="auto"/>
        <w:right w:val="none" w:sz="0" w:space="0" w:color="auto"/>
      </w:divBdr>
    </w:div>
    <w:div w:id="1040400408">
      <w:bodyDiv w:val="1"/>
      <w:marLeft w:val="0"/>
      <w:marRight w:val="0"/>
      <w:marTop w:val="0"/>
      <w:marBottom w:val="0"/>
      <w:divBdr>
        <w:top w:val="none" w:sz="0" w:space="0" w:color="auto"/>
        <w:left w:val="none" w:sz="0" w:space="0" w:color="auto"/>
        <w:bottom w:val="none" w:sz="0" w:space="0" w:color="auto"/>
        <w:right w:val="none" w:sz="0" w:space="0" w:color="auto"/>
      </w:divBdr>
    </w:div>
    <w:div w:id="1043823245">
      <w:bodyDiv w:val="1"/>
      <w:marLeft w:val="0"/>
      <w:marRight w:val="0"/>
      <w:marTop w:val="0"/>
      <w:marBottom w:val="0"/>
      <w:divBdr>
        <w:top w:val="none" w:sz="0" w:space="0" w:color="auto"/>
        <w:left w:val="none" w:sz="0" w:space="0" w:color="auto"/>
        <w:bottom w:val="none" w:sz="0" w:space="0" w:color="auto"/>
        <w:right w:val="none" w:sz="0" w:space="0" w:color="auto"/>
      </w:divBdr>
    </w:div>
    <w:div w:id="1062870280">
      <w:bodyDiv w:val="1"/>
      <w:marLeft w:val="0"/>
      <w:marRight w:val="0"/>
      <w:marTop w:val="0"/>
      <w:marBottom w:val="0"/>
      <w:divBdr>
        <w:top w:val="none" w:sz="0" w:space="0" w:color="auto"/>
        <w:left w:val="none" w:sz="0" w:space="0" w:color="auto"/>
        <w:bottom w:val="none" w:sz="0" w:space="0" w:color="auto"/>
        <w:right w:val="none" w:sz="0" w:space="0" w:color="auto"/>
      </w:divBdr>
    </w:div>
    <w:div w:id="1064530663">
      <w:bodyDiv w:val="1"/>
      <w:marLeft w:val="0"/>
      <w:marRight w:val="0"/>
      <w:marTop w:val="0"/>
      <w:marBottom w:val="0"/>
      <w:divBdr>
        <w:top w:val="none" w:sz="0" w:space="0" w:color="auto"/>
        <w:left w:val="none" w:sz="0" w:space="0" w:color="auto"/>
        <w:bottom w:val="none" w:sz="0" w:space="0" w:color="auto"/>
        <w:right w:val="none" w:sz="0" w:space="0" w:color="auto"/>
      </w:divBdr>
    </w:div>
    <w:div w:id="1071737864">
      <w:bodyDiv w:val="1"/>
      <w:marLeft w:val="0"/>
      <w:marRight w:val="0"/>
      <w:marTop w:val="0"/>
      <w:marBottom w:val="0"/>
      <w:divBdr>
        <w:top w:val="none" w:sz="0" w:space="0" w:color="auto"/>
        <w:left w:val="none" w:sz="0" w:space="0" w:color="auto"/>
        <w:bottom w:val="none" w:sz="0" w:space="0" w:color="auto"/>
        <w:right w:val="none" w:sz="0" w:space="0" w:color="auto"/>
      </w:divBdr>
    </w:div>
    <w:div w:id="1072123279">
      <w:bodyDiv w:val="1"/>
      <w:marLeft w:val="0"/>
      <w:marRight w:val="0"/>
      <w:marTop w:val="0"/>
      <w:marBottom w:val="0"/>
      <w:divBdr>
        <w:top w:val="none" w:sz="0" w:space="0" w:color="auto"/>
        <w:left w:val="none" w:sz="0" w:space="0" w:color="auto"/>
        <w:bottom w:val="none" w:sz="0" w:space="0" w:color="auto"/>
        <w:right w:val="none" w:sz="0" w:space="0" w:color="auto"/>
      </w:divBdr>
    </w:div>
    <w:div w:id="1073545506">
      <w:bodyDiv w:val="1"/>
      <w:marLeft w:val="0"/>
      <w:marRight w:val="0"/>
      <w:marTop w:val="0"/>
      <w:marBottom w:val="0"/>
      <w:divBdr>
        <w:top w:val="none" w:sz="0" w:space="0" w:color="auto"/>
        <w:left w:val="none" w:sz="0" w:space="0" w:color="auto"/>
        <w:bottom w:val="none" w:sz="0" w:space="0" w:color="auto"/>
        <w:right w:val="none" w:sz="0" w:space="0" w:color="auto"/>
      </w:divBdr>
    </w:div>
    <w:div w:id="1074622636">
      <w:bodyDiv w:val="1"/>
      <w:marLeft w:val="0"/>
      <w:marRight w:val="0"/>
      <w:marTop w:val="0"/>
      <w:marBottom w:val="0"/>
      <w:divBdr>
        <w:top w:val="none" w:sz="0" w:space="0" w:color="auto"/>
        <w:left w:val="none" w:sz="0" w:space="0" w:color="auto"/>
        <w:bottom w:val="none" w:sz="0" w:space="0" w:color="auto"/>
        <w:right w:val="none" w:sz="0" w:space="0" w:color="auto"/>
      </w:divBdr>
    </w:div>
    <w:div w:id="1079866321">
      <w:bodyDiv w:val="1"/>
      <w:marLeft w:val="0"/>
      <w:marRight w:val="0"/>
      <w:marTop w:val="0"/>
      <w:marBottom w:val="0"/>
      <w:divBdr>
        <w:top w:val="none" w:sz="0" w:space="0" w:color="auto"/>
        <w:left w:val="none" w:sz="0" w:space="0" w:color="auto"/>
        <w:bottom w:val="none" w:sz="0" w:space="0" w:color="auto"/>
        <w:right w:val="none" w:sz="0" w:space="0" w:color="auto"/>
      </w:divBdr>
    </w:div>
    <w:div w:id="1084911126">
      <w:bodyDiv w:val="1"/>
      <w:marLeft w:val="0"/>
      <w:marRight w:val="0"/>
      <w:marTop w:val="0"/>
      <w:marBottom w:val="0"/>
      <w:divBdr>
        <w:top w:val="none" w:sz="0" w:space="0" w:color="auto"/>
        <w:left w:val="none" w:sz="0" w:space="0" w:color="auto"/>
        <w:bottom w:val="none" w:sz="0" w:space="0" w:color="auto"/>
        <w:right w:val="none" w:sz="0" w:space="0" w:color="auto"/>
      </w:divBdr>
    </w:div>
    <w:div w:id="1092311198">
      <w:bodyDiv w:val="1"/>
      <w:marLeft w:val="0"/>
      <w:marRight w:val="0"/>
      <w:marTop w:val="0"/>
      <w:marBottom w:val="0"/>
      <w:divBdr>
        <w:top w:val="none" w:sz="0" w:space="0" w:color="auto"/>
        <w:left w:val="none" w:sz="0" w:space="0" w:color="auto"/>
        <w:bottom w:val="none" w:sz="0" w:space="0" w:color="auto"/>
        <w:right w:val="none" w:sz="0" w:space="0" w:color="auto"/>
      </w:divBdr>
    </w:div>
    <w:div w:id="1098718366">
      <w:bodyDiv w:val="1"/>
      <w:marLeft w:val="0"/>
      <w:marRight w:val="0"/>
      <w:marTop w:val="0"/>
      <w:marBottom w:val="0"/>
      <w:divBdr>
        <w:top w:val="none" w:sz="0" w:space="0" w:color="auto"/>
        <w:left w:val="none" w:sz="0" w:space="0" w:color="auto"/>
        <w:bottom w:val="none" w:sz="0" w:space="0" w:color="auto"/>
        <w:right w:val="none" w:sz="0" w:space="0" w:color="auto"/>
      </w:divBdr>
    </w:div>
    <w:div w:id="1099058700">
      <w:bodyDiv w:val="1"/>
      <w:marLeft w:val="0"/>
      <w:marRight w:val="0"/>
      <w:marTop w:val="0"/>
      <w:marBottom w:val="0"/>
      <w:divBdr>
        <w:top w:val="none" w:sz="0" w:space="0" w:color="auto"/>
        <w:left w:val="none" w:sz="0" w:space="0" w:color="auto"/>
        <w:bottom w:val="none" w:sz="0" w:space="0" w:color="auto"/>
        <w:right w:val="none" w:sz="0" w:space="0" w:color="auto"/>
      </w:divBdr>
    </w:div>
    <w:div w:id="1099646259">
      <w:bodyDiv w:val="1"/>
      <w:marLeft w:val="0"/>
      <w:marRight w:val="0"/>
      <w:marTop w:val="0"/>
      <w:marBottom w:val="0"/>
      <w:divBdr>
        <w:top w:val="none" w:sz="0" w:space="0" w:color="auto"/>
        <w:left w:val="none" w:sz="0" w:space="0" w:color="auto"/>
        <w:bottom w:val="none" w:sz="0" w:space="0" w:color="auto"/>
        <w:right w:val="none" w:sz="0" w:space="0" w:color="auto"/>
      </w:divBdr>
    </w:div>
    <w:div w:id="1100298173">
      <w:bodyDiv w:val="1"/>
      <w:marLeft w:val="0"/>
      <w:marRight w:val="0"/>
      <w:marTop w:val="0"/>
      <w:marBottom w:val="0"/>
      <w:divBdr>
        <w:top w:val="none" w:sz="0" w:space="0" w:color="auto"/>
        <w:left w:val="none" w:sz="0" w:space="0" w:color="auto"/>
        <w:bottom w:val="none" w:sz="0" w:space="0" w:color="auto"/>
        <w:right w:val="none" w:sz="0" w:space="0" w:color="auto"/>
      </w:divBdr>
    </w:div>
    <w:div w:id="1101100441">
      <w:bodyDiv w:val="1"/>
      <w:marLeft w:val="0"/>
      <w:marRight w:val="0"/>
      <w:marTop w:val="0"/>
      <w:marBottom w:val="0"/>
      <w:divBdr>
        <w:top w:val="none" w:sz="0" w:space="0" w:color="auto"/>
        <w:left w:val="none" w:sz="0" w:space="0" w:color="auto"/>
        <w:bottom w:val="none" w:sz="0" w:space="0" w:color="auto"/>
        <w:right w:val="none" w:sz="0" w:space="0" w:color="auto"/>
      </w:divBdr>
    </w:div>
    <w:div w:id="1102184617">
      <w:bodyDiv w:val="1"/>
      <w:marLeft w:val="0"/>
      <w:marRight w:val="0"/>
      <w:marTop w:val="0"/>
      <w:marBottom w:val="0"/>
      <w:divBdr>
        <w:top w:val="none" w:sz="0" w:space="0" w:color="auto"/>
        <w:left w:val="none" w:sz="0" w:space="0" w:color="auto"/>
        <w:bottom w:val="none" w:sz="0" w:space="0" w:color="auto"/>
        <w:right w:val="none" w:sz="0" w:space="0" w:color="auto"/>
      </w:divBdr>
    </w:div>
    <w:div w:id="1108233471">
      <w:bodyDiv w:val="1"/>
      <w:marLeft w:val="0"/>
      <w:marRight w:val="0"/>
      <w:marTop w:val="0"/>
      <w:marBottom w:val="0"/>
      <w:divBdr>
        <w:top w:val="none" w:sz="0" w:space="0" w:color="auto"/>
        <w:left w:val="none" w:sz="0" w:space="0" w:color="auto"/>
        <w:bottom w:val="none" w:sz="0" w:space="0" w:color="auto"/>
        <w:right w:val="none" w:sz="0" w:space="0" w:color="auto"/>
      </w:divBdr>
    </w:div>
    <w:div w:id="1108426248">
      <w:bodyDiv w:val="1"/>
      <w:marLeft w:val="0"/>
      <w:marRight w:val="0"/>
      <w:marTop w:val="0"/>
      <w:marBottom w:val="0"/>
      <w:divBdr>
        <w:top w:val="none" w:sz="0" w:space="0" w:color="auto"/>
        <w:left w:val="none" w:sz="0" w:space="0" w:color="auto"/>
        <w:bottom w:val="none" w:sz="0" w:space="0" w:color="auto"/>
        <w:right w:val="none" w:sz="0" w:space="0" w:color="auto"/>
      </w:divBdr>
    </w:div>
    <w:div w:id="1110708556">
      <w:bodyDiv w:val="1"/>
      <w:marLeft w:val="0"/>
      <w:marRight w:val="0"/>
      <w:marTop w:val="0"/>
      <w:marBottom w:val="0"/>
      <w:divBdr>
        <w:top w:val="none" w:sz="0" w:space="0" w:color="auto"/>
        <w:left w:val="none" w:sz="0" w:space="0" w:color="auto"/>
        <w:bottom w:val="none" w:sz="0" w:space="0" w:color="auto"/>
        <w:right w:val="none" w:sz="0" w:space="0" w:color="auto"/>
      </w:divBdr>
    </w:div>
    <w:div w:id="1114904513">
      <w:bodyDiv w:val="1"/>
      <w:marLeft w:val="0"/>
      <w:marRight w:val="0"/>
      <w:marTop w:val="0"/>
      <w:marBottom w:val="0"/>
      <w:divBdr>
        <w:top w:val="none" w:sz="0" w:space="0" w:color="auto"/>
        <w:left w:val="none" w:sz="0" w:space="0" w:color="auto"/>
        <w:bottom w:val="none" w:sz="0" w:space="0" w:color="auto"/>
        <w:right w:val="none" w:sz="0" w:space="0" w:color="auto"/>
      </w:divBdr>
    </w:div>
    <w:div w:id="1115096141">
      <w:bodyDiv w:val="1"/>
      <w:marLeft w:val="0"/>
      <w:marRight w:val="0"/>
      <w:marTop w:val="0"/>
      <w:marBottom w:val="0"/>
      <w:divBdr>
        <w:top w:val="none" w:sz="0" w:space="0" w:color="auto"/>
        <w:left w:val="none" w:sz="0" w:space="0" w:color="auto"/>
        <w:bottom w:val="none" w:sz="0" w:space="0" w:color="auto"/>
        <w:right w:val="none" w:sz="0" w:space="0" w:color="auto"/>
      </w:divBdr>
    </w:div>
    <w:div w:id="1123304261">
      <w:bodyDiv w:val="1"/>
      <w:marLeft w:val="0"/>
      <w:marRight w:val="0"/>
      <w:marTop w:val="0"/>
      <w:marBottom w:val="0"/>
      <w:divBdr>
        <w:top w:val="none" w:sz="0" w:space="0" w:color="auto"/>
        <w:left w:val="none" w:sz="0" w:space="0" w:color="auto"/>
        <w:bottom w:val="none" w:sz="0" w:space="0" w:color="auto"/>
        <w:right w:val="none" w:sz="0" w:space="0" w:color="auto"/>
      </w:divBdr>
    </w:div>
    <w:div w:id="1138572265">
      <w:bodyDiv w:val="1"/>
      <w:marLeft w:val="0"/>
      <w:marRight w:val="0"/>
      <w:marTop w:val="0"/>
      <w:marBottom w:val="0"/>
      <w:divBdr>
        <w:top w:val="none" w:sz="0" w:space="0" w:color="auto"/>
        <w:left w:val="none" w:sz="0" w:space="0" w:color="auto"/>
        <w:bottom w:val="none" w:sz="0" w:space="0" w:color="auto"/>
        <w:right w:val="none" w:sz="0" w:space="0" w:color="auto"/>
      </w:divBdr>
    </w:div>
    <w:div w:id="1139807072">
      <w:bodyDiv w:val="1"/>
      <w:marLeft w:val="0"/>
      <w:marRight w:val="0"/>
      <w:marTop w:val="0"/>
      <w:marBottom w:val="0"/>
      <w:divBdr>
        <w:top w:val="none" w:sz="0" w:space="0" w:color="auto"/>
        <w:left w:val="none" w:sz="0" w:space="0" w:color="auto"/>
        <w:bottom w:val="none" w:sz="0" w:space="0" w:color="auto"/>
        <w:right w:val="none" w:sz="0" w:space="0" w:color="auto"/>
      </w:divBdr>
    </w:div>
    <w:div w:id="1140810538">
      <w:bodyDiv w:val="1"/>
      <w:marLeft w:val="0"/>
      <w:marRight w:val="0"/>
      <w:marTop w:val="0"/>
      <w:marBottom w:val="0"/>
      <w:divBdr>
        <w:top w:val="none" w:sz="0" w:space="0" w:color="auto"/>
        <w:left w:val="none" w:sz="0" w:space="0" w:color="auto"/>
        <w:bottom w:val="none" w:sz="0" w:space="0" w:color="auto"/>
        <w:right w:val="none" w:sz="0" w:space="0" w:color="auto"/>
      </w:divBdr>
    </w:div>
    <w:div w:id="1141340623">
      <w:bodyDiv w:val="1"/>
      <w:marLeft w:val="0"/>
      <w:marRight w:val="0"/>
      <w:marTop w:val="0"/>
      <w:marBottom w:val="0"/>
      <w:divBdr>
        <w:top w:val="none" w:sz="0" w:space="0" w:color="auto"/>
        <w:left w:val="none" w:sz="0" w:space="0" w:color="auto"/>
        <w:bottom w:val="none" w:sz="0" w:space="0" w:color="auto"/>
        <w:right w:val="none" w:sz="0" w:space="0" w:color="auto"/>
      </w:divBdr>
    </w:div>
    <w:div w:id="1148091910">
      <w:bodyDiv w:val="1"/>
      <w:marLeft w:val="0"/>
      <w:marRight w:val="0"/>
      <w:marTop w:val="0"/>
      <w:marBottom w:val="0"/>
      <w:divBdr>
        <w:top w:val="none" w:sz="0" w:space="0" w:color="auto"/>
        <w:left w:val="none" w:sz="0" w:space="0" w:color="auto"/>
        <w:bottom w:val="none" w:sz="0" w:space="0" w:color="auto"/>
        <w:right w:val="none" w:sz="0" w:space="0" w:color="auto"/>
      </w:divBdr>
    </w:div>
    <w:div w:id="1153564897">
      <w:bodyDiv w:val="1"/>
      <w:marLeft w:val="0"/>
      <w:marRight w:val="0"/>
      <w:marTop w:val="0"/>
      <w:marBottom w:val="0"/>
      <w:divBdr>
        <w:top w:val="none" w:sz="0" w:space="0" w:color="auto"/>
        <w:left w:val="none" w:sz="0" w:space="0" w:color="auto"/>
        <w:bottom w:val="none" w:sz="0" w:space="0" w:color="auto"/>
        <w:right w:val="none" w:sz="0" w:space="0" w:color="auto"/>
      </w:divBdr>
    </w:div>
    <w:div w:id="1154489862">
      <w:bodyDiv w:val="1"/>
      <w:marLeft w:val="0"/>
      <w:marRight w:val="0"/>
      <w:marTop w:val="0"/>
      <w:marBottom w:val="0"/>
      <w:divBdr>
        <w:top w:val="none" w:sz="0" w:space="0" w:color="auto"/>
        <w:left w:val="none" w:sz="0" w:space="0" w:color="auto"/>
        <w:bottom w:val="none" w:sz="0" w:space="0" w:color="auto"/>
        <w:right w:val="none" w:sz="0" w:space="0" w:color="auto"/>
      </w:divBdr>
    </w:div>
    <w:div w:id="1154952146">
      <w:bodyDiv w:val="1"/>
      <w:marLeft w:val="0"/>
      <w:marRight w:val="0"/>
      <w:marTop w:val="0"/>
      <w:marBottom w:val="0"/>
      <w:divBdr>
        <w:top w:val="none" w:sz="0" w:space="0" w:color="auto"/>
        <w:left w:val="none" w:sz="0" w:space="0" w:color="auto"/>
        <w:bottom w:val="none" w:sz="0" w:space="0" w:color="auto"/>
        <w:right w:val="none" w:sz="0" w:space="0" w:color="auto"/>
      </w:divBdr>
    </w:div>
    <w:div w:id="1161000858">
      <w:bodyDiv w:val="1"/>
      <w:marLeft w:val="0"/>
      <w:marRight w:val="0"/>
      <w:marTop w:val="0"/>
      <w:marBottom w:val="0"/>
      <w:divBdr>
        <w:top w:val="none" w:sz="0" w:space="0" w:color="auto"/>
        <w:left w:val="none" w:sz="0" w:space="0" w:color="auto"/>
        <w:bottom w:val="none" w:sz="0" w:space="0" w:color="auto"/>
        <w:right w:val="none" w:sz="0" w:space="0" w:color="auto"/>
      </w:divBdr>
    </w:div>
    <w:div w:id="1164122292">
      <w:bodyDiv w:val="1"/>
      <w:marLeft w:val="0"/>
      <w:marRight w:val="0"/>
      <w:marTop w:val="0"/>
      <w:marBottom w:val="0"/>
      <w:divBdr>
        <w:top w:val="none" w:sz="0" w:space="0" w:color="auto"/>
        <w:left w:val="none" w:sz="0" w:space="0" w:color="auto"/>
        <w:bottom w:val="none" w:sz="0" w:space="0" w:color="auto"/>
        <w:right w:val="none" w:sz="0" w:space="0" w:color="auto"/>
      </w:divBdr>
    </w:div>
    <w:div w:id="1172600289">
      <w:bodyDiv w:val="1"/>
      <w:marLeft w:val="0"/>
      <w:marRight w:val="0"/>
      <w:marTop w:val="0"/>
      <w:marBottom w:val="0"/>
      <w:divBdr>
        <w:top w:val="none" w:sz="0" w:space="0" w:color="auto"/>
        <w:left w:val="none" w:sz="0" w:space="0" w:color="auto"/>
        <w:bottom w:val="none" w:sz="0" w:space="0" w:color="auto"/>
        <w:right w:val="none" w:sz="0" w:space="0" w:color="auto"/>
      </w:divBdr>
    </w:div>
    <w:div w:id="1175416947">
      <w:bodyDiv w:val="1"/>
      <w:marLeft w:val="0"/>
      <w:marRight w:val="0"/>
      <w:marTop w:val="0"/>
      <w:marBottom w:val="0"/>
      <w:divBdr>
        <w:top w:val="none" w:sz="0" w:space="0" w:color="auto"/>
        <w:left w:val="none" w:sz="0" w:space="0" w:color="auto"/>
        <w:bottom w:val="none" w:sz="0" w:space="0" w:color="auto"/>
        <w:right w:val="none" w:sz="0" w:space="0" w:color="auto"/>
      </w:divBdr>
    </w:div>
    <w:div w:id="1177573889">
      <w:bodyDiv w:val="1"/>
      <w:marLeft w:val="0"/>
      <w:marRight w:val="0"/>
      <w:marTop w:val="0"/>
      <w:marBottom w:val="0"/>
      <w:divBdr>
        <w:top w:val="none" w:sz="0" w:space="0" w:color="auto"/>
        <w:left w:val="none" w:sz="0" w:space="0" w:color="auto"/>
        <w:bottom w:val="none" w:sz="0" w:space="0" w:color="auto"/>
        <w:right w:val="none" w:sz="0" w:space="0" w:color="auto"/>
      </w:divBdr>
    </w:div>
    <w:div w:id="1180125914">
      <w:bodyDiv w:val="1"/>
      <w:marLeft w:val="0"/>
      <w:marRight w:val="0"/>
      <w:marTop w:val="0"/>
      <w:marBottom w:val="0"/>
      <w:divBdr>
        <w:top w:val="none" w:sz="0" w:space="0" w:color="auto"/>
        <w:left w:val="none" w:sz="0" w:space="0" w:color="auto"/>
        <w:bottom w:val="none" w:sz="0" w:space="0" w:color="auto"/>
        <w:right w:val="none" w:sz="0" w:space="0" w:color="auto"/>
      </w:divBdr>
    </w:div>
    <w:div w:id="1180975153">
      <w:bodyDiv w:val="1"/>
      <w:marLeft w:val="0"/>
      <w:marRight w:val="0"/>
      <w:marTop w:val="0"/>
      <w:marBottom w:val="0"/>
      <w:divBdr>
        <w:top w:val="none" w:sz="0" w:space="0" w:color="auto"/>
        <w:left w:val="none" w:sz="0" w:space="0" w:color="auto"/>
        <w:bottom w:val="none" w:sz="0" w:space="0" w:color="auto"/>
        <w:right w:val="none" w:sz="0" w:space="0" w:color="auto"/>
      </w:divBdr>
    </w:div>
    <w:div w:id="1188908852">
      <w:bodyDiv w:val="1"/>
      <w:marLeft w:val="0"/>
      <w:marRight w:val="0"/>
      <w:marTop w:val="0"/>
      <w:marBottom w:val="0"/>
      <w:divBdr>
        <w:top w:val="none" w:sz="0" w:space="0" w:color="auto"/>
        <w:left w:val="none" w:sz="0" w:space="0" w:color="auto"/>
        <w:bottom w:val="none" w:sz="0" w:space="0" w:color="auto"/>
        <w:right w:val="none" w:sz="0" w:space="0" w:color="auto"/>
      </w:divBdr>
    </w:div>
    <w:div w:id="1192956646">
      <w:bodyDiv w:val="1"/>
      <w:marLeft w:val="0"/>
      <w:marRight w:val="0"/>
      <w:marTop w:val="0"/>
      <w:marBottom w:val="0"/>
      <w:divBdr>
        <w:top w:val="none" w:sz="0" w:space="0" w:color="auto"/>
        <w:left w:val="none" w:sz="0" w:space="0" w:color="auto"/>
        <w:bottom w:val="none" w:sz="0" w:space="0" w:color="auto"/>
        <w:right w:val="none" w:sz="0" w:space="0" w:color="auto"/>
      </w:divBdr>
    </w:div>
    <w:div w:id="1195074888">
      <w:bodyDiv w:val="1"/>
      <w:marLeft w:val="0"/>
      <w:marRight w:val="0"/>
      <w:marTop w:val="0"/>
      <w:marBottom w:val="0"/>
      <w:divBdr>
        <w:top w:val="none" w:sz="0" w:space="0" w:color="auto"/>
        <w:left w:val="none" w:sz="0" w:space="0" w:color="auto"/>
        <w:bottom w:val="none" w:sz="0" w:space="0" w:color="auto"/>
        <w:right w:val="none" w:sz="0" w:space="0" w:color="auto"/>
      </w:divBdr>
    </w:div>
    <w:div w:id="1195115981">
      <w:bodyDiv w:val="1"/>
      <w:marLeft w:val="0"/>
      <w:marRight w:val="0"/>
      <w:marTop w:val="0"/>
      <w:marBottom w:val="0"/>
      <w:divBdr>
        <w:top w:val="none" w:sz="0" w:space="0" w:color="auto"/>
        <w:left w:val="none" w:sz="0" w:space="0" w:color="auto"/>
        <w:bottom w:val="none" w:sz="0" w:space="0" w:color="auto"/>
        <w:right w:val="none" w:sz="0" w:space="0" w:color="auto"/>
      </w:divBdr>
    </w:div>
    <w:div w:id="1206403536">
      <w:bodyDiv w:val="1"/>
      <w:marLeft w:val="0"/>
      <w:marRight w:val="0"/>
      <w:marTop w:val="0"/>
      <w:marBottom w:val="0"/>
      <w:divBdr>
        <w:top w:val="none" w:sz="0" w:space="0" w:color="auto"/>
        <w:left w:val="none" w:sz="0" w:space="0" w:color="auto"/>
        <w:bottom w:val="none" w:sz="0" w:space="0" w:color="auto"/>
        <w:right w:val="none" w:sz="0" w:space="0" w:color="auto"/>
      </w:divBdr>
    </w:div>
    <w:div w:id="1206481390">
      <w:bodyDiv w:val="1"/>
      <w:marLeft w:val="0"/>
      <w:marRight w:val="0"/>
      <w:marTop w:val="0"/>
      <w:marBottom w:val="0"/>
      <w:divBdr>
        <w:top w:val="none" w:sz="0" w:space="0" w:color="auto"/>
        <w:left w:val="none" w:sz="0" w:space="0" w:color="auto"/>
        <w:bottom w:val="none" w:sz="0" w:space="0" w:color="auto"/>
        <w:right w:val="none" w:sz="0" w:space="0" w:color="auto"/>
      </w:divBdr>
    </w:div>
    <w:div w:id="1206526637">
      <w:bodyDiv w:val="1"/>
      <w:marLeft w:val="0"/>
      <w:marRight w:val="0"/>
      <w:marTop w:val="0"/>
      <w:marBottom w:val="0"/>
      <w:divBdr>
        <w:top w:val="none" w:sz="0" w:space="0" w:color="auto"/>
        <w:left w:val="none" w:sz="0" w:space="0" w:color="auto"/>
        <w:bottom w:val="none" w:sz="0" w:space="0" w:color="auto"/>
        <w:right w:val="none" w:sz="0" w:space="0" w:color="auto"/>
      </w:divBdr>
    </w:div>
    <w:div w:id="1210143942">
      <w:bodyDiv w:val="1"/>
      <w:marLeft w:val="0"/>
      <w:marRight w:val="0"/>
      <w:marTop w:val="0"/>
      <w:marBottom w:val="0"/>
      <w:divBdr>
        <w:top w:val="none" w:sz="0" w:space="0" w:color="auto"/>
        <w:left w:val="none" w:sz="0" w:space="0" w:color="auto"/>
        <w:bottom w:val="none" w:sz="0" w:space="0" w:color="auto"/>
        <w:right w:val="none" w:sz="0" w:space="0" w:color="auto"/>
      </w:divBdr>
    </w:div>
    <w:div w:id="1216504131">
      <w:bodyDiv w:val="1"/>
      <w:marLeft w:val="0"/>
      <w:marRight w:val="0"/>
      <w:marTop w:val="0"/>
      <w:marBottom w:val="0"/>
      <w:divBdr>
        <w:top w:val="none" w:sz="0" w:space="0" w:color="auto"/>
        <w:left w:val="none" w:sz="0" w:space="0" w:color="auto"/>
        <w:bottom w:val="none" w:sz="0" w:space="0" w:color="auto"/>
        <w:right w:val="none" w:sz="0" w:space="0" w:color="auto"/>
      </w:divBdr>
    </w:div>
    <w:div w:id="1219511767">
      <w:bodyDiv w:val="1"/>
      <w:marLeft w:val="0"/>
      <w:marRight w:val="0"/>
      <w:marTop w:val="0"/>
      <w:marBottom w:val="0"/>
      <w:divBdr>
        <w:top w:val="none" w:sz="0" w:space="0" w:color="auto"/>
        <w:left w:val="none" w:sz="0" w:space="0" w:color="auto"/>
        <w:bottom w:val="none" w:sz="0" w:space="0" w:color="auto"/>
        <w:right w:val="none" w:sz="0" w:space="0" w:color="auto"/>
      </w:divBdr>
    </w:div>
    <w:div w:id="1221794042">
      <w:bodyDiv w:val="1"/>
      <w:marLeft w:val="0"/>
      <w:marRight w:val="0"/>
      <w:marTop w:val="0"/>
      <w:marBottom w:val="0"/>
      <w:divBdr>
        <w:top w:val="none" w:sz="0" w:space="0" w:color="auto"/>
        <w:left w:val="none" w:sz="0" w:space="0" w:color="auto"/>
        <w:bottom w:val="none" w:sz="0" w:space="0" w:color="auto"/>
        <w:right w:val="none" w:sz="0" w:space="0" w:color="auto"/>
      </w:divBdr>
    </w:div>
    <w:div w:id="1235894760">
      <w:bodyDiv w:val="1"/>
      <w:marLeft w:val="0"/>
      <w:marRight w:val="0"/>
      <w:marTop w:val="0"/>
      <w:marBottom w:val="0"/>
      <w:divBdr>
        <w:top w:val="none" w:sz="0" w:space="0" w:color="auto"/>
        <w:left w:val="none" w:sz="0" w:space="0" w:color="auto"/>
        <w:bottom w:val="none" w:sz="0" w:space="0" w:color="auto"/>
        <w:right w:val="none" w:sz="0" w:space="0" w:color="auto"/>
      </w:divBdr>
    </w:div>
    <w:div w:id="1241871033">
      <w:bodyDiv w:val="1"/>
      <w:marLeft w:val="0"/>
      <w:marRight w:val="0"/>
      <w:marTop w:val="0"/>
      <w:marBottom w:val="0"/>
      <w:divBdr>
        <w:top w:val="none" w:sz="0" w:space="0" w:color="auto"/>
        <w:left w:val="none" w:sz="0" w:space="0" w:color="auto"/>
        <w:bottom w:val="none" w:sz="0" w:space="0" w:color="auto"/>
        <w:right w:val="none" w:sz="0" w:space="0" w:color="auto"/>
      </w:divBdr>
    </w:div>
    <w:div w:id="1242982705">
      <w:bodyDiv w:val="1"/>
      <w:marLeft w:val="0"/>
      <w:marRight w:val="0"/>
      <w:marTop w:val="0"/>
      <w:marBottom w:val="0"/>
      <w:divBdr>
        <w:top w:val="none" w:sz="0" w:space="0" w:color="auto"/>
        <w:left w:val="none" w:sz="0" w:space="0" w:color="auto"/>
        <w:bottom w:val="none" w:sz="0" w:space="0" w:color="auto"/>
        <w:right w:val="none" w:sz="0" w:space="0" w:color="auto"/>
      </w:divBdr>
    </w:div>
    <w:div w:id="1243249305">
      <w:bodyDiv w:val="1"/>
      <w:marLeft w:val="0"/>
      <w:marRight w:val="0"/>
      <w:marTop w:val="0"/>
      <w:marBottom w:val="0"/>
      <w:divBdr>
        <w:top w:val="none" w:sz="0" w:space="0" w:color="auto"/>
        <w:left w:val="none" w:sz="0" w:space="0" w:color="auto"/>
        <w:bottom w:val="none" w:sz="0" w:space="0" w:color="auto"/>
        <w:right w:val="none" w:sz="0" w:space="0" w:color="auto"/>
      </w:divBdr>
    </w:div>
    <w:div w:id="1244685920">
      <w:bodyDiv w:val="1"/>
      <w:marLeft w:val="0"/>
      <w:marRight w:val="0"/>
      <w:marTop w:val="0"/>
      <w:marBottom w:val="0"/>
      <w:divBdr>
        <w:top w:val="none" w:sz="0" w:space="0" w:color="auto"/>
        <w:left w:val="none" w:sz="0" w:space="0" w:color="auto"/>
        <w:bottom w:val="none" w:sz="0" w:space="0" w:color="auto"/>
        <w:right w:val="none" w:sz="0" w:space="0" w:color="auto"/>
      </w:divBdr>
    </w:div>
    <w:div w:id="1246570584">
      <w:bodyDiv w:val="1"/>
      <w:marLeft w:val="0"/>
      <w:marRight w:val="0"/>
      <w:marTop w:val="0"/>
      <w:marBottom w:val="0"/>
      <w:divBdr>
        <w:top w:val="none" w:sz="0" w:space="0" w:color="auto"/>
        <w:left w:val="none" w:sz="0" w:space="0" w:color="auto"/>
        <w:bottom w:val="none" w:sz="0" w:space="0" w:color="auto"/>
        <w:right w:val="none" w:sz="0" w:space="0" w:color="auto"/>
      </w:divBdr>
    </w:div>
    <w:div w:id="1253733825">
      <w:bodyDiv w:val="1"/>
      <w:marLeft w:val="0"/>
      <w:marRight w:val="0"/>
      <w:marTop w:val="0"/>
      <w:marBottom w:val="0"/>
      <w:divBdr>
        <w:top w:val="none" w:sz="0" w:space="0" w:color="auto"/>
        <w:left w:val="none" w:sz="0" w:space="0" w:color="auto"/>
        <w:bottom w:val="none" w:sz="0" w:space="0" w:color="auto"/>
        <w:right w:val="none" w:sz="0" w:space="0" w:color="auto"/>
      </w:divBdr>
    </w:div>
    <w:div w:id="1255170426">
      <w:bodyDiv w:val="1"/>
      <w:marLeft w:val="0"/>
      <w:marRight w:val="0"/>
      <w:marTop w:val="0"/>
      <w:marBottom w:val="0"/>
      <w:divBdr>
        <w:top w:val="none" w:sz="0" w:space="0" w:color="auto"/>
        <w:left w:val="none" w:sz="0" w:space="0" w:color="auto"/>
        <w:bottom w:val="none" w:sz="0" w:space="0" w:color="auto"/>
        <w:right w:val="none" w:sz="0" w:space="0" w:color="auto"/>
      </w:divBdr>
    </w:div>
    <w:div w:id="1256982081">
      <w:bodyDiv w:val="1"/>
      <w:marLeft w:val="0"/>
      <w:marRight w:val="0"/>
      <w:marTop w:val="0"/>
      <w:marBottom w:val="0"/>
      <w:divBdr>
        <w:top w:val="none" w:sz="0" w:space="0" w:color="auto"/>
        <w:left w:val="none" w:sz="0" w:space="0" w:color="auto"/>
        <w:bottom w:val="none" w:sz="0" w:space="0" w:color="auto"/>
        <w:right w:val="none" w:sz="0" w:space="0" w:color="auto"/>
      </w:divBdr>
    </w:div>
    <w:div w:id="1258365568">
      <w:bodyDiv w:val="1"/>
      <w:marLeft w:val="0"/>
      <w:marRight w:val="0"/>
      <w:marTop w:val="0"/>
      <w:marBottom w:val="0"/>
      <w:divBdr>
        <w:top w:val="none" w:sz="0" w:space="0" w:color="auto"/>
        <w:left w:val="none" w:sz="0" w:space="0" w:color="auto"/>
        <w:bottom w:val="none" w:sz="0" w:space="0" w:color="auto"/>
        <w:right w:val="none" w:sz="0" w:space="0" w:color="auto"/>
      </w:divBdr>
    </w:div>
    <w:div w:id="1268192174">
      <w:bodyDiv w:val="1"/>
      <w:marLeft w:val="0"/>
      <w:marRight w:val="0"/>
      <w:marTop w:val="0"/>
      <w:marBottom w:val="0"/>
      <w:divBdr>
        <w:top w:val="none" w:sz="0" w:space="0" w:color="auto"/>
        <w:left w:val="none" w:sz="0" w:space="0" w:color="auto"/>
        <w:bottom w:val="none" w:sz="0" w:space="0" w:color="auto"/>
        <w:right w:val="none" w:sz="0" w:space="0" w:color="auto"/>
      </w:divBdr>
    </w:div>
    <w:div w:id="1271428436">
      <w:bodyDiv w:val="1"/>
      <w:marLeft w:val="0"/>
      <w:marRight w:val="0"/>
      <w:marTop w:val="0"/>
      <w:marBottom w:val="0"/>
      <w:divBdr>
        <w:top w:val="none" w:sz="0" w:space="0" w:color="auto"/>
        <w:left w:val="none" w:sz="0" w:space="0" w:color="auto"/>
        <w:bottom w:val="none" w:sz="0" w:space="0" w:color="auto"/>
        <w:right w:val="none" w:sz="0" w:space="0" w:color="auto"/>
      </w:divBdr>
    </w:div>
    <w:div w:id="1272123895">
      <w:bodyDiv w:val="1"/>
      <w:marLeft w:val="0"/>
      <w:marRight w:val="0"/>
      <w:marTop w:val="0"/>
      <w:marBottom w:val="0"/>
      <w:divBdr>
        <w:top w:val="none" w:sz="0" w:space="0" w:color="auto"/>
        <w:left w:val="none" w:sz="0" w:space="0" w:color="auto"/>
        <w:bottom w:val="none" w:sz="0" w:space="0" w:color="auto"/>
        <w:right w:val="none" w:sz="0" w:space="0" w:color="auto"/>
      </w:divBdr>
    </w:div>
    <w:div w:id="1273242186">
      <w:bodyDiv w:val="1"/>
      <w:marLeft w:val="0"/>
      <w:marRight w:val="0"/>
      <w:marTop w:val="0"/>
      <w:marBottom w:val="0"/>
      <w:divBdr>
        <w:top w:val="none" w:sz="0" w:space="0" w:color="auto"/>
        <w:left w:val="none" w:sz="0" w:space="0" w:color="auto"/>
        <w:bottom w:val="none" w:sz="0" w:space="0" w:color="auto"/>
        <w:right w:val="none" w:sz="0" w:space="0" w:color="auto"/>
      </w:divBdr>
    </w:div>
    <w:div w:id="1281037697">
      <w:bodyDiv w:val="1"/>
      <w:marLeft w:val="0"/>
      <w:marRight w:val="0"/>
      <w:marTop w:val="0"/>
      <w:marBottom w:val="0"/>
      <w:divBdr>
        <w:top w:val="none" w:sz="0" w:space="0" w:color="auto"/>
        <w:left w:val="none" w:sz="0" w:space="0" w:color="auto"/>
        <w:bottom w:val="none" w:sz="0" w:space="0" w:color="auto"/>
        <w:right w:val="none" w:sz="0" w:space="0" w:color="auto"/>
      </w:divBdr>
    </w:div>
    <w:div w:id="1281302096">
      <w:bodyDiv w:val="1"/>
      <w:marLeft w:val="0"/>
      <w:marRight w:val="0"/>
      <w:marTop w:val="0"/>
      <w:marBottom w:val="0"/>
      <w:divBdr>
        <w:top w:val="none" w:sz="0" w:space="0" w:color="auto"/>
        <w:left w:val="none" w:sz="0" w:space="0" w:color="auto"/>
        <w:bottom w:val="none" w:sz="0" w:space="0" w:color="auto"/>
        <w:right w:val="none" w:sz="0" w:space="0" w:color="auto"/>
      </w:divBdr>
    </w:div>
    <w:div w:id="1281718943">
      <w:bodyDiv w:val="1"/>
      <w:marLeft w:val="0"/>
      <w:marRight w:val="0"/>
      <w:marTop w:val="0"/>
      <w:marBottom w:val="0"/>
      <w:divBdr>
        <w:top w:val="none" w:sz="0" w:space="0" w:color="auto"/>
        <w:left w:val="none" w:sz="0" w:space="0" w:color="auto"/>
        <w:bottom w:val="none" w:sz="0" w:space="0" w:color="auto"/>
        <w:right w:val="none" w:sz="0" w:space="0" w:color="auto"/>
      </w:divBdr>
    </w:div>
    <w:div w:id="1282613596">
      <w:bodyDiv w:val="1"/>
      <w:marLeft w:val="0"/>
      <w:marRight w:val="0"/>
      <w:marTop w:val="0"/>
      <w:marBottom w:val="0"/>
      <w:divBdr>
        <w:top w:val="none" w:sz="0" w:space="0" w:color="auto"/>
        <w:left w:val="none" w:sz="0" w:space="0" w:color="auto"/>
        <w:bottom w:val="none" w:sz="0" w:space="0" w:color="auto"/>
        <w:right w:val="none" w:sz="0" w:space="0" w:color="auto"/>
      </w:divBdr>
    </w:div>
    <w:div w:id="1283655057">
      <w:bodyDiv w:val="1"/>
      <w:marLeft w:val="0"/>
      <w:marRight w:val="0"/>
      <w:marTop w:val="0"/>
      <w:marBottom w:val="0"/>
      <w:divBdr>
        <w:top w:val="none" w:sz="0" w:space="0" w:color="auto"/>
        <w:left w:val="none" w:sz="0" w:space="0" w:color="auto"/>
        <w:bottom w:val="none" w:sz="0" w:space="0" w:color="auto"/>
        <w:right w:val="none" w:sz="0" w:space="0" w:color="auto"/>
      </w:divBdr>
    </w:div>
    <w:div w:id="1284919387">
      <w:bodyDiv w:val="1"/>
      <w:marLeft w:val="0"/>
      <w:marRight w:val="0"/>
      <w:marTop w:val="0"/>
      <w:marBottom w:val="0"/>
      <w:divBdr>
        <w:top w:val="none" w:sz="0" w:space="0" w:color="auto"/>
        <w:left w:val="none" w:sz="0" w:space="0" w:color="auto"/>
        <w:bottom w:val="none" w:sz="0" w:space="0" w:color="auto"/>
        <w:right w:val="none" w:sz="0" w:space="0" w:color="auto"/>
      </w:divBdr>
    </w:div>
    <w:div w:id="1289051596">
      <w:bodyDiv w:val="1"/>
      <w:marLeft w:val="0"/>
      <w:marRight w:val="0"/>
      <w:marTop w:val="0"/>
      <w:marBottom w:val="0"/>
      <w:divBdr>
        <w:top w:val="none" w:sz="0" w:space="0" w:color="auto"/>
        <w:left w:val="none" w:sz="0" w:space="0" w:color="auto"/>
        <w:bottom w:val="none" w:sz="0" w:space="0" w:color="auto"/>
        <w:right w:val="none" w:sz="0" w:space="0" w:color="auto"/>
      </w:divBdr>
    </w:div>
    <w:div w:id="1294408503">
      <w:bodyDiv w:val="1"/>
      <w:marLeft w:val="0"/>
      <w:marRight w:val="0"/>
      <w:marTop w:val="0"/>
      <w:marBottom w:val="0"/>
      <w:divBdr>
        <w:top w:val="none" w:sz="0" w:space="0" w:color="auto"/>
        <w:left w:val="none" w:sz="0" w:space="0" w:color="auto"/>
        <w:bottom w:val="none" w:sz="0" w:space="0" w:color="auto"/>
        <w:right w:val="none" w:sz="0" w:space="0" w:color="auto"/>
      </w:divBdr>
    </w:div>
    <w:div w:id="1303267475">
      <w:bodyDiv w:val="1"/>
      <w:marLeft w:val="0"/>
      <w:marRight w:val="0"/>
      <w:marTop w:val="0"/>
      <w:marBottom w:val="0"/>
      <w:divBdr>
        <w:top w:val="none" w:sz="0" w:space="0" w:color="auto"/>
        <w:left w:val="none" w:sz="0" w:space="0" w:color="auto"/>
        <w:bottom w:val="none" w:sz="0" w:space="0" w:color="auto"/>
        <w:right w:val="none" w:sz="0" w:space="0" w:color="auto"/>
      </w:divBdr>
    </w:div>
    <w:div w:id="1310669723">
      <w:bodyDiv w:val="1"/>
      <w:marLeft w:val="0"/>
      <w:marRight w:val="0"/>
      <w:marTop w:val="0"/>
      <w:marBottom w:val="0"/>
      <w:divBdr>
        <w:top w:val="none" w:sz="0" w:space="0" w:color="auto"/>
        <w:left w:val="none" w:sz="0" w:space="0" w:color="auto"/>
        <w:bottom w:val="none" w:sz="0" w:space="0" w:color="auto"/>
        <w:right w:val="none" w:sz="0" w:space="0" w:color="auto"/>
      </w:divBdr>
    </w:div>
    <w:div w:id="1313948273">
      <w:bodyDiv w:val="1"/>
      <w:marLeft w:val="0"/>
      <w:marRight w:val="0"/>
      <w:marTop w:val="0"/>
      <w:marBottom w:val="0"/>
      <w:divBdr>
        <w:top w:val="none" w:sz="0" w:space="0" w:color="auto"/>
        <w:left w:val="none" w:sz="0" w:space="0" w:color="auto"/>
        <w:bottom w:val="none" w:sz="0" w:space="0" w:color="auto"/>
        <w:right w:val="none" w:sz="0" w:space="0" w:color="auto"/>
      </w:divBdr>
    </w:div>
    <w:div w:id="1318730652">
      <w:bodyDiv w:val="1"/>
      <w:marLeft w:val="0"/>
      <w:marRight w:val="0"/>
      <w:marTop w:val="0"/>
      <w:marBottom w:val="0"/>
      <w:divBdr>
        <w:top w:val="none" w:sz="0" w:space="0" w:color="auto"/>
        <w:left w:val="none" w:sz="0" w:space="0" w:color="auto"/>
        <w:bottom w:val="none" w:sz="0" w:space="0" w:color="auto"/>
        <w:right w:val="none" w:sz="0" w:space="0" w:color="auto"/>
      </w:divBdr>
    </w:div>
    <w:div w:id="1329358191">
      <w:bodyDiv w:val="1"/>
      <w:marLeft w:val="0"/>
      <w:marRight w:val="0"/>
      <w:marTop w:val="0"/>
      <w:marBottom w:val="0"/>
      <w:divBdr>
        <w:top w:val="none" w:sz="0" w:space="0" w:color="auto"/>
        <w:left w:val="none" w:sz="0" w:space="0" w:color="auto"/>
        <w:bottom w:val="none" w:sz="0" w:space="0" w:color="auto"/>
        <w:right w:val="none" w:sz="0" w:space="0" w:color="auto"/>
      </w:divBdr>
    </w:div>
    <w:div w:id="1334186141">
      <w:bodyDiv w:val="1"/>
      <w:marLeft w:val="0"/>
      <w:marRight w:val="0"/>
      <w:marTop w:val="0"/>
      <w:marBottom w:val="0"/>
      <w:divBdr>
        <w:top w:val="none" w:sz="0" w:space="0" w:color="auto"/>
        <w:left w:val="none" w:sz="0" w:space="0" w:color="auto"/>
        <w:bottom w:val="none" w:sz="0" w:space="0" w:color="auto"/>
        <w:right w:val="none" w:sz="0" w:space="0" w:color="auto"/>
      </w:divBdr>
    </w:div>
    <w:div w:id="1338580879">
      <w:bodyDiv w:val="1"/>
      <w:marLeft w:val="0"/>
      <w:marRight w:val="0"/>
      <w:marTop w:val="0"/>
      <w:marBottom w:val="0"/>
      <w:divBdr>
        <w:top w:val="none" w:sz="0" w:space="0" w:color="auto"/>
        <w:left w:val="none" w:sz="0" w:space="0" w:color="auto"/>
        <w:bottom w:val="none" w:sz="0" w:space="0" w:color="auto"/>
        <w:right w:val="none" w:sz="0" w:space="0" w:color="auto"/>
      </w:divBdr>
    </w:div>
    <w:div w:id="1338849279">
      <w:bodyDiv w:val="1"/>
      <w:marLeft w:val="0"/>
      <w:marRight w:val="0"/>
      <w:marTop w:val="0"/>
      <w:marBottom w:val="0"/>
      <w:divBdr>
        <w:top w:val="none" w:sz="0" w:space="0" w:color="auto"/>
        <w:left w:val="none" w:sz="0" w:space="0" w:color="auto"/>
        <w:bottom w:val="none" w:sz="0" w:space="0" w:color="auto"/>
        <w:right w:val="none" w:sz="0" w:space="0" w:color="auto"/>
      </w:divBdr>
    </w:div>
    <w:div w:id="1345478460">
      <w:bodyDiv w:val="1"/>
      <w:marLeft w:val="0"/>
      <w:marRight w:val="0"/>
      <w:marTop w:val="0"/>
      <w:marBottom w:val="0"/>
      <w:divBdr>
        <w:top w:val="none" w:sz="0" w:space="0" w:color="auto"/>
        <w:left w:val="none" w:sz="0" w:space="0" w:color="auto"/>
        <w:bottom w:val="none" w:sz="0" w:space="0" w:color="auto"/>
        <w:right w:val="none" w:sz="0" w:space="0" w:color="auto"/>
      </w:divBdr>
    </w:div>
    <w:div w:id="1348411754">
      <w:bodyDiv w:val="1"/>
      <w:marLeft w:val="0"/>
      <w:marRight w:val="0"/>
      <w:marTop w:val="0"/>
      <w:marBottom w:val="0"/>
      <w:divBdr>
        <w:top w:val="none" w:sz="0" w:space="0" w:color="auto"/>
        <w:left w:val="none" w:sz="0" w:space="0" w:color="auto"/>
        <w:bottom w:val="none" w:sz="0" w:space="0" w:color="auto"/>
        <w:right w:val="none" w:sz="0" w:space="0" w:color="auto"/>
      </w:divBdr>
    </w:div>
    <w:div w:id="1352687948">
      <w:bodyDiv w:val="1"/>
      <w:marLeft w:val="0"/>
      <w:marRight w:val="0"/>
      <w:marTop w:val="0"/>
      <w:marBottom w:val="0"/>
      <w:divBdr>
        <w:top w:val="none" w:sz="0" w:space="0" w:color="auto"/>
        <w:left w:val="none" w:sz="0" w:space="0" w:color="auto"/>
        <w:bottom w:val="none" w:sz="0" w:space="0" w:color="auto"/>
        <w:right w:val="none" w:sz="0" w:space="0" w:color="auto"/>
      </w:divBdr>
    </w:div>
    <w:div w:id="1354069452">
      <w:bodyDiv w:val="1"/>
      <w:marLeft w:val="0"/>
      <w:marRight w:val="0"/>
      <w:marTop w:val="0"/>
      <w:marBottom w:val="0"/>
      <w:divBdr>
        <w:top w:val="none" w:sz="0" w:space="0" w:color="auto"/>
        <w:left w:val="none" w:sz="0" w:space="0" w:color="auto"/>
        <w:bottom w:val="none" w:sz="0" w:space="0" w:color="auto"/>
        <w:right w:val="none" w:sz="0" w:space="0" w:color="auto"/>
      </w:divBdr>
    </w:div>
    <w:div w:id="1354112507">
      <w:bodyDiv w:val="1"/>
      <w:marLeft w:val="0"/>
      <w:marRight w:val="0"/>
      <w:marTop w:val="0"/>
      <w:marBottom w:val="0"/>
      <w:divBdr>
        <w:top w:val="none" w:sz="0" w:space="0" w:color="auto"/>
        <w:left w:val="none" w:sz="0" w:space="0" w:color="auto"/>
        <w:bottom w:val="none" w:sz="0" w:space="0" w:color="auto"/>
        <w:right w:val="none" w:sz="0" w:space="0" w:color="auto"/>
      </w:divBdr>
    </w:div>
    <w:div w:id="1356422101">
      <w:bodyDiv w:val="1"/>
      <w:marLeft w:val="0"/>
      <w:marRight w:val="0"/>
      <w:marTop w:val="0"/>
      <w:marBottom w:val="0"/>
      <w:divBdr>
        <w:top w:val="none" w:sz="0" w:space="0" w:color="auto"/>
        <w:left w:val="none" w:sz="0" w:space="0" w:color="auto"/>
        <w:bottom w:val="none" w:sz="0" w:space="0" w:color="auto"/>
        <w:right w:val="none" w:sz="0" w:space="0" w:color="auto"/>
      </w:divBdr>
    </w:div>
    <w:div w:id="1356468880">
      <w:bodyDiv w:val="1"/>
      <w:marLeft w:val="0"/>
      <w:marRight w:val="0"/>
      <w:marTop w:val="0"/>
      <w:marBottom w:val="0"/>
      <w:divBdr>
        <w:top w:val="none" w:sz="0" w:space="0" w:color="auto"/>
        <w:left w:val="none" w:sz="0" w:space="0" w:color="auto"/>
        <w:bottom w:val="none" w:sz="0" w:space="0" w:color="auto"/>
        <w:right w:val="none" w:sz="0" w:space="0" w:color="auto"/>
      </w:divBdr>
    </w:div>
    <w:div w:id="1357971780">
      <w:bodyDiv w:val="1"/>
      <w:marLeft w:val="0"/>
      <w:marRight w:val="0"/>
      <w:marTop w:val="0"/>
      <w:marBottom w:val="0"/>
      <w:divBdr>
        <w:top w:val="none" w:sz="0" w:space="0" w:color="auto"/>
        <w:left w:val="none" w:sz="0" w:space="0" w:color="auto"/>
        <w:bottom w:val="none" w:sz="0" w:space="0" w:color="auto"/>
        <w:right w:val="none" w:sz="0" w:space="0" w:color="auto"/>
      </w:divBdr>
    </w:div>
    <w:div w:id="1369141791">
      <w:bodyDiv w:val="1"/>
      <w:marLeft w:val="0"/>
      <w:marRight w:val="0"/>
      <w:marTop w:val="0"/>
      <w:marBottom w:val="0"/>
      <w:divBdr>
        <w:top w:val="none" w:sz="0" w:space="0" w:color="auto"/>
        <w:left w:val="none" w:sz="0" w:space="0" w:color="auto"/>
        <w:bottom w:val="none" w:sz="0" w:space="0" w:color="auto"/>
        <w:right w:val="none" w:sz="0" w:space="0" w:color="auto"/>
      </w:divBdr>
    </w:div>
    <w:div w:id="1370302314">
      <w:bodyDiv w:val="1"/>
      <w:marLeft w:val="0"/>
      <w:marRight w:val="0"/>
      <w:marTop w:val="0"/>
      <w:marBottom w:val="0"/>
      <w:divBdr>
        <w:top w:val="none" w:sz="0" w:space="0" w:color="auto"/>
        <w:left w:val="none" w:sz="0" w:space="0" w:color="auto"/>
        <w:bottom w:val="none" w:sz="0" w:space="0" w:color="auto"/>
        <w:right w:val="none" w:sz="0" w:space="0" w:color="auto"/>
      </w:divBdr>
    </w:div>
    <w:div w:id="1370494926">
      <w:bodyDiv w:val="1"/>
      <w:marLeft w:val="0"/>
      <w:marRight w:val="0"/>
      <w:marTop w:val="0"/>
      <w:marBottom w:val="0"/>
      <w:divBdr>
        <w:top w:val="none" w:sz="0" w:space="0" w:color="auto"/>
        <w:left w:val="none" w:sz="0" w:space="0" w:color="auto"/>
        <w:bottom w:val="none" w:sz="0" w:space="0" w:color="auto"/>
        <w:right w:val="none" w:sz="0" w:space="0" w:color="auto"/>
      </w:divBdr>
    </w:div>
    <w:div w:id="1371494642">
      <w:bodyDiv w:val="1"/>
      <w:marLeft w:val="0"/>
      <w:marRight w:val="0"/>
      <w:marTop w:val="0"/>
      <w:marBottom w:val="0"/>
      <w:divBdr>
        <w:top w:val="none" w:sz="0" w:space="0" w:color="auto"/>
        <w:left w:val="none" w:sz="0" w:space="0" w:color="auto"/>
        <w:bottom w:val="none" w:sz="0" w:space="0" w:color="auto"/>
        <w:right w:val="none" w:sz="0" w:space="0" w:color="auto"/>
      </w:divBdr>
    </w:div>
    <w:div w:id="1373657113">
      <w:bodyDiv w:val="1"/>
      <w:marLeft w:val="0"/>
      <w:marRight w:val="0"/>
      <w:marTop w:val="0"/>
      <w:marBottom w:val="0"/>
      <w:divBdr>
        <w:top w:val="none" w:sz="0" w:space="0" w:color="auto"/>
        <w:left w:val="none" w:sz="0" w:space="0" w:color="auto"/>
        <w:bottom w:val="none" w:sz="0" w:space="0" w:color="auto"/>
        <w:right w:val="none" w:sz="0" w:space="0" w:color="auto"/>
      </w:divBdr>
    </w:div>
    <w:div w:id="1375078357">
      <w:bodyDiv w:val="1"/>
      <w:marLeft w:val="0"/>
      <w:marRight w:val="0"/>
      <w:marTop w:val="0"/>
      <w:marBottom w:val="0"/>
      <w:divBdr>
        <w:top w:val="none" w:sz="0" w:space="0" w:color="auto"/>
        <w:left w:val="none" w:sz="0" w:space="0" w:color="auto"/>
        <w:bottom w:val="none" w:sz="0" w:space="0" w:color="auto"/>
        <w:right w:val="none" w:sz="0" w:space="0" w:color="auto"/>
      </w:divBdr>
    </w:div>
    <w:div w:id="1379357310">
      <w:bodyDiv w:val="1"/>
      <w:marLeft w:val="0"/>
      <w:marRight w:val="0"/>
      <w:marTop w:val="0"/>
      <w:marBottom w:val="0"/>
      <w:divBdr>
        <w:top w:val="none" w:sz="0" w:space="0" w:color="auto"/>
        <w:left w:val="none" w:sz="0" w:space="0" w:color="auto"/>
        <w:bottom w:val="none" w:sz="0" w:space="0" w:color="auto"/>
        <w:right w:val="none" w:sz="0" w:space="0" w:color="auto"/>
      </w:divBdr>
    </w:div>
    <w:div w:id="1384869395">
      <w:bodyDiv w:val="1"/>
      <w:marLeft w:val="0"/>
      <w:marRight w:val="0"/>
      <w:marTop w:val="0"/>
      <w:marBottom w:val="0"/>
      <w:divBdr>
        <w:top w:val="none" w:sz="0" w:space="0" w:color="auto"/>
        <w:left w:val="none" w:sz="0" w:space="0" w:color="auto"/>
        <w:bottom w:val="none" w:sz="0" w:space="0" w:color="auto"/>
        <w:right w:val="none" w:sz="0" w:space="0" w:color="auto"/>
      </w:divBdr>
    </w:div>
    <w:div w:id="1385906762">
      <w:bodyDiv w:val="1"/>
      <w:marLeft w:val="0"/>
      <w:marRight w:val="0"/>
      <w:marTop w:val="0"/>
      <w:marBottom w:val="0"/>
      <w:divBdr>
        <w:top w:val="none" w:sz="0" w:space="0" w:color="auto"/>
        <w:left w:val="none" w:sz="0" w:space="0" w:color="auto"/>
        <w:bottom w:val="none" w:sz="0" w:space="0" w:color="auto"/>
        <w:right w:val="none" w:sz="0" w:space="0" w:color="auto"/>
      </w:divBdr>
    </w:div>
    <w:div w:id="1389259215">
      <w:bodyDiv w:val="1"/>
      <w:marLeft w:val="0"/>
      <w:marRight w:val="0"/>
      <w:marTop w:val="0"/>
      <w:marBottom w:val="0"/>
      <w:divBdr>
        <w:top w:val="none" w:sz="0" w:space="0" w:color="auto"/>
        <w:left w:val="none" w:sz="0" w:space="0" w:color="auto"/>
        <w:bottom w:val="none" w:sz="0" w:space="0" w:color="auto"/>
        <w:right w:val="none" w:sz="0" w:space="0" w:color="auto"/>
      </w:divBdr>
    </w:div>
    <w:div w:id="1389768144">
      <w:bodyDiv w:val="1"/>
      <w:marLeft w:val="0"/>
      <w:marRight w:val="0"/>
      <w:marTop w:val="0"/>
      <w:marBottom w:val="0"/>
      <w:divBdr>
        <w:top w:val="none" w:sz="0" w:space="0" w:color="auto"/>
        <w:left w:val="none" w:sz="0" w:space="0" w:color="auto"/>
        <w:bottom w:val="none" w:sz="0" w:space="0" w:color="auto"/>
        <w:right w:val="none" w:sz="0" w:space="0" w:color="auto"/>
      </w:divBdr>
    </w:div>
    <w:div w:id="1393045101">
      <w:bodyDiv w:val="1"/>
      <w:marLeft w:val="0"/>
      <w:marRight w:val="0"/>
      <w:marTop w:val="0"/>
      <w:marBottom w:val="0"/>
      <w:divBdr>
        <w:top w:val="none" w:sz="0" w:space="0" w:color="auto"/>
        <w:left w:val="none" w:sz="0" w:space="0" w:color="auto"/>
        <w:bottom w:val="none" w:sz="0" w:space="0" w:color="auto"/>
        <w:right w:val="none" w:sz="0" w:space="0" w:color="auto"/>
      </w:divBdr>
    </w:div>
    <w:div w:id="1396464024">
      <w:bodyDiv w:val="1"/>
      <w:marLeft w:val="0"/>
      <w:marRight w:val="0"/>
      <w:marTop w:val="0"/>
      <w:marBottom w:val="0"/>
      <w:divBdr>
        <w:top w:val="none" w:sz="0" w:space="0" w:color="auto"/>
        <w:left w:val="none" w:sz="0" w:space="0" w:color="auto"/>
        <w:bottom w:val="none" w:sz="0" w:space="0" w:color="auto"/>
        <w:right w:val="none" w:sz="0" w:space="0" w:color="auto"/>
      </w:divBdr>
    </w:div>
    <w:div w:id="1398166802">
      <w:bodyDiv w:val="1"/>
      <w:marLeft w:val="0"/>
      <w:marRight w:val="0"/>
      <w:marTop w:val="0"/>
      <w:marBottom w:val="0"/>
      <w:divBdr>
        <w:top w:val="none" w:sz="0" w:space="0" w:color="auto"/>
        <w:left w:val="none" w:sz="0" w:space="0" w:color="auto"/>
        <w:bottom w:val="none" w:sz="0" w:space="0" w:color="auto"/>
        <w:right w:val="none" w:sz="0" w:space="0" w:color="auto"/>
      </w:divBdr>
    </w:div>
    <w:div w:id="1406025816">
      <w:bodyDiv w:val="1"/>
      <w:marLeft w:val="0"/>
      <w:marRight w:val="0"/>
      <w:marTop w:val="0"/>
      <w:marBottom w:val="0"/>
      <w:divBdr>
        <w:top w:val="none" w:sz="0" w:space="0" w:color="auto"/>
        <w:left w:val="none" w:sz="0" w:space="0" w:color="auto"/>
        <w:bottom w:val="none" w:sz="0" w:space="0" w:color="auto"/>
        <w:right w:val="none" w:sz="0" w:space="0" w:color="auto"/>
      </w:divBdr>
    </w:div>
    <w:div w:id="1408841695">
      <w:bodyDiv w:val="1"/>
      <w:marLeft w:val="0"/>
      <w:marRight w:val="0"/>
      <w:marTop w:val="0"/>
      <w:marBottom w:val="0"/>
      <w:divBdr>
        <w:top w:val="none" w:sz="0" w:space="0" w:color="auto"/>
        <w:left w:val="none" w:sz="0" w:space="0" w:color="auto"/>
        <w:bottom w:val="none" w:sz="0" w:space="0" w:color="auto"/>
        <w:right w:val="none" w:sz="0" w:space="0" w:color="auto"/>
      </w:divBdr>
    </w:div>
    <w:div w:id="1409766241">
      <w:bodyDiv w:val="1"/>
      <w:marLeft w:val="0"/>
      <w:marRight w:val="0"/>
      <w:marTop w:val="0"/>
      <w:marBottom w:val="0"/>
      <w:divBdr>
        <w:top w:val="none" w:sz="0" w:space="0" w:color="auto"/>
        <w:left w:val="none" w:sz="0" w:space="0" w:color="auto"/>
        <w:bottom w:val="none" w:sz="0" w:space="0" w:color="auto"/>
        <w:right w:val="none" w:sz="0" w:space="0" w:color="auto"/>
      </w:divBdr>
    </w:div>
    <w:div w:id="1409881321">
      <w:bodyDiv w:val="1"/>
      <w:marLeft w:val="0"/>
      <w:marRight w:val="0"/>
      <w:marTop w:val="0"/>
      <w:marBottom w:val="0"/>
      <w:divBdr>
        <w:top w:val="none" w:sz="0" w:space="0" w:color="auto"/>
        <w:left w:val="none" w:sz="0" w:space="0" w:color="auto"/>
        <w:bottom w:val="none" w:sz="0" w:space="0" w:color="auto"/>
        <w:right w:val="none" w:sz="0" w:space="0" w:color="auto"/>
      </w:divBdr>
    </w:div>
    <w:div w:id="1413771949">
      <w:bodyDiv w:val="1"/>
      <w:marLeft w:val="0"/>
      <w:marRight w:val="0"/>
      <w:marTop w:val="0"/>
      <w:marBottom w:val="0"/>
      <w:divBdr>
        <w:top w:val="none" w:sz="0" w:space="0" w:color="auto"/>
        <w:left w:val="none" w:sz="0" w:space="0" w:color="auto"/>
        <w:bottom w:val="none" w:sz="0" w:space="0" w:color="auto"/>
        <w:right w:val="none" w:sz="0" w:space="0" w:color="auto"/>
      </w:divBdr>
    </w:div>
    <w:div w:id="1413967138">
      <w:bodyDiv w:val="1"/>
      <w:marLeft w:val="0"/>
      <w:marRight w:val="0"/>
      <w:marTop w:val="0"/>
      <w:marBottom w:val="0"/>
      <w:divBdr>
        <w:top w:val="none" w:sz="0" w:space="0" w:color="auto"/>
        <w:left w:val="none" w:sz="0" w:space="0" w:color="auto"/>
        <w:bottom w:val="none" w:sz="0" w:space="0" w:color="auto"/>
        <w:right w:val="none" w:sz="0" w:space="0" w:color="auto"/>
      </w:divBdr>
    </w:div>
    <w:div w:id="1416591783">
      <w:bodyDiv w:val="1"/>
      <w:marLeft w:val="0"/>
      <w:marRight w:val="0"/>
      <w:marTop w:val="0"/>
      <w:marBottom w:val="0"/>
      <w:divBdr>
        <w:top w:val="none" w:sz="0" w:space="0" w:color="auto"/>
        <w:left w:val="none" w:sz="0" w:space="0" w:color="auto"/>
        <w:bottom w:val="none" w:sz="0" w:space="0" w:color="auto"/>
        <w:right w:val="none" w:sz="0" w:space="0" w:color="auto"/>
      </w:divBdr>
    </w:div>
    <w:div w:id="1417629327">
      <w:bodyDiv w:val="1"/>
      <w:marLeft w:val="0"/>
      <w:marRight w:val="0"/>
      <w:marTop w:val="0"/>
      <w:marBottom w:val="0"/>
      <w:divBdr>
        <w:top w:val="none" w:sz="0" w:space="0" w:color="auto"/>
        <w:left w:val="none" w:sz="0" w:space="0" w:color="auto"/>
        <w:bottom w:val="none" w:sz="0" w:space="0" w:color="auto"/>
        <w:right w:val="none" w:sz="0" w:space="0" w:color="auto"/>
      </w:divBdr>
    </w:div>
    <w:div w:id="1421414354">
      <w:bodyDiv w:val="1"/>
      <w:marLeft w:val="0"/>
      <w:marRight w:val="0"/>
      <w:marTop w:val="0"/>
      <w:marBottom w:val="0"/>
      <w:divBdr>
        <w:top w:val="none" w:sz="0" w:space="0" w:color="auto"/>
        <w:left w:val="none" w:sz="0" w:space="0" w:color="auto"/>
        <w:bottom w:val="none" w:sz="0" w:space="0" w:color="auto"/>
        <w:right w:val="none" w:sz="0" w:space="0" w:color="auto"/>
      </w:divBdr>
    </w:div>
    <w:div w:id="1423062711">
      <w:bodyDiv w:val="1"/>
      <w:marLeft w:val="0"/>
      <w:marRight w:val="0"/>
      <w:marTop w:val="0"/>
      <w:marBottom w:val="0"/>
      <w:divBdr>
        <w:top w:val="none" w:sz="0" w:space="0" w:color="auto"/>
        <w:left w:val="none" w:sz="0" w:space="0" w:color="auto"/>
        <w:bottom w:val="none" w:sz="0" w:space="0" w:color="auto"/>
        <w:right w:val="none" w:sz="0" w:space="0" w:color="auto"/>
      </w:divBdr>
    </w:div>
    <w:div w:id="1426027045">
      <w:bodyDiv w:val="1"/>
      <w:marLeft w:val="0"/>
      <w:marRight w:val="0"/>
      <w:marTop w:val="0"/>
      <w:marBottom w:val="0"/>
      <w:divBdr>
        <w:top w:val="none" w:sz="0" w:space="0" w:color="auto"/>
        <w:left w:val="none" w:sz="0" w:space="0" w:color="auto"/>
        <w:bottom w:val="none" w:sz="0" w:space="0" w:color="auto"/>
        <w:right w:val="none" w:sz="0" w:space="0" w:color="auto"/>
      </w:divBdr>
    </w:div>
    <w:div w:id="1427922040">
      <w:bodyDiv w:val="1"/>
      <w:marLeft w:val="0"/>
      <w:marRight w:val="0"/>
      <w:marTop w:val="0"/>
      <w:marBottom w:val="0"/>
      <w:divBdr>
        <w:top w:val="none" w:sz="0" w:space="0" w:color="auto"/>
        <w:left w:val="none" w:sz="0" w:space="0" w:color="auto"/>
        <w:bottom w:val="none" w:sz="0" w:space="0" w:color="auto"/>
        <w:right w:val="none" w:sz="0" w:space="0" w:color="auto"/>
      </w:divBdr>
    </w:div>
    <w:div w:id="1432241510">
      <w:bodyDiv w:val="1"/>
      <w:marLeft w:val="0"/>
      <w:marRight w:val="0"/>
      <w:marTop w:val="0"/>
      <w:marBottom w:val="0"/>
      <w:divBdr>
        <w:top w:val="none" w:sz="0" w:space="0" w:color="auto"/>
        <w:left w:val="none" w:sz="0" w:space="0" w:color="auto"/>
        <w:bottom w:val="none" w:sz="0" w:space="0" w:color="auto"/>
        <w:right w:val="none" w:sz="0" w:space="0" w:color="auto"/>
      </w:divBdr>
    </w:div>
    <w:div w:id="1434276330">
      <w:bodyDiv w:val="1"/>
      <w:marLeft w:val="0"/>
      <w:marRight w:val="0"/>
      <w:marTop w:val="0"/>
      <w:marBottom w:val="0"/>
      <w:divBdr>
        <w:top w:val="none" w:sz="0" w:space="0" w:color="auto"/>
        <w:left w:val="none" w:sz="0" w:space="0" w:color="auto"/>
        <w:bottom w:val="none" w:sz="0" w:space="0" w:color="auto"/>
        <w:right w:val="none" w:sz="0" w:space="0" w:color="auto"/>
      </w:divBdr>
    </w:div>
    <w:div w:id="1435592910">
      <w:bodyDiv w:val="1"/>
      <w:marLeft w:val="0"/>
      <w:marRight w:val="0"/>
      <w:marTop w:val="0"/>
      <w:marBottom w:val="0"/>
      <w:divBdr>
        <w:top w:val="none" w:sz="0" w:space="0" w:color="auto"/>
        <w:left w:val="none" w:sz="0" w:space="0" w:color="auto"/>
        <w:bottom w:val="none" w:sz="0" w:space="0" w:color="auto"/>
        <w:right w:val="none" w:sz="0" w:space="0" w:color="auto"/>
      </w:divBdr>
    </w:div>
    <w:div w:id="1435634984">
      <w:bodyDiv w:val="1"/>
      <w:marLeft w:val="0"/>
      <w:marRight w:val="0"/>
      <w:marTop w:val="0"/>
      <w:marBottom w:val="0"/>
      <w:divBdr>
        <w:top w:val="none" w:sz="0" w:space="0" w:color="auto"/>
        <w:left w:val="none" w:sz="0" w:space="0" w:color="auto"/>
        <w:bottom w:val="none" w:sz="0" w:space="0" w:color="auto"/>
        <w:right w:val="none" w:sz="0" w:space="0" w:color="auto"/>
      </w:divBdr>
    </w:div>
    <w:div w:id="1441873646">
      <w:bodyDiv w:val="1"/>
      <w:marLeft w:val="0"/>
      <w:marRight w:val="0"/>
      <w:marTop w:val="0"/>
      <w:marBottom w:val="0"/>
      <w:divBdr>
        <w:top w:val="none" w:sz="0" w:space="0" w:color="auto"/>
        <w:left w:val="none" w:sz="0" w:space="0" w:color="auto"/>
        <w:bottom w:val="none" w:sz="0" w:space="0" w:color="auto"/>
        <w:right w:val="none" w:sz="0" w:space="0" w:color="auto"/>
      </w:divBdr>
    </w:div>
    <w:div w:id="1445225390">
      <w:bodyDiv w:val="1"/>
      <w:marLeft w:val="0"/>
      <w:marRight w:val="0"/>
      <w:marTop w:val="0"/>
      <w:marBottom w:val="0"/>
      <w:divBdr>
        <w:top w:val="none" w:sz="0" w:space="0" w:color="auto"/>
        <w:left w:val="none" w:sz="0" w:space="0" w:color="auto"/>
        <w:bottom w:val="none" w:sz="0" w:space="0" w:color="auto"/>
        <w:right w:val="none" w:sz="0" w:space="0" w:color="auto"/>
      </w:divBdr>
    </w:div>
    <w:div w:id="1455059359">
      <w:bodyDiv w:val="1"/>
      <w:marLeft w:val="0"/>
      <w:marRight w:val="0"/>
      <w:marTop w:val="0"/>
      <w:marBottom w:val="0"/>
      <w:divBdr>
        <w:top w:val="none" w:sz="0" w:space="0" w:color="auto"/>
        <w:left w:val="none" w:sz="0" w:space="0" w:color="auto"/>
        <w:bottom w:val="none" w:sz="0" w:space="0" w:color="auto"/>
        <w:right w:val="none" w:sz="0" w:space="0" w:color="auto"/>
      </w:divBdr>
    </w:div>
    <w:div w:id="1457719259">
      <w:bodyDiv w:val="1"/>
      <w:marLeft w:val="0"/>
      <w:marRight w:val="0"/>
      <w:marTop w:val="0"/>
      <w:marBottom w:val="0"/>
      <w:divBdr>
        <w:top w:val="none" w:sz="0" w:space="0" w:color="auto"/>
        <w:left w:val="none" w:sz="0" w:space="0" w:color="auto"/>
        <w:bottom w:val="none" w:sz="0" w:space="0" w:color="auto"/>
        <w:right w:val="none" w:sz="0" w:space="0" w:color="auto"/>
      </w:divBdr>
    </w:div>
    <w:div w:id="1462113835">
      <w:bodyDiv w:val="1"/>
      <w:marLeft w:val="0"/>
      <w:marRight w:val="0"/>
      <w:marTop w:val="0"/>
      <w:marBottom w:val="0"/>
      <w:divBdr>
        <w:top w:val="none" w:sz="0" w:space="0" w:color="auto"/>
        <w:left w:val="none" w:sz="0" w:space="0" w:color="auto"/>
        <w:bottom w:val="none" w:sz="0" w:space="0" w:color="auto"/>
        <w:right w:val="none" w:sz="0" w:space="0" w:color="auto"/>
      </w:divBdr>
    </w:div>
    <w:div w:id="1462458711">
      <w:bodyDiv w:val="1"/>
      <w:marLeft w:val="0"/>
      <w:marRight w:val="0"/>
      <w:marTop w:val="0"/>
      <w:marBottom w:val="0"/>
      <w:divBdr>
        <w:top w:val="none" w:sz="0" w:space="0" w:color="auto"/>
        <w:left w:val="none" w:sz="0" w:space="0" w:color="auto"/>
        <w:bottom w:val="none" w:sz="0" w:space="0" w:color="auto"/>
        <w:right w:val="none" w:sz="0" w:space="0" w:color="auto"/>
      </w:divBdr>
    </w:div>
    <w:div w:id="1474761691">
      <w:bodyDiv w:val="1"/>
      <w:marLeft w:val="0"/>
      <w:marRight w:val="0"/>
      <w:marTop w:val="0"/>
      <w:marBottom w:val="0"/>
      <w:divBdr>
        <w:top w:val="none" w:sz="0" w:space="0" w:color="auto"/>
        <w:left w:val="none" w:sz="0" w:space="0" w:color="auto"/>
        <w:bottom w:val="none" w:sz="0" w:space="0" w:color="auto"/>
        <w:right w:val="none" w:sz="0" w:space="0" w:color="auto"/>
      </w:divBdr>
    </w:div>
    <w:div w:id="1479541966">
      <w:bodyDiv w:val="1"/>
      <w:marLeft w:val="0"/>
      <w:marRight w:val="0"/>
      <w:marTop w:val="0"/>
      <w:marBottom w:val="0"/>
      <w:divBdr>
        <w:top w:val="none" w:sz="0" w:space="0" w:color="auto"/>
        <w:left w:val="none" w:sz="0" w:space="0" w:color="auto"/>
        <w:bottom w:val="none" w:sz="0" w:space="0" w:color="auto"/>
        <w:right w:val="none" w:sz="0" w:space="0" w:color="auto"/>
      </w:divBdr>
    </w:div>
    <w:div w:id="1479835014">
      <w:bodyDiv w:val="1"/>
      <w:marLeft w:val="0"/>
      <w:marRight w:val="0"/>
      <w:marTop w:val="0"/>
      <w:marBottom w:val="0"/>
      <w:divBdr>
        <w:top w:val="none" w:sz="0" w:space="0" w:color="auto"/>
        <w:left w:val="none" w:sz="0" w:space="0" w:color="auto"/>
        <w:bottom w:val="none" w:sz="0" w:space="0" w:color="auto"/>
        <w:right w:val="none" w:sz="0" w:space="0" w:color="auto"/>
      </w:divBdr>
    </w:div>
    <w:div w:id="1480271782">
      <w:bodyDiv w:val="1"/>
      <w:marLeft w:val="0"/>
      <w:marRight w:val="0"/>
      <w:marTop w:val="0"/>
      <w:marBottom w:val="0"/>
      <w:divBdr>
        <w:top w:val="none" w:sz="0" w:space="0" w:color="auto"/>
        <w:left w:val="none" w:sz="0" w:space="0" w:color="auto"/>
        <w:bottom w:val="none" w:sz="0" w:space="0" w:color="auto"/>
        <w:right w:val="none" w:sz="0" w:space="0" w:color="auto"/>
      </w:divBdr>
    </w:div>
    <w:div w:id="1486824820">
      <w:bodyDiv w:val="1"/>
      <w:marLeft w:val="0"/>
      <w:marRight w:val="0"/>
      <w:marTop w:val="0"/>
      <w:marBottom w:val="0"/>
      <w:divBdr>
        <w:top w:val="none" w:sz="0" w:space="0" w:color="auto"/>
        <w:left w:val="none" w:sz="0" w:space="0" w:color="auto"/>
        <w:bottom w:val="none" w:sz="0" w:space="0" w:color="auto"/>
        <w:right w:val="none" w:sz="0" w:space="0" w:color="auto"/>
      </w:divBdr>
    </w:div>
    <w:div w:id="1487667598">
      <w:bodyDiv w:val="1"/>
      <w:marLeft w:val="0"/>
      <w:marRight w:val="0"/>
      <w:marTop w:val="0"/>
      <w:marBottom w:val="0"/>
      <w:divBdr>
        <w:top w:val="none" w:sz="0" w:space="0" w:color="auto"/>
        <w:left w:val="none" w:sz="0" w:space="0" w:color="auto"/>
        <w:bottom w:val="none" w:sz="0" w:space="0" w:color="auto"/>
        <w:right w:val="none" w:sz="0" w:space="0" w:color="auto"/>
      </w:divBdr>
    </w:div>
    <w:div w:id="1496799515">
      <w:bodyDiv w:val="1"/>
      <w:marLeft w:val="0"/>
      <w:marRight w:val="0"/>
      <w:marTop w:val="0"/>
      <w:marBottom w:val="0"/>
      <w:divBdr>
        <w:top w:val="none" w:sz="0" w:space="0" w:color="auto"/>
        <w:left w:val="none" w:sz="0" w:space="0" w:color="auto"/>
        <w:bottom w:val="none" w:sz="0" w:space="0" w:color="auto"/>
        <w:right w:val="none" w:sz="0" w:space="0" w:color="auto"/>
      </w:divBdr>
    </w:div>
    <w:div w:id="1498643717">
      <w:bodyDiv w:val="1"/>
      <w:marLeft w:val="0"/>
      <w:marRight w:val="0"/>
      <w:marTop w:val="0"/>
      <w:marBottom w:val="0"/>
      <w:divBdr>
        <w:top w:val="none" w:sz="0" w:space="0" w:color="auto"/>
        <w:left w:val="none" w:sz="0" w:space="0" w:color="auto"/>
        <w:bottom w:val="none" w:sz="0" w:space="0" w:color="auto"/>
        <w:right w:val="none" w:sz="0" w:space="0" w:color="auto"/>
      </w:divBdr>
    </w:div>
    <w:div w:id="1503616744">
      <w:bodyDiv w:val="1"/>
      <w:marLeft w:val="0"/>
      <w:marRight w:val="0"/>
      <w:marTop w:val="0"/>
      <w:marBottom w:val="0"/>
      <w:divBdr>
        <w:top w:val="none" w:sz="0" w:space="0" w:color="auto"/>
        <w:left w:val="none" w:sz="0" w:space="0" w:color="auto"/>
        <w:bottom w:val="none" w:sz="0" w:space="0" w:color="auto"/>
        <w:right w:val="none" w:sz="0" w:space="0" w:color="auto"/>
      </w:divBdr>
    </w:div>
    <w:div w:id="1510289801">
      <w:bodyDiv w:val="1"/>
      <w:marLeft w:val="0"/>
      <w:marRight w:val="0"/>
      <w:marTop w:val="0"/>
      <w:marBottom w:val="0"/>
      <w:divBdr>
        <w:top w:val="none" w:sz="0" w:space="0" w:color="auto"/>
        <w:left w:val="none" w:sz="0" w:space="0" w:color="auto"/>
        <w:bottom w:val="none" w:sz="0" w:space="0" w:color="auto"/>
        <w:right w:val="none" w:sz="0" w:space="0" w:color="auto"/>
      </w:divBdr>
    </w:div>
    <w:div w:id="1511749355">
      <w:bodyDiv w:val="1"/>
      <w:marLeft w:val="0"/>
      <w:marRight w:val="0"/>
      <w:marTop w:val="0"/>
      <w:marBottom w:val="0"/>
      <w:divBdr>
        <w:top w:val="none" w:sz="0" w:space="0" w:color="auto"/>
        <w:left w:val="none" w:sz="0" w:space="0" w:color="auto"/>
        <w:bottom w:val="none" w:sz="0" w:space="0" w:color="auto"/>
        <w:right w:val="none" w:sz="0" w:space="0" w:color="auto"/>
      </w:divBdr>
    </w:div>
    <w:div w:id="1511943442">
      <w:bodyDiv w:val="1"/>
      <w:marLeft w:val="0"/>
      <w:marRight w:val="0"/>
      <w:marTop w:val="0"/>
      <w:marBottom w:val="0"/>
      <w:divBdr>
        <w:top w:val="none" w:sz="0" w:space="0" w:color="auto"/>
        <w:left w:val="none" w:sz="0" w:space="0" w:color="auto"/>
        <w:bottom w:val="none" w:sz="0" w:space="0" w:color="auto"/>
        <w:right w:val="none" w:sz="0" w:space="0" w:color="auto"/>
      </w:divBdr>
    </w:div>
    <w:div w:id="1516649361">
      <w:bodyDiv w:val="1"/>
      <w:marLeft w:val="0"/>
      <w:marRight w:val="0"/>
      <w:marTop w:val="0"/>
      <w:marBottom w:val="0"/>
      <w:divBdr>
        <w:top w:val="none" w:sz="0" w:space="0" w:color="auto"/>
        <w:left w:val="none" w:sz="0" w:space="0" w:color="auto"/>
        <w:bottom w:val="none" w:sz="0" w:space="0" w:color="auto"/>
        <w:right w:val="none" w:sz="0" w:space="0" w:color="auto"/>
      </w:divBdr>
    </w:div>
    <w:div w:id="1527602637">
      <w:bodyDiv w:val="1"/>
      <w:marLeft w:val="0"/>
      <w:marRight w:val="0"/>
      <w:marTop w:val="0"/>
      <w:marBottom w:val="0"/>
      <w:divBdr>
        <w:top w:val="none" w:sz="0" w:space="0" w:color="auto"/>
        <w:left w:val="none" w:sz="0" w:space="0" w:color="auto"/>
        <w:bottom w:val="none" w:sz="0" w:space="0" w:color="auto"/>
        <w:right w:val="none" w:sz="0" w:space="0" w:color="auto"/>
      </w:divBdr>
    </w:div>
    <w:div w:id="1527985200">
      <w:bodyDiv w:val="1"/>
      <w:marLeft w:val="0"/>
      <w:marRight w:val="0"/>
      <w:marTop w:val="0"/>
      <w:marBottom w:val="0"/>
      <w:divBdr>
        <w:top w:val="none" w:sz="0" w:space="0" w:color="auto"/>
        <w:left w:val="none" w:sz="0" w:space="0" w:color="auto"/>
        <w:bottom w:val="none" w:sz="0" w:space="0" w:color="auto"/>
        <w:right w:val="none" w:sz="0" w:space="0" w:color="auto"/>
      </w:divBdr>
    </w:div>
    <w:div w:id="1534227044">
      <w:bodyDiv w:val="1"/>
      <w:marLeft w:val="0"/>
      <w:marRight w:val="0"/>
      <w:marTop w:val="0"/>
      <w:marBottom w:val="0"/>
      <w:divBdr>
        <w:top w:val="none" w:sz="0" w:space="0" w:color="auto"/>
        <w:left w:val="none" w:sz="0" w:space="0" w:color="auto"/>
        <w:bottom w:val="none" w:sz="0" w:space="0" w:color="auto"/>
        <w:right w:val="none" w:sz="0" w:space="0" w:color="auto"/>
      </w:divBdr>
    </w:div>
    <w:div w:id="1535075660">
      <w:bodyDiv w:val="1"/>
      <w:marLeft w:val="0"/>
      <w:marRight w:val="0"/>
      <w:marTop w:val="0"/>
      <w:marBottom w:val="0"/>
      <w:divBdr>
        <w:top w:val="none" w:sz="0" w:space="0" w:color="auto"/>
        <w:left w:val="none" w:sz="0" w:space="0" w:color="auto"/>
        <w:bottom w:val="none" w:sz="0" w:space="0" w:color="auto"/>
        <w:right w:val="none" w:sz="0" w:space="0" w:color="auto"/>
      </w:divBdr>
    </w:div>
    <w:div w:id="1535538251">
      <w:bodyDiv w:val="1"/>
      <w:marLeft w:val="0"/>
      <w:marRight w:val="0"/>
      <w:marTop w:val="0"/>
      <w:marBottom w:val="0"/>
      <w:divBdr>
        <w:top w:val="none" w:sz="0" w:space="0" w:color="auto"/>
        <w:left w:val="none" w:sz="0" w:space="0" w:color="auto"/>
        <w:bottom w:val="none" w:sz="0" w:space="0" w:color="auto"/>
        <w:right w:val="none" w:sz="0" w:space="0" w:color="auto"/>
      </w:divBdr>
    </w:div>
    <w:div w:id="1535731150">
      <w:bodyDiv w:val="1"/>
      <w:marLeft w:val="0"/>
      <w:marRight w:val="0"/>
      <w:marTop w:val="0"/>
      <w:marBottom w:val="0"/>
      <w:divBdr>
        <w:top w:val="none" w:sz="0" w:space="0" w:color="auto"/>
        <w:left w:val="none" w:sz="0" w:space="0" w:color="auto"/>
        <w:bottom w:val="none" w:sz="0" w:space="0" w:color="auto"/>
        <w:right w:val="none" w:sz="0" w:space="0" w:color="auto"/>
      </w:divBdr>
    </w:div>
    <w:div w:id="1537036108">
      <w:bodyDiv w:val="1"/>
      <w:marLeft w:val="0"/>
      <w:marRight w:val="0"/>
      <w:marTop w:val="0"/>
      <w:marBottom w:val="0"/>
      <w:divBdr>
        <w:top w:val="none" w:sz="0" w:space="0" w:color="auto"/>
        <w:left w:val="none" w:sz="0" w:space="0" w:color="auto"/>
        <w:bottom w:val="none" w:sz="0" w:space="0" w:color="auto"/>
        <w:right w:val="none" w:sz="0" w:space="0" w:color="auto"/>
      </w:divBdr>
    </w:div>
    <w:div w:id="1538468463">
      <w:bodyDiv w:val="1"/>
      <w:marLeft w:val="0"/>
      <w:marRight w:val="0"/>
      <w:marTop w:val="0"/>
      <w:marBottom w:val="0"/>
      <w:divBdr>
        <w:top w:val="none" w:sz="0" w:space="0" w:color="auto"/>
        <w:left w:val="none" w:sz="0" w:space="0" w:color="auto"/>
        <w:bottom w:val="none" w:sz="0" w:space="0" w:color="auto"/>
        <w:right w:val="none" w:sz="0" w:space="0" w:color="auto"/>
      </w:divBdr>
    </w:div>
    <w:div w:id="1557203156">
      <w:bodyDiv w:val="1"/>
      <w:marLeft w:val="0"/>
      <w:marRight w:val="0"/>
      <w:marTop w:val="0"/>
      <w:marBottom w:val="0"/>
      <w:divBdr>
        <w:top w:val="none" w:sz="0" w:space="0" w:color="auto"/>
        <w:left w:val="none" w:sz="0" w:space="0" w:color="auto"/>
        <w:bottom w:val="none" w:sz="0" w:space="0" w:color="auto"/>
        <w:right w:val="none" w:sz="0" w:space="0" w:color="auto"/>
      </w:divBdr>
    </w:div>
    <w:div w:id="1558854852">
      <w:bodyDiv w:val="1"/>
      <w:marLeft w:val="0"/>
      <w:marRight w:val="0"/>
      <w:marTop w:val="0"/>
      <w:marBottom w:val="0"/>
      <w:divBdr>
        <w:top w:val="none" w:sz="0" w:space="0" w:color="auto"/>
        <w:left w:val="none" w:sz="0" w:space="0" w:color="auto"/>
        <w:bottom w:val="none" w:sz="0" w:space="0" w:color="auto"/>
        <w:right w:val="none" w:sz="0" w:space="0" w:color="auto"/>
      </w:divBdr>
    </w:div>
    <w:div w:id="1560092874">
      <w:bodyDiv w:val="1"/>
      <w:marLeft w:val="0"/>
      <w:marRight w:val="0"/>
      <w:marTop w:val="0"/>
      <w:marBottom w:val="0"/>
      <w:divBdr>
        <w:top w:val="none" w:sz="0" w:space="0" w:color="auto"/>
        <w:left w:val="none" w:sz="0" w:space="0" w:color="auto"/>
        <w:bottom w:val="none" w:sz="0" w:space="0" w:color="auto"/>
        <w:right w:val="none" w:sz="0" w:space="0" w:color="auto"/>
      </w:divBdr>
    </w:div>
    <w:div w:id="1565607214">
      <w:bodyDiv w:val="1"/>
      <w:marLeft w:val="0"/>
      <w:marRight w:val="0"/>
      <w:marTop w:val="0"/>
      <w:marBottom w:val="0"/>
      <w:divBdr>
        <w:top w:val="none" w:sz="0" w:space="0" w:color="auto"/>
        <w:left w:val="none" w:sz="0" w:space="0" w:color="auto"/>
        <w:bottom w:val="none" w:sz="0" w:space="0" w:color="auto"/>
        <w:right w:val="none" w:sz="0" w:space="0" w:color="auto"/>
      </w:divBdr>
    </w:div>
    <w:div w:id="1569068579">
      <w:bodyDiv w:val="1"/>
      <w:marLeft w:val="0"/>
      <w:marRight w:val="0"/>
      <w:marTop w:val="0"/>
      <w:marBottom w:val="0"/>
      <w:divBdr>
        <w:top w:val="none" w:sz="0" w:space="0" w:color="auto"/>
        <w:left w:val="none" w:sz="0" w:space="0" w:color="auto"/>
        <w:bottom w:val="none" w:sz="0" w:space="0" w:color="auto"/>
        <w:right w:val="none" w:sz="0" w:space="0" w:color="auto"/>
      </w:divBdr>
    </w:div>
    <w:div w:id="1569194557">
      <w:bodyDiv w:val="1"/>
      <w:marLeft w:val="0"/>
      <w:marRight w:val="0"/>
      <w:marTop w:val="0"/>
      <w:marBottom w:val="0"/>
      <w:divBdr>
        <w:top w:val="none" w:sz="0" w:space="0" w:color="auto"/>
        <w:left w:val="none" w:sz="0" w:space="0" w:color="auto"/>
        <w:bottom w:val="none" w:sz="0" w:space="0" w:color="auto"/>
        <w:right w:val="none" w:sz="0" w:space="0" w:color="auto"/>
      </w:divBdr>
    </w:div>
    <w:div w:id="1573466164">
      <w:bodyDiv w:val="1"/>
      <w:marLeft w:val="0"/>
      <w:marRight w:val="0"/>
      <w:marTop w:val="0"/>
      <w:marBottom w:val="0"/>
      <w:divBdr>
        <w:top w:val="none" w:sz="0" w:space="0" w:color="auto"/>
        <w:left w:val="none" w:sz="0" w:space="0" w:color="auto"/>
        <w:bottom w:val="none" w:sz="0" w:space="0" w:color="auto"/>
        <w:right w:val="none" w:sz="0" w:space="0" w:color="auto"/>
      </w:divBdr>
    </w:div>
    <w:div w:id="1575317233">
      <w:bodyDiv w:val="1"/>
      <w:marLeft w:val="0"/>
      <w:marRight w:val="0"/>
      <w:marTop w:val="0"/>
      <w:marBottom w:val="0"/>
      <w:divBdr>
        <w:top w:val="none" w:sz="0" w:space="0" w:color="auto"/>
        <w:left w:val="none" w:sz="0" w:space="0" w:color="auto"/>
        <w:bottom w:val="none" w:sz="0" w:space="0" w:color="auto"/>
        <w:right w:val="none" w:sz="0" w:space="0" w:color="auto"/>
      </w:divBdr>
    </w:div>
    <w:div w:id="1579753138">
      <w:bodyDiv w:val="1"/>
      <w:marLeft w:val="0"/>
      <w:marRight w:val="0"/>
      <w:marTop w:val="0"/>
      <w:marBottom w:val="0"/>
      <w:divBdr>
        <w:top w:val="none" w:sz="0" w:space="0" w:color="auto"/>
        <w:left w:val="none" w:sz="0" w:space="0" w:color="auto"/>
        <w:bottom w:val="none" w:sz="0" w:space="0" w:color="auto"/>
        <w:right w:val="none" w:sz="0" w:space="0" w:color="auto"/>
      </w:divBdr>
    </w:div>
    <w:div w:id="1581717285">
      <w:bodyDiv w:val="1"/>
      <w:marLeft w:val="0"/>
      <w:marRight w:val="0"/>
      <w:marTop w:val="0"/>
      <w:marBottom w:val="0"/>
      <w:divBdr>
        <w:top w:val="none" w:sz="0" w:space="0" w:color="auto"/>
        <w:left w:val="none" w:sz="0" w:space="0" w:color="auto"/>
        <w:bottom w:val="none" w:sz="0" w:space="0" w:color="auto"/>
        <w:right w:val="none" w:sz="0" w:space="0" w:color="auto"/>
      </w:divBdr>
    </w:div>
    <w:div w:id="1581981964">
      <w:bodyDiv w:val="1"/>
      <w:marLeft w:val="0"/>
      <w:marRight w:val="0"/>
      <w:marTop w:val="0"/>
      <w:marBottom w:val="0"/>
      <w:divBdr>
        <w:top w:val="none" w:sz="0" w:space="0" w:color="auto"/>
        <w:left w:val="none" w:sz="0" w:space="0" w:color="auto"/>
        <w:bottom w:val="none" w:sz="0" w:space="0" w:color="auto"/>
        <w:right w:val="none" w:sz="0" w:space="0" w:color="auto"/>
      </w:divBdr>
    </w:div>
    <w:div w:id="1590893035">
      <w:bodyDiv w:val="1"/>
      <w:marLeft w:val="0"/>
      <w:marRight w:val="0"/>
      <w:marTop w:val="0"/>
      <w:marBottom w:val="0"/>
      <w:divBdr>
        <w:top w:val="none" w:sz="0" w:space="0" w:color="auto"/>
        <w:left w:val="none" w:sz="0" w:space="0" w:color="auto"/>
        <w:bottom w:val="none" w:sz="0" w:space="0" w:color="auto"/>
        <w:right w:val="none" w:sz="0" w:space="0" w:color="auto"/>
      </w:divBdr>
    </w:div>
    <w:div w:id="1601446399">
      <w:bodyDiv w:val="1"/>
      <w:marLeft w:val="0"/>
      <w:marRight w:val="0"/>
      <w:marTop w:val="0"/>
      <w:marBottom w:val="0"/>
      <w:divBdr>
        <w:top w:val="none" w:sz="0" w:space="0" w:color="auto"/>
        <w:left w:val="none" w:sz="0" w:space="0" w:color="auto"/>
        <w:bottom w:val="none" w:sz="0" w:space="0" w:color="auto"/>
        <w:right w:val="none" w:sz="0" w:space="0" w:color="auto"/>
      </w:divBdr>
    </w:div>
    <w:div w:id="1605262697">
      <w:bodyDiv w:val="1"/>
      <w:marLeft w:val="0"/>
      <w:marRight w:val="0"/>
      <w:marTop w:val="0"/>
      <w:marBottom w:val="0"/>
      <w:divBdr>
        <w:top w:val="none" w:sz="0" w:space="0" w:color="auto"/>
        <w:left w:val="none" w:sz="0" w:space="0" w:color="auto"/>
        <w:bottom w:val="none" w:sz="0" w:space="0" w:color="auto"/>
        <w:right w:val="none" w:sz="0" w:space="0" w:color="auto"/>
      </w:divBdr>
    </w:div>
    <w:div w:id="1607812254">
      <w:bodyDiv w:val="1"/>
      <w:marLeft w:val="0"/>
      <w:marRight w:val="0"/>
      <w:marTop w:val="0"/>
      <w:marBottom w:val="0"/>
      <w:divBdr>
        <w:top w:val="none" w:sz="0" w:space="0" w:color="auto"/>
        <w:left w:val="none" w:sz="0" w:space="0" w:color="auto"/>
        <w:bottom w:val="none" w:sz="0" w:space="0" w:color="auto"/>
        <w:right w:val="none" w:sz="0" w:space="0" w:color="auto"/>
      </w:divBdr>
    </w:div>
    <w:div w:id="1612130336">
      <w:bodyDiv w:val="1"/>
      <w:marLeft w:val="0"/>
      <w:marRight w:val="0"/>
      <w:marTop w:val="0"/>
      <w:marBottom w:val="0"/>
      <w:divBdr>
        <w:top w:val="none" w:sz="0" w:space="0" w:color="auto"/>
        <w:left w:val="none" w:sz="0" w:space="0" w:color="auto"/>
        <w:bottom w:val="none" w:sz="0" w:space="0" w:color="auto"/>
        <w:right w:val="none" w:sz="0" w:space="0" w:color="auto"/>
      </w:divBdr>
    </w:div>
    <w:div w:id="1613436263">
      <w:bodyDiv w:val="1"/>
      <w:marLeft w:val="0"/>
      <w:marRight w:val="0"/>
      <w:marTop w:val="0"/>
      <w:marBottom w:val="0"/>
      <w:divBdr>
        <w:top w:val="none" w:sz="0" w:space="0" w:color="auto"/>
        <w:left w:val="none" w:sz="0" w:space="0" w:color="auto"/>
        <w:bottom w:val="none" w:sz="0" w:space="0" w:color="auto"/>
        <w:right w:val="none" w:sz="0" w:space="0" w:color="auto"/>
      </w:divBdr>
    </w:div>
    <w:div w:id="1624654696">
      <w:bodyDiv w:val="1"/>
      <w:marLeft w:val="0"/>
      <w:marRight w:val="0"/>
      <w:marTop w:val="0"/>
      <w:marBottom w:val="0"/>
      <w:divBdr>
        <w:top w:val="none" w:sz="0" w:space="0" w:color="auto"/>
        <w:left w:val="none" w:sz="0" w:space="0" w:color="auto"/>
        <w:bottom w:val="none" w:sz="0" w:space="0" w:color="auto"/>
        <w:right w:val="none" w:sz="0" w:space="0" w:color="auto"/>
      </w:divBdr>
    </w:div>
    <w:div w:id="1626345886">
      <w:bodyDiv w:val="1"/>
      <w:marLeft w:val="0"/>
      <w:marRight w:val="0"/>
      <w:marTop w:val="0"/>
      <w:marBottom w:val="0"/>
      <w:divBdr>
        <w:top w:val="none" w:sz="0" w:space="0" w:color="auto"/>
        <w:left w:val="none" w:sz="0" w:space="0" w:color="auto"/>
        <w:bottom w:val="none" w:sz="0" w:space="0" w:color="auto"/>
        <w:right w:val="none" w:sz="0" w:space="0" w:color="auto"/>
      </w:divBdr>
    </w:div>
    <w:div w:id="1626696208">
      <w:bodyDiv w:val="1"/>
      <w:marLeft w:val="0"/>
      <w:marRight w:val="0"/>
      <w:marTop w:val="0"/>
      <w:marBottom w:val="0"/>
      <w:divBdr>
        <w:top w:val="none" w:sz="0" w:space="0" w:color="auto"/>
        <w:left w:val="none" w:sz="0" w:space="0" w:color="auto"/>
        <w:bottom w:val="none" w:sz="0" w:space="0" w:color="auto"/>
        <w:right w:val="none" w:sz="0" w:space="0" w:color="auto"/>
      </w:divBdr>
    </w:div>
    <w:div w:id="1632976891">
      <w:bodyDiv w:val="1"/>
      <w:marLeft w:val="0"/>
      <w:marRight w:val="0"/>
      <w:marTop w:val="0"/>
      <w:marBottom w:val="0"/>
      <w:divBdr>
        <w:top w:val="none" w:sz="0" w:space="0" w:color="auto"/>
        <w:left w:val="none" w:sz="0" w:space="0" w:color="auto"/>
        <w:bottom w:val="none" w:sz="0" w:space="0" w:color="auto"/>
        <w:right w:val="none" w:sz="0" w:space="0" w:color="auto"/>
      </w:divBdr>
    </w:div>
    <w:div w:id="1634368387">
      <w:bodyDiv w:val="1"/>
      <w:marLeft w:val="0"/>
      <w:marRight w:val="0"/>
      <w:marTop w:val="0"/>
      <w:marBottom w:val="0"/>
      <w:divBdr>
        <w:top w:val="none" w:sz="0" w:space="0" w:color="auto"/>
        <w:left w:val="none" w:sz="0" w:space="0" w:color="auto"/>
        <w:bottom w:val="none" w:sz="0" w:space="0" w:color="auto"/>
        <w:right w:val="none" w:sz="0" w:space="0" w:color="auto"/>
      </w:divBdr>
    </w:div>
    <w:div w:id="1635940650">
      <w:bodyDiv w:val="1"/>
      <w:marLeft w:val="0"/>
      <w:marRight w:val="0"/>
      <w:marTop w:val="0"/>
      <w:marBottom w:val="0"/>
      <w:divBdr>
        <w:top w:val="none" w:sz="0" w:space="0" w:color="auto"/>
        <w:left w:val="none" w:sz="0" w:space="0" w:color="auto"/>
        <w:bottom w:val="none" w:sz="0" w:space="0" w:color="auto"/>
        <w:right w:val="none" w:sz="0" w:space="0" w:color="auto"/>
      </w:divBdr>
    </w:div>
    <w:div w:id="1637954032">
      <w:bodyDiv w:val="1"/>
      <w:marLeft w:val="0"/>
      <w:marRight w:val="0"/>
      <w:marTop w:val="0"/>
      <w:marBottom w:val="0"/>
      <w:divBdr>
        <w:top w:val="none" w:sz="0" w:space="0" w:color="auto"/>
        <w:left w:val="none" w:sz="0" w:space="0" w:color="auto"/>
        <w:bottom w:val="none" w:sz="0" w:space="0" w:color="auto"/>
        <w:right w:val="none" w:sz="0" w:space="0" w:color="auto"/>
      </w:divBdr>
    </w:div>
    <w:div w:id="1639333127">
      <w:bodyDiv w:val="1"/>
      <w:marLeft w:val="0"/>
      <w:marRight w:val="0"/>
      <w:marTop w:val="0"/>
      <w:marBottom w:val="0"/>
      <w:divBdr>
        <w:top w:val="none" w:sz="0" w:space="0" w:color="auto"/>
        <w:left w:val="none" w:sz="0" w:space="0" w:color="auto"/>
        <w:bottom w:val="none" w:sz="0" w:space="0" w:color="auto"/>
        <w:right w:val="none" w:sz="0" w:space="0" w:color="auto"/>
      </w:divBdr>
    </w:div>
    <w:div w:id="1649045425">
      <w:bodyDiv w:val="1"/>
      <w:marLeft w:val="0"/>
      <w:marRight w:val="0"/>
      <w:marTop w:val="0"/>
      <w:marBottom w:val="0"/>
      <w:divBdr>
        <w:top w:val="none" w:sz="0" w:space="0" w:color="auto"/>
        <w:left w:val="none" w:sz="0" w:space="0" w:color="auto"/>
        <w:bottom w:val="none" w:sz="0" w:space="0" w:color="auto"/>
        <w:right w:val="none" w:sz="0" w:space="0" w:color="auto"/>
      </w:divBdr>
    </w:div>
    <w:div w:id="1650866653">
      <w:bodyDiv w:val="1"/>
      <w:marLeft w:val="0"/>
      <w:marRight w:val="0"/>
      <w:marTop w:val="0"/>
      <w:marBottom w:val="0"/>
      <w:divBdr>
        <w:top w:val="none" w:sz="0" w:space="0" w:color="auto"/>
        <w:left w:val="none" w:sz="0" w:space="0" w:color="auto"/>
        <w:bottom w:val="none" w:sz="0" w:space="0" w:color="auto"/>
        <w:right w:val="none" w:sz="0" w:space="0" w:color="auto"/>
      </w:divBdr>
    </w:div>
    <w:div w:id="1664240092">
      <w:bodyDiv w:val="1"/>
      <w:marLeft w:val="0"/>
      <w:marRight w:val="0"/>
      <w:marTop w:val="0"/>
      <w:marBottom w:val="0"/>
      <w:divBdr>
        <w:top w:val="none" w:sz="0" w:space="0" w:color="auto"/>
        <w:left w:val="none" w:sz="0" w:space="0" w:color="auto"/>
        <w:bottom w:val="none" w:sz="0" w:space="0" w:color="auto"/>
        <w:right w:val="none" w:sz="0" w:space="0" w:color="auto"/>
      </w:divBdr>
    </w:div>
    <w:div w:id="1674187630">
      <w:bodyDiv w:val="1"/>
      <w:marLeft w:val="0"/>
      <w:marRight w:val="0"/>
      <w:marTop w:val="0"/>
      <w:marBottom w:val="0"/>
      <w:divBdr>
        <w:top w:val="none" w:sz="0" w:space="0" w:color="auto"/>
        <w:left w:val="none" w:sz="0" w:space="0" w:color="auto"/>
        <w:bottom w:val="none" w:sz="0" w:space="0" w:color="auto"/>
        <w:right w:val="none" w:sz="0" w:space="0" w:color="auto"/>
      </w:divBdr>
    </w:div>
    <w:div w:id="1677264588">
      <w:bodyDiv w:val="1"/>
      <w:marLeft w:val="0"/>
      <w:marRight w:val="0"/>
      <w:marTop w:val="0"/>
      <w:marBottom w:val="0"/>
      <w:divBdr>
        <w:top w:val="none" w:sz="0" w:space="0" w:color="auto"/>
        <w:left w:val="none" w:sz="0" w:space="0" w:color="auto"/>
        <w:bottom w:val="none" w:sz="0" w:space="0" w:color="auto"/>
        <w:right w:val="none" w:sz="0" w:space="0" w:color="auto"/>
      </w:divBdr>
    </w:div>
    <w:div w:id="1679962437">
      <w:bodyDiv w:val="1"/>
      <w:marLeft w:val="0"/>
      <w:marRight w:val="0"/>
      <w:marTop w:val="0"/>
      <w:marBottom w:val="0"/>
      <w:divBdr>
        <w:top w:val="none" w:sz="0" w:space="0" w:color="auto"/>
        <w:left w:val="none" w:sz="0" w:space="0" w:color="auto"/>
        <w:bottom w:val="none" w:sz="0" w:space="0" w:color="auto"/>
        <w:right w:val="none" w:sz="0" w:space="0" w:color="auto"/>
      </w:divBdr>
    </w:div>
    <w:div w:id="1680504222">
      <w:bodyDiv w:val="1"/>
      <w:marLeft w:val="0"/>
      <w:marRight w:val="0"/>
      <w:marTop w:val="0"/>
      <w:marBottom w:val="0"/>
      <w:divBdr>
        <w:top w:val="none" w:sz="0" w:space="0" w:color="auto"/>
        <w:left w:val="none" w:sz="0" w:space="0" w:color="auto"/>
        <w:bottom w:val="none" w:sz="0" w:space="0" w:color="auto"/>
        <w:right w:val="none" w:sz="0" w:space="0" w:color="auto"/>
      </w:divBdr>
    </w:div>
    <w:div w:id="1692074273">
      <w:bodyDiv w:val="1"/>
      <w:marLeft w:val="0"/>
      <w:marRight w:val="0"/>
      <w:marTop w:val="0"/>
      <w:marBottom w:val="0"/>
      <w:divBdr>
        <w:top w:val="none" w:sz="0" w:space="0" w:color="auto"/>
        <w:left w:val="none" w:sz="0" w:space="0" w:color="auto"/>
        <w:bottom w:val="none" w:sz="0" w:space="0" w:color="auto"/>
        <w:right w:val="none" w:sz="0" w:space="0" w:color="auto"/>
      </w:divBdr>
    </w:div>
    <w:div w:id="1695308185">
      <w:bodyDiv w:val="1"/>
      <w:marLeft w:val="0"/>
      <w:marRight w:val="0"/>
      <w:marTop w:val="0"/>
      <w:marBottom w:val="0"/>
      <w:divBdr>
        <w:top w:val="none" w:sz="0" w:space="0" w:color="auto"/>
        <w:left w:val="none" w:sz="0" w:space="0" w:color="auto"/>
        <w:bottom w:val="none" w:sz="0" w:space="0" w:color="auto"/>
        <w:right w:val="none" w:sz="0" w:space="0" w:color="auto"/>
      </w:divBdr>
    </w:div>
    <w:div w:id="1695957368">
      <w:bodyDiv w:val="1"/>
      <w:marLeft w:val="0"/>
      <w:marRight w:val="0"/>
      <w:marTop w:val="0"/>
      <w:marBottom w:val="0"/>
      <w:divBdr>
        <w:top w:val="none" w:sz="0" w:space="0" w:color="auto"/>
        <w:left w:val="none" w:sz="0" w:space="0" w:color="auto"/>
        <w:bottom w:val="none" w:sz="0" w:space="0" w:color="auto"/>
        <w:right w:val="none" w:sz="0" w:space="0" w:color="auto"/>
      </w:divBdr>
    </w:div>
    <w:div w:id="1700545456">
      <w:bodyDiv w:val="1"/>
      <w:marLeft w:val="0"/>
      <w:marRight w:val="0"/>
      <w:marTop w:val="0"/>
      <w:marBottom w:val="0"/>
      <w:divBdr>
        <w:top w:val="none" w:sz="0" w:space="0" w:color="auto"/>
        <w:left w:val="none" w:sz="0" w:space="0" w:color="auto"/>
        <w:bottom w:val="none" w:sz="0" w:space="0" w:color="auto"/>
        <w:right w:val="none" w:sz="0" w:space="0" w:color="auto"/>
      </w:divBdr>
    </w:div>
    <w:div w:id="1705056659">
      <w:bodyDiv w:val="1"/>
      <w:marLeft w:val="0"/>
      <w:marRight w:val="0"/>
      <w:marTop w:val="0"/>
      <w:marBottom w:val="0"/>
      <w:divBdr>
        <w:top w:val="none" w:sz="0" w:space="0" w:color="auto"/>
        <w:left w:val="none" w:sz="0" w:space="0" w:color="auto"/>
        <w:bottom w:val="none" w:sz="0" w:space="0" w:color="auto"/>
        <w:right w:val="none" w:sz="0" w:space="0" w:color="auto"/>
      </w:divBdr>
    </w:div>
    <w:div w:id="1726103315">
      <w:bodyDiv w:val="1"/>
      <w:marLeft w:val="0"/>
      <w:marRight w:val="0"/>
      <w:marTop w:val="0"/>
      <w:marBottom w:val="0"/>
      <w:divBdr>
        <w:top w:val="none" w:sz="0" w:space="0" w:color="auto"/>
        <w:left w:val="none" w:sz="0" w:space="0" w:color="auto"/>
        <w:bottom w:val="none" w:sz="0" w:space="0" w:color="auto"/>
        <w:right w:val="none" w:sz="0" w:space="0" w:color="auto"/>
      </w:divBdr>
    </w:div>
    <w:div w:id="1728870585">
      <w:bodyDiv w:val="1"/>
      <w:marLeft w:val="0"/>
      <w:marRight w:val="0"/>
      <w:marTop w:val="0"/>
      <w:marBottom w:val="0"/>
      <w:divBdr>
        <w:top w:val="none" w:sz="0" w:space="0" w:color="auto"/>
        <w:left w:val="none" w:sz="0" w:space="0" w:color="auto"/>
        <w:bottom w:val="none" w:sz="0" w:space="0" w:color="auto"/>
        <w:right w:val="none" w:sz="0" w:space="0" w:color="auto"/>
      </w:divBdr>
    </w:div>
    <w:div w:id="1731414681">
      <w:bodyDiv w:val="1"/>
      <w:marLeft w:val="0"/>
      <w:marRight w:val="0"/>
      <w:marTop w:val="0"/>
      <w:marBottom w:val="0"/>
      <w:divBdr>
        <w:top w:val="none" w:sz="0" w:space="0" w:color="auto"/>
        <w:left w:val="none" w:sz="0" w:space="0" w:color="auto"/>
        <w:bottom w:val="none" w:sz="0" w:space="0" w:color="auto"/>
        <w:right w:val="none" w:sz="0" w:space="0" w:color="auto"/>
      </w:divBdr>
    </w:div>
    <w:div w:id="1734162877">
      <w:bodyDiv w:val="1"/>
      <w:marLeft w:val="0"/>
      <w:marRight w:val="0"/>
      <w:marTop w:val="0"/>
      <w:marBottom w:val="0"/>
      <w:divBdr>
        <w:top w:val="none" w:sz="0" w:space="0" w:color="auto"/>
        <w:left w:val="none" w:sz="0" w:space="0" w:color="auto"/>
        <w:bottom w:val="none" w:sz="0" w:space="0" w:color="auto"/>
        <w:right w:val="none" w:sz="0" w:space="0" w:color="auto"/>
      </w:divBdr>
    </w:div>
    <w:div w:id="1734304987">
      <w:bodyDiv w:val="1"/>
      <w:marLeft w:val="0"/>
      <w:marRight w:val="0"/>
      <w:marTop w:val="0"/>
      <w:marBottom w:val="0"/>
      <w:divBdr>
        <w:top w:val="none" w:sz="0" w:space="0" w:color="auto"/>
        <w:left w:val="none" w:sz="0" w:space="0" w:color="auto"/>
        <w:bottom w:val="none" w:sz="0" w:space="0" w:color="auto"/>
        <w:right w:val="none" w:sz="0" w:space="0" w:color="auto"/>
      </w:divBdr>
    </w:div>
    <w:div w:id="1734817135">
      <w:bodyDiv w:val="1"/>
      <w:marLeft w:val="0"/>
      <w:marRight w:val="0"/>
      <w:marTop w:val="0"/>
      <w:marBottom w:val="0"/>
      <w:divBdr>
        <w:top w:val="none" w:sz="0" w:space="0" w:color="auto"/>
        <w:left w:val="none" w:sz="0" w:space="0" w:color="auto"/>
        <w:bottom w:val="none" w:sz="0" w:space="0" w:color="auto"/>
        <w:right w:val="none" w:sz="0" w:space="0" w:color="auto"/>
      </w:divBdr>
    </w:div>
    <w:div w:id="1737626767">
      <w:bodyDiv w:val="1"/>
      <w:marLeft w:val="0"/>
      <w:marRight w:val="0"/>
      <w:marTop w:val="0"/>
      <w:marBottom w:val="0"/>
      <w:divBdr>
        <w:top w:val="none" w:sz="0" w:space="0" w:color="auto"/>
        <w:left w:val="none" w:sz="0" w:space="0" w:color="auto"/>
        <w:bottom w:val="none" w:sz="0" w:space="0" w:color="auto"/>
        <w:right w:val="none" w:sz="0" w:space="0" w:color="auto"/>
      </w:divBdr>
    </w:div>
    <w:div w:id="1739404917">
      <w:bodyDiv w:val="1"/>
      <w:marLeft w:val="0"/>
      <w:marRight w:val="0"/>
      <w:marTop w:val="0"/>
      <w:marBottom w:val="0"/>
      <w:divBdr>
        <w:top w:val="none" w:sz="0" w:space="0" w:color="auto"/>
        <w:left w:val="none" w:sz="0" w:space="0" w:color="auto"/>
        <w:bottom w:val="none" w:sz="0" w:space="0" w:color="auto"/>
        <w:right w:val="none" w:sz="0" w:space="0" w:color="auto"/>
      </w:divBdr>
    </w:div>
    <w:div w:id="1742634708">
      <w:bodyDiv w:val="1"/>
      <w:marLeft w:val="0"/>
      <w:marRight w:val="0"/>
      <w:marTop w:val="0"/>
      <w:marBottom w:val="0"/>
      <w:divBdr>
        <w:top w:val="none" w:sz="0" w:space="0" w:color="auto"/>
        <w:left w:val="none" w:sz="0" w:space="0" w:color="auto"/>
        <w:bottom w:val="none" w:sz="0" w:space="0" w:color="auto"/>
        <w:right w:val="none" w:sz="0" w:space="0" w:color="auto"/>
      </w:divBdr>
    </w:div>
    <w:div w:id="1745108961">
      <w:bodyDiv w:val="1"/>
      <w:marLeft w:val="0"/>
      <w:marRight w:val="0"/>
      <w:marTop w:val="0"/>
      <w:marBottom w:val="0"/>
      <w:divBdr>
        <w:top w:val="none" w:sz="0" w:space="0" w:color="auto"/>
        <w:left w:val="none" w:sz="0" w:space="0" w:color="auto"/>
        <w:bottom w:val="none" w:sz="0" w:space="0" w:color="auto"/>
        <w:right w:val="none" w:sz="0" w:space="0" w:color="auto"/>
      </w:divBdr>
    </w:div>
    <w:div w:id="1748457880">
      <w:bodyDiv w:val="1"/>
      <w:marLeft w:val="0"/>
      <w:marRight w:val="0"/>
      <w:marTop w:val="0"/>
      <w:marBottom w:val="0"/>
      <w:divBdr>
        <w:top w:val="none" w:sz="0" w:space="0" w:color="auto"/>
        <w:left w:val="none" w:sz="0" w:space="0" w:color="auto"/>
        <w:bottom w:val="none" w:sz="0" w:space="0" w:color="auto"/>
        <w:right w:val="none" w:sz="0" w:space="0" w:color="auto"/>
      </w:divBdr>
    </w:div>
    <w:div w:id="1748652389">
      <w:bodyDiv w:val="1"/>
      <w:marLeft w:val="0"/>
      <w:marRight w:val="0"/>
      <w:marTop w:val="0"/>
      <w:marBottom w:val="0"/>
      <w:divBdr>
        <w:top w:val="none" w:sz="0" w:space="0" w:color="auto"/>
        <w:left w:val="none" w:sz="0" w:space="0" w:color="auto"/>
        <w:bottom w:val="none" w:sz="0" w:space="0" w:color="auto"/>
        <w:right w:val="none" w:sz="0" w:space="0" w:color="auto"/>
      </w:divBdr>
    </w:div>
    <w:div w:id="1752509532">
      <w:bodyDiv w:val="1"/>
      <w:marLeft w:val="0"/>
      <w:marRight w:val="0"/>
      <w:marTop w:val="0"/>
      <w:marBottom w:val="0"/>
      <w:divBdr>
        <w:top w:val="none" w:sz="0" w:space="0" w:color="auto"/>
        <w:left w:val="none" w:sz="0" w:space="0" w:color="auto"/>
        <w:bottom w:val="none" w:sz="0" w:space="0" w:color="auto"/>
        <w:right w:val="none" w:sz="0" w:space="0" w:color="auto"/>
      </w:divBdr>
    </w:div>
    <w:div w:id="1753040221">
      <w:bodyDiv w:val="1"/>
      <w:marLeft w:val="0"/>
      <w:marRight w:val="0"/>
      <w:marTop w:val="0"/>
      <w:marBottom w:val="0"/>
      <w:divBdr>
        <w:top w:val="none" w:sz="0" w:space="0" w:color="auto"/>
        <w:left w:val="none" w:sz="0" w:space="0" w:color="auto"/>
        <w:bottom w:val="none" w:sz="0" w:space="0" w:color="auto"/>
        <w:right w:val="none" w:sz="0" w:space="0" w:color="auto"/>
      </w:divBdr>
    </w:div>
    <w:div w:id="1758552438">
      <w:bodyDiv w:val="1"/>
      <w:marLeft w:val="0"/>
      <w:marRight w:val="0"/>
      <w:marTop w:val="0"/>
      <w:marBottom w:val="0"/>
      <w:divBdr>
        <w:top w:val="none" w:sz="0" w:space="0" w:color="auto"/>
        <w:left w:val="none" w:sz="0" w:space="0" w:color="auto"/>
        <w:bottom w:val="none" w:sz="0" w:space="0" w:color="auto"/>
        <w:right w:val="none" w:sz="0" w:space="0" w:color="auto"/>
      </w:divBdr>
    </w:div>
    <w:div w:id="1759018840">
      <w:bodyDiv w:val="1"/>
      <w:marLeft w:val="0"/>
      <w:marRight w:val="0"/>
      <w:marTop w:val="0"/>
      <w:marBottom w:val="0"/>
      <w:divBdr>
        <w:top w:val="none" w:sz="0" w:space="0" w:color="auto"/>
        <w:left w:val="none" w:sz="0" w:space="0" w:color="auto"/>
        <w:bottom w:val="none" w:sz="0" w:space="0" w:color="auto"/>
        <w:right w:val="none" w:sz="0" w:space="0" w:color="auto"/>
      </w:divBdr>
    </w:div>
    <w:div w:id="1763791399">
      <w:bodyDiv w:val="1"/>
      <w:marLeft w:val="0"/>
      <w:marRight w:val="0"/>
      <w:marTop w:val="0"/>
      <w:marBottom w:val="0"/>
      <w:divBdr>
        <w:top w:val="none" w:sz="0" w:space="0" w:color="auto"/>
        <w:left w:val="none" w:sz="0" w:space="0" w:color="auto"/>
        <w:bottom w:val="none" w:sz="0" w:space="0" w:color="auto"/>
        <w:right w:val="none" w:sz="0" w:space="0" w:color="auto"/>
      </w:divBdr>
    </w:div>
    <w:div w:id="1766343948">
      <w:bodyDiv w:val="1"/>
      <w:marLeft w:val="0"/>
      <w:marRight w:val="0"/>
      <w:marTop w:val="0"/>
      <w:marBottom w:val="0"/>
      <w:divBdr>
        <w:top w:val="none" w:sz="0" w:space="0" w:color="auto"/>
        <w:left w:val="none" w:sz="0" w:space="0" w:color="auto"/>
        <w:bottom w:val="none" w:sz="0" w:space="0" w:color="auto"/>
        <w:right w:val="none" w:sz="0" w:space="0" w:color="auto"/>
      </w:divBdr>
    </w:div>
    <w:div w:id="1771509214">
      <w:bodyDiv w:val="1"/>
      <w:marLeft w:val="0"/>
      <w:marRight w:val="0"/>
      <w:marTop w:val="0"/>
      <w:marBottom w:val="0"/>
      <w:divBdr>
        <w:top w:val="none" w:sz="0" w:space="0" w:color="auto"/>
        <w:left w:val="none" w:sz="0" w:space="0" w:color="auto"/>
        <w:bottom w:val="none" w:sz="0" w:space="0" w:color="auto"/>
        <w:right w:val="none" w:sz="0" w:space="0" w:color="auto"/>
      </w:divBdr>
    </w:div>
    <w:div w:id="1773282841">
      <w:bodyDiv w:val="1"/>
      <w:marLeft w:val="0"/>
      <w:marRight w:val="0"/>
      <w:marTop w:val="0"/>
      <w:marBottom w:val="0"/>
      <w:divBdr>
        <w:top w:val="none" w:sz="0" w:space="0" w:color="auto"/>
        <w:left w:val="none" w:sz="0" w:space="0" w:color="auto"/>
        <w:bottom w:val="none" w:sz="0" w:space="0" w:color="auto"/>
        <w:right w:val="none" w:sz="0" w:space="0" w:color="auto"/>
      </w:divBdr>
    </w:div>
    <w:div w:id="1775979272">
      <w:bodyDiv w:val="1"/>
      <w:marLeft w:val="0"/>
      <w:marRight w:val="0"/>
      <w:marTop w:val="0"/>
      <w:marBottom w:val="0"/>
      <w:divBdr>
        <w:top w:val="none" w:sz="0" w:space="0" w:color="auto"/>
        <w:left w:val="none" w:sz="0" w:space="0" w:color="auto"/>
        <w:bottom w:val="none" w:sz="0" w:space="0" w:color="auto"/>
        <w:right w:val="none" w:sz="0" w:space="0" w:color="auto"/>
      </w:divBdr>
    </w:div>
    <w:div w:id="1776516961">
      <w:bodyDiv w:val="1"/>
      <w:marLeft w:val="0"/>
      <w:marRight w:val="0"/>
      <w:marTop w:val="0"/>
      <w:marBottom w:val="0"/>
      <w:divBdr>
        <w:top w:val="none" w:sz="0" w:space="0" w:color="auto"/>
        <w:left w:val="none" w:sz="0" w:space="0" w:color="auto"/>
        <w:bottom w:val="none" w:sz="0" w:space="0" w:color="auto"/>
        <w:right w:val="none" w:sz="0" w:space="0" w:color="auto"/>
      </w:divBdr>
    </w:div>
    <w:div w:id="1779180431">
      <w:bodyDiv w:val="1"/>
      <w:marLeft w:val="0"/>
      <w:marRight w:val="0"/>
      <w:marTop w:val="0"/>
      <w:marBottom w:val="0"/>
      <w:divBdr>
        <w:top w:val="none" w:sz="0" w:space="0" w:color="auto"/>
        <w:left w:val="none" w:sz="0" w:space="0" w:color="auto"/>
        <w:bottom w:val="none" w:sz="0" w:space="0" w:color="auto"/>
        <w:right w:val="none" w:sz="0" w:space="0" w:color="auto"/>
      </w:divBdr>
    </w:div>
    <w:div w:id="1787964594">
      <w:bodyDiv w:val="1"/>
      <w:marLeft w:val="0"/>
      <w:marRight w:val="0"/>
      <w:marTop w:val="0"/>
      <w:marBottom w:val="0"/>
      <w:divBdr>
        <w:top w:val="none" w:sz="0" w:space="0" w:color="auto"/>
        <w:left w:val="none" w:sz="0" w:space="0" w:color="auto"/>
        <w:bottom w:val="none" w:sz="0" w:space="0" w:color="auto"/>
        <w:right w:val="none" w:sz="0" w:space="0" w:color="auto"/>
      </w:divBdr>
    </w:div>
    <w:div w:id="1787969154">
      <w:bodyDiv w:val="1"/>
      <w:marLeft w:val="0"/>
      <w:marRight w:val="0"/>
      <w:marTop w:val="0"/>
      <w:marBottom w:val="0"/>
      <w:divBdr>
        <w:top w:val="none" w:sz="0" w:space="0" w:color="auto"/>
        <w:left w:val="none" w:sz="0" w:space="0" w:color="auto"/>
        <w:bottom w:val="none" w:sz="0" w:space="0" w:color="auto"/>
        <w:right w:val="none" w:sz="0" w:space="0" w:color="auto"/>
      </w:divBdr>
    </w:div>
    <w:div w:id="1792018332">
      <w:bodyDiv w:val="1"/>
      <w:marLeft w:val="0"/>
      <w:marRight w:val="0"/>
      <w:marTop w:val="0"/>
      <w:marBottom w:val="0"/>
      <w:divBdr>
        <w:top w:val="none" w:sz="0" w:space="0" w:color="auto"/>
        <w:left w:val="none" w:sz="0" w:space="0" w:color="auto"/>
        <w:bottom w:val="none" w:sz="0" w:space="0" w:color="auto"/>
        <w:right w:val="none" w:sz="0" w:space="0" w:color="auto"/>
      </w:divBdr>
    </w:div>
    <w:div w:id="1792943779">
      <w:bodyDiv w:val="1"/>
      <w:marLeft w:val="0"/>
      <w:marRight w:val="0"/>
      <w:marTop w:val="0"/>
      <w:marBottom w:val="0"/>
      <w:divBdr>
        <w:top w:val="none" w:sz="0" w:space="0" w:color="auto"/>
        <w:left w:val="none" w:sz="0" w:space="0" w:color="auto"/>
        <w:bottom w:val="none" w:sz="0" w:space="0" w:color="auto"/>
        <w:right w:val="none" w:sz="0" w:space="0" w:color="auto"/>
      </w:divBdr>
    </w:div>
    <w:div w:id="1797676210">
      <w:bodyDiv w:val="1"/>
      <w:marLeft w:val="0"/>
      <w:marRight w:val="0"/>
      <w:marTop w:val="0"/>
      <w:marBottom w:val="0"/>
      <w:divBdr>
        <w:top w:val="none" w:sz="0" w:space="0" w:color="auto"/>
        <w:left w:val="none" w:sz="0" w:space="0" w:color="auto"/>
        <w:bottom w:val="none" w:sz="0" w:space="0" w:color="auto"/>
        <w:right w:val="none" w:sz="0" w:space="0" w:color="auto"/>
      </w:divBdr>
    </w:div>
    <w:div w:id="1798572483">
      <w:bodyDiv w:val="1"/>
      <w:marLeft w:val="0"/>
      <w:marRight w:val="0"/>
      <w:marTop w:val="0"/>
      <w:marBottom w:val="0"/>
      <w:divBdr>
        <w:top w:val="none" w:sz="0" w:space="0" w:color="auto"/>
        <w:left w:val="none" w:sz="0" w:space="0" w:color="auto"/>
        <w:bottom w:val="none" w:sz="0" w:space="0" w:color="auto"/>
        <w:right w:val="none" w:sz="0" w:space="0" w:color="auto"/>
      </w:divBdr>
    </w:div>
    <w:div w:id="1799907211">
      <w:bodyDiv w:val="1"/>
      <w:marLeft w:val="0"/>
      <w:marRight w:val="0"/>
      <w:marTop w:val="0"/>
      <w:marBottom w:val="0"/>
      <w:divBdr>
        <w:top w:val="none" w:sz="0" w:space="0" w:color="auto"/>
        <w:left w:val="none" w:sz="0" w:space="0" w:color="auto"/>
        <w:bottom w:val="none" w:sz="0" w:space="0" w:color="auto"/>
        <w:right w:val="none" w:sz="0" w:space="0" w:color="auto"/>
      </w:divBdr>
    </w:div>
    <w:div w:id="1800103681">
      <w:bodyDiv w:val="1"/>
      <w:marLeft w:val="0"/>
      <w:marRight w:val="0"/>
      <w:marTop w:val="0"/>
      <w:marBottom w:val="0"/>
      <w:divBdr>
        <w:top w:val="none" w:sz="0" w:space="0" w:color="auto"/>
        <w:left w:val="none" w:sz="0" w:space="0" w:color="auto"/>
        <w:bottom w:val="none" w:sz="0" w:space="0" w:color="auto"/>
        <w:right w:val="none" w:sz="0" w:space="0" w:color="auto"/>
      </w:divBdr>
    </w:div>
    <w:div w:id="1801604925">
      <w:bodyDiv w:val="1"/>
      <w:marLeft w:val="0"/>
      <w:marRight w:val="0"/>
      <w:marTop w:val="0"/>
      <w:marBottom w:val="0"/>
      <w:divBdr>
        <w:top w:val="none" w:sz="0" w:space="0" w:color="auto"/>
        <w:left w:val="none" w:sz="0" w:space="0" w:color="auto"/>
        <w:bottom w:val="none" w:sz="0" w:space="0" w:color="auto"/>
        <w:right w:val="none" w:sz="0" w:space="0" w:color="auto"/>
      </w:divBdr>
    </w:div>
    <w:div w:id="1802962131">
      <w:bodyDiv w:val="1"/>
      <w:marLeft w:val="0"/>
      <w:marRight w:val="0"/>
      <w:marTop w:val="0"/>
      <w:marBottom w:val="0"/>
      <w:divBdr>
        <w:top w:val="none" w:sz="0" w:space="0" w:color="auto"/>
        <w:left w:val="none" w:sz="0" w:space="0" w:color="auto"/>
        <w:bottom w:val="none" w:sz="0" w:space="0" w:color="auto"/>
        <w:right w:val="none" w:sz="0" w:space="0" w:color="auto"/>
      </w:divBdr>
    </w:div>
    <w:div w:id="1805076323">
      <w:bodyDiv w:val="1"/>
      <w:marLeft w:val="0"/>
      <w:marRight w:val="0"/>
      <w:marTop w:val="0"/>
      <w:marBottom w:val="0"/>
      <w:divBdr>
        <w:top w:val="none" w:sz="0" w:space="0" w:color="auto"/>
        <w:left w:val="none" w:sz="0" w:space="0" w:color="auto"/>
        <w:bottom w:val="none" w:sz="0" w:space="0" w:color="auto"/>
        <w:right w:val="none" w:sz="0" w:space="0" w:color="auto"/>
      </w:divBdr>
    </w:div>
    <w:div w:id="1806045093">
      <w:bodyDiv w:val="1"/>
      <w:marLeft w:val="0"/>
      <w:marRight w:val="0"/>
      <w:marTop w:val="0"/>
      <w:marBottom w:val="0"/>
      <w:divBdr>
        <w:top w:val="none" w:sz="0" w:space="0" w:color="auto"/>
        <w:left w:val="none" w:sz="0" w:space="0" w:color="auto"/>
        <w:bottom w:val="none" w:sz="0" w:space="0" w:color="auto"/>
        <w:right w:val="none" w:sz="0" w:space="0" w:color="auto"/>
      </w:divBdr>
    </w:div>
    <w:div w:id="1809860937">
      <w:bodyDiv w:val="1"/>
      <w:marLeft w:val="0"/>
      <w:marRight w:val="0"/>
      <w:marTop w:val="0"/>
      <w:marBottom w:val="0"/>
      <w:divBdr>
        <w:top w:val="none" w:sz="0" w:space="0" w:color="auto"/>
        <w:left w:val="none" w:sz="0" w:space="0" w:color="auto"/>
        <w:bottom w:val="none" w:sz="0" w:space="0" w:color="auto"/>
        <w:right w:val="none" w:sz="0" w:space="0" w:color="auto"/>
      </w:divBdr>
    </w:div>
    <w:div w:id="1812595574">
      <w:bodyDiv w:val="1"/>
      <w:marLeft w:val="0"/>
      <w:marRight w:val="0"/>
      <w:marTop w:val="0"/>
      <w:marBottom w:val="0"/>
      <w:divBdr>
        <w:top w:val="none" w:sz="0" w:space="0" w:color="auto"/>
        <w:left w:val="none" w:sz="0" w:space="0" w:color="auto"/>
        <w:bottom w:val="none" w:sz="0" w:space="0" w:color="auto"/>
        <w:right w:val="none" w:sz="0" w:space="0" w:color="auto"/>
      </w:divBdr>
    </w:div>
    <w:div w:id="1813985126">
      <w:bodyDiv w:val="1"/>
      <w:marLeft w:val="0"/>
      <w:marRight w:val="0"/>
      <w:marTop w:val="0"/>
      <w:marBottom w:val="0"/>
      <w:divBdr>
        <w:top w:val="none" w:sz="0" w:space="0" w:color="auto"/>
        <w:left w:val="none" w:sz="0" w:space="0" w:color="auto"/>
        <w:bottom w:val="none" w:sz="0" w:space="0" w:color="auto"/>
        <w:right w:val="none" w:sz="0" w:space="0" w:color="auto"/>
      </w:divBdr>
    </w:div>
    <w:div w:id="1814709082">
      <w:bodyDiv w:val="1"/>
      <w:marLeft w:val="0"/>
      <w:marRight w:val="0"/>
      <w:marTop w:val="0"/>
      <w:marBottom w:val="0"/>
      <w:divBdr>
        <w:top w:val="none" w:sz="0" w:space="0" w:color="auto"/>
        <w:left w:val="none" w:sz="0" w:space="0" w:color="auto"/>
        <w:bottom w:val="none" w:sz="0" w:space="0" w:color="auto"/>
        <w:right w:val="none" w:sz="0" w:space="0" w:color="auto"/>
      </w:divBdr>
    </w:div>
    <w:div w:id="1815290817">
      <w:bodyDiv w:val="1"/>
      <w:marLeft w:val="0"/>
      <w:marRight w:val="0"/>
      <w:marTop w:val="0"/>
      <w:marBottom w:val="0"/>
      <w:divBdr>
        <w:top w:val="none" w:sz="0" w:space="0" w:color="auto"/>
        <w:left w:val="none" w:sz="0" w:space="0" w:color="auto"/>
        <w:bottom w:val="none" w:sz="0" w:space="0" w:color="auto"/>
        <w:right w:val="none" w:sz="0" w:space="0" w:color="auto"/>
      </w:divBdr>
    </w:div>
    <w:div w:id="1816988743">
      <w:bodyDiv w:val="1"/>
      <w:marLeft w:val="0"/>
      <w:marRight w:val="0"/>
      <w:marTop w:val="0"/>
      <w:marBottom w:val="0"/>
      <w:divBdr>
        <w:top w:val="none" w:sz="0" w:space="0" w:color="auto"/>
        <w:left w:val="none" w:sz="0" w:space="0" w:color="auto"/>
        <w:bottom w:val="none" w:sz="0" w:space="0" w:color="auto"/>
        <w:right w:val="none" w:sz="0" w:space="0" w:color="auto"/>
      </w:divBdr>
    </w:div>
    <w:div w:id="1817405990">
      <w:bodyDiv w:val="1"/>
      <w:marLeft w:val="0"/>
      <w:marRight w:val="0"/>
      <w:marTop w:val="0"/>
      <w:marBottom w:val="0"/>
      <w:divBdr>
        <w:top w:val="none" w:sz="0" w:space="0" w:color="auto"/>
        <w:left w:val="none" w:sz="0" w:space="0" w:color="auto"/>
        <w:bottom w:val="none" w:sz="0" w:space="0" w:color="auto"/>
        <w:right w:val="none" w:sz="0" w:space="0" w:color="auto"/>
      </w:divBdr>
    </w:div>
    <w:div w:id="1817718659">
      <w:bodyDiv w:val="1"/>
      <w:marLeft w:val="0"/>
      <w:marRight w:val="0"/>
      <w:marTop w:val="0"/>
      <w:marBottom w:val="0"/>
      <w:divBdr>
        <w:top w:val="none" w:sz="0" w:space="0" w:color="auto"/>
        <w:left w:val="none" w:sz="0" w:space="0" w:color="auto"/>
        <w:bottom w:val="none" w:sz="0" w:space="0" w:color="auto"/>
        <w:right w:val="none" w:sz="0" w:space="0" w:color="auto"/>
      </w:divBdr>
    </w:div>
    <w:div w:id="1819758773">
      <w:bodyDiv w:val="1"/>
      <w:marLeft w:val="0"/>
      <w:marRight w:val="0"/>
      <w:marTop w:val="0"/>
      <w:marBottom w:val="0"/>
      <w:divBdr>
        <w:top w:val="none" w:sz="0" w:space="0" w:color="auto"/>
        <w:left w:val="none" w:sz="0" w:space="0" w:color="auto"/>
        <w:bottom w:val="none" w:sz="0" w:space="0" w:color="auto"/>
        <w:right w:val="none" w:sz="0" w:space="0" w:color="auto"/>
      </w:divBdr>
    </w:div>
    <w:div w:id="1824546963">
      <w:bodyDiv w:val="1"/>
      <w:marLeft w:val="0"/>
      <w:marRight w:val="0"/>
      <w:marTop w:val="0"/>
      <w:marBottom w:val="0"/>
      <w:divBdr>
        <w:top w:val="none" w:sz="0" w:space="0" w:color="auto"/>
        <w:left w:val="none" w:sz="0" w:space="0" w:color="auto"/>
        <w:bottom w:val="none" w:sz="0" w:space="0" w:color="auto"/>
        <w:right w:val="none" w:sz="0" w:space="0" w:color="auto"/>
      </w:divBdr>
    </w:div>
    <w:div w:id="1826625872">
      <w:bodyDiv w:val="1"/>
      <w:marLeft w:val="0"/>
      <w:marRight w:val="0"/>
      <w:marTop w:val="0"/>
      <w:marBottom w:val="0"/>
      <w:divBdr>
        <w:top w:val="none" w:sz="0" w:space="0" w:color="auto"/>
        <w:left w:val="none" w:sz="0" w:space="0" w:color="auto"/>
        <w:bottom w:val="none" w:sz="0" w:space="0" w:color="auto"/>
        <w:right w:val="none" w:sz="0" w:space="0" w:color="auto"/>
      </w:divBdr>
    </w:div>
    <w:div w:id="1832066973">
      <w:bodyDiv w:val="1"/>
      <w:marLeft w:val="0"/>
      <w:marRight w:val="0"/>
      <w:marTop w:val="0"/>
      <w:marBottom w:val="0"/>
      <w:divBdr>
        <w:top w:val="none" w:sz="0" w:space="0" w:color="auto"/>
        <w:left w:val="none" w:sz="0" w:space="0" w:color="auto"/>
        <w:bottom w:val="none" w:sz="0" w:space="0" w:color="auto"/>
        <w:right w:val="none" w:sz="0" w:space="0" w:color="auto"/>
      </w:divBdr>
    </w:div>
    <w:div w:id="1834485455">
      <w:bodyDiv w:val="1"/>
      <w:marLeft w:val="0"/>
      <w:marRight w:val="0"/>
      <w:marTop w:val="0"/>
      <w:marBottom w:val="0"/>
      <w:divBdr>
        <w:top w:val="none" w:sz="0" w:space="0" w:color="auto"/>
        <w:left w:val="none" w:sz="0" w:space="0" w:color="auto"/>
        <w:bottom w:val="none" w:sz="0" w:space="0" w:color="auto"/>
        <w:right w:val="none" w:sz="0" w:space="0" w:color="auto"/>
      </w:divBdr>
    </w:div>
    <w:div w:id="1836458285">
      <w:bodyDiv w:val="1"/>
      <w:marLeft w:val="0"/>
      <w:marRight w:val="0"/>
      <w:marTop w:val="0"/>
      <w:marBottom w:val="0"/>
      <w:divBdr>
        <w:top w:val="none" w:sz="0" w:space="0" w:color="auto"/>
        <w:left w:val="none" w:sz="0" w:space="0" w:color="auto"/>
        <w:bottom w:val="none" w:sz="0" w:space="0" w:color="auto"/>
        <w:right w:val="none" w:sz="0" w:space="0" w:color="auto"/>
      </w:divBdr>
    </w:div>
    <w:div w:id="1838575419">
      <w:bodyDiv w:val="1"/>
      <w:marLeft w:val="0"/>
      <w:marRight w:val="0"/>
      <w:marTop w:val="0"/>
      <w:marBottom w:val="0"/>
      <w:divBdr>
        <w:top w:val="none" w:sz="0" w:space="0" w:color="auto"/>
        <w:left w:val="none" w:sz="0" w:space="0" w:color="auto"/>
        <w:bottom w:val="none" w:sz="0" w:space="0" w:color="auto"/>
        <w:right w:val="none" w:sz="0" w:space="0" w:color="auto"/>
      </w:divBdr>
    </w:div>
    <w:div w:id="1839420348">
      <w:bodyDiv w:val="1"/>
      <w:marLeft w:val="0"/>
      <w:marRight w:val="0"/>
      <w:marTop w:val="0"/>
      <w:marBottom w:val="0"/>
      <w:divBdr>
        <w:top w:val="none" w:sz="0" w:space="0" w:color="auto"/>
        <w:left w:val="none" w:sz="0" w:space="0" w:color="auto"/>
        <w:bottom w:val="none" w:sz="0" w:space="0" w:color="auto"/>
        <w:right w:val="none" w:sz="0" w:space="0" w:color="auto"/>
      </w:divBdr>
    </w:div>
    <w:div w:id="1840535259">
      <w:bodyDiv w:val="1"/>
      <w:marLeft w:val="0"/>
      <w:marRight w:val="0"/>
      <w:marTop w:val="0"/>
      <w:marBottom w:val="0"/>
      <w:divBdr>
        <w:top w:val="none" w:sz="0" w:space="0" w:color="auto"/>
        <w:left w:val="none" w:sz="0" w:space="0" w:color="auto"/>
        <w:bottom w:val="none" w:sz="0" w:space="0" w:color="auto"/>
        <w:right w:val="none" w:sz="0" w:space="0" w:color="auto"/>
      </w:divBdr>
    </w:div>
    <w:div w:id="1849443373">
      <w:bodyDiv w:val="1"/>
      <w:marLeft w:val="0"/>
      <w:marRight w:val="0"/>
      <w:marTop w:val="0"/>
      <w:marBottom w:val="0"/>
      <w:divBdr>
        <w:top w:val="none" w:sz="0" w:space="0" w:color="auto"/>
        <w:left w:val="none" w:sz="0" w:space="0" w:color="auto"/>
        <w:bottom w:val="none" w:sz="0" w:space="0" w:color="auto"/>
        <w:right w:val="none" w:sz="0" w:space="0" w:color="auto"/>
      </w:divBdr>
    </w:div>
    <w:div w:id="1859927179">
      <w:bodyDiv w:val="1"/>
      <w:marLeft w:val="0"/>
      <w:marRight w:val="0"/>
      <w:marTop w:val="0"/>
      <w:marBottom w:val="0"/>
      <w:divBdr>
        <w:top w:val="none" w:sz="0" w:space="0" w:color="auto"/>
        <w:left w:val="none" w:sz="0" w:space="0" w:color="auto"/>
        <w:bottom w:val="none" w:sz="0" w:space="0" w:color="auto"/>
        <w:right w:val="none" w:sz="0" w:space="0" w:color="auto"/>
      </w:divBdr>
    </w:div>
    <w:div w:id="1860385462">
      <w:bodyDiv w:val="1"/>
      <w:marLeft w:val="0"/>
      <w:marRight w:val="0"/>
      <w:marTop w:val="0"/>
      <w:marBottom w:val="0"/>
      <w:divBdr>
        <w:top w:val="none" w:sz="0" w:space="0" w:color="auto"/>
        <w:left w:val="none" w:sz="0" w:space="0" w:color="auto"/>
        <w:bottom w:val="none" w:sz="0" w:space="0" w:color="auto"/>
        <w:right w:val="none" w:sz="0" w:space="0" w:color="auto"/>
      </w:divBdr>
    </w:div>
    <w:div w:id="1860654539">
      <w:bodyDiv w:val="1"/>
      <w:marLeft w:val="0"/>
      <w:marRight w:val="0"/>
      <w:marTop w:val="0"/>
      <w:marBottom w:val="0"/>
      <w:divBdr>
        <w:top w:val="none" w:sz="0" w:space="0" w:color="auto"/>
        <w:left w:val="none" w:sz="0" w:space="0" w:color="auto"/>
        <w:bottom w:val="none" w:sz="0" w:space="0" w:color="auto"/>
        <w:right w:val="none" w:sz="0" w:space="0" w:color="auto"/>
      </w:divBdr>
    </w:div>
    <w:div w:id="1862011217">
      <w:bodyDiv w:val="1"/>
      <w:marLeft w:val="0"/>
      <w:marRight w:val="0"/>
      <w:marTop w:val="0"/>
      <w:marBottom w:val="0"/>
      <w:divBdr>
        <w:top w:val="none" w:sz="0" w:space="0" w:color="auto"/>
        <w:left w:val="none" w:sz="0" w:space="0" w:color="auto"/>
        <w:bottom w:val="none" w:sz="0" w:space="0" w:color="auto"/>
        <w:right w:val="none" w:sz="0" w:space="0" w:color="auto"/>
      </w:divBdr>
    </w:div>
    <w:div w:id="1863590389">
      <w:bodyDiv w:val="1"/>
      <w:marLeft w:val="0"/>
      <w:marRight w:val="0"/>
      <w:marTop w:val="0"/>
      <w:marBottom w:val="0"/>
      <w:divBdr>
        <w:top w:val="none" w:sz="0" w:space="0" w:color="auto"/>
        <w:left w:val="none" w:sz="0" w:space="0" w:color="auto"/>
        <w:bottom w:val="none" w:sz="0" w:space="0" w:color="auto"/>
        <w:right w:val="none" w:sz="0" w:space="0" w:color="auto"/>
      </w:divBdr>
    </w:div>
    <w:div w:id="1868566659">
      <w:bodyDiv w:val="1"/>
      <w:marLeft w:val="0"/>
      <w:marRight w:val="0"/>
      <w:marTop w:val="0"/>
      <w:marBottom w:val="0"/>
      <w:divBdr>
        <w:top w:val="none" w:sz="0" w:space="0" w:color="auto"/>
        <w:left w:val="none" w:sz="0" w:space="0" w:color="auto"/>
        <w:bottom w:val="none" w:sz="0" w:space="0" w:color="auto"/>
        <w:right w:val="none" w:sz="0" w:space="0" w:color="auto"/>
      </w:divBdr>
    </w:div>
    <w:div w:id="1881819292">
      <w:bodyDiv w:val="1"/>
      <w:marLeft w:val="0"/>
      <w:marRight w:val="0"/>
      <w:marTop w:val="0"/>
      <w:marBottom w:val="0"/>
      <w:divBdr>
        <w:top w:val="none" w:sz="0" w:space="0" w:color="auto"/>
        <w:left w:val="none" w:sz="0" w:space="0" w:color="auto"/>
        <w:bottom w:val="none" w:sz="0" w:space="0" w:color="auto"/>
        <w:right w:val="none" w:sz="0" w:space="0" w:color="auto"/>
      </w:divBdr>
    </w:div>
    <w:div w:id="1882010483">
      <w:bodyDiv w:val="1"/>
      <w:marLeft w:val="0"/>
      <w:marRight w:val="0"/>
      <w:marTop w:val="0"/>
      <w:marBottom w:val="0"/>
      <w:divBdr>
        <w:top w:val="none" w:sz="0" w:space="0" w:color="auto"/>
        <w:left w:val="none" w:sz="0" w:space="0" w:color="auto"/>
        <w:bottom w:val="none" w:sz="0" w:space="0" w:color="auto"/>
        <w:right w:val="none" w:sz="0" w:space="0" w:color="auto"/>
      </w:divBdr>
    </w:div>
    <w:div w:id="1888831588">
      <w:bodyDiv w:val="1"/>
      <w:marLeft w:val="0"/>
      <w:marRight w:val="0"/>
      <w:marTop w:val="0"/>
      <w:marBottom w:val="0"/>
      <w:divBdr>
        <w:top w:val="none" w:sz="0" w:space="0" w:color="auto"/>
        <w:left w:val="none" w:sz="0" w:space="0" w:color="auto"/>
        <w:bottom w:val="none" w:sz="0" w:space="0" w:color="auto"/>
        <w:right w:val="none" w:sz="0" w:space="0" w:color="auto"/>
      </w:divBdr>
    </w:div>
    <w:div w:id="1891185768">
      <w:bodyDiv w:val="1"/>
      <w:marLeft w:val="0"/>
      <w:marRight w:val="0"/>
      <w:marTop w:val="0"/>
      <w:marBottom w:val="0"/>
      <w:divBdr>
        <w:top w:val="none" w:sz="0" w:space="0" w:color="auto"/>
        <w:left w:val="none" w:sz="0" w:space="0" w:color="auto"/>
        <w:bottom w:val="none" w:sz="0" w:space="0" w:color="auto"/>
        <w:right w:val="none" w:sz="0" w:space="0" w:color="auto"/>
      </w:divBdr>
    </w:div>
    <w:div w:id="1892885000">
      <w:bodyDiv w:val="1"/>
      <w:marLeft w:val="0"/>
      <w:marRight w:val="0"/>
      <w:marTop w:val="0"/>
      <w:marBottom w:val="0"/>
      <w:divBdr>
        <w:top w:val="none" w:sz="0" w:space="0" w:color="auto"/>
        <w:left w:val="none" w:sz="0" w:space="0" w:color="auto"/>
        <w:bottom w:val="none" w:sz="0" w:space="0" w:color="auto"/>
        <w:right w:val="none" w:sz="0" w:space="0" w:color="auto"/>
      </w:divBdr>
    </w:div>
    <w:div w:id="1900825495">
      <w:bodyDiv w:val="1"/>
      <w:marLeft w:val="0"/>
      <w:marRight w:val="0"/>
      <w:marTop w:val="0"/>
      <w:marBottom w:val="0"/>
      <w:divBdr>
        <w:top w:val="none" w:sz="0" w:space="0" w:color="auto"/>
        <w:left w:val="none" w:sz="0" w:space="0" w:color="auto"/>
        <w:bottom w:val="none" w:sz="0" w:space="0" w:color="auto"/>
        <w:right w:val="none" w:sz="0" w:space="0" w:color="auto"/>
      </w:divBdr>
    </w:div>
    <w:div w:id="1907838862">
      <w:bodyDiv w:val="1"/>
      <w:marLeft w:val="0"/>
      <w:marRight w:val="0"/>
      <w:marTop w:val="0"/>
      <w:marBottom w:val="0"/>
      <w:divBdr>
        <w:top w:val="none" w:sz="0" w:space="0" w:color="auto"/>
        <w:left w:val="none" w:sz="0" w:space="0" w:color="auto"/>
        <w:bottom w:val="none" w:sz="0" w:space="0" w:color="auto"/>
        <w:right w:val="none" w:sz="0" w:space="0" w:color="auto"/>
      </w:divBdr>
    </w:div>
    <w:div w:id="1918510920">
      <w:bodyDiv w:val="1"/>
      <w:marLeft w:val="0"/>
      <w:marRight w:val="0"/>
      <w:marTop w:val="0"/>
      <w:marBottom w:val="0"/>
      <w:divBdr>
        <w:top w:val="none" w:sz="0" w:space="0" w:color="auto"/>
        <w:left w:val="none" w:sz="0" w:space="0" w:color="auto"/>
        <w:bottom w:val="none" w:sz="0" w:space="0" w:color="auto"/>
        <w:right w:val="none" w:sz="0" w:space="0" w:color="auto"/>
      </w:divBdr>
    </w:div>
    <w:div w:id="1921405893">
      <w:bodyDiv w:val="1"/>
      <w:marLeft w:val="0"/>
      <w:marRight w:val="0"/>
      <w:marTop w:val="0"/>
      <w:marBottom w:val="0"/>
      <w:divBdr>
        <w:top w:val="none" w:sz="0" w:space="0" w:color="auto"/>
        <w:left w:val="none" w:sz="0" w:space="0" w:color="auto"/>
        <w:bottom w:val="none" w:sz="0" w:space="0" w:color="auto"/>
        <w:right w:val="none" w:sz="0" w:space="0" w:color="auto"/>
      </w:divBdr>
    </w:div>
    <w:div w:id="1925911533">
      <w:bodyDiv w:val="1"/>
      <w:marLeft w:val="0"/>
      <w:marRight w:val="0"/>
      <w:marTop w:val="0"/>
      <w:marBottom w:val="0"/>
      <w:divBdr>
        <w:top w:val="none" w:sz="0" w:space="0" w:color="auto"/>
        <w:left w:val="none" w:sz="0" w:space="0" w:color="auto"/>
        <w:bottom w:val="none" w:sz="0" w:space="0" w:color="auto"/>
        <w:right w:val="none" w:sz="0" w:space="0" w:color="auto"/>
      </w:divBdr>
    </w:div>
    <w:div w:id="1932813756">
      <w:bodyDiv w:val="1"/>
      <w:marLeft w:val="0"/>
      <w:marRight w:val="0"/>
      <w:marTop w:val="0"/>
      <w:marBottom w:val="0"/>
      <w:divBdr>
        <w:top w:val="none" w:sz="0" w:space="0" w:color="auto"/>
        <w:left w:val="none" w:sz="0" w:space="0" w:color="auto"/>
        <w:bottom w:val="none" w:sz="0" w:space="0" w:color="auto"/>
        <w:right w:val="none" w:sz="0" w:space="0" w:color="auto"/>
      </w:divBdr>
    </w:div>
    <w:div w:id="1949044593">
      <w:bodyDiv w:val="1"/>
      <w:marLeft w:val="0"/>
      <w:marRight w:val="0"/>
      <w:marTop w:val="0"/>
      <w:marBottom w:val="0"/>
      <w:divBdr>
        <w:top w:val="none" w:sz="0" w:space="0" w:color="auto"/>
        <w:left w:val="none" w:sz="0" w:space="0" w:color="auto"/>
        <w:bottom w:val="none" w:sz="0" w:space="0" w:color="auto"/>
        <w:right w:val="none" w:sz="0" w:space="0" w:color="auto"/>
      </w:divBdr>
    </w:div>
    <w:div w:id="1949314449">
      <w:bodyDiv w:val="1"/>
      <w:marLeft w:val="0"/>
      <w:marRight w:val="0"/>
      <w:marTop w:val="0"/>
      <w:marBottom w:val="0"/>
      <w:divBdr>
        <w:top w:val="none" w:sz="0" w:space="0" w:color="auto"/>
        <w:left w:val="none" w:sz="0" w:space="0" w:color="auto"/>
        <w:bottom w:val="none" w:sz="0" w:space="0" w:color="auto"/>
        <w:right w:val="none" w:sz="0" w:space="0" w:color="auto"/>
      </w:divBdr>
    </w:div>
    <w:div w:id="1952322958">
      <w:bodyDiv w:val="1"/>
      <w:marLeft w:val="0"/>
      <w:marRight w:val="0"/>
      <w:marTop w:val="0"/>
      <w:marBottom w:val="0"/>
      <w:divBdr>
        <w:top w:val="none" w:sz="0" w:space="0" w:color="auto"/>
        <w:left w:val="none" w:sz="0" w:space="0" w:color="auto"/>
        <w:bottom w:val="none" w:sz="0" w:space="0" w:color="auto"/>
        <w:right w:val="none" w:sz="0" w:space="0" w:color="auto"/>
      </w:divBdr>
    </w:div>
    <w:div w:id="1956675302">
      <w:bodyDiv w:val="1"/>
      <w:marLeft w:val="0"/>
      <w:marRight w:val="0"/>
      <w:marTop w:val="0"/>
      <w:marBottom w:val="0"/>
      <w:divBdr>
        <w:top w:val="none" w:sz="0" w:space="0" w:color="auto"/>
        <w:left w:val="none" w:sz="0" w:space="0" w:color="auto"/>
        <w:bottom w:val="none" w:sz="0" w:space="0" w:color="auto"/>
        <w:right w:val="none" w:sz="0" w:space="0" w:color="auto"/>
      </w:divBdr>
    </w:div>
    <w:div w:id="1959944860">
      <w:bodyDiv w:val="1"/>
      <w:marLeft w:val="0"/>
      <w:marRight w:val="0"/>
      <w:marTop w:val="0"/>
      <w:marBottom w:val="0"/>
      <w:divBdr>
        <w:top w:val="none" w:sz="0" w:space="0" w:color="auto"/>
        <w:left w:val="none" w:sz="0" w:space="0" w:color="auto"/>
        <w:bottom w:val="none" w:sz="0" w:space="0" w:color="auto"/>
        <w:right w:val="none" w:sz="0" w:space="0" w:color="auto"/>
      </w:divBdr>
    </w:div>
    <w:div w:id="1960915203">
      <w:bodyDiv w:val="1"/>
      <w:marLeft w:val="0"/>
      <w:marRight w:val="0"/>
      <w:marTop w:val="0"/>
      <w:marBottom w:val="0"/>
      <w:divBdr>
        <w:top w:val="none" w:sz="0" w:space="0" w:color="auto"/>
        <w:left w:val="none" w:sz="0" w:space="0" w:color="auto"/>
        <w:bottom w:val="none" w:sz="0" w:space="0" w:color="auto"/>
        <w:right w:val="none" w:sz="0" w:space="0" w:color="auto"/>
      </w:divBdr>
    </w:div>
    <w:div w:id="1963413479">
      <w:bodyDiv w:val="1"/>
      <w:marLeft w:val="0"/>
      <w:marRight w:val="0"/>
      <w:marTop w:val="0"/>
      <w:marBottom w:val="0"/>
      <w:divBdr>
        <w:top w:val="none" w:sz="0" w:space="0" w:color="auto"/>
        <w:left w:val="none" w:sz="0" w:space="0" w:color="auto"/>
        <w:bottom w:val="none" w:sz="0" w:space="0" w:color="auto"/>
        <w:right w:val="none" w:sz="0" w:space="0" w:color="auto"/>
      </w:divBdr>
    </w:div>
    <w:div w:id="1965773679">
      <w:bodyDiv w:val="1"/>
      <w:marLeft w:val="0"/>
      <w:marRight w:val="0"/>
      <w:marTop w:val="0"/>
      <w:marBottom w:val="0"/>
      <w:divBdr>
        <w:top w:val="none" w:sz="0" w:space="0" w:color="auto"/>
        <w:left w:val="none" w:sz="0" w:space="0" w:color="auto"/>
        <w:bottom w:val="none" w:sz="0" w:space="0" w:color="auto"/>
        <w:right w:val="none" w:sz="0" w:space="0" w:color="auto"/>
      </w:divBdr>
    </w:div>
    <w:div w:id="1968777205">
      <w:bodyDiv w:val="1"/>
      <w:marLeft w:val="0"/>
      <w:marRight w:val="0"/>
      <w:marTop w:val="0"/>
      <w:marBottom w:val="0"/>
      <w:divBdr>
        <w:top w:val="none" w:sz="0" w:space="0" w:color="auto"/>
        <w:left w:val="none" w:sz="0" w:space="0" w:color="auto"/>
        <w:bottom w:val="none" w:sz="0" w:space="0" w:color="auto"/>
        <w:right w:val="none" w:sz="0" w:space="0" w:color="auto"/>
      </w:divBdr>
    </w:div>
    <w:div w:id="1969968923">
      <w:bodyDiv w:val="1"/>
      <w:marLeft w:val="0"/>
      <w:marRight w:val="0"/>
      <w:marTop w:val="0"/>
      <w:marBottom w:val="0"/>
      <w:divBdr>
        <w:top w:val="none" w:sz="0" w:space="0" w:color="auto"/>
        <w:left w:val="none" w:sz="0" w:space="0" w:color="auto"/>
        <w:bottom w:val="none" w:sz="0" w:space="0" w:color="auto"/>
        <w:right w:val="none" w:sz="0" w:space="0" w:color="auto"/>
      </w:divBdr>
    </w:div>
    <w:div w:id="1971012902">
      <w:bodyDiv w:val="1"/>
      <w:marLeft w:val="0"/>
      <w:marRight w:val="0"/>
      <w:marTop w:val="0"/>
      <w:marBottom w:val="0"/>
      <w:divBdr>
        <w:top w:val="none" w:sz="0" w:space="0" w:color="auto"/>
        <w:left w:val="none" w:sz="0" w:space="0" w:color="auto"/>
        <w:bottom w:val="none" w:sz="0" w:space="0" w:color="auto"/>
        <w:right w:val="none" w:sz="0" w:space="0" w:color="auto"/>
      </w:divBdr>
    </w:div>
    <w:div w:id="1982534859">
      <w:bodyDiv w:val="1"/>
      <w:marLeft w:val="0"/>
      <w:marRight w:val="0"/>
      <w:marTop w:val="0"/>
      <w:marBottom w:val="0"/>
      <w:divBdr>
        <w:top w:val="none" w:sz="0" w:space="0" w:color="auto"/>
        <w:left w:val="none" w:sz="0" w:space="0" w:color="auto"/>
        <w:bottom w:val="none" w:sz="0" w:space="0" w:color="auto"/>
        <w:right w:val="none" w:sz="0" w:space="0" w:color="auto"/>
      </w:divBdr>
    </w:div>
    <w:div w:id="1983733023">
      <w:bodyDiv w:val="1"/>
      <w:marLeft w:val="0"/>
      <w:marRight w:val="0"/>
      <w:marTop w:val="0"/>
      <w:marBottom w:val="0"/>
      <w:divBdr>
        <w:top w:val="none" w:sz="0" w:space="0" w:color="auto"/>
        <w:left w:val="none" w:sz="0" w:space="0" w:color="auto"/>
        <w:bottom w:val="none" w:sz="0" w:space="0" w:color="auto"/>
        <w:right w:val="none" w:sz="0" w:space="0" w:color="auto"/>
      </w:divBdr>
    </w:div>
    <w:div w:id="1984237240">
      <w:bodyDiv w:val="1"/>
      <w:marLeft w:val="0"/>
      <w:marRight w:val="0"/>
      <w:marTop w:val="0"/>
      <w:marBottom w:val="0"/>
      <w:divBdr>
        <w:top w:val="none" w:sz="0" w:space="0" w:color="auto"/>
        <w:left w:val="none" w:sz="0" w:space="0" w:color="auto"/>
        <w:bottom w:val="none" w:sz="0" w:space="0" w:color="auto"/>
        <w:right w:val="none" w:sz="0" w:space="0" w:color="auto"/>
      </w:divBdr>
    </w:div>
    <w:div w:id="1994214087">
      <w:bodyDiv w:val="1"/>
      <w:marLeft w:val="0"/>
      <w:marRight w:val="0"/>
      <w:marTop w:val="0"/>
      <w:marBottom w:val="0"/>
      <w:divBdr>
        <w:top w:val="none" w:sz="0" w:space="0" w:color="auto"/>
        <w:left w:val="none" w:sz="0" w:space="0" w:color="auto"/>
        <w:bottom w:val="none" w:sz="0" w:space="0" w:color="auto"/>
        <w:right w:val="none" w:sz="0" w:space="0" w:color="auto"/>
      </w:divBdr>
    </w:div>
    <w:div w:id="1994983331">
      <w:bodyDiv w:val="1"/>
      <w:marLeft w:val="0"/>
      <w:marRight w:val="0"/>
      <w:marTop w:val="0"/>
      <w:marBottom w:val="0"/>
      <w:divBdr>
        <w:top w:val="none" w:sz="0" w:space="0" w:color="auto"/>
        <w:left w:val="none" w:sz="0" w:space="0" w:color="auto"/>
        <w:bottom w:val="none" w:sz="0" w:space="0" w:color="auto"/>
        <w:right w:val="none" w:sz="0" w:space="0" w:color="auto"/>
      </w:divBdr>
    </w:div>
    <w:div w:id="1995407226">
      <w:bodyDiv w:val="1"/>
      <w:marLeft w:val="0"/>
      <w:marRight w:val="0"/>
      <w:marTop w:val="0"/>
      <w:marBottom w:val="0"/>
      <w:divBdr>
        <w:top w:val="none" w:sz="0" w:space="0" w:color="auto"/>
        <w:left w:val="none" w:sz="0" w:space="0" w:color="auto"/>
        <w:bottom w:val="none" w:sz="0" w:space="0" w:color="auto"/>
        <w:right w:val="none" w:sz="0" w:space="0" w:color="auto"/>
      </w:divBdr>
    </w:div>
    <w:div w:id="1999530763">
      <w:bodyDiv w:val="1"/>
      <w:marLeft w:val="0"/>
      <w:marRight w:val="0"/>
      <w:marTop w:val="0"/>
      <w:marBottom w:val="0"/>
      <w:divBdr>
        <w:top w:val="none" w:sz="0" w:space="0" w:color="auto"/>
        <w:left w:val="none" w:sz="0" w:space="0" w:color="auto"/>
        <w:bottom w:val="none" w:sz="0" w:space="0" w:color="auto"/>
        <w:right w:val="none" w:sz="0" w:space="0" w:color="auto"/>
      </w:divBdr>
    </w:div>
    <w:div w:id="2004042029">
      <w:bodyDiv w:val="1"/>
      <w:marLeft w:val="0"/>
      <w:marRight w:val="0"/>
      <w:marTop w:val="0"/>
      <w:marBottom w:val="0"/>
      <w:divBdr>
        <w:top w:val="none" w:sz="0" w:space="0" w:color="auto"/>
        <w:left w:val="none" w:sz="0" w:space="0" w:color="auto"/>
        <w:bottom w:val="none" w:sz="0" w:space="0" w:color="auto"/>
        <w:right w:val="none" w:sz="0" w:space="0" w:color="auto"/>
      </w:divBdr>
    </w:div>
    <w:div w:id="2010324542">
      <w:bodyDiv w:val="1"/>
      <w:marLeft w:val="0"/>
      <w:marRight w:val="0"/>
      <w:marTop w:val="0"/>
      <w:marBottom w:val="0"/>
      <w:divBdr>
        <w:top w:val="none" w:sz="0" w:space="0" w:color="auto"/>
        <w:left w:val="none" w:sz="0" w:space="0" w:color="auto"/>
        <w:bottom w:val="none" w:sz="0" w:space="0" w:color="auto"/>
        <w:right w:val="none" w:sz="0" w:space="0" w:color="auto"/>
      </w:divBdr>
    </w:div>
    <w:div w:id="2016880278">
      <w:bodyDiv w:val="1"/>
      <w:marLeft w:val="0"/>
      <w:marRight w:val="0"/>
      <w:marTop w:val="0"/>
      <w:marBottom w:val="0"/>
      <w:divBdr>
        <w:top w:val="none" w:sz="0" w:space="0" w:color="auto"/>
        <w:left w:val="none" w:sz="0" w:space="0" w:color="auto"/>
        <w:bottom w:val="none" w:sz="0" w:space="0" w:color="auto"/>
        <w:right w:val="none" w:sz="0" w:space="0" w:color="auto"/>
      </w:divBdr>
    </w:div>
    <w:div w:id="2025209632">
      <w:bodyDiv w:val="1"/>
      <w:marLeft w:val="0"/>
      <w:marRight w:val="0"/>
      <w:marTop w:val="0"/>
      <w:marBottom w:val="0"/>
      <w:divBdr>
        <w:top w:val="none" w:sz="0" w:space="0" w:color="auto"/>
        <w:left w:val="none" w:sz="0" w:space="0" w:color="auto"/>
        <w:bottom w:val="none" w:sz="0" w:space="0" w:color="auto"/>
        <w:right w:val="none" w:sz="0" w:space="0" w:color="auto"/>
      </w:divBdr>
    </w:div>
    <w:div w:id="2027056312">
      <w:bodyDiv w:val="1"/>
      <w:marLeft w:val="0"/>
      <w:marRight w:val="0"/>
      <w:marTop w:val="0"/>
      <w:marBottom w:val="0"/>
      <w:divBdr>
        <w:top w:val="none" w:sz="0" w:space="0" w:color="auto"/>
        <w:left w:val="none" w:sz="0" w:space="0" w:color="auto"/>
        <w:bottom w:val="none" w:sz="0" w:space="0" w:color="auto"/>
        <w:right w:val="none" w:sz="0" w:space="0" w:color="auto"/>
      </w:divBdr>
    </w:div>
    <w:div w:id="2031368183">
      <w:bodyDiv w:val="1"/>
      <w:marLeft w:val="0"/>
      <w:marRight w:val="0"/>
      <w:marTop w:val="0"/>
      <w:marBottom w:val="0"/>
      <w:divBdr>
        <w:top w:val="none" w:sz="0" w:space="0" w:color="auto"/>
        <w:left w:val="none" w:sz="0" w:space="0" w:color="auto"/>
        <w:bottom w:val="none" w:sz="0" w:space="0" w:color="auto"/>
        <w:right w:val="none" w:sz="0" w:space="0" w:color="auto"/>
      </w:divBdr>
    </w:div>
    <w:div w:id="2031837637">
      <w:bodyDiv w:val="1"/>
      <w:marLeft w:val="0"/>
      <w:marRight w:val="0"/>
      <w:marTop w:val="0"/>
      <w:marBottom w:val="0"/>
      <w:divBdr>
        <w:top w:val="none" w:sz="0" w:space="0" w:color="auto"/>
        <w:left w:val="none" w:sz="0" w:space="0" w:color="auto"/>
        <w:bottom w:val="none" w:sz="0" w:space="0" w:color="auto"/>
        <w:right w:val="none" w:sz="0" w:space="0" w:color="auto"/>
      </w:divBdr>
    </w:div>
    <w:div w:id="2035383832">
      <w:bodyDiv w:val="1"/>
      <w:marLeft w:val="0"/>
      <w:marRight w:val="0"/>
      <w:marTop w:val="0"/>
      <w:marBottom w:val="0"/>
      <w:divBdr>
        <w:top w:val="none" w:sz="0" w:space="0" w:color="auto"/>
        <w:left w:val="none" w:sz="0" w:space="0" w:color="auto"/>
        <w:bottom w:val="none" w:sz="0" w:space="0" w:color="auto"/>
        <w:right w:val="none" w:sz="0" w:space="0" w:color="auto"/>
      </w:divBdr>
    </w:div>
    <w:div w:id="2035883042">
      <w:bodyDiv w:val="1"/>
      <w:marLeft w:val="0"/>
      <w:marRight w:val="0"/>
      <w:marTop w:val="0"/>
      <w:marBottom w:val="0"/>
      <w:divBdr>
        <w:top w:val="none" w:sz="0" w:space="0" w:color="auto"/>
        <w:left w:val="none" w:sz="0" w:space="0" w:color="auto"/>
        <w:bottom w:val="none" w:sz="0" w:space="0" w:color="auto"/>
        <w:right w:val="none" w:sz="0" w:space="0" w:color="auto"/>
      </w:divBdr>
    </w:div>
    <w:div w:id="2038314809">
      <w:bodyDiv w:val="1"/>
      <w:marLeft w:val="0"/>
      <w:marRight w:val="0"/>
      <w:marTop w:val="0"/>
      <w:marBottom w:val="0"/>
      <w:divBdr>
        <w:top w:val="none" w:sz="0" w:space="0" w:color="auto"/>
        <w:left w:val="none" w:sz="0" w:space="0" w:color="auto"/>
        <w:bottom w:val="none" w:sz="0" w:space="0" w:color="auto"/>
        <w:right w:val="none" w:sz="0" w:space="0" w:color="auto"/>
      </w:divBdr>
    </w:div>
    <w:div w:id="2038433400">
      <w:bodyDiv w:val="1"/>
      <w:marLeft w:val="0"/>
      <w:marRight w:val="0"/>
      <w:marTop w:val="0"/>
      <w:marBottom w:val="0"/>
      <w:divBdr>
        <w:top w:val="none" w:sz="0" w:space="0" w:color="auto"/>
        <w:left w:val="none" w:sz="0" w:space="0" w:color="auto"/>
        <w:bottom w:val="none" w:sz="0" w:space="0" w:color="auto"/>
        <w:right w:val="none" w:sz="0" w:space="0" w:color="auto"/>
      </w:divBdr>
    </w:div>
    <w:div w:id="2040741842">
      <w:bodyDiv w:val="1"/>
      <w:marLeft w:val="0"/>
      <w:marRight w:val="0"/>
      <w:marTop w:val="0"/>
      <w:marBottom w:val="0"/>
      <w:divBdr>
        <w:top w:val="none" w:sz="0" w:space="0" w:color="auto"/>
        <w:left w:val="none" w:sz="0" w:space="0" w:color="auto"/>
        <w:bottom w:val="none" w:sz="0" w:space="0" w:color="auto"/>
        <w:right w:val="none" w:sz="0" w:space="0" w:color="auto"/>
      </w:divBdr>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50176760">
      <w:bodyDiv w:val="1"/>
      <w:marLeft w:val="0"/>
      <w:marRight w:val="0"/>
      <w:marTop w:val="0"/>
      <w:marBottom w:val="0"/>
      <w:divBdr>
        <w:top w:val="none" w:sz="0" w:space="0" w:color="auto"/>
        <w:left w:val="none" w:sz="0" w:space="0" w:color="auto"/>
        <w:bottom w:val="none" w:sz="0" w:space="0" w:color="auto"/>
        <w:right w:val="none" w:sz="0" w:space="0" w:color="auto"/>
      </w:divBdr>
    </w:div>
    <w:div w:id="2051413433">
      <w:bodyDiv w:val="1"/>
      <w:marLeft w:val="0"/>
      <w:marRight w:val="0"/>
      <w:marTop w:val="0"/>
      <w:marBottom w:val="0"/>
      <w:divBdr>
        <w:top w:val="none" w:sz="0" w:space="0" w:color="auto"/>
        <w:left w:val="none" w:sz="0" w:space="0" w:color="auto"/>
        <w:bottom w:val="none" w:sz="0" w:space="0" w:color="auto"/>
        <w:right w:val="none" w:sz="0" w:space="0" w:color="auto"/>
      </w:divBdr>
    </w:div>
    <w:div w:id="2053112162">
      <w:bodyDiv w:val="1"/>
      <w:marLeft w:val="0"/>
      <w:marRight w:val="0"/>
      <w:marTop w:val="0"/>
      <w:marBottom w:val="0"/>
      <w:divBdr>
        <w:top w:val="none" w:sz="0" w:space="0" w:color="auto"/>
        <w:left w:val="none" w:sz="0" w:space="0" w:color="auto"/>
        <w:bottom w:val="none" w:sz="0" w:space="0" w:color="auto"/>
        <w:right w:val="none" w:sz="0" w:space="0" w:color="auto"/>
      </w:divBdr>
    </w:div>
    <w:div w:id="2057122056">
      <w:bodyDiv w:val="1"/>
      <w:marLeft w:val="0"/>
      <w:marRight w:val="0"/>
      <w:marTop w:val="0"/>
      <w:marBottom w:val="0"/>
      <w:divBdr>
        <w:top w:val="none" w:sz="0" w:space="0" w:color="auto"/>
        <w:left w:val="none" w:sz="0" w:space="0" w:color="auto"/>
        <w:bottom w:val="none" w:sz="0" w:space="0" w:color="auto"/>
        <w:right w:val="none" w:sz="0" w:space="0" w:color="auto"/>
      </w:divBdr>
    </w:div>
    <w:div w:id="2060006282">
      <w:bodyDiv w:val="1"/>
      <w:marLeft w:val="0"/>
      <w:marRight w:val="0"/>
      <w:marTop w:val="0"/>
      <w:marBottom w:val="0"/>
      <w:divBdr>
        <w:top w:val="none" w:sz="0" w:space="0" w:color="auto"/>
        <w:left w:val="none" w:sz="0" w:space="0" w:color="auto"/>
        <w:bottom w:val="none" w:sz="0" w:space="0" w:color="auto"/>
        <w:right w:val="none" w:sz="0" w:space="0" w:color="auto"/>
      </w:divBdr>
    </w:div>
    <w:div w:id="2060133307">
      <w:bodyDiv w:val="1"/>
      <w:marLeft w:val="0"/>
      <w:marRight w:val="0"/>
      <w:marTop w:val="0"/>
      <w:marBottom w:val="0"/>
      <w:divBdr>
        <w:top w:val="none" w:sz="0" w:space="0" w:color="auto"/>
        <w:left w:val="none" w:sz="0" w:space="0" w:color="auto"/>
        <w:bottom w:val="none" w:sz="0" w:space="0" w:color="auto"/>
        <w:right w:val="none" w:sz="0" w:space="0" w:color="auto"/>
      </w:divBdr>
    </w:div>
    <w:div w:id="2061393569">
      <w:bodyDiv w:val="1"/>
      <w:marLeft w:val="0"/>
      <w:marRight w:val="0"/>
      <w:marTop w:val="0"/>
      <w:marBottom w:val="0"/>
      <w:divBdr>
        <w:top w:val="none" w:sz="0" w:space="0" w:color="auto"/>
        <w:left w:val="none" w:sz="0" w:space="0" w:color="auto"/>
        <w:bottom w:val="none" w:sz="0" w:space="0" w:color="auto"/>
        <w:right w:val="none" w:sz="0" w:space="0" w:color="auto"/>
      </w:divBdr>
    </w:div>
    <w:div w:id="2064713826">
      <w:bodyDiv w:val="1"/>
      <w:marLeft w:val="0"/>
      <w:marRight w:val="0"/>
      <w:marTop w:val="0"/>
      <w:marBottom w:val="0"/>
      <w:divBdr>
        <w:top w:val="none" w:sz="0" w:space="0" w:color="auto"/>
        <w:left w:val="none" w:sz="0" w:space="0" w:color="auto"/>
        <w:bottom w:val="none" w:sz="0" w:space="0" w:color="auto"/>
        <w:right w:val="none" w:sz="0" w:space="0" w:color="auto"/>
      </w:divBdr>
    </w:div>
    <w:div w:id="2067685304">
      <w:bodyDiv w:val="1"/>
      <w:marLeft w:val="0"/>
      <w:marRight w:val="0"/>
      <w:marTop w:val="0"/>
      <w:marBottom w:val="0"/>
      <w:divBdr>
        <w:top w:val="none" w:sz="0" w:space="0" w:color="auto"/>
        <w:left w:val="none" w:sz="0" w:space="0" w:color="auto"/>
        <w:bottom w:val="none" w:sz="0" w:space="0" w:color="auto"/>
        <w:right w:val="none" w:sz="0" w:space="0" w:color="auto"/>
      </w:divBdr>
    </w:div>
    <w:div w:id="2069566080">
      <w:bodyDiv w:val="1"/>
      <w:marLeft w:val="0"/>
      <w:marRight w:val="0"/>
      <w:marTop w:val="0"/>
      <w:marBottom w:val="0"/>
      <w:divBdr>
        <w:top w:val="none" w:sz="0" w:space="0" w:color="auto"/>
        <w:left w:val="none" w:sz="0" w:space="0" w:color="auto"/>
        <w:bottom w:val="none" w:sz="0" w:space="0" w:color="auto"/>
        <w:right w:val="none" w:sz="0" w:space="0" w:color="auto"/>
      </w:divBdr>
    </w:div>
    <w:div w:id="2085909530">
      <w:bodyDiv w:val="1"/>
      <w:marLeft w:val="0"/>
      <w:marRight w:val="0"/>
      <w:marTop w:val="0"/>
      <w:marBottom w:val="0"/>
      <w:divBdr>
        <w:top w:val="none" w:sz="0" w:space="0" w:color="auto"/>
        <w:left w:val="none" w:sz="0" w:space="0" w:color="auto"/>
        <w:bottom w:val="none" w:sz="0" w:space="0" w:color="auto"/>
        <w:right w:val="none" w:sz="0" w:space="0" w:color="auto"/>
      </w:divBdr>
    </w:div>
    <w:div w:id="2092195456">
      <w:bodyDiv w:val="1"/>
      <w:marLeft w:val="0"/>
      <w:marRight w:val="0"/>
      <w:marTop w:val="0"/>
      <w:marBottom w:val="0"/>
      <w:divBdr>
        <w:top w:val="none" w:sz="0" w:space="0" w:color="auto"/>
        <w:left w:val="none" w:sz="0" w:space="0" w:color="auto"/>
        <w:bottom w:val="none" w:sz="0" w:space="0" w:color="auto"/>
        <w:right w:val="none" w:sz="0" w:space="0" w:color="auto"/>
      </w:divBdr>
    </w:div>
    <w:div w:id="2101173532">
      <w:bodyDiv w:val="1"/>
      <w:marLeft w:val="0"/>
      <w:marRight w:val="0"/>
      <w:marTop w:val="0"/>
      <w:marBottom w:val="0"/>
      <w:divBdr>
        <w:top w:val="none" w:sz="0" w:space="0" w:color="auto"/>
        <w:left w:val="none" w:sz="0" w:space="0" w:color="auto"/>
        <w:bottom w:val="none" w:sz="0" w:space="0" w:color="auto"/>
        <w:right w:val="none" w:sz="0" w:space="0" w:color="auto"/>
      </w:divBdr>
    </w:div>
    <w:div w:id="2102219585">
      <w:bodyDiv w:val="1"/>
      <w:marLeft w:val="0"/>
      <w:marRight w:val="0"/>
      <w:marTop w:val="0"/>
      <w:marBottom w:val="0"/>
      <w:divBdr>
        <w:top w:val="none" w:sz="0" w:space="0" w:color="auto"/>
        <w:left w:val="none" w:sz="0" w:space="0" w:color="auto"/>
        <w:bottom w:val="none" w:sz="0" w:space="0" w:color="auto"/>
        <w:right w:val="none" w:sz="0" w:space="0" w:color="auto"/>
      </w:divBdr>
    </w:div>
    <w:div w:id="2107577097">
      <w:bodyDiv w:val="1"/>
      <w:marLeft w:val="0"/>
      <w:marRight w:val="0"/>
      <w:marTop w:val="0"/>
      <w:marBottom w:val="0"/>
      <w:divBdr>
        <w:top w:val="none" w:sz="0" w:space="0" w:color="auto"/>
        <w:left w:val="none" w:sz="0" w:space="0" w:color="auto"/>
        <w:bottom w:val="none" w:sz="0" w:space="0" w:color="auto"/>
        <w:right w:val="none" w:sz="0" w:space="0" w:color="auto"/>
      </w:divBdr>
    </w:div>
    <w:div w:id="2112622076">
      <w:bodyDiv w:val="1"/>
      <w:marLeft w:val="0"/>
      <w:marRight w:val="0"/>
      <w:marTop w:val="0"/>
      <w:marBottom w:val="0"/>
      <w:divBdr>
        <w:top w:val="none" w:sz="0" w:space="0" w:color="auto"/>
        <w:left w:val="none" w:sz="0" w:space="0" w:color="auto"/>
        <w:bottom w:val="none" w:sz="0" w:space="0" w:color="auto"/>
        <w:right w:val="none" w:sz="0" w:space="0" w:color="auto"/>
      </w:divBdr>
    </w:div>
    <w:div w:id="2114935646">
      <w:bodyDiv w:val="1"/>
      <w:marLeft w:val="0"/>
      <w:marRight w:val="0"/>
      <w:marTop w:val="0"/>
      <w:marBottom w:val="0"/>
      <w:divBdr>
        <w:top w:val="none" w:sz="0" w:space="0" w:color="auto"/>
        <w:left w:val="none" w:sz="0" w:space="0" w:color="auto"/>
        <w:bottom w:val="none" w:sz="0" w:space="0" w:color="auto"/>
        <w:right w:val="none" w:sz="0" w:space="0" w:color="auto"/>
      </w:divBdr>
    </w:div>
    <w:div w:id="2122604141">
      <w:bodyDiv w:val="1"/>
      <w:marLeft w:val="0"/>
      <w:marRight w:val="0"/>
      <w:marTop w:val="0"/>
      <w:marBottom w:val="0"/>
      <w:divBdr>
        <w:top w:val="none" w:sz="0" w:space="0" w:color="auto"/>
        <w:left w:val="none" w:sz="0" w:space="0" w:color="auto"/>
        <w:bottom w:val="none" w:sz="0" w:space="0" w:color="auto"/>
        <w:right w:val="none" w:sz="0" w:space="0" w:color="auto"/>
      </w:divBdr>
    </w:div>
    <w:div w:id="2123067689">
      <w:bodyDiv w:val="1"/>
      <w:marLeft w:val="0"/>
      <w:marRight w:val="0"/>
      <w:marTop w:val="0"/>
      <w:marBottom w:val="0"/>
      <w:divBdr>
        <w:top w:val="none" w:sz="0" w:space="0" w:color="auto"/>
        <w:left w:val="none" w:sz="0" w:space="0" w:color="auto"/>
        <w:bottom w:val="none" w:sz="0" w:space="0" w:color="auto"/>
        <w:right w:val="none" w:sz="0" w:space="0" w:color="auto"/>
      </w:divBdr>
    </w:div>
    <w:div w:id="2124690586">
      <w:bodyDiv w:val="1"/>
      <w:marLeft w:val="0"/>
      <w:marRight w:val="0"/>
      <w:marTop w:val="0"/>
      <w:marBottom w:val="0"/>
      <w:divBdr>
        <w:top w:val="none" w:sz="0" w:space="0" w:color="auto"/>
        <w:left w:val="none" w:sz="0" w:space="0" w:color="auto"/>
        <w:bottom w:val="none" w:sz="0" w:space="0" w:color="auto"/>
        <w:right w:val="none" w:sz="0" w:space="0" w:color="auto"/>
      </w:divBdr>
    </w:div>
    <w:div w:id="2124879299">
      <w:bodyDiv w:val="1"/>
      <w:marLeft w:val="0"/>
      <w:marRight w:val="0"/>
      <w:marTop w:val="0"/>
      <w:marBottom w:val="0"/>
      <w:divBdr>
        <w:top w:val="none" w:sz="0" w:space="0" w:color="auto"/>
        <w:left w:val="none" w:sz="0" w:space="0" w:color="auto"/>
        <w:bottom w:val="none" w:sz="0" w:space="0" w:color="auto"/>
        <w:right w:val="none" w:sz="0" w:space="0" w:color="auto"/>
      </w:divBdr>
    </w:div>
    <w:div w:id="2125493294">
      <w:bodyDiv w:val="1"/>
      <w:marLeft w:val="0"/>
      <w:marRight w:val="0"/>
      <w:marTop w:val="0"/>
      <w:marBottom w:val="0"/>
      <w:divBdr>
        <w:top w:val="none" w:sz="0" w:space="0" w:color="auto"/>
        <w:left w:val="none" w:sz="0" w:space="0" w:color="auto"/>
        <w:bottom w:val="none" w:sz="0" w:space="0" w:color="auto"/>
        <w:right w:val="none" w:sz="0" w:space="0" w:color="auto"/>
      </w:divBdr>
    </w:div>
    <w:div w:id="2127111942">
      <w:bodyDiv w:val="1"/>
      <w:marLeft w:val="0"/>
      <w:marRight w:val="0"/>
      <w:marTop w:val="0"/>
      <w:marBottom w:val="0"/>
      <w:divBdr>
        <w:top w:val="none" w:sz="0" w:space="0" w:color="auto"/>
        <w:left w:val="none" w:sz="0" w:space="0" w:color="auto"/>
        <w:bottom w:val="none" w:sz="0" w:space="0" w:color="auto"/>
        <w:right w:val="none" w:sz="0" w:space="0" w:color="auto"/>
      </w:divBdr>
    </w:div>
    <w:div w:id="2130585179">
      <w:bodyDiv w:val="1"/>
      <w:marLeft w:val="0"/>
      <w:marRight w:val="0"/>
      <w:marTop w:val="0"/>
      <w:marBottom w:val="0"/>
      <w:divBdr>
        <w:top w:val="none" w:sz="0" w:space="0" w:color="auto"/>
        <w:left w:val="none" w:sz="0" w:space="0" w:color="auto"/>
        <w:bottom w:val="none" w:sz="0" w:space="0" w:color="auto"/>
        <w:right w:val="none" w:sz="0" w:space="0" w:color="auto"/>
      </w:divBdr>
    </w:div>
    <w:div w:id="2132823648">
      <w:bodyDiv w:val="1"/>
      <w:marLeft w:val="0"/>
      <w:marRight w:val="0"/>
      <w:marTop w:val="0"/>
      <w:marBottom w:val="0"/>
      <w:divBdr>
        <w:top w:val="none" w:sz="0" w:space="0" w:color="auto"/>
        <w:left w:val="none" w:sz="0" w:space="0" w:color="auto"/>
        <w:bottom w:val="none" w:sz="0" w:space="0" w:color="auto"/>
        <w:right w:val="none" w:sz="0" w:space="0" w:color="auto"/>
      </w:divBdr>
    </w:div>
    <w:div w:id="2135244622">
      <w:bodyDiv w:val="1"/>
      <w:marLeft w:val="0"/>
      <w:marRight w:val="0"/>
      <w:marTop w:val="0"/>
      <w:marBottom w:val="0"/>
      <w:divBdr>
        <w:top w:val="none" w:sz="0" w:space="0" w:color="auto"/>
        <w:left w:val="none" w:sz="0" w:space="0" w:color="auto"/>
        <w:bottom w:val="none" w:sz="0" w:space="0" w:color="auto"/>
        <w:right w:val="none" w:sz="0" w:space="0" w:color="auto"/>
      </w:divBdr>
    </w:div>
    <w:div w:id="2135979284">
      <w:bodyDiv w:val="1"/>
      <w:marLeft w:val="0"/>
      <w:marRight w:val="0"/>
      <w:marTop w:val="0"/>
      <w:marBottom w:val="0"/>
      <w:divBdr>
        <w:top w:val="none" w:sz="0" w:space="0" w:color="auto"/>
        <w:left w:val="none" w:sz="0" w:space="0" w:color="auto"/>
        <w:bottom w:val="none" w:sz="0" w:space="0" w:color="auto"/>
        <w:right w:val="none" w:sz="0" w:space="0" w:color="auto"/>
      </w:divBdr>
    </w:div>
    <w:div w:id="21465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35768-EE96-4774-B6A1-76260B6B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129</Pages>
  <Words>30202</Words>
  <Characters>172154</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arhiv</dc:creator>
  <cp:lastModifiedBy>Учетная запись Майкрософт</cp:lastModifiedBy>
  <cp:revision>1267</cp:revision>
  <cp:lastPrinted>2023-11-20T07:23:00Z</cp:lastPrinted>
  <dcterms:created xsi:type="dcterms:W3CDTF">2023-09-01T03:48:00Z</dcterms:created>
  <dcterms:modified xsi:type="dcterms:W3CDTF">2023-11-21T03:36:00Z</dcterms:modified>
</cp:coreProperties>
</file>