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30" w:rsidRDefault="00F93630" w:rsidP="00F93630">
      <w:pPr>
        <w:pStyle w:val="a6"/>
        <w:ind w:right="0"/>
        <w:jc w:val="left"/>
        <w:rPr>
          <w:sz w:val="28"/>
          <w:szCs w:val="28"/>
        </w:rPr>
      </w:pPr>
    </w:p>
    <w:p w:rsidR="00F93630" w:rsidRPr="003C70F7" w:rsidRDefault="00F93630" w:rsidP="00F936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3C70F7">
        <w:rPr>
          <w:b/>
          <w:sz w:val="28"/>
          <w:szCs w:val="28"/>
        </w:rPr>
        <w:t xml:space="preserve">сторическая справка </w:t>
      </w:r>
    </w:p>
    <w:p w:rsidR="00F93630" w:rsidRPr="003C70F7" w:rsidRDefault="00F93630" w:rsidP="00F93630">
      <w:pPr>
        <w:ind w:firstLine="720"/>
        <w:jc w:val="center"/>
        <w:rPr>
          <w:b/>
          <w:sz w:val="28"/>
          <w:szCs w:val="28"/>
        </w:rPr>
      </w:pPr>
      <w:r w:rsidRPr="003C70F7">
        <w:rPr>
          <w:b/>
          <w:sz w:val="28"/>
          <w:szCs w:val="28"/>
        </w:rPr>
        <w:t>Управления капитального строительства и благоустройства администрации Озерского городского округа Челябинской области</w:t>
      </w:r>
    </w:p>
    <w:p w:rsidR="00F93630" w:rsidRPr="003C70F7" w:rsidRDefault="00F93630" w:rsidP="00F93630">
      <w:pPr>
        <w:ind w:firstLine="720"/>
        <w:jc w:val="center"/>
        <w:rPr>
          <w:b/>
          <w:sz w:val="28"/>
          <w:szCs w:val="28"/>
        </w:rPr>
      </w:pPr>
      <w:r w:rsidRPr="003C70F7">
        <w:rPr>
          <w:b/>
          <w:sz w:val="28"/>
          <w:szCs w:val="28"/>
        </w:rPr>
        <w:t>(Управления капстроительства администрации)</w:t>
      </w:r>
    </w:p>
    <w:p w:rsidR="00F93630" w:rsidRPr="003C70F7" w:rsidRDefault="00F93630" w:rsidP="00F936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1991 – 2015</w:t>
      </w:r>
      <w:r w:rsidRPr="003C70F7">
        <w:rPr>
          <w:b/>
          <w:sz w:val="28"/>
          <w:szCs w:val="28"/>
        </w:rPr>
        <w:t xml:space="preserve"> годы</w:t>
      </w:r>
    </w:p>
    <w:p w:rsidR="00F93630" w:rsidRPr="003C70F7" w:rsidRDefault="00F93630" w:rsidP="00F93630">
      <w:pPr>
        <w:jc w:val="both"/>
        <w:rPr>
          <w:b/>
          <w:sz w:val="28"/>
          <w:szCs w:val="28"/>
        </w:rPr>
      </w:pPr>
    </w:p>
    <w:p w:rsidR="00F93630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EC6E18">
        <w:rPr>
          <w:sz w:val="27"/>
          <w:szCs w:val="27"/>
        </w:rPr>
        <w:t>Решением горисполкома г.Челябинска-65 от 10.01.1991 № 31 с 01 марта 1991г. в структуре горисполкома образуется хозрасчетный отдел жилищно-коммунального хозяйства</w:t>
      </w:r>
      <w:r w:rsidRPr="003C70F7">
        <w:rPr>
          <w:sz w:val="27"/>
          <w:szCs w:val="27"/>
        </w:rPr>
        <w:t xml:space="preserve"> и бытового обслуживания населения</w:t>
      </w:r>
      <w:r>
        <w:rPr>
          <w:sz w:val="27"/>
          <w:szCs w:val="27"/>
        </w:rPr>
        <w:t xml:space="preserve"> (далее –                          ОЖКХ и БОН)</w:t>
      </w:r>
      <w:r w:rsidRPr="003C70F7">
        <w:rPr>
          <w:sz w:val="27"/>
          <w:szCs w:val="27"/>
        </w:rPr>
        <w:t>. Эти</w:t>
      </w:r>
      <w:r>
        <w:rPr>
          <w:sz w:val="27"/>
          <w:szCs w:val="27"/>
        </w:rPr>
        <w:t>м</w:t>
      </w:r>
      <w:r w:rsidRPr="003C70F7">
        <w:rPr>
          <w:sz w:val="27"/>
          <w:szCs w:val="27"/>
        </w:rPr>
        <w:t xml:space="preserve"> же решением утверждено Положение об ОЖКХ и БОН. Отдел образован для решения технических и организационных задач общегородского хозяйства.</w:t>
      </w:r>
    </w:p>
    <w:p w:rsidR="00F93630" w:rsidRPr="002730DF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2730DF">
        <w:rPr>
          <w:sz w:val="27"/>
          <w:szCs w:val="27"/>
        </w:rPr>
        <w:t>По Положению финансирование отдела должно осуществляться за счет средств, зарабатываемых самим отделом. В порядке исключения, в 1991 году содержание отдела осуществлялось за счет средств, выделяемых следующими предприятиями городского хозяйства на долевой основе: КПП, КБО, КБУ, УАТ, ЗРРТА, Швейная фабрика, кооператив «Горремстрой», МПКХ, ПЖРЭП, УМТСиС.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Согласно Положению основными функциями отдела жилищно-коммунального хозяйства и бытового обслуживания населения являлись: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изучение спроса и потребностей города в коммунально-бытовых услугах и товарах народного потребления;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разработка предложений для формирования госзаказа на выпуск товаров народного потребления и оказание услуг;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содействие развитию кооперации между предприятиями города с последующим выходом на областные и другие организации, объединяя их усилия при приобретении новой техники, оборудования, материалов, запчастей и др.;</w:t>
      </w:r>
    </w:p>
    <w:p w:rsidR="00F93630" w:rsidRPr="003C70F7" w:rsidRDefault="00F93630" w:rsidP="00F93630">
      <w:pPr>
        <w:widowControl w:val="0"/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участие в разработке и внедрении графиков движения внутригородских и междугородних транспортных маршрутов, контроль за деятельностью транспортных предприятий в части обслуживания населения;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содействие в</w:t>
      </w:r>
      <w:r w:rsidRPr="003C70F7">
        <w:rPr>
          <w:sz w:val="27"/>
          <w:szCs w:val="27"/>
        </w:rPr>
        <w:t xml:space="preserve"> создани</w:t>
      </w:r>
      <w:r>
        <w:rPr>
          <w:sz w:val="27"/>
          <w:szCs w:val="27"/>
        </w:rPr>
        <w:t>и</w:t>
      </w:r>
      <w:r w:rsidRPr="003C70F7">
        <w:rPr>
          <w:sz w:val="27"/>
          <w:szCs w:val="27"/>
        </w:rPr>
        <w:t xml:space="preserve"> кооперативов, малых предприятий, оказывающих непосредственно услуги жителям города;</w:t>
      </w:r>
    </w:p>
    <w:p w:rsidR="00F93630" w:rsidRPr="003C70F7" w:rsidRDefault="00F93630" w:rsidP="00F93630">
      <w:pPr>
        <w:tabs>
          <w:tab w:val="num" w:pos="540"/>
        </w:tabs>
        <w:spacing w:after="120"/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рассмотрение жалоб, заявлений, предложений трудящихся и др.</w:t>
      </w:r>
    </w:p>
    <w:p w:rsidR="00F93630" w:rsidRPr="000D5758" w:rsidRDefault="00F93630" w:rsidP="00F93630">
      <w:pPr>
        <w:tabs>
          <w:tab w:val="num" w:pos="540"/>
        </w:tabs>
        <w:ind w:firstLine="720"/>
        <w:jc w:val="right"/>
        <w:rPr>
          <w:sz w:val="24"/>
          <w:szCs w:val="24"/>
        </w:rPr>
      </w:pPr>
      <w:r w:rsidRPr="000D5758">
        <w:rPr>
          <w:sz w:val="24"/>
          <w:szCs w:val="24"/>
        </w:rPr>
        <w:t xml:space="preserve"> (МКУ «Муниципальный архив Озерского городского округа», </w:t>
      </w:r>
    </w:p>
    <w:p w:rsidR="00F93630" w:rsidRPr="000D5758" w:rsidRDefault="00F93630" w:rsidP="00F93630">
      <w:pPr>
        <w:tabs>
          <w:tab w:val="num" w:pos="540"/>
        </w:tabs>
        <w:spacing w:after="12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Ф.1. Оп.1. Д.1035. Л</w:t>
      </w:r>
      <w:r w:rsidRPr="000D5758">
        <w:rPr>
          <w:sz w:val="24"/>
          <w:szCs w:val="24"/>
        </w:rPr>
        <w:t>.30-34)</w:t>
      </w:r>
    </w:p>
    <w:p w:rsidR="00F93630" w:rsidRPr="003C70F7" w:rsidRDefault="00F93630" w:rsidP="00F93630">
      <w:pPr>
        <w:tabs>
          <w:tab w:val="num" w:pos="540"/>
        </w:tabs>
        <w:spacing w:before="120"/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10 сентября 1992 года отдел жилищно-коммунального хозяйства и бытового обслуживания населения (ОЖКХиБОН) постановлением главы администрации города Челябинска-65 от 01.09.1992 № 1450 переименован в отдел городского хозяйства (ОГХ). Этим же постановлением утверждается Положение об отделе городского хозяйства. Согласно Положению отдел городского хозяйства является структурным подразделением администрации города. К функциям ОЖКХиБОН отделу городского хозяйства добавлены следующие функции: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разработка и контроль за выполнением графиков ремонта жилья, объектов соцкультбыта, городских дорог, тротуаров, объектов озеленения и благоустройства;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контроль за летней и зимней уборкой города, за его санитарным состоянием;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lastRenderedPageBreak/>
        <w:t>- разработка и контроль за выполнением мероприятий по подготовке служб городского хозяйства к работе в зимних условиях;</w:t>
      </w:r>
    </w:p>
    <w:p w:rsidR="00F93630" w:rsidRPr="003C70F7" w:rsidRDefault="00F93630" w:rsidP="00F93630">
      <w:pPr>
        <w:tabs>
          <w:tab w:val="num" w:pos="540"/>
        </w:tabs>
        <w:spacing w:after="120"/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контроль за восстановлением перекопок в городе.</w:t>
      </w:r>
    </w:p>
    <w:p w:rsidR="00F93630" w:rsidRPr="00AD062E" w:rsidRDefault="00F93630" w:rsidP="00F93630">
      <w:pPr>
        <w:tabs>
          <w:tab w:val="num" w:pos="540"/>
        </w:tabs>
        <w:ind w:firstLine="720"/>
        <w:jc w:val="right"/>
        <w:rPr>
          <w:sz w:val="24"/>
          <w:szCs w:val="24"/>
        </w:rPr>
      </w:pPr>
      <w:r w:rsidRPr="003C70F7">
        <w:rPr>
          <w:sz w:val="27"/>
          <w:szCs w:val="27"/>
        </w:rPr>
        <w:t xml:space="preserve">  </w:t>
      </w:r>
      <w:r w:rsidRPr="00AD062E">
        <w:rPr>
          <w:sz w:val="24"/>
          <w:szCs w:val="24"/>
        </w:rPr>
        <w:t xml:space="preserve">(МКУ «Муниципальный архив Озерского городского округа», </w:t>
      </w:r>
    </w:p>
    <w:p w:rsidR="00F93630" w:rsidRPr="003C70F7" w:rsidRDefault="00F93630" w:rsidP="00F93630">
      <w:pPr>
        <w:tabs>
          <w:tab w:val="num" w:pos="540"/>
        </w:tabs>
        <w:spacing w:after="120"/>
        <w:ind w:firstLine="720"/>
        <w:jc w:val="right"/>
        <w:rPr>
          <w:sz w:val="27"/>
          <w:szCs w:val="27"/>
        </w:rPr>
      </w:pPr>
      <w:r>
        <w:rPr>
          <w:sz w:val="24"/>
          <w:szCs w:val="24"/>
        </w:rPr>
        <w:t>Ф.3. Оп.1. Д.43. Л</w:t>
      </w:r>
      <w:r w:rsidRPr="00AD062E">
        <w:rPr>
          <w:sz w:val="24"/>
          <w:szCs w:val="24"/>
        </w:rPr>
        <w:t>.243-246)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На основании Указа Президента РФ от 29.03.1996 № 432 «О развитии конкуренции при предоставлении услуг по эксплуатации и ремонту государственного и муниципального ж</w:t>
      </w:r>
      <w:r>
        <w:rPr>
          <w:sz w:val="27"/>
          <w:szCs w:val="27"/>
        </w:rPr>
        <w:t>илищных фондов» постановлением Г</w:t>
      </w:r>
      <w:r w:rsidRPr="003C70F7">
        <w:rPr>
          <w:sz w:val="27"/>
          <w:szCs w:val="27"/>
        </w:rPr>
        <w:t>лавы города Озерска от 02.04.1997 № 914 отдел городского хозяйства (ОГХ) администрации реорганизован путем преобразования его в «Управление службы Заказчика». Этим же постановлением утверждены Положение об Управлении и его структура.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Согласно Положению Управление службы заказчика учреждено администрацией города Озерска и создано для выполнения функций заказчика по эксплуатации и ремонтам в жилищно-коммунальном хозяйстве, на объектах социальной сферы и инженерной инфраструктуры. Управление является правопреемником отдела городского хозяйства администрации города Озерска.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Управление располагается по адресу: 456784, г.Озерск, Челябинская область, пр.Ленина, д.62.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Функции Управления: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принимает от Комитета по управлению имуществом в оперативное управление муниципальное имущество, обеспечивающее жизнедеятельность города (жилищный фонд, объекты инженерной инфраструктуры, внешнего благоустройства, социальной сферы и прочее);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передает на договорной основе организациям и предприятиям на обслуживание основные фонды, а также другое муниципальное имущество;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заключает с предприятиями и организациями договоры на коммунальное обслуживание и ремонт жилого фонда, объектов инженерной инфраструктуры и социальной сферы;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обеспечивает населению расчет и назначение льгот и субсидий по оплате жилья и коммунальных услуг;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выполняет работу по формированию плана капитального ремонта и реконструкции жилого фонда, социальной сферы и инженерной инфраструктуры;</w:t>
      </w:r>
    </w:p>
    <w:p w:rsidR="00F93630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контролирует качество и надежность выполняемых работ и предоставляемых услуг, принимает и оплачивает произведенные работы и услуги согласно заключенным договорам;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проверяет обоснованность нормативов потребления и тарифов на электро- тепло- водоснабжение, водоотведение и другие бытовые услуги в пределах своей компетенции и готовит материалы для их утверждения;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контролирует состояние находящегося в его оперативном управлении и переданных на обслуживание объектов жилищно-коммунального хозяйства и социальной сферы.</w:t>
      </w:r>
    </w:p>
    <w:p w:rsidR="00F93630" w:rsidRPr="003C70F7" w:rsidRDefault="00F93630" w:rsidP="00F93630">
      <w:pPr>
        <w:tabs>
          <w:tab w:val="num" w:pos="540"/>
        </w:tabs>
        <w:spacing w:after="12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Постановлением Г</w:t>
      </w:r>
      <w:r w:rsidRPr="003C70F7">
        <w:rPr>
          <w:sz w:val="27"/>
          <w:szCs w:val="27"/>
        </w:rPr>
        <w:t>лавы города</w:t>
      </w:r>
      <w:r>
        <w:rPr>
          <w:sz w:val="27"/>
          <w:szCs w:val="27"/>
        </w:rPr>
        <w:t xml:space="preserve"> Озерска</w:t>
      </w:r>
      <w:r w:rsidRPr="003C70F7">
        <w:rPr>
          <w:sz w:val="27"/>
          <w:szCs w:val="27"/>
        </w:rPr>
        <w:t xml:space="preserve"> от 06.05.1997 № 1311 Управление службы заказчика было зарегистрировано.</w:t>
      </w:r>
    </w:p>
    <w:p w:rsidR="00F93630" w:rsidRPr="00AD062E" w:rsidRDefault="00F93630" w:rsidP="00F93630">
      <w:pPr>
        <w:tabs>
          <w:tab w:val="num" w:pos="540"/>
        </w:tabs>
        <w:ind w:firstLine="720"/>
        <w:jc w:val="right"/>
        <w:rPr>
          <w:sz w:val="24"/>
          <w:szCs w:val="24"/>
        </w:rPr>
      </w:pPr>
      <w:r w:rsidRPr="00AD062E">
        <w:rPr>
          <w:sz w:val="24"/>
          <w:szCs w:val="24"/>
        </w:rPr>
        <w:t xml:space="preserve">(МКУ «Муниципальный архив Озерского городского округа», </w:t>
      </w:r>
    </w:p>
    <w:p w:rsidR="00F93630" w:rsidRPr="00AD062E" w:rsidRDefault="00F93630" w:rsidP="00F93630">
      <w:pPr>
        <w:tabs>
          <w:tab w:val="num" w:pos="540"/>
        </w:tabs>
        <w:spacing w:after="120"/>
        <w:ind w:firstLine="720"/>
        <w:jc w:val="right"/>
        <w:rPr>
          <w:sz w:val="24"/>
          <w:szCs w:val="24"/>
        </w:rPr>
      </w:pPr>
      <w:r w:rsidRPr="00AD062E">
        <w:rPr>
          <w:sz w:val="24"/>
          <w:szCs w:val="24"/>
        </w:rPr>
        <w:t>Ф.3. Оп.1. Д.381. Л.12)</w:t>
      </w:r>
    </w:p>
    <w:p w:rsidR="00F93630" w:rsidRDefault="00F93630" w:rsidP="00F93630">
      <w:pPr>
        <w:tabs>
          <w:tab w:val="num" w:pos="540"/>
        </w:tabs>
        <w:spacing w:before="12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постановления Озерского Совета депутатов от 19.11.2003 №109 «О согласовании создания МКП «ДЕЗ», в целях оптимизации управления жилищно-коммунальным хозяйством муниципального образования «Озерск» Челябинской области постановлением главы города Озерска Челябинской области от 22.12.2004 № 2374 создано муниципальное казенное предприятие «Дирекция единого заказчика» г.Озерска. Этим же постановлением утвержден Устав МКП «ДЕЗ» г.Озерска. </w:t>
      </w:r>
    </w:p>
    <w:p w:rsidR="00F93630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Также по постановлению от 22.12.2004 № 2374 МКП «ДЕЗ» г.Озерска наделен для выполнения уставных целей следующим недвижимым имуществом: нежилое здание – административное здание общей площадью 3663,9 кв.м, расположенное по адресу: г.Озерск Челябинской области, пр.Ленина, дом 62. Данное недвижимое имущество по постановлению должно передать Управление службы заказчика администрации г.Озерска.</w:t>
      </w:r>
    </w:p>
    <w:p w:rsidR="00F93630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Согласно Уставу учредителем и собственником имущества Муниципального казенного предприятия «Дирекция единого заказчика» г.Озерска (далее Предприятие) является муниципальное образование «Озерск» Челябинской области. Правомочия собственника Предприятия осуществляют: Озерский Совет депутатов, администрация г.Озерска и Комитет администрации города Озерска Челябинской области по управлению муниципальным имуществом в рамках компетенции.</w:t>
      </w:r>
    </w:p>
    <w:p w:rsidR="00F93630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Целями создания Предприятия являются: выполнение функций муниципального заказчика по обеспечению нужд муниципального образования Озерск в сфере содержания и использования муниципального жилищного фонда и нежилых помещений, предоставление потребителям услуг, начисление платежей за них и учет поступления средств в оплату.</w:t>
      </w:r>
    </w:p>
    <w:p w:rsidR="00F93630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Местонахождение Предприятия и почтовый адрес: 456787, Челябинская область, г.Озерск, пр.Ленина, 62.</w:t>
      </w:r>
    </w:p>
    <w:p w:rsidR="00F93630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Полное наименование: муниципальное казенное предприятие «Дирекция единого заказчика» г.Озёрска.</w:t>
      </w:r>
    </w:p>
    <w:p w:rsidR="00F93630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Сокращенное наименование: МКП «ДЕЗ» г.Озёрска.</w:t>
      </w:r>
    </w:p>
    <w:p w:rsidR="00F93630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Согласно Уставу для достижения указанных целей Предприятие осуществляет управление эксплуатацией жилого фонда, в том числе следующие виды деятельности:</w:t>
      </w:r>
    </w:p>
    <w:p w:rsidR="00F93630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принимает в управление по договору с собственником жилищный фонд любой формы собственности;</w:t>
      </w:r>
    </w:p>
    <w:p w:rsidR="00F93630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передает на обслуживание на договорной основе организациям и предприятиям жилищный фонд;</w:t>
      </w:r>
    </w:p>
    <w:p w:rsidR="00F93630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принимает выполненные предприятиями и организациями работы (оказанные услуги) с применением экономических санкций в случае некачественного выполнения работ (оказания услуг);</w:t>
      </w:r>
    </w:p>
    <w:p w:rsidR="00F93630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проводит конкурсы на выполнение работ для муниципальных нужд по обслуживанию и ремонту муниципального жилищного фонда, объектов инженерной инфраструктуры города Озерска;</w:t>
      </w:r>
    </w:p>
    <w:p w:rsidR="00F93630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осуществляет контроль за эксплуатацией и содержанием жилищного фонда, требует от граждан и юридических лиц соблюдения правил пользования жилыми и нежилыми помещениями, инженерной инфраструктурой и придомовой территорией;</w:t>
      </w:r>
    </w:p>
    <w:p w:rsidR="00F93630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проводит анализ технического состояния находящегося в управлении жилищного фонда, уровня и качества предоставляемых коммунальными предприятиями жилищно-коммунальных услуг, готовит предложения по повышению качества обслуживания жилищного фонда;</w:t>
      </w:r>
    </w:p>
    <w:p w:rsidR="00F93630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ведет техническую документацию и формирует банк данных по составу инженерного оборудования, капитальности и другим параметрам жилых зданий, сооружений и инженерных сетей;</w:t>
      </w:r>
    </w:p>
    <w:p w:rsidR="00F93630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организует расчет и сбор средств с населения за оказанные жилищно-коммунальные и иные услуги по договорам с ресурсоснабжающими и эксплуатирующими предприятиями;</w:t>
      </w:r>
    </w:p>
    <w:p w:rsidR="00F93630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заключает договоры социального и коммерческого найма, аренды жилых помещений, на техническое обслуживание жилых и нежилых помещений; </w:t>
      </w:r>
    </w:p>
    <w:p w:rsidR="00F93630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осуществляет регистрацию (снятие с регистрации) граждан по месту жительства и месту пребывания;</w:t>
      </w:r>
    </w:p>
    <w:p w:rsidR="00F93630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иные виды деятельности, не запрещенные действующим законодательством.</w:t>
      </w:r>
    </w:p>
    <w:p w:rsidR="00F93630" w:rsidRDefault="00F93630" w:rsidP="00F93630">
      <w:pPr>
        <w:tabs>
          <w:tab w:val="num" w:pos="540"/>
        </w:tabs>
        <w:spacing w:after="12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Возглавляет МКП «ДЕЗ» г.Озерска директор.</w:t>
      </w:r>
    </w:p>
    <w:p w:rsidR="00F93630" w:rsidRDefault="00F93630" w:rsidP="00F93630">
      <w:pPr>
        <w:tabs>
          <w:tab w:val="num" w:pos="540"/>
        </w:tabs>
        <w:spacing w:after="12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Приказами по личному составу от 31.12.2004 группа работников Управления службы заказчика администрации г.Озерска была уволена в связи с  переводом в МКП «ДЕЗ».</w:t>
      </w:r>
    </w:p>
    <w:p w:rsidR="00F93630" w:rsidRPr="00AD062E" w:rsidRDefault="00F93630" w:rsidP="00F93630">
      <w:pPr>
        <w:tabs>
          <w:tab w:val="num" w:pos="540"/>
        </w:tabs>
        <w:ind w:firstLine="720"/>
        <w:jc w:val="right"/>
        <w:rPr>
          <w:sz w:val="24"/>
          <w:szCs w:val="24"/>
        </w:rPr>
      </w:pPr>
      <w:r w:rsidRPr="00AD062E">
        <w:rPr>
          <w:sz w:val="24"/>
          <w:szCs w:val="24"/>
        </w:rPr>
        <w:t xml:space="preserve">(МКУ «Муниципальный архив Озерского городского округа», </w:t>
      </w:r>
    </w:p>
    <w:p w:rsidR="00F93630" w:rsidRDefault="00F93630" w:rsidP="00F93630">
      <w:pPr>
        <w:tabs>
          <w:tab w:val="num" w:pos="540"/>
        </w:tabs>
        <w:ind w:firstLine="720"/>
        <w:jc w:val="right"/>
        <w:rPr>
          <w:sz w:val="27"/>
          <w:szCs w:val="27"/>
        </w:rPr>
      </w:pPr>
      <w:r>
        <w:rPr>
          <w:sz w:val="24"/>
          <w:szCs w:val="24"/>
        </w:rPr>
        <w:t>Ф.3. Оп.1. Д.2666</w:t>
      </w:r>
      <w:r w:rsidRPr="00AD062E">
        <w:rPr>
          <w:sz w:val="24"/>
          <w:szCs w:val="24"/>
        </w:rPr>
        <w:t>. Л.</w:t>
      </w:r>
      <w:r>
        <w:rPr>
          <w:sz w:val="24"/>
          <w:szCs w:val="24"/>
        </w:rPr>
        <w:t>1-10</w:t>
      </w:r>
      <w:r w:rsidRPr="00AD062E">
        <w:rPr>
          <w:sz w:val="24"/>
          <w:szCs w:val="24"/>
        </w:rPr>
        <w:t>)</w:t>
      </w:r>
    </w:p>
    <w:p w:rsidR="00F93630" w:rsidRDefault="00F93630" w:rsidP="00F93630">
      <w:pPr>
        <w:tabs>
          <w:tab w:val="num" w:pos="540"/>
        </w:tabs>
        <w:spacing w:before="12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Постановлением главы Озерского городского округа от 26.12.2005 № 1802 в Устав МКП «ДЕЗ» внесены изменения: изменен вид предприятия с казенного на муниципальное унитарное предприятие «Дирекция единого заказчика» Озерского городского округа с правом хозяйственного ведения на имущество.</w:t>
      </w:r>
    </w:p>
    <w:p w:rsidR="00F93630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Полное наименование Предприятия: Муниципальное унитарное предприятие «Дирекция единого заказчика» Озерского городского округа.</w:t>
      </w:r>
    </w:p>
    <w:p w:rsidR="00F93630" w:rsidRDefault="00F93630" w:rsidP="00F93630">
      <w:pPr>
        <w:tabs>
          <w:tab w:val="num" w:pos="540"/>
        </w:tabs>
        <w:spacing w:after="12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Сокращенное наименование: МУП «ДЕЗ».</w:t>
      </w:r>
    </w:p>
    <w:p w:rsidR="00F93630" w:rsidRPr="00AD062E" w:rsidRDefault="00F93630" w:rsidP="00F93630">
      <w:pPr>
        <w:tabs>
          <w:tab w:val="num" w:pos="540"/>
        </w:tabs>
        <w:ind w:firstLine="720"/>
        <w:jc w:val="right"/>
        <w:rPr>
          <w:sz w:val="24"/>
          <w:szCs w:val="24"/>
        </w:rPr>
      </w:pPr>
      <w:r w:rsidRPr="00AD062E">
        <w:rPr>
          <w:sz w:val="24"/>
          <w:szCs w:val="24"/>
        </w:rPr>
        <w:t xml:space="preserve">(МКУ «Муниципальный архив Озерского городского округа», </w:t>
      </w:r>
    </w:p>
    <w:p w:rsidR="00F93630" w:rsidRDefault="00F93630" w:rsidP="00F93630">
      <w:pPr>
        <w:tabs>
          <w:tab w:val="num" w:pos="540"/>
        </w:tabs>
        <w:ind w:firstLine="720"/>
        <w:jc w:val="right"/>
        <w:rPr>
          <w:sz w:val="27"/>
          <w:szCs w:val="27"/>
        </w:rPr>
      </w:pPr>
      <w:r>
        <w:rPr>
          <w:sz w:val="24"/>
          <w:szCs w:val="24"/>
        </w:rPr>
        <w:t>Ф.3. Оп.1. Д.2764</w:t>
      </w:r>
      <w:r w:rsidRPr="00AD062E">
        <w:rPr>
          <w:sz w:val="24"/>
          <w:szCs w:val="24"/>
        </w:rPr>
        <w:t>. Л.</w:t>
      </w:r>
      <w:r>
        <w:rPr>
          <w:sz w:val="24"/>
          <w:szCs w:val="24"/>
        </w:rPr>
        <w:t>223-227</w:t>
      </w:r>
      <w:r w:rsidRPr="00AD062E">
        <w:rPr>
          <w:sz w:val="24"/>
          <w:szCs w:val="24"/>
        </w:rPr>
        <w:t>)</w:t>
      </w:r>
    </w:p>
    <w:p w:rsidR="00F93630" w:rsidRPr="003C70F7" w:rsidRDefault="00F93630" w:rsidP="00F93630">
      <w:pPr>
        <w:tabs>
          <w:tab w:val="num" w:pos="540"/>
        </w:tabs>
        <w:spacing w:before="120"/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В связи с изменением полномочий учреждения в ходе проведения жилищно-коммунальной реформы на территории г.Озерска постановлением главы города Озерска Челябинской области от 24.02.2005 № 250 Управление службы заказчика переименовано в муниципальное учреждение города Озерска «Управление службы Заказчика». Этим же постановлением утвержден Устав учреждения.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Согласно Положению муниципальное учреждение города Озерска «Управление службы Заказчика» является полным правопреемником Управления службы заказчика.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Полное наименование: Муниципальное учреждение города Озерска «Управление службы Заказчика».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Сокращенное наименование: МУ «УСЗ».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Учредителем Учреждения является администрация города Озерска.                  МУ «УСЗ» является юридическим лицом.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Целями и задачей Учреждения является управление в сфере благоустройства, озеленения, а также нежилым фондом муниципального образования «Озерск».</w:t>
      </w:r>
    </w:p>
    <w:p w:rsidR="00F93630" w:rsidRPr="003C70F7" w:rsidRDefault="00F93630" w:rsidP="00F93630">
      <w:pPr>
        <w:tabs>
          <w:tab w:val="num" w:pos="540"/>
        </w:tabs>
        <w:spacing w:after="120"/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Место нахождения и юридический адрес Учреждения: 456784, г.Озерск, Челябинская область, пр.Ленина, д.62.</w:t>
      </w:r>
    </w:p>
    <w:p w:rsidR="00F93630" w:rsidRPr="00AD062E" w:rsidRDefault="00F93630" w:rsidP="00F93630">
      <w:pPr>
        <w:tabs>
          <w:tab w:val="num" w:pos="540"/>
        </w:tabs>
        <w:ind w:firstLine="720"/>
        <w:jc w:val="right"/>
        <w:rPr>
          <w:sz w:val="24"/>
          <w:szCs w:val="24"/>
        </w:rPr>
      </w:pPr>
      <w:r w:rsidRPr="00AD062E">
        <w:rPr>
          <w:sz w:val="24"/>
          <w:szCs w:val="24"/>
        </w:rPr>
        <w:t xml:space="preserve">(МКУ «Муниципальный архив Озерского городского округа», </w:t>
      </w:r>
    </w:p>
    <w:p w:rsidR="00F93630" w:rsidRPr="00AD062E" w:rsidRDefault="00F93630" w:rsidP="00F93630">
      <w:pPr>
        <w:tabs>
          <w:tab w:val="num" w:pos="540"/>
        </w:tabs>
        <w:spacing w:after="12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Ф.3. Оп.1. Д.2735. Л</w:t>
      </w:r>
      <w:r w:rsidRPr="00AD062E">
        <w:rPr>
          <w:sz w:val="24"/>
          <w:szCs w:val="24"/>
        </w:rPr>
        <w:t>.137-142)</w:t>
      </w:r>
    </w:p>
    <w:p w:rsidR="00F93630" w:rsidRPr="003C70F7" w:rsidRDefault="00F93630" w:rsidP="00F93630">
      <w:pPr>
        <w:tabs>
          <w:tab w:val="num" w:pos="540"/>
        </w:tabs>
        <w:spacing w:before="120"/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Постановлением главы Озерского городского округа от 30.06.2005                   № 943 муниципальное учреждение города Озерска «Управление службы Заказчика» переименовано в Управление городского хозяйства администрации Озерского городского округа. Этим же постановлением утверждено Положение Управления в новой редакции.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Полное наименование: Управление городского хозяйства администрации Озерского городского округа.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Сокращенное наименование: УГХ администрации Озерского городского округа.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Согласно Положению Управление имеет следующие задачи и функции: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организует управление жилищным фондом, внешним благоустройством, озеленением, создает условия для предоставления транспортных услуг населению, упорядочения транспортной схемы и пешеходного движения;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разрабатывает и внедряет комплексные программы по обеспечению горожан жилищно-коммунальными услугами надлежащего качества;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контролирует выполнение программ по ремонту, модернизации, реконструкции объектов жилищного фонда, инженерной инфраструктуры, а также инфраструктуры внешнего благоустройства за счет средств городского бюджета и других внебюджетных источников финансирования;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участвует в формировании и проведении единой тарифной политики в области жилищно-коммунальных услуг;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формирует программы и титульные списки на капитальный ремонт объектов жилищного фонда и инженерной инфраструктуры, объектов внешнего благоустройства;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формирует муниципальный заказ на выполнение работ и оказание услуг по эксплуатации, содержанию и ремонту объектов жилищного фонда, объектов внешнего благоустройства;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утверждает программу капитального ремонта объектов жилищного фонда, инженерной инфраструктуры на текущий год;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работает по обращениям физических и юридических лиц.</w:t>
      </w:r>
    </w:p>
    <w:p w:rsidR="00F93630" w:rsidRPr="00AD062E" w:rsidRDefault="00F93630" w:rsidP="00F93630">
      <w:pPr>
        <w:tabs>
          <w:tab w:val="num" w:pos="540"/>
        </w:tabs>
        <w:ind w:firstLine="720"/>
        <w:jc w:val="right"/>
        <w:rPr>
          <w:sz w:val="24"/>
          <w:szCs w:val="24"/>
        </w:rPr>
      </w:pPr>
      <w:r w:rsidRPr="00AD062E">
        <w:rPr>
          <w:sz w:val="24"/>
          <w:szCs w:val="24"/>
        </w:rPr>
        <w:t xml:space="preserve">(МКУ «Муниципальный архив Озерского городского округа», </w:t>
      </w:r>
    </w:p>
    <w:p w:rsidR="00F93630" w:rsidRPr="003C70F7" w:rsidRDefault="00F93630" w:rsidP="00F93630">
      <w:pPr>
        <w:tabs>
          <w:tab w:val="num" w:pos="540"/>
        </w:tabs>
        <w:spacing w:after="120"/>
        <w:ind w:firstLine="720"/>
        <w:jc w:val="right"/>
        <w:rPr>
          <w:sz w:val="27"/>
          <w:szCs w:val="27"/>
        </w:rPr>
      </w:pPr>
      <w:r>
        <w:rPr>
          <w:sz w:val="24"/>
          <w:szCs w:val="24"/>
        </w:rPr>
        <w:t>Ф.3. Оп.1. Д.2748. Л</w:t>
      </w:r>
      <w:r w:rsidRPr="00AD062E">
        <w:rPr>
          <w:sz w:val="24"/>
          <w:szCs w:val="24"/>
        </w:rPr>
        <w:t>.238-244)</w:t>
      </w:r>
    </w:p>
    <w:p w:rsidR="00F93630" w:rsidRDefault="00F93630" w:rsidP="00F93630">
      <w:pPr>
        <w:tabs>
          <w:tab w:val="num" w:pos="540"/>
        </w:tabs>
        <w:spacing w:before="12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Распоряжением администрации Озерского городского округа от 08.06.2010 № 175-р в Перечень подведомственных муниципальных учреждений Управления городского хозяйства администрации округа включено муниципальное учреждение «Социальная сфера» (МУ «Соцсфера), созданное постановлением администрации Озерского городского округа от 12.03.2010 № 904 в целях организации обслуживания специализированного жилищного фонда.</w:t>
      </w:r>
    </w:p>
    <w:p w:rsidR="00F93630" w:rsidRDefault="00F93630" w:rsidP="00F93630">
      <w:pPr>
        <w:tabs>
          <w:tab w:val="num" w:pos="540"/>
        </w:tabs>
        <w:ind w:firstLine="720"/>
        <w:jc w:val="right"/>
        <w:rPr>
          <w:sz w:val="24"/>
          <w:szCs w:val="24"/>
        </w:rPr>
      </w:pPr>
      <w:r w:rsidRPr="002B40D7">
        <w:rPr>
          <w:sz w:val="24"/>
          <w:szCs w:val="24"/>
        </w:rPr>
        <w:t xml:space="preserve">(МКУ «Муниципальный архив Озерского городского округа». </w:t>
      </w:r>
    </w:p>
    <w:p w:rsidR="00F93630" w:rsidRPr="002B40D7" w:rsidRDefault="00F93630" w:rsidP="00F93630">
      <w:pPr>
        <w:tabs>
          <w:tab w:val="num" w:pos="540"/>
        </w:tabs>
        <w:ind w:firstLine="720"/>
        <w:jc w:val="right"/>
        <w:rPr>
          <w:sz w:val="24"/>
          <w:szCs w:val="24"/>
        </w:rPr>
      </w:pPr>
      <w:r w:rsidRPr="002B40D7">
        <w:rPr>
          <w:sz w:val="24"/>
          <w:szCs w:val="24"/>
        </w:rPr>
        <w:t>Ф.3. Оп.1. Д.3534. Л.237; Д.3457. Л.211)</w:t>
      </w:r>
    </w:p>
    <w:p w:rsidR="00F93630" w:rsidRPr="003C70F7" w:rsidRDefault="00F93630" w:rsidP="00F93630">
      <w:pPr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В связи с утверждением структуры администрации Озерского городского округа решением Собрания депутатов Озерского городского округа от 13.07.2011 № 116, в соответствии с Федеральным законом от 06.10.2003 № 131-ФЗ «Об общих принципах организации местного самоуправления в Российской Федерации», Уставом Озерского городского округа, решением Собрания депутатов Озерского городского округа от 19.10.2011 № 165 Управление городского хозяйства администрации Озерского городского округа Челябинской области переименовано в Управление капитального строительства и благоустройства администрации Озерского городского округа Челябинской области. Этим же решением утверждено Положение об Управлении.</w:t>
      </w:r>
    </w:p>
    <w:p w:rsidR="00F93630" w:rsidRPr="003C70F7" w:rsidRDefault="00F93630" w:rsidP="00F93630">
      <w:pPr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В соответствии с Положением Управление является отраслевым (функциональным) органом администрации Озерского городского округа, входит в ее структуру и обеспечивает осуществление полномочий администрации округа в сфере капитального строительства, дорожной деятельности, обеспечения создания и функционирования объектов инженерной инфраструктуры, организации пассажирских перевозок, организации благоустройства и озеленения территории округа.</w:t>
      </w:r>
    </w:p>
    <w:p w:rsidR="00F93630" w:rsidRPr="003C70F7" w:rsidRDefault="00F93630" w:rsidP="00F93630">
      <w:pPr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На Управление распространяются требования бюджетного законодательства, установленные применительно к казенному учреждению. Управление имеет статус юридического лица, обладает всеми его правами.</w:t>
      </w:r>
    </w:p>
    <w:p w:rsidR="00F93630" w:rsidRPr="003C70F7" w:rsidRDefault="00F93630" w:rsidP="00F93630">
      <w:pPr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Полное наименование: Управление капитального строительства и благоустройства администрации Озерского городского округа Челябинской области.</w:t>
      </w:r>
    </w:p>
    <w:p w:rsidR="00F93630" w:rsidRPr="003C70F7" w:rsidRDefault="00F93630" w:rsidP="00F93630">
      <w:pPr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 xml:space="preserve">Сокращенное наименование: Управление капстроительства администрации. </w:t>
      </w:r>
    </w:p>
    <w:p w:rsidR="00F93630" w:rsidRPr="003C70F7" w:rsidRDefault="00F93630" w:rsidP="00F93630">
      <w:pPr>
        <w:tabs>
          <w:tab w:val="num" w:pos="540"/>
        </w:tabs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Место нахождения (юридический адрес) Управления: 456784, Российская Федерация, Челябинская область, г.Озерск, ул.Индустриальная, дом 3.</w:t>
      </w:r>
    </w:p>
    <w:p w:rsidR="00F93630" w:rsidRPr="003C70F7" w:rsidRDefault="00F93630" w:rsidP="00F93630">
      <w:pPr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 xml:space="preserve">Управление является главным распорядителем бюджетных средств для подведомственных ему муниципальных учреждений, имеет право распределять бюджетные ассигнования и лимиты бюджетных обязательств между подведомственными получателями бюджетных средств, составляет, утверждает и ведет бюджетную роспись, формирует и утверждает муниципальные задания, осуществляет иные полномочия главного распорядителя бюджетных средств, установленные действующим законодательством, муниципальными правовыми актами Озерского городского округа. </w:t>
      </w:r>
    </w:p>
    <w:p w:rsidR="00F93630" w:rsidRPr="003C70F7" w:rsidRDefault="00F93630" w:rsidP="00F93630">
      <w:pPr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Управление в соответствии с возложенными на него задачами осуществляет следующие функции:</w:t>
      </w:r>
    </w:p>
    <w:p w:rsidR="00F93630" w:rsidRPr="003C70F7" w:rsidRDefault="00F93630" w:rsidP="00F93630">
      <w:pPr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организует дорожную деятельность в отношении автомобильных дорог общего пользования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парковок, осуществление муниципального контроля за сохранностью автомобильных дорог общего пользования местного значения в границах городского округа;</w:t>
      </w:r>
    </w:p>
    <w:p w:rsidR="00F93630" w:rsidRPr="003C70F7" w:rsidRDefault="00F93630" w:rsidP="00F93630">
      <w:pPr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осуществляет функции организатора пассажирских перевозок;</w:t>
      </w:r>
    </w:p>
    <w:p w:rsidR="00F93630" w:rsidRPr="003C70F7" w:rsidRDefault="00F93630" w:rsidP="00F93630">
      <w:pPr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организует предоставление ритуальных услуг и содержание мест захоронения;</w:t>
      </w:r>
    </w:p>
    <w:p w:rsidR="00F93630" w:rsidRPr="003C70F7" w:rsidRDefault="00F93630" w:rsidP="00F93630">
      <w:pPr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организует сбор, вывоз утилизацию и переработку бытовых и промышленных отходов;</w:t>
      </w:r>
    </w:p>
    <w:p w:rsidR="00F93630" w:rsidRPr="003C70F7" w:rsidRDefault="00F93630" w:rsidP="00F93630">
      <w:pPr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разрабатывает технико-экономические обоснования капитальных вложений в объекты капитального строительства, объекты транспортной инфраструктуры, объекты внешнего благоустройства и озеленения, объекты инженерной инфраструктуры;</w:t>
      </w:r>
    </w:p>
    <w:p w:rsidR="00F93630" w:rsidRPr="003C70F7" w:rsidRDefault="00F93630" w:rsidP="00F93630">
      <w:pPr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координирует деятельность предприятий и организаций строительного комплекса городского округа по выполнению программ капитального строительства и ввода в эксплуатацию объектов жилищного, социально-культурного, коммунального, производственного назначения, объектов инженерного обеспечения;</w:t>
      </w:r>
    </w:p>
    <w:p w:rsidR="00F93630" w:rsidRPr="003C70F7" w:rsidRDefault="00F93630" w:rsidP="00F93630">
      <w:pPr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координирует деятельность муниципальных предприятий, осуществляющих деятельность в сфере организации пассажирских перевозок, оказания ритуальных услуг, осуществления содержания объектов инженерной инфраструктуры, благоустройства и озеленения;</w:t>
      </w:r>
    </w:p>
    <w:p w:rsidR="00F93630" w:rsidRPr="003C70F7" w:rsidRDefault="00F93630" w:rsidP="00F93630">
      <w:pPr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выступает уполномоченным органом по организации строительства, реконструкции и капитального ремонта объектов жилищного, социально-культурного, коммунального, производственного назначения, объектов инженерной инфраструктуры, автомобильных дорог, иных объектов, финансируемых за счет бюджетных средств, а также уполномоченным органом по осуществлению контроля за проводимыми работами капитального характера в пределах своих полномочий;</w:t>
      </w:r>
    </w:p>
    <w:p w:rsidR="00F93630" w:rsidRPr="003C70F7" w:rsidRDefault="00F93630" w:rsidP="00F93630">
      <w:pPr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разрабатывает в установленные сроки на основе получаемых контрольных цифр перечень объектов, подлежащих капитальному ремонту, реконструкции, планируемых для строительства, представляет их на утверждение администрации округа;</w:t>
      </w:r>
    </w:p>
    <w:p w:rsidR="00F93630" w:rsidRPr="003C70F7" w:rsidRDefault="00F93630" w:rsidP="00F93630">
      <w:pPr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участвует в комиссиях по приемке в эксплуатацию законченных строительством объектов;</w:t>
      </w:r>
    </w:p>
    <w:p w:rsidR="00F93630" w:rsidRPr="003C70F7" w:rsidRDefault="00F93630" w:rsidP="00F93630">
      <w:pPr>
        <w:spacing w:after="120"/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 xml:space="preserve">- осуществляет иные функции в целях реализации задач деятельности Управления в соответствии с действующим законодательством. </w:t>
      </w:r>
    </w:p>
    <w:p w:rsidR="00F93630" w:rsidRDefault="00F93630" w:rsidP="00F93630">
      <w:pPr>
        <w:ind w:firstLine="720"/>
        <w:jc w:val="right"/>
        <w:rPr>
          <w:sz w:val="24"/>
          <w:szCs w:val="24"/>
        </w:rPr>
      </w:pPr>
      <w:r w:rsidRPr="00AD062E">
        <w:rPr>
          <w:sz w:val="24"/>
          <w:szCs w:val="24"/>
        </w:rPr>
        <w:t xml:space="preserve">(МКУ «Муниципальный архив Озерского городского округа», </w:t>
      </w:r>
    </w:p>
    <w:p w:rsidR="00F93630" w:rsidRPr="00AD062E" w:rsidRDefault="00F93630" w:rsidP="00F93630">
      <w:pPr>
        <w:spacing w:after="120"/>
        <w:ind w:firstLine="720"/>
        <w:jc w:val="right"/>
        <w:rPr>
          <w:sz w:val="24"/>
          <w:szCs w:val="24"/>
        </w:rPr>
      </w:pPr>
      <w:r w:rsidRPr="00AD062E">
        <w:rPr>
          <w:sz w:val="24"/>
          <w:szCs w:val="24"/>
        </w:rPr>
        <w:t xml:space="preserve">Ф.18. Оп.1. </w:t>
      </w:r>
      <w:r>
        <w:rPr>
          <w:sz w:val="24"/>
          <w:szCs w:val="24"/>
        </w:rPr>
        <w:t>Д.584. Л.14-15; Д.586. Л.148-157</w:t>
      </w:r>
      <w:r w:rsidRPr="00AD062E">
        <w:rPr>
          <w:sz w:val="24"/>
          <w:szCs w:val="24"/>
        </w:rPr>
        <w:t>)</w:t>
      </w:r>
    </w:p>
    <w:p w:rsidR="00F93630" w:rsidRPr="003C70F7" w:rsidRDefault="00F93630" w:rsidP="00F93630">
      <w:pPr>
        <w:ind w:firstLine="720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Таким образом, из основных функций Управления капстроительства администрации исключены функции Управления городского хозяйства, относящиеся к жилищно-коммунальной сфере:</w:t>
      </w:r>
    </w:p>
    <w:p w:rsidR="00F93630" w:rsidRPr="003C70F7" w:rsidRDefault="00F93630" w:rsidP="00F93630">
      <w:pPr>
        <w:ind w:firstLine="709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организация в границах округа электро-, тепло-, газо- и водоснабжения населения, водоотведение, снабжение населения топливом;</w:t>
      </w:r>
    </w:p>
    <w:p w:rsidR="00F93630" w:rsidRPr="003C70F7" w:rsidRDefault="00F93630" w:rsidP="00F93630">
      <w:pPr>
        <w:ind w:firstLine="709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организация осуществления финансирования и софинансирования капитальных ремонтов многоквартирных жилых домов;</w:t>
      </w:r>
    </w:p>
    <w:p w:rsidR="00F93630" w:rsidRPr="003C70F7" w:rsidRDefault="00F93630" w:rsidP="00F93630">
      <w:pPr>
        <w:widowControl w:val="0"/>
        <w:ind w:firstLine="709"/>
        <w:jc w:val="both"/>
        <w:rPr>
          <w:sz w:val="27"/>
          <w:szCs w:val="27"/>
        </w:rPr>
      </w:pPr>
      <w:r w:rsidRPr="003C70F7">
        <w:rPr>
          <w:sz w:val="27"/>
          <w:szCs w:val="27"/>
        </w:rPr>
        <w:t>- участие в собраниях собственников жилых помещений в многоквартирных жилых домах в части жилых помещений, находящихся в муниципальной собственности, осуществление контроля за деятельностью управляющих компаний;</w:t>
      </w:r>
    </w:p>
    <w:p w:rsidR="00F93630" w:rsidRDefault="00F93630" w:rsidP="00F93630">
      <w:pPr>
        <w:spacing w:after="120"/>
        <w:ind w:firstLine="709"/>
        <w:jc w:val="both"/>
        <w:rPr>
          <w:sz w:val="27"/>
          <w:szCs w:val="27"/>
        </w:rPr>
      </w:pPr>
      <w:r w:rsidRPr="003C70F7">
        <w:rPr>
          <w:sz w:val="27"/>
          <w:szCs w:val="27"/>
        </w:rPr>
        <w:t xml:space="preserve">- участие в формировании и проведении единой тарифной политики в области жилищно-коммунальных услуг. </w:t>
      </w:r>
    </w:p>
    <w:p w:rsidR="00F93630" w:rsidRDefault="00F93630" w:rsidP="00F93630">
      <w:pPr>
        <w:tabs>
          <w:tab w:val="num" w:pos="540"/>
        </w:tabs>
        <w:spacing w:before="120" w:after="120"/>
        <w:ind w:firstLine="720"/>
        <w:jc w:val="both"/>
        <w:rPr>
          <w:sz w:val="28"/>
          <w:szCs w:val="28"/>
        </w:rPr>
      </w:pPr>
      <w:r w:rsidRPr="004E5DC3">
        <w:rPr>
          <w:sz w:val="28"/>
          <w:szCs w:val="28"/>
        </w:rPr>
        <w:t xml:space="preserve">Постановлением администрации Озерского городского округа Челябинской области от 23.01.2012 № 205 Управление капитального строительства и благоустройства администрации Озерского городского округа Челябинской области определено главным распорядителем бюджетных средств и органом, осуществляющим функции и полномочия учредителя в отношении муниципального казенного учреждения «Управление капитального строительства </w:t>
      </w:r>
      <w:bookmarkStart w:id="0" w:name="_GoBack"/>
      <w:bookmarkEnd w:id="0"/>
      <w:r w:rsidRPr="004E5DC3">
        <w:rPr>
          <w:sz w:val="28"/>
          <w:szCs w:val="28"/>
        </w:rPr>
        <w:t>Озерского городского округа».</w:t>
      </w:r>
    </w:p>
    <w:p w:rsidR="00F93630" w:rsidRDefault="00F93630" w:rsidP="00F93630">
      <w:pPr>
        <w:ind w:firstLine="720"/>
        <w:jc w:val="right"/>
        <w:rPr>
          <w:sz w:val="24"/>
          <w:szCs w:val="24"/>
        </w:rPr>
      </w:pPr>
      <w:r w:rsidRPr="00AD062E">
        <w:rPr>
          <w:sz w:val="24"/>
          <w:szCs w:val="24"/>
        </w:rPr>
        <w:t xml:space="preserve">(МКУ «Муниципальный архив Озерского городского округа», </w:t>
      </w:r>
    </w:p>
    <w:p w:rsidR="00F93630" w:rsidRPr="004E5DC3" w:rsidRDefault="00F93630" w:rsidP="00F93630">
      <w:pPr>
        <w:tabs>
          <w:tab w:val="num" w:pos="540"/>
        </w:tabs>
        <w:spacing w:after="120"/>
        <w:ind w:firstLine="720"/>
        <w:jc w:val="right"/>
        <w:rPr>
          <w:sz w:val="28"/>
          <w:szCs w:val="28"/>
        </w:rPr>
      </w:pPr>
      <w:r>
        <w:rPr>
          <w:sz w:val="24"/>
          <w:szCs w:val="24"/>
        </w:rPr>
        <w:t>Ф.3</w:t>
      </w:r>
      <w:r w:rsidRPr="00AD062E">
        <w:rPr>
          <w:sz w:val="24"/>
          <w:szCs w:val="24"/>
        </w:rPr>
        <w:t xml:space="preserve">. Оп.1. </w:t>
      </w:r>
      <w:r>
        <w:rPr>
          <w:sz w:val="24"/>
          <w:szCs w:val="24"/>
        </w:rPr>
        <w:t>Д.3750. Л.103-114</w:t>
      </w:r>
      <w:r w:rsidRPr="00AD062E">
        <w:rPr>
          <w:sz w:val="24"/>
          <w:szCs w:val="24"/>
        </w:rPr>
        <w:t>)</w:t>
      </w:r>
    </w:p>
    <w:sectPr w:rsidR="00F93630" w:rsidRPr="004E5DC3" w:rsidSect="0094480E">
      <w:headerReference w:type="default" r:id="rId4"/>
      <w:pgSz w:w="11906" w:h="16838"/>
      <w:pgMar w:top="567" w:right="737" w:bottom="102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3D2" w:rsidRDefault="00F93630" w:rsidP="0094480E">
    <w:pPr>
      <w:pStyle w:val="a8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30"/>
    <w:rsid w:val="0002192A"/>
    <w:rsid w:val="00061134"/>
    <w:rsid w:val="0033688E"/>
    <w:rsid w:val="007E47E8"/>
    <w:rsid w:val="00BE0761"/>
    <w:rsid w:val="00C909B5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1873E-225A-4391-B46A-503B6D06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3630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F93630"/>
    <w:pPr>
      <w:jc w:val="center"/>
    </w:pPr>
    <w:rPr>
      <w:b/>
      <w:sz w:val="32"/>
      <w:lang w:val="x-none"/>
    </w:rPr>
  </w:style>
  <w:style w:type="character" w:customStyle="1" w:styleId="a5">
    <w:name w:val="Название Знак"/>
    <w:basedOn w:val="a0"/>
    <w:link w:val="a4"/>
    <w:rsid w:val="00F93630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6">
    <w:name w:val="Body Text Indent"/>
    <w:basedOn w:val="a"/>
    <w:link w:val="a7"/>
    <w:unhideWhenUsed/>
    <w:rsid w:val="00F93630"/>
    <w:pPr>
      <w:ind w:right="-142"/>
      <w:jc w:val="both"/>
    </w:pPr>
    <w:rPr>
      <w:sz w:val="24"/>
      <w:lang w:val="x-none"/>
    </w:rPr>
  </w:style>
  <w:style w:type="character" w:customStyle="1" w:styleId="a7">
    <w:name w:val="Основной текст с отступом Знак"/>
    <w:basedOn w:val="a0"/>
    <w:link w:val="a6"/>
    <w:rsid w:val="00F9363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F936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36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2019-01-30T07:32:00Z</dcterms:created>
  <dcterms:modified xsi:type="dcterms:W3CDTF">2019-01-30T07:38:00Z</dcterms:modified>
</cp:coreProperties>
</file>