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D6" w:rsidRPr="0006157E" w:rsidRDefault="00C124D6" w:rsidP="0006157E">
      <w:pPr>
        <w:suppressLineNumbers/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en-US"/>
        </w:rPr>
      </w:pPr>
      <w:r w:rsidRPr="0006157E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C124D6" w:rsidRPr="0006157E" w:rsidRDefault="00C124D6" w:rsidP="0006157E">
      <w:pPr>
        <w:suppressLineNumbers/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0615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638175"/>
            <wp:effectExtent l="19050" t="0" r="0" b="0"/>
            <wp:docPr id="6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D1" w:rsidRPr="00872AD1" w:rsidRDefault="00872AD1" w:rsidP="00872AD1">
      <w:pPr>
        <w:pStyle w:val="1"/>
        <w:jc w:val="center"/>
        <w:rPr>
          <w:sz w:val="30"/>
          <w:szCs w:val="30"/>
        </w:rPr>
      </w:pPr>
      <w:r w:rsidRPr="00872AD1">
        <w:rPr>
          <w:sz w:val="30"/>
          <w:szCs w:val="30"/>
        </w:rPr>
        <w:t>СОБРАНИЕ ДЕПУТАТОВ ОЗЕРСКОГО ГОРОДСКОГО ОКРУГА</w:t>
      </w:r>
    </w:p>
    <w:p w:rsidR="00872AD1" w:rsidRPr="00872AD1" w:rsidRDefault="00872AD1" w:rsidP="00872AD1">
      <w:pPr>
        <w:pStyle w:val="1"/>
        <w:jc w:val="center"/>
        <w:rPr>
          <w:sz w:val="30"/>
          <w:szCs w:val="30"/>
        </w:rPr>
      </w:pPr>
      <w:r w:rsidRPr="00872AD1">
        <w:rPr>
          <w:sz w:val="30"/>
          <w:szCs w:val="30"/>
        </w:rPr>
        <w:t>ЧЕЛЯБИНСКОЙ ОБЛАСТИ</w:t>
      </w:r>
    </w:p>
    <w:p w:rsidR="00872AD1" w:rsidRDefault="00872AD1" w:rsidP="00872AD1">
      <w:pPr>
        <w:pStyle w:val="1"/>
        <w:jc w:val="center"/>
        <w:rPr>
          <w:b/>
          <w:szCs w:val="32"/>
        </w:rPr>
      </w:pPr>
      <w:r w:rsidRPr="00AC1D7F">
        <w:rPr>
          <w:b/>
          <w:szCs w:val="32"/>
        </w:rPr>
        <w:t>РЕШЕНИЕ</w:t>
      </w:r>
    </w:p>
    <w:p w:rsidR="003E623E" w:rsidRDefault="003E623E" w:rsidP="003E623E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3E623E" w:rsidRPr="003E623E" w:rsidRDefault="003E623E" w:rsidP="003E623E">
      <w:pPr>
        <w:rPr>
          <w:lang w:eastAsia="ru-RU"/>
        </w:rPr>
      </w:pPr>
    </w:p>
    <w:p w:rsidR="00872AD1" w:rsidRPr="003E623E" w:rsidRDefault="00872AD1" w:rsidP="00872AD1">
      <w:pPr>
        <w:pStyle w:val="1"/>
        <w:jc w:val="center"/>
        <w:rPr>
          <w:szCs w:val="24"/>
        </w:rPr>
      </w:pPr>
    </w:p>
    <w:p w:rsidR="00872AD1" w:rsidRPr="00872AD1" w:rsidRDefault="00872AD1" w:rsidP="00872AD1">
      <w:pPr>
        <w:pStyle w:val="1"/>
        <w:rPr>
          <w:sz w:val="28"/>
          <w:szCs w:val="28"/>
        </w:rPr>
      </w:pPr>
      <w:r w:rsidRPr="00872AD1">
        <w:rPr>
          <w:sz w:val="28"/>
          <w:szCs w:val="28"/>
        </w:rPr>
        <w:t>от _____________ № _________</w:t>
      </w:r>
    </w:p>
    <w:p w:rsidR="00C124D6" w:rsidRPr="00872AD1" w:rsidRDefault="00C124D6" w:rsidP="00872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4D6" w:rsidRPr="0006157E" w:rsidRDefault="00C124D6" w:rsidP="0006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61B5" w:rsidRDefault="006F61B5" w:rsidP="006F61B5">
      <w:pPr>
        <w:suppressLineNumbers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10125"/>
      <w:r w:rsidRPr="006F61B5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</w:t>
      </w:r>
    </w:p>
    <w:p w:rsidR="006F61B5" w:rsidRDefault="006F61B5" w:rsidP="006F61B5">
      <w:pPr>
        <w:suppressLineNumbers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6F61B5">
        <w:rPr>
          <w:rFonts w:ascii="Times New Roman" w:eastAsia="Calibri" w:hAnsi="Times New Roman" w:cs="Times New Roman"/>
          <w:sz w:val="28"/>
          <w:szCs w:val="28"/>
        </w:rPr>
        <w:t xml:space="preserve">в Решение Собрания депутатов </w:t>
      </w:r>
    </w:p>
    <w:p w:rsidR="006F61B5" w:rsidRDefault="006F61B5" w:rsidP="006F61B5">
      <w:pPr>
        <w:suppressLineNumbers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6F61B5">
        <w:rPr>
          <w:rFonts w:ascii="Times New Roman" w:eastAsia="Calibri" w:hAnsi="Times New Roman" w:cs="Times New Roman"/>
          <w:sz w:val="28"/>
          <w:szCs w:val="28"/>
        </w:rPr>
        <w:t xml:space="preserve">Озерского городского округа </w:t>
      </w:r>
    </w:p>
    <w:p w:rsidR="006F61B5" w:rsidRPr="006F61B5" w:rsidRDefault="006F61B5" w:rsidP="006F61B5">
      <w:pPr>
        <w:suppressLineNumbers/>
        <w:spacing w:after="0" w:line="240" w:lineRule="auto"/>
        <w:ind w:right="-1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61B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E2284">
        <w:rPr>
          <w:rFonts w:ascii="Times New Roman" w:eastAsia="Calibri" w:hAnsi="Times New Roman" w:cs="Times New Roman"/>
          <w:sz w:val="28"/>
          <w:szCs w:val="28"/>
        </w:rPr>
        <w:t>26.03.2015</w:t>
      </w:r>
      <w:r w:rsidRPr="006F61B5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16118A">
        <w:rPr>
          <w:rFonts w:ascii="Times New Roman" w:eastAsia="Calibri" w:hAnsi="Times New Roman" w:cs="Times New Roman"/>
          <w:sz w:val="28"/>
          <w:szCs w:val="28"/>
        </w:rPr>
        <w:t>3</w:t>
      </w:r>
      <w:r w:rsidR="007E2284">
        <w:rPr>
          <w:rFonts w:ascii="Times New Roman" w:eastAsia="Calibri" w:hAnsi="Times New Roman" w:cs="Times New Roman"/>
          <w:sz w:val="28"/>
          <w:szCs w:val="28"/>
        </w:rPr>
        <w:t>9</w:t>
      </w:r>
    </w:p>
    <w:p w:rsidR="0006157E" w:rsidRPr="0006157E" w:rsidRDefault="0006157E" w:rsidP="0006157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57E" w:rsidRPr="0006157E" w:rsidRDefault="0006157E" w:rsidP="0006157E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57E" w:rsidRDefault="00310975" w:rsidP="0016118A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прокурора ЗАТО город Озерск, в</w:t>
      </w:r>
      <w:r w:rsidR="0016118A">
        <w:rPr>
          <w:sz w:val="28"/>
          <w:szCs w:val="28"/>
        </w:rPr>
        <w:t xml:space="preserve"> соответствии с </w:t>
      </w:r>
      <w:r w:rsidR="007E2284">
        <w:rPr>
          <w:sz w:val="28"/>
          <w:szCs w:val="28"/>
        </w:rPr>
        <w:t>Конституцией Российской Федерации</w:t>
      </w:r>
      <w:r w:rsidR="0016118A">
        <w:rPr>
          <w:sz w:val="28"/>
          <w:szCs w:val="28"/>
        </w:rPr>
        <w:t>, Федеральным закон</w:t>
      </w:r>
      <w:r w:rsidR="007E2284">
        <w:rPr>
          <w:sz w:val="28"/>
          <w:szCs w:val="28"/>
        </w:rPr>
        <w:t>ом</w:t>
      </w:r>
      <w:r w:rsidR="0016118A">
        <w:rPr>
          <w:sz w:val="28"/>
          <w:szCs w:val="28"/>
        </w:rPr>
        <w:t xml:space="preserve"> от </w:t>
      </w:r>
      <w:r w:rsidR="007E2284">
        <w:rPr>
          <w:sz w:val="28"/>
          <w:szCs w:val="28"/>
        </w:rPr>
        <w:t>06.10.2003</w:t>
      </w:r>
      <w:r>
        <w:rPr>
          <w:sz w:val="28"/>
          <w:szCs w:val="28"/>
        </w:rPr>
        <w:t xml:space="preserve">         </w:t>
      </w:r>
      <w:r w:rsidR="0016118A">
        <w:rPr>
          <w:sz w:val="28"/>
          <w:szCs w:val="28"/>
        </w:rPr>
        <w:t xml:space="preserve">№ </w:t>
      </w:r>
      <w:r w:rsidR="007E2284">
        <w:rPr>
          <w:sz w:val="28"/>
          <w:szCs w:val="28"/>
        </w:rPr>
        <w:t>131-</w:t>
      </w:r>
      <w:r w:rsidR="0016118A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7E2284">
        <w:rPr>
          <w:sz w:val="28"/>
          <w:szCs w:val="28"/>
        </w:rPr>
        <w:t>Лесным кодексом Российской Федерации, Земельным кодексом Российской Федерации</w:t>
      </w:r>
      <w:r w:rsidR="0016118A">
        <w:rPr>
          <w:sz w:val="28"/>
          <w:szCs w:val="28"/>
        </w:rPr>
        <w:t>, Уставом Озерского городского округа</w:t>
      </w:r>
      <w:r w:rsidR="0006157E" w:rsidRPr="0006157E">
        <w:rPr>
          <w:sz w:val="28"/>
          <w:szCs w:val="28"/>
        </w:rPr>
        <w:t xml:space="preserve">, Собрание депутатов Озерского городского округа </w:t>
      </w:r>
    </w:p>
    <w:p w:rsidR="0006157E" w:rsidRPr="0006157E" w:rsidRDefault="0006157E" w:rsidP="00061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57E" w:rsidRPr="0006157E" w:rsidRDefault="0006157E" w:rsidP="00CB19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6157E">
        <w:rPr>
          <w:rFonts w:ascii="Times New Roman" w:hAnsi="Times New Roman" w:cs="Times New Roman"/>
          <w:sz w:val="28"/>
          <w:szCs w:val="28"/>
        </w:rPr>
        <w:t>РЕШАЕТ:</w:t>
      </w:r>
    </w:p>
    <w:p w:rsidR="0006157E" w:rsidRPr="0006157E" w:rsidRDefault="0006157E" w:rsidP="000615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1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F97" w:rsidRDefault="00E80F97" w:rsidP="00310975">
      <w:pPr>
        <w:pStyle w:val="aa"/>
        <w:numPr>
          <w:ilvl w:val="0"/>
          <w:numId w:val="1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bookmarkStart w:id="2" w:name="sub_1004"/>
      <w:r>
        <w:rPr>
          <w:rFonts w:ascii="Times New Roman" w:hAnsi="Times New Roman" w:cs="Times New Roman"/>
          <w:sz w:val="28"/>
          <w:szCs w:val="28"/>
        </w:rPr>
        <w:t>Удовлетворить протест прокурора ЗАТО г. Озерск от 30.01.2019 № 1-92в-2019.</w:t>
      </w:r>
    </w:p>
    <w:p w:rsidR="006F61B5" w:rsidRPr="00310975" w:rsidRDefault="00310975" w:rsidP="00310975">
      <w:pPr>
        <w:pStyle w:val="aa"/>
        <w:numPr>
          <w:ilvl w:val="0"/>
          <w:numId w:val="11"/>
        </w:numPr>
        <w:suppressLineNumber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97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AA28CF" w:rsidRPr="00310975">
        <w:rPr>
          <w:rFonts w:ascii="Times New Roman" w:hAnsi="Times New Roman" w:cs="Times New Roman"/>
          <w:sz w:val="28"/>
          <w:szCs w:val="28"/>
        </w:rPr>
        <w:t xml:space="preserve">в Положение </w:t>
      </w:r>
      <w:r w:rsidR="007E2284" w:rsidRPr="00310975">
        <w:rPr>
          <w:rFonts w:ascii="Times New Roman" w:hAnsi="Times New Roman" w:cs="Times New Roman"/>
          <w:sz w:val="28"/>
          <w:szCs w:val="28"/>
        </w:rPr>
        <w:t>об использовании, охране, защите, воспроизводстве лесов, расположенных на территории Озерского городского округа</w:t>
      </w:r>
      <w:r w:rsidR="00AA28CF" w:rsidRPr="00310975">
        <w:rPr>
          <w:rFonts w:ascii="Times New Roman" w:hAnsi="Times New Roman" w:cs="Times New Roman"/>
          <w:sz w:val="28"/>
          <w:szCs w:val="28"/>
        </w:rPr>
        <w:t>, утвержденное решением Собрания депутатов от 26.03.2015 № 3</w:t>
      </w:r>
      <w:r w:rsidR="007E2284" w:rsidRPr="00310975">
        <w:rPr>
          <w:rFonts w:ascii="Times New Roman" w:hAnsi="Times New Roman" w:cs="Times New Roman"/>
          <w:sz w:val="28"/>
          <w:szCs w:val="28"/>
        </w:rPr>
        <w:t>9</w:t>
      </w:r>
      <w:r w:rsidRPr="00310975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10975" w:rsidRDefault="00310975" w:rsidP="00310975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 подпункт 1 пункта 22 раздела 5 «Охрана и защита лесов» в новой редакции:</w:t>
      </w:r>
    </w:p>
    <w:p w:rsidR="00310975" w:rsidRDefault="00310975" w:rsidP="00310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919">
        <w:rPr>
          <w:rFonts w:ascii="Times New Roman" w:hAnsi="Times New Roman" w:cs="Times New Roman"/>
          <w:sz w:val="28"/>
          <w:szCs w:val="28"/>
        </w:rPr>
        <w:t xml:space="preserve">«1) Меры противопожарного обустройства лесов </w:t>
      </w:r>
      <w:r>
        <w:rPr>
          <w:rFonts w:ascii="Times New Roman" w:hAnsi="Times New Roman" w:cs="Times New Roman"/>
          <w:sz w:val="28"/>
          <w:szCs w:val="28"/>
        </w:rPr>
        <w:t>,а именно</w:t>
      </w:r>
      <w:r w:rsidRPr="00A61919">
        <w:rPr>
          <w:rFonts w:ascii="Times New Roman" w:hAnsi="Times New Roman" w:cs="Times New Roman"/>
          <w:sz w:val="28"/>
          <w:szCs w:val="28"/>
        </w:rPr>
        <w:t>:</w:t>
      </w:r>
      <w:bookmarkStart w:id="3" w:name="sub_530121"/>
    </w:p>
    <w:p w:rsidR="00310975" w:rsidRPr="007E2284" w:rsidRDefault="00310975" w:rsidP="00310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2284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и эксплуатацию лесных дорог, предназначенных для охраны лесов от пожаров;</w:t>
      </w:r>
    </w:p>
    <w:p w:rsidR="00310975" w:rsidRPr="007E2284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30122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Pr="007E2284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и эксплуатацию посадочных площадок для самолетов, вертолетов, используемых в целях проведения авиационных работ по охране и защите лесов;</w:t>
      </w:r>
    </w:p>
    <w:p w:rsidR="00310975" w:rsidRPr="007E2284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0123"/>
      <w:bookmarkEnd w:id="4"/>
      <w:r>
        <w:rPr>
          <w:rFonts w:ascii="Times New Roman" w:hAnsi="Times New Roman" w:cs="Times New Roman"/>
          <w:sz w:val="28"/>
          <w:szCs w:val="28"/>
        </w:rPr>
        <w:t>-</w:t>
      </w:r>
      <w:r w:rsidRPr="007E2284">
        <w:rPr>
          <w:rFonts w:ascii="Times New Roman" w:hAnsi="Times New Roman" w:cs="Times New Roman"/>
          <w:sz w:val="28"/>
          <w:szCs w:val="28"/>
        </w:rPr>
        <w:t xml:space="preserve"> прокладку просек, противопожарных разрывов, устройство противопожарных минерализованных полос;</w:t>
      </w:r>
    </w:p>
    <w:p w:rsidR="00310975" w:rsidRPr="007E2284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30124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E2284">
        <w:rPr>
          <w:rFonts w:ascii="Times New Roman" w:hAnsi="Times New Roman" w:cs="Times New Roman"/>
          <w:sz w:val="28"/>
          <w:szCs w:val="28"/>
        </w:rPr>
        <w:t xml:space="preserve"> строительство, реконструкцию и эксплуатацию пожарных наблюдательных пунктов (вышек, мачт, павильонов и других наблюдательных пунктов), пунктов сосредоточения противопожарного инвентаря;</w:t>
      </w:r>
    </w:p>
    <w:p w:rsidR="00310975" w:rsidRPr="007E2284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30125"/>
      <w:bookmarkEnd w:id="6"/>
      <w:r>
        <w:rPr>
          <w:rFonts w:ascii="Times New Roman" w:hAnsi="Times New Roman" w:cs="Times New Roman"/>
          <w:sz w:val="28"/>
          <w:szCs w:val="28"/>
        </w:rPr>
        <w:t>-</w:t>
      </w:r>
      <w:r w:rsidRPr="007E2284">
        <w:rPr>
          <w:rFonts w:ascii="Times New Roman" w:hAnsi="Times New Roman" w:cs="Times New Roman"/>
          <w:sz w:val="28"/>
          <w:szCs w:val="28"/>
        </w:rPr>
        <w:t xml:space="preserve"> устройство пожарных водоемов и подъездов к источникам противопожарного водоснабжения;</w:t>
      </w:r>
    </w:p>
    <w:p w:rsidR="00310975" w:rsidRPr="007E2284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30126"/>
      <w:bookmarkEnd w:id="7"/>
      <w:r>
        <w:rPr>
          <w:rFonts w:ascii="Times New Roman" w:hAnsi="Times New Roman" w:cs="Times New Roman"/>
          <w:sz w:val="28"/>
          <w:szCs w:val="28"/>
        </w:rPr>
        <w:t>-</w:t>
      </w:r>
      <w:r w:rsidRPr="007E2284">
        <w:rPr>
          <w:rFonts w:ascii="Times New Roman" w:hAnsi="Times New Roman" w:cs="Times New Roman"/>
          <w:sz w:val="28"/>
          <w:szCs w:val="28"/>
        </w:rPr>
        <w:t xml:space="preserve"> проведение работ по гидромелиорации;</w:t>
      </w:r>
    </w:p>
    <w:bookmarkEnd w:id="8"/>
    <w:p w:rsidR="00310975" w:rsidRPr="007E2284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E2284">
        <w:rPr>
          <w:rFonts w:ascii="Times New Roman" w:hAnsi="Times New Roman" w:cs="Times New Roman"/>
          <w:sz w:val="28"/>
          <w:szCs w:val="28"/>
        </w:rPr>
        <w:t xml:space="preserve"> снижение природной пожарной опасности лесов путем регулирования породного состава лесных насаждений;</w:t>
      </w:r>
    </w:p>
    <w:p w:rsidR="00310975" w:rsidRPr="007E2284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30128"/>
      <w:r>
        <w:rPr>
          <w:rFonts w:ascii="Times New Roman" w:hAnsi="Times New Roman" w:cs="Times New Roman"/>
          <w:sz w:val="28"/>
          <w:szCs w:val="28"/>
        </w:rPr>
        <w:t>-</w:t>
      </w:r>
      <w:r w:rsidRPr="007E2284">
        <w:rPr>
          <w:rFonts w:ascii="Times New Roman" w:hAnsi="Times New Roman" w:cs="Times New Roman"/>
          <w:sz w:val="28"/>
          <w:szCs w:val="28"/>
        </w:rPr>
        <w:t xml:space="preserve"> проведение профилактического контролируемого противопожарного выжигания хвороста, лесной подстилки, сухой травы и других лесных горючих материалов;</w:t>
      </w:r>
    </w:p>
    <w:p w:rsidR="00310975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30129"/>
      <w:bookmarkEnd w:id="9"/>
      <w:r>
        <w:rPr>
          <w:rFonts w:ascii="Times New Roman" w:hAnsi="Times New Roman" w:cs="Times New Roman"/>
          <w:sz w:val="28"/>
          <w:szCs w:val="28"/>
        </w:rPr>
        <w:t>-</w:t>
      </w:r>
      <w:r w:rsidRPr="007E2284">
        <w:rPr>
          <w:rFonts w:ascii="Times New Roman" w:hAnsi="Times New Roman" w:cs="Times New Roman"/>
          <w:sz w:val="28"/>
          <w:szCs w:val="28"/>
        </w:rPr>
        <w:t xml:space="preserve"> иные определенные Правительством Российской Федерации </w:t>
      </w:r>
      <w:hyperlink r:id="rId9" w:history="1">
        <w:r w:rsidRPr="007E2284">
          <w:rPr>
            <w:rFonts w:ascii="Times New Roman" w:hAnsi="Times New Roman" w:cs="Times New Roman"/>
            <w:sz w:val="28"/>
            <w:szCs w:val="28"/>
          </w:rPr>
          <w:t>меры</w:t>
        </w:r>
      </w:hyperlink>
      <w:r w:rsidRPr="007E2284">
        <w:rPr>
          <w:rFonts w:ascii="Times New Roman" w:hAnsi="Times New Roman" w:cs="Times New Roman"/>
          <w:sz w:val="28"/>
          <w:szCs w:val="28"/>
        </w:rPr>
        <w:t>.</w:t>
      </w:r>
    </w:p>
    <w:p w:rsidR="00310975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1919">
        <w:rPr>
          <w:rFonts w:ascii="Times New Roman" w:hAnsi="Times New Roman" w:cs="Times New Roman"/>
          <w:sz w:val="28"/>
          <w:szCs w:val="28"/>
        </w:rPr>
        <w:t>Указанные в настояще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61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пункте</w:t>
      </w:r>
      <w:r w:rsidRPr="00A61919">
        <w:rPr>
          <w:rFonts w:ascii="Times New Roman" w:hAnsi="Times New Roman" w:cs="Times New Roman"/>
          <w:sz w:val="28"/>
          <w:szCs w:val="28"/>
        </w:rPr>
        <w:t xml:space="preserve"> меры противопожарного обустройства лесов на лесных участках, предоставленных в постоянное (бессрочное) пользование, в аренду либо используемых на основании сервитута или </w:t>
      </w:r>
      <w:r w:rsidRPr="00E80F97">
        <w:rPr>
          <w:rFonts w:ascii="Times New Roman" w:hAnsi="Times New Roman" w:cs="Times New Roman"/>
          <w:sz w:val="28"/>
          <w:szCs w:val="28"/>
        </w:rPr>
        <w:t xml:space="preserve">установленного в целях, предусмотренных </w:t>
      </w:r>
      <w:hyperlink r:id="rId10" w:history="1">
        <w:r w:rsidRPr="00E80F97">
          <w:rPr>
            <w:rFonts w:ascii="Times New Roman" w:hAnsi="Times New Roman" w:cs="Times New Roman"/>
            <w:sz w:val="28"/>
            <w:szCs w:val="28"/>
          </w:rPr>
          <w:t>статьей 39.37</w:t>
        </w:r>
      </w:hyperlink>
      <w:r w:rsidRPr="00E80F97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Pr="00A61919">
        <w:rPr>
          <w:rFonts w:ascii="Times New Roman" w:hAnsi="Times New Roman" w:cs="Times New Roman"/>
          <w:sz w:val="28"/>
          <w:szCs w:val="28"/>
        </w:rPr>
        <w:t xml:space="preserve"> Российской Федерации, публичного сервитута, осуществляются арендаторами лесного участка или землепользователями, а в границах сервитута, публичного сервитута - обладателями сервитута, публичного сервитута.</w:t>
      </w:r>
      <w:r>
        <w:rPr>
          <w:rFonts w:ascii="Times New Roman" w:hAnsi="Times New Roman" w:cs="Times New Roman"/>
          <w:sz w:val="28"/>
          <w:szCs w:val="28"/>
        </w:rPr>
        <w:t>».</w:t>
      </w:r>
      <w:bookmarkEnd w:id="10"/>
    </w:p>
    <w:p w:rsidR="00310975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0975" w:rsidRPr="00E93B36" w:rsidRDefault="00310975" w:rsidP="00E93B36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36">
        <w:rPr>
          <w:rFonts w:ascii="Times New Roman" w:hAnsi="Times New Roman" w:cs="Times New Roman"/>
          <w:sz w:val="28"/>
          <w:szCs w:val="28"/>
        </w:rPr>
        <w:t xml:space="preserve"> Изложить  подпункт 2 пункта 22 раздела 5 «Охрана и защита лесов» в новой редакции:</w:t>
      </w:r>
    </w:p>
    <w:p w:rsidR="00310975" w:rsidRPr="007E2284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284">
        <w:rPr>
          <w:rFonts w:ascii="Times New Roman" w:hAnsi="Times New Roman" w:cs="Times New Roman"/>
          <w:sz w:val="28"/>
          <w:szCs w:val="28"/>
        </w:rPr>
        <w:t xml:space="preserve">«2) Обеспечение средствами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и тушения </w:t>
      </w:r>
      <w:r w:rsidRPr="007E2284">
        <w:rPr>
          <w:rFonts w:ascii="Times New Roman" w:hAnsi="Times New Roman" w:cs="Times New Roman"/>
          <w:sz w:val="28"/>
          <w:szCs w:val="28"/>
        </w:rPr>
        <w:t>лесных пожаров</w:t>
      </w:r>
      <w:r>
        <w:rPr>
          <w:rFonts w:ascii="Times New Roman" w:hAnsi="Times New Roman" w:cs="Times New Roman"/>
          <w:sz w:val="28"/>
          <w:szCs w:val="28"/>
        </w:rPr>
        <w:t>, а именно</w:t>
      </w:r>
      <w:r w:rsidRPr="007E2284">
        <w:rPr>
          <w:rFonts w:ascii="Times New Roman" w:hAnsi="Times New Roman" w:cs="Times New Roman"/>
          <w:sz w:val="28"/>
          <w:szCs w:val="28"/>
        </w:rPr>
        <w:t>:</w:t>
      </w:r>
    </w:p>
    <w:p w:rsidR="00310975" w:rsidRPr="007E2284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30151"/>
      <w:r>
        <w:rPr>
          <w:rFonts w:ascii="Times New Roman" w:hAnsi="Times New Roman" w:cs="Times New Roman"/>
          <w:sz w:val="28"/>
          <w:szCs w:val="28"/>
        </w:rPr>
        <w:t>-</w:t>
      </w:r>
      <w:r w:rsidRPr="007E2284">
        <w:rPr>
          <w:rFonts w:ascii="Times New Roman" w:hAnsi="Times New Roman" w:cs="Times New Roman"/>
          <w:sz w:val="28"/>
          <w:szCs w:val="28"/>
        </w:rPr>
        <w:t xml:space="preserve"> приобретение противопожарного снаряжения и инвентаря;</w:t>
      </w:r>
    </w:p>
    <w:p w:rsidR="00310975" w:rsidRPr="007E2284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30152"/>
      <w:bookmarkEnd w:id="11"/>
      <w:r>
        <w:rPr>
          <w:rFonts w:ascii="Times New Roman" w:hAnsi="Times New Roman" w:cs="Times New Roman"/>
          <w:sz w:val="28"/>
          <w:szCs w:val="28"/>
        </w:rPr>
        <w:t>-</w:t>
      </w:r>
      <w:r w:rsidRPr="007E2284">
        <w:rPr>
          <w:rFonts w:ascii="Times New Roman" w:hAnsi="Times New Roman" w:cs="Times New Roman"/>
          <w:sz w:val="28"/>
          <w:szCs w:val="28"/>
        </w:rPr>
        <w:t xml:space="preserve"> содержание пожарной техники и оборудования, систем связи и оповещения;</w:t>
      </w:r>
    </w:p>
    <w:p w:rsidR="00310975" w:rsidRPr="007E2284" w:rsidRDefault="00310975" w:rsidP="003109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30153"/>
      <w:bookmarkEnd w:id="12"/>
      <w:r>
        <w:rPr>
          <w:rFonts w:ascii="Times New Roman" w:hAnsi="Times New Roman" w:cs="Times New Roman"/>
          <w:sz w:val="28"/>
          <w:szCs w:val="28"/>
        </w:rPr>
        <w:t>-</w:t>
      </w:r>
      <w:r w:rsidRPr="007E2284">
        <w:rPr>
          <w:rFonts w:ascii="Times New Roman" w:hAnsi="Times New Roman" w:cs="Times New Roman"/>
          <w:sz w:val="28"/>
          <w:szCs w:val="28"/>
        </w:rPr>
        <w:t xml:space="preserve"> создание резерва пожарной техники и оборудования, противопожарного снаряжения и инвентаря, а также горюче-смазочных материалов.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3"/>
    <w:p w:rsidR="00E80F97" w:rsidRDefault="00E93B36" w:rsidP="00AA28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0F97">
        <w:rPr>
          <w:rFonts w:ascii="Times New Roman" w:hAnsi="Times New Roman" w:cs="Times New Roman"/>
          <w:sz w:val="28"/>
          <w:szCs w:val="28"/>
        </w:rPr>
        <w:t xml:space="preserve">. </w:t>
      </w:r>
      <w:r w:rsidR="00AA28CF" w:rsidRPr="00AA28CF">
        <w:rPr>
          <w:rFonts w:ascii="Times New Roman" w:hAnsi="Times New Roman" w:cs="Times New Roman"/>
          <w:sz w:val="28"/>
          <w:szCs w:val="28"/>
        </w:rPr>
        <w:t xml:space="preserve"> </w:t>
      </w:r>
      <w:r w:rsidR="00E80F97">
        <w:rPr>
          <w:rFonts w:ascii="Times New Roman" w:hAnsi="Times New Roman" w:cs="Times New Roman"/>
          <w:sz w:val="28"/>
          <w:szCs w:val="28"/>
        </w:rPr>
        <w:t>Направить копию настоящего решения прокурору ЗАТО г. Озерск.</w:t>
      </w:r>
    </w:p>
    <w:p w:rsidR="00AA28CF" w:rsidRPr="00AA28CF" w:rsidRDefault="00E93B36" w:rsidP="00AA28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80F97">
        <w:rPr>
          <w:rFonts w:ascii="Times New Roman" w:hAnsi="Times New Roman" w:cs="Times New Roman"/>
          <w:sz w:val="28"/>
          <w:szCs w:val="28"/>
        </w:rPr>
        <w:t xml:space="preserve">. </w:t>
      </w:r>
      <w:r w:rsidR="00AA28CF" w:rsidRPr="00AA28CF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E80F9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B3E20">
        <w:rPr>
          <w:rFonts w:ascii="Times New Roman" w:hAnsi="Times New Roman" w:cs="Times New Roman"/>
          <w:sz w:val="28"/>
          <w:szCs w:val="28"/>
        </w:rPr>
        <w:t>опубликования</w:t>
      </w:r>
      <w:r w:rsidR="00AA28CF" w:rsidRPr="00AA28CF">
        <w:rPr>
          <w:rFonts w:ascii="Times New Roman" w:hAnsi="Times New Roman" w:cs="Times New Roman"/>
          <w:sz w:val="28"/>
          <w:szCs w:val="28"/>
        </w:rPr>
        <w:t>.</w:t>
      </w:r>
    </w:p>
    <w:p w:rsidR="00AA28CF" w:rsidRPr="00AA28CF" w:rsidRDefault="00E93B36" w:rsidP="00AA28C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80F97">
        <w:rPr>
          <w:rFonts w:ascii="Times New Roman" w:hAnsi="Times New Roman" w:cs="Times New Roman"/>
          <w:sz w:val="28"/>
          <w:szCs w:val="28"/>
        </w:rPr>
        <w:t xml:space="preserve">. </w:t>
      </w:r>
      <w:r w:rsidR="00AA28CF" w:rsidRPr="00AA28CF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газете «Озерский вестник»</w:t>
      </w:r>
      <w:r w:rsidR="00E80F9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Озерского городского округа в информационно-телекоммуникационной сети «Интернет»</w:t>
      </w:r>
      <w:r w:rsidR="00AA28CF" w:rsidRPr="00AA28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8CF" w:rsidRDefault="00AA28CF" w:rsidP="00AA28CF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8CF" w:rsidRPr="00A25A1F" w:rsidRDefault="001B4B20" w:rsidP="00AA28CF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28CF" w:rsidRPr="00A25A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A28CF" w:rsidRPr="00A25A1F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</w:p>
    <w:p w:rsidR="00AA28CF" w:rsidRPr="00A25A1F" w:rsidRDefault="00AA28CF" w:rsidP="00AA28CF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>ерско</w:t>
      </w:r>
      <w:r w:rsidR="006704D1">
        <w:rPr>
          <w:rFonts w:ascii="Times New Roman" w:hAnsi="Times New Roman" w:cs="Times New Roman"/>
          <w:sz w:val="28"/>
          <w:szCs w:val="28"/>
        </w:rPr>
        <w:t>го городского округа</w:t>
      </w:r>
      <w:r w:rsidR="006704D1">
        <w:rPr>
          <w:rFonts w:ascii="Times New Roman" w:hAnsi="Times New Roman" w:cs="Times New Roman"/>
          <w:sz w:val="28"/>
          <w:szCs w:val="28"/>
        </w:rPr>
        <w:tab/>
      </w:r>
      <w:r w:rsidR="006704D1">
        <w:rPr>
          <w:rFonts w:ascii="Times New Roman" w:hAnsi="Times New Roman" w:cs="Times New Roman"/>
          <w:sz w:val="28"/>
          <w:szCs w:val="28"/>
        </w:rPr>
        <w:tab/>
      </w:r>
      <w:r w:rsidR="006704D1">
        <w:rPr>
          <w:rFonts w:ascii="Times New Roman" w:hAnsi="Times New Roman" w:cs="Times New Roman"/>
          <w:sz w:val="28"/>
          <w:szCs w:val="28"/>
        </w:rPr>
        <w:tab/>
      </w:r>
      <w:r w:rsidR="006704D1">
        <w:rPr>
          <w:rFonts w:ascii="Times New Roman" w:hAnsi="Times New Roman" w:cs="Times New Roman"/>
          <w:sz w:val="28"/>
          <w:szCs w:val="28"/>
        </w:rPr>
        <w:tab/>
      </w:r>
      <w:r w:rsidR="006704D1">
        <w:rPr>
          <w:rFonts w:ascii="Times New Roman" w:hAnsi="Times New Roman" w:cs="Times New Roman"/>
          <w:sz w:val="28"/>
          <w:szCs w:val="28"/>
        </w:rPr>
        <w:tab/>
      </w:r>
      <w:r w:rsidR="006704D1">
        <w:rPr>
          <w:rFonts w:ascii="Times New Roman" w:hAnsi="Times New Roman" w:cs="Times New Roman"/>
          <w:sz w:val="28"/>
          <w:szCs w:val="28"/>
        </w:rPr>
        <w:tab/>
        <w:t xml:space="preserve"> А.А. Кузнеченков</w:t>
      </w:r>
    </w:p>
    <w:p w:rsidR="006F61B5" w:rsidRDefault="006F61B5" w:rsidP="006F61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E20" w:rsidRPr="00A25A1F" w:rsidRDefault="00EB3E20" w:rsidP="00EB3E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B3E20" w:rsidRPr="00A25A1F" w:rsidRDefault="00EB3E20" w:rsidP="00EB3E20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5A1F">
        <w:rPr>
          <w:rFonts w:ascii="Times New Roman" w:hAnsi="Times New Roman" w:cs="Times New Roman"/>
          <w:sz w:val="28"/>
          <w:szCs w:val="28"/>
        </w:rPr>
        <w:t>Оз</w:t>
      </w:r>
      <w:r>
        <w:rPr>
          <w:rFonts w:ascii="Times New Roman" w:hAnsi="Times New Roman" w:cs="Times New Roman"/>
          <w:sz w:val="28"/>
          <w:szCs w:val="28"/>
        </w:rPr>
        <w:t xml:space="preserve">ерского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A25A1F">
        <w:rPr>
          <w:rFonts w:ascii="Times New Roman" w:hAnsi="Times New Roman" w:cs="Times New Roman"/>
          <w:sz w:val="28"/>
          <w:szCs w:val="28"/>
        </w:rPr>
        <w:t>Е.Ю.Щербаков</w:t>
      </w:r>
    </w:p>
    <w:bookmarkEnd w:id="1"/>
    <w:bookmarkEnd w:id="2"/>
    <w:p w:rsidR="00672A4E" w:rsidRDefault="00672A4E" w:rsidP="00672A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10975" w:rsidRPr="00614167" w:rsidRDefault="00310975" w:rsidP="003109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</w:t>
      </w:r>
      <w:r w:rsidRPr="00614167">
        <w:rPr>
          <w:rFonts w:ascii="Times New Roman" w:hAnsi="Times New Roman" w:cs="Times New Roman"/>
          <w:sz w:val="16"/>
          <w:szCs w:val="16"/>
        </w:rPr>
        <w:t>сп. Черемных Светлана Владимировна</w:t>
      </w:r>
    </w:p>
    <w:p w:rsidR="00310975" w:rsidRPr="00614167" w:rsidRDefault="003109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14167">
        <w:rPr>
          <w:rFonts w:ascii="Times New Roman" w:hAnsi="Times New Roman" w:cs="Times New Roman"/>
          <w:sz w:val="16"/>
          <w:szCs w:val="16"/>
        </w:rPr>
        <w:t>2-58-02</w:t>
      </w:r>
      <w:bookmarkStart w:id="14" w:name="_GoBack"/>
      <w:bookmarkEnd w:id="0"/>
      <w:bookmarkEnd w:id="14"/>
    </w:p>
    <w:sectPr w:rsidR="00310975" w:rsidRPr="00614167" w:rsidSect="001C00DC">
      <w:headerReference w:type="even" r:id="rId11"/>
      <w:headerReference w:type="default" r:id="rId12"/>
      <w:pgSz w:w="11906" w:h="16838" w:code="9"/>
      <w:pgMar w:top="568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284" w:rsidRDefault="007E2284" w:rsidP="0006157E">
      <w:pPr>
        <w:spacing w:after="0" w:line="240" w:lineRule="auto"/>
      </w:pPr>
      <w:r>
        <w:separator/>
      </w:r>
    </w:p>
  </w:endnote>
  <w:endnote w:type="continuationSeparator" w:id="0">
    <w:p w:rsidR="007E2284" w:rsidRDefault="007E2284" w:rsidP="00061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284" w:rsidRDefault="007E2284" w:rsidP="0006157E">
      <w:pPr>
        <w:spacing w:after="0" w:line="240" w:lineRule="auto"/>
      </w:pPr>
      <w:r>
        <w:separator/>
      </w:r>
    </w:p>
  </w:footnote>
  <w:footnote w:type="continuationSeparator" w:id="0">
    <w:p w:rsidR="007E2284" w:rsidRDefault="007E2284" w:rsidP="00061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284" w:rsidRDefault="00E74DB6" w:rsidP="00E90B6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7E22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E2284" w:rsidRDefault="007E2284" w:rsidP="00E90B60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2065"/>
      <w:docPartObj>
        <w:docPartGallery w:val="Page Numbers (Top of Page)"/>
        <w:docPartUnique/>
      </w:docPartObj>
    </w:sdtPr>
    <w:sdtEndPr/>
    <w:sdtContent>
      <w:p w:rsidR="007E2284" w:rsidRDefault="00E93B36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2284" w:rsidRPr="00696926" w:rsidRDefault="007E2284">
    <w:pPr>
      <w:pStyle w:val="ac"/>
      <w:ind w:right="36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F6839"/>
    <w:multiLevelType w:val="hybridMultilevel"/>
    <w:tmpl w:val="4D5E7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81FDC"/>
    <w:multiLevelType w:val="hybridMultilevel"/>
    <w:tmpl w:val="B3B6F056"/>
    <w:lvl w:ilvl="0" w:tplc="2444D23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EA01CD"/>
    <w:multiLevelType w:val="hybridMultilevel"/>
    <w:tmpl w:val="1C7647A0"/>
    <w:lvl w:ilvl="0" w:tplc="E4BE1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3C6F3C"/>
    <w:multiLevelType w:val="hybridMultilevel"/>
    <w:tmpl w:val="A7588A06"/>
    <w:lvl w:ilvl="0" w:tplc="FDB490B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F81667"/>
    <w:multiLevelType w:val="hybridMultilevel"/>
    <w:tmpl w:val="2E025970"/>
    <w:lvl w:ilvl="0" w:tplc="4B8477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ED5FC4"/>
    <w:multiLevelType w:val="hybridMultilevel"/>
    <w:tmpl w:val="73564D3C"/>
    <w:lvl w:ilvl="0" w:tplc="4A7AA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A75EFE"/>
    <w:multiLevelType w:val="hybridMultilevel"/>
    <w:tmpl w:val="D8DC1C52"/>
    <w:lvl w:ilvl="0" w:tplc="FABC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E00CFD"/>
    <w:multiLevelType w:val="hybridMultilevel"/>
    <w:tmpl w:val="15E2C8C4"/>
    <w:lvl w:ilvl="0" w:tplc="484E2664">
      <w:start w:val="1"/>
      <w:numFmt w:val="decimal"/>
      <w:lvlText w:val="%1)"/>
      <w:lvlJc w:val="left"/>
      <w:pPr>
        <w:tabs>
          <w:tab w:val="num" w:pos="1609"/>
        </w:tabs>
        <w:ind w:left="160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73281675"/>
    <w:multiLevelType w:val="hybridMultilevel"/>
    <w:tmpl w:val="983CAAF8"/>
    <w:lvl w:ilvl="0" w:tplc="05E0AB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A4216E"/>
    <w:multiLevelType w:val="hybridMultilevel"/>
    <w:tmpl w:val="1460EED0"/>
    <w:lvl w:ilvl="0" w:tplc="1428B4D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F1F180D"/>
    <w:multiLevelType w:val="hybridMultilevel"/>
    <w:tmpl w:val="21309DE4"/>
    <w:lvl w:ilvl="0" w:tplc="A1D4CA7C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FB62AFE"/>
    <w:multiLevelType w:val="hybridMultilevel"/>
    <w:tmpl w:val="0206DAB8"/>
    <w:lvl w:ilvl="0" w:tplc="2F623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0FE"/>
    <w:rsid w:val="00002DA4"/>
    <w:rsid w:val="000119FB"/>
    <w:rsid w:val="000125D9"/>
    <w:rsid w:val="000138B5"/>
    <w:rsid w:val="000360FE"/>
    <w:rsid w:val="0005253C"/>
    <w:rsid w:val="0006157E"/>
    <w:rsid w:val="0006670B"/>
    <w:rsid w:val="0009046A"/>
    <w:rsid w:val="000943CF"/>
    <w:rsid w:val="00094A31"/>
    <w:rsid w:val="000A4582"/>
    <w:rsid w:val="000A5BAD"/>
    <w:rsid w:val="000B15A5"/>
    <w:rsid w:val="000B68C3"/>
    <w:rsid w:val="000F0DCD"/>
    <w:rsid w:val="000F5ADE"/>
    <w:rsid w:val="00102D50"/>
    <w:rsid w:val="00113EFD"/>
    <w:rsid w:val="001172D6"/>
    <w:rsid w:val="00133DF4"/>
    <w:rsid w:val="001509EF"/>
    <w:rsid w:val="0015513A"/>
    <w:rsid w:val="00160703"/>
    <w:rsid w:val="0016118A"/>
    <w:rsid w:val="001629C3"/>
    <w:rsid w:val="001743D4"/>
    <w:rsid w:val="00184614"/>
    <w:rsid w:val="001B114D"/>
    <w:rsid w:val="001B4B20"/>
    <w:rsid w:val="001B7E38"/>
    <w:rsid w:val="001C00DC"/>
    <w:rsid w:val="001C2936"/>
    <w:rsid w:val="001C7A64"/>
    <w:rsid w:val="001E6A11"/>
    <w:rsid w:val="00205C63"/>
    <w:rsid w:val="00210468"/>
    <w:rsid w:val="0023405C"/>
    <w:rsid w:val="002503A9"/>
    <w:rsid w:val="0026761E"/>
    <w:rsid w:val="002735B9"/>
    <w:rsid w:val="0028124C"/>
    <w:rsid w:val="00283E7C"/>
    <w:rsid w:val="0029250E"/>
    <w:rsid w:val="002B6211"/>
    <w:rsid w:val="002B6ABA"/>
    <w:rsid w:val="002B6B80"/>
    <w:rsid w:val="002C62C5"/>
    <w:rsid w:val="002E5702"/>
    <w:rsid w:val="0030631F"/>
    <w:rsid w:val="003078AA"/>
    <w:rsid w:val="00310975"/>
    <w:rsid w:val="003112BF"/>
    <w:rsid w:val="00324789"/>
    <w:rsid w:val="00375891"/>
    <w:rsid w:val="003857E0"/>
    <w:rsid w:val="00385E51"/>
    <w:rsid w:val="003B4135"/>
    <w:rsid w:val="003C27E3"/>
    <w:rsid w:val="003C37D7"/>
    <w:rsid w:val="003C394C"/>
    <w:rsid w:val="003C79A5"/>
    <w:rsid w:val="003E623E"/>
    <w:rsid w:val="003E6D86"/>
    <w:rsid w:val="00401F6F"/>
    <w:rsid w:val="0040745A"/>
    <w:rsid w:val="0041126E"/>
    <w:rsid w:val="00413F31"/>
    <w:rsid w:val="0043772D"/>
    <w:rsid w:val="00446E83"/>
    <w:rsid w:val="00456D3F"/>
    <w:rsid w:val="00464A51"/>
    <w:rsid w:val="0049709D"/>
    <w:rsid w:val="004A582D"/>
    <w:rsid w:val="004B7FD1"/>
    <w:rsid w:val="004E67B6"/>
    <w:rsid w:val="00502BC0"/>
    <w:rsid w:val="00543314"/>
    <w:rsid w:val="0055522A"/>
    <w:rsid w:val="00565A65"/>
    <w:rsid w:val="005A5A49"/>
    <w:rsid w:val="005C654A"/>
    <w:rsid w:val="005E21CC"/>
    <w:rsid w:val="005F37CD"/>
    <w:rsid w:val="00612369"/>
    <w:rsid w:val="006131C5"/>
    <w:rsid w:val="00614167"/>
    <w:rsid w:val="0062275B"/>
    <w:rsid w:val="006313B7"/>
    <w:rsid w:val="00644861"/>
    <w:rsid w:val="00646CF8"/>
    <w:rsid w:val="006518E2"/>
    <w:rsid w:val="00663ADE"/>
    <w:rsid w:val="006704D1"/>
    <w:rsid w:val="00672A4E"/>
    <w:rsid w:val="006E24E1"/>
    <w:rsid w:val="006E7095"/>
    <w:rsid w:val="006E7AE1"/>
    <w:rsid w:val="006F61B5"/>
    <w:rsid w:val="00701D4A"/>
    <w:rsid w:val="00712DC3"/>
    <w:rsid w:val="00714A0B"/>
    <w:rsid w:val="00723BFA"/>
    <w:rsid w:val="00744A93"/>
    <w:rsid w:val="00793EB1"/>
    <w:rsid w:val="007B361F"/>
    <w:rsid w:val="007D2577"/>
    <w:rsid w:val="007D5A80"/>
    <w:rsid w:val="007E2284"/>
    <w:rsid w:val="007F1EE9"/>
    <w:rsid w:val="00802A23"/>
    <w:rsid w:val="00824B00"/>
    <w:rsid w:val="0085711E"/>
    <w:rsid w:val="00864FBD"/>
    <w:rsid w:val="00867089"/>
    <w:rsid w:val="00867C5C"/>
    <w:rsid w:val="00872AD1"/>
    <w:rsid w:val="0089283D"/>
    <w:rsid w:val="008A5A96"/>
    <w:rsid w:val="008C262D"/>
    <w:rsid w:val="008E2E9D"/>
    <w:rsid w:val="008F27F8"/>
    <w:rsid w:val="00900E6F"/>
    <w:rsid w:val="0090498C"/>
    <w:rsid w:val="00935ECC"/>
    <w:rsid w:val="009418B8"/>
    <w:rsid w:val="009428A8"/>
    <w:rsid w:val="00972D04"/>
    <w:rsid w:val="009827B5"/>
    <w:rsid w:val="009835E6"/>
    <w:rsid w:val="00984CD4"/>
    <w:rsid w:val="00994FD6"/>
    <w:rsid w:val="009A72E8"/>
    <w:rsid w:val="009B676D"/>
    <w:rsid w:val="009C1E8A"/>
    <w:rsid w:val="009C2C26"/>
    <w:rsid w:val="009D13FE"/>
    <w:rsid w:val="00A05BF6"/>
    <w:rsid w:val="00A06BBE"/>
    <w:rsid w:val="00A15C96"/>
    <w:rsid w:val="00A25A1F"/>
    <w:rsid w:val="00A61919"/>
    <w:rsid w:val="00A6563C"/>
    <w:rsid w:val="00A74A5A"/>
    <w:rsid w:val="00A97550"/>
    <w:rsid w:val="00AA28CF"/>
    <w:rsid w:val="00AA7E6C"/>
    <w:rsid w:val="00AB4ADD"/>
    <w:rsid w:val="00AC1D7F"/>
    <w:rsid w:val="00AE033A"/>
    <w:rsid w:val="00AE10B5"/>
    <w:rsid w:val="00B04ECC"/>
    <w:rsid w:val="00B17BBF"/>
    <w:rsid w:val="00B31086"/>
    <w:rsid w:val="00B37787"/>
    <w:rsid w:val="00B708CE"/>
    <w:rsid w:val="00B710B8"/>
    <w:rsid w:val="00B936E5"/>
    <w:rsid w:val="00BA4517"/>
    <w:rsid w:val="00BB014A"/>
    <w:rsid w:val="00BB2828"/>
    <w:rsid w:val="00BC3079"/>
    <w:rsid w:val="00BD1B5E"/>
    <w:rsid w:val="00C038C0"/>
    <w:rsid w:val="00C124D6"/>
    <w:rsid w:val="00C25FFE"/>
    <w:rsid w:val="00C311F2"/>
    <w:rsid w:val="00C40AA3"/>
    <w:rsid w:val="00C516B7"/>
    <w:rsid w:val="00C67627"/>
    <w:rsid w:val="00C7266F"/>
    <w:rsid w:val="00C80F0C"/>
    <w:rsid w:val="00C865A3"/>
    <w:rsid w:val="00C91E55"/>
    <w:rsid w:val="00C9427B"/>
    <w:rsid w:val="00CB19F5"/>
    <w:rsid w:val="00CB1B57"/>
    <w:rsid w:val="00CC0A7D"/>
    <w:rsid w:val="00CC2BD5"/>
    <w:rsid w:val="00CD762B"/>
    <w:rsid w:val="00D2128B"/>
    <w:rsid w:val="00D50DCC"/>
    <w:rsid w:val="00D62C5A"/>
    <w:rsid w:val="00D77B8F"/>
    <w:rsid w:val="00D839CC"/>
    <w:rsid w:val="00D90B72"/>
    <w:rsid w:val="00D91D2F"/>
    <w:rsid w:val="00DA0322"/>
    <w:rsid w:val="00DB383A"/>
    <w:rsid w:val="00DB3EBF"/>
    <w:rsid w:val="00DB555B"/>
    <w:rsid w:val="00DD2CE2"/>
    <w:rsid w:val="00DD4799"/>
    <w:rsid w:val="00DE40BA"/>
    <w:rsid w:val="00E0301A"/>
    <w:rsid w:val="00E101DE"/>
    <w:rsid w:val="00E247A3"/>
    <w:rsid w:val="00E37B85"/>
    <w:rsid w:val="00E41B1D"/>
    <w:rsid w:val="00E45A37"/>
    <w:rsid w:val="00E45B31"/>
    <w:rsid w:val="00E74DB6"/>
    <w:rsid w:val="00E80F97"/>
    <w:rsid w:val="00E862C8"/>
    <w:rsid w:val="00E87128"/>
    <w:rsid w:val="00E90B60"/>
    <w:rsid w:val="00E93B36"/>
    <w:rsid w:val="00EB3E20"/>
    <w:rsid w:val="00EC0FBF"/>
    <w:rsid w:val="00EC33AB"/>
    <w:rsid w:val="00F01619"/>
    <w:rsid w:val="00F20FB0"/>
    <w:rsid w:val="00F33A5B"/>
    <w:rsid w:val="00F45DE2"/>
    <w:rsid w:val="00F95292"/>
    <w:rsid w:val="00F9558B"/>
    <w:rsid w:val="00FB3ACC"/>
    <w:rsid w:val="00FB6CE7"/>
    <w:rsid w:val="00FC635C"/>
    <w:rsid w:val="00FD2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80BC4-646A-48CF-8F98-1FE3B6A9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D6"/>
  </w:style>
  <w:style w:type="paragraph" w:styleId="1">
    <w:name w:val="heading 1"/>
    <w:basedOn w:val="a"/>
    <w:next w:val="a"/>
    <w:link w:val="10"/>
    <w:qFormat/>
    <w:rsid w:val="00C124D6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124D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4D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24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4D6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0943CF"/>
    <w:rPr>
      <w:b/>
      <w:bCs/>
      <w:color w:val="26282F"/>
    </w:rPr>
  </w:style>
  <w:style w:type="character" w:customStyle="1" w:styleId="a6">
    <w:name w:val="Сравнение редакций. Добавленный фрагмент"/>
    <w:uiPriority w:val="99"/>
    <w:rsid w:val="000943CF"/>
    <w:rPr>
      <w:color w:val="000000"/>
      <w:shd w:val="clear" w:color="auto" w:fill="C1D7FF"/>
    </w:rPr>
  </w:style>
  <w:style w:type="paragraph" w:styleId="HTML">
    <w:name w:val="HTML Preformatted"/>
    <w:basedOn w:val="a"/>
    <w:link w:val="HTML0"/>
    <w:uiPriority w:val="99"/>
    <w:semiHidden/>
    <w:unhideWhenUsed/>
    <w:rsid w:val="00972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2D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basedOn w:val="a5"/>
    <w:uiPriority w:val="99"/>
    <w:rsid w:val="00D62C5A"/>
    <w:rPr>
      <w:b/>
      <w:bCs/>
      <w:color w:val="106BBE"/>
    </w:rPr>
  </w:style>
  <w:style w:type="paragraph" w:customStyle="1" w:styleId="a8">
    <w:name w:val="Комментарий"/>
    <w:basedOn w:val="a"/>
    <w:next w:val="a"/>
    <w:uiPriority w:val="99"/>
    <w:rsid w:val="00867C5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867C5C"/>
    <w:rPr>
      <w:i/>
      <w:iCs/>
    </w:rPr>
  </w:style>
  <w:style w:type="paragraph" w:styleId="aa">
    <w:name w:val="List Paragraph"/>
    <w:basedOn w:val="a"/>
    <w:uiPriority w:val="34"/>
    <w:qFormat/>
    <w:rsid w:val="004B7FD1"/>
    <w:pPr>
      <w:ind w:left="720"/>
      <w:contextualSpacing/>
    </w:pPr>
  </w:style>
  <w:style w:type="character" w:customStyle="1" w:styleId="ab">
    <w:name w:val="Не вступил в силу"/>
    <w:basedOn w:val="a5"/>
    <w:uiPriority w:val="99"/>
    <w:rsid w:val="00385E51"/>
    <w:rPr>
      <w:b/>
      <w:bCs/>
      <w:color w:val="000000"/>
      <w:shd w:val="clear" w:color="auto" w:fill="D8EDE8"/>
    </w:rPr>
  </w:style>
  <w:style w:type="paragraph" w:styleId="ac">
    <w:name w:val="header"/>
    <w:basedOn w:val="a"/>
    <w:link w:val="ad"/>
    <w:uiPriority w:val="99"/>
    <w:rsid w:val="000615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615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6157E"/>
  </w:style>
  <w:style w:type="character" w:styleId="af">
    <w:name w:val="Hyperlink"/>
    <w:rsid w:val="0006157E"/>
    <w:rPr>
      <w:color w:val="0000FF"/>
      <w:u w:val="single"/>
    </w:rPr>
  </w:style>
  <w:style w:type="paragraph" w:styleId="af0">
    <w:name w:val="Body Text"/>
    <w:basedOn w:val="a"/>
    <w:link w:val="af1"/>
    <w:rsid w:val="0006157E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1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615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061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06157E"/>
  </w:style>
  <w:style w:type="paragraph" w:customStyle="1" w:styleId="af4">
    <w:name w:val="Ком."/>
    <w:basedOn w:val="a"/>
    <w:rsid w:val="00AC1D7F"/>
    <w:pPr>
      <w:framePr w:w="4423" w:h="1729" w:hSpace="180" w:wrap="auto" w:vAnchor="text" w:hAnchor="page" w:x="6934" w:y="1454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hadow/>
      <w:sz w:val="28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04EC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24624.3937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962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5FD50-8568-4DF1-8198-9368013D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Ященко О.С.</cp:lastModifiedBy>
  <cp:revision>6</cp:revision>
  <cp:lastPrinted>2019-02-20T05:06:00Z</cp:lastPrinted>
  <dcterms:created xsi:type="dcterms:W3CDTF">2019-02-19T05:26:00Z</dcterms:created>
  <dcterms:modified xsi:type="dcterms:W3CDTF">2019-02-20T05:06:00Z</dcterms:modified>
</cp:coreProperties>
</file>