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1C" w:rsidRPr="00614B9D" w:rsidRDefault="00E9500A" w:rsidP="0052431C">
      <w:pPr>
        <w:rPr>
          <w:lang w:val="en-US"/>
        </w:rPr>
      </w:pPr>
      <w:r>
        <w:rPr>
          <w:lang w:val="en-US"/>
        </w:rPr>
        <w:t xml:space="preserve"> </w:t>
      </w:r>
      <w:r w:rsidR="006E0004">
        <w:rPr>
          <w:lang w:val="en-US"/>
        </w:rPr>
        <w:t xml:space="preserve"> </w:t>
      </w:r>
      <w:r w:rsidR="00614B9D">
        <w:rPr>
          <w:lang w:val="en-US"/>
        </w:rPr>
        <w:t xml:space="preserve"> </w:t>
      </w:r>
    </w:p>
    <w:p w:rsidR="0052431C" w:rsidRDefault="0052431C" w:rsidP="0052431C">
      <w:pPr>
        <w:rPr>
          <w:lang w:val="en-US"/>
        </w:rPr>
      </w:pPr>
      <w:r>
        <w:t xml:space="preserve">                                                                           </w:t>
      </w:r>
      <w:r w:rsidR="00634F82"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1B348D7" wp14:editId="65FE355F">
            <wp:extent cx="514350" cy="676275"/>
            <wp:effectExtent l="0" t="0" r="0" b="9525"/>
            <wp:docPr id="2" name="Рисунок 2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31C" w:rsidRDefault="0052431C" w:rsidP="0052431C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52431C" w:rsidTr="00DE7C8B">
        <w:trPr>
          <w:trHeight w:val="720"/>
        </w:trPr>
        <w:tc>
          <w:tcPr>
            <w:tcW w:w="9960" w:type="dxa"/>
            <w:hideMark/>
          </w:tcPr>
          <w:p w:rsidR="0052431C" w:rsidRDefault="0052431C" w:rsidP="00DE7C8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52431C" w:rsidRDefault="0052431C" w:rsidP="00DE7C8B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52431C" w:rsidRDefault="0052431C" w:rsidP="0052431C">
      <w:pPr>
        <w:pStyle w:val="4"/>
        <w:spacing w:before="0" w:after="0"/>
        <w:ind w:firstLine="567"/>
        <w:jc w:val="center"/>
      </w:pPr>
    </w:p>
    <w:p w:rsidR="0052431C" w:rsidRPr="0052431C" w:rsidRDefault="0052431C" w:rsidP="0052431C"/>
    <w:p w:rsidR="00710A84" w:rsidRDefault="00710A84" w:rsidP="00710A84">
      <w:pPr>
        <w:pStyle w:val="4"/>
        <w:spacing w:before="0" w:after="0"/>
        <w:ind w:firstLine="567"/>
        <w:jc w:val="center"/>
      </w:pPr>
      <w:r>
        <w:t>ПРОТОКОЛ</w:t>
      </w:r>
      <w:bookmarkStart w:id="0" w:name="_GoBack"/>
      <w:bookmarkEnd w:id="0"/>
    </w:p>
    <w:p w:rsidR="00710A84" w:rsidRDefault="00710A84" w:rsidP="00710A8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  заседания  межведомственной комиссии по                 противодействию   коррупции    Озерского    городского     округа.</w:t>
      </w:r>
    </w:p>
    <w:p w:rsidR="00710A84" w:rsidRDefault="00710A84" w:rsidP="00710A84">
      <w:pPr>
        <w:ind w:firstLine="567"/>
        <w:jc w:val="center"/>
      </w:pPr>
      <w:r>
        <w:t>г. Озерск Челябинской области</w:t>
      </w:r>
    </w:p>
    <w:p w:rsidR="00710A84" w:rsidRDefault="00710A84" w:rsidP="00710A8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710A84" w:rsidTr="00710A84">
        <w:trPr>
          <w:trHeight w:val="722"/>
        </w:trPr>
        <w:tc>
          <w:tcPr>
            <w:tcW w:w="4069" w:type="dxa"/>
          </w:tcPr>
          <w:p w:rsidR="00710A84" w:rsidRDefault="00931394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05 августа</w:t>
            </w:r>
            <w:r w:rsidR="00710A8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4</w:t>
            </w:r>
            <w:r w:rsidR="00710A8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г.</w:t>
            </w:r>
          </w:p>
          <w:p w:rsidR="00710A84" w:rsidRDefault="00710A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710A84" w:rsidRDefault="00710A8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710A84" w:rsidRPr="00931394" w:rsidRDefault="00710A84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 w:rsidR="00931394">
              <w:rPr>
                <w:color w:val="000000"/>
                <w:sz w:val="28"/>
                <w:lang w:eastAsia="en-US"/>
              </w:rPr>
              <w:t>1</w:t>
            </w:r>
          </w:p>
        </w:tc>
      </w:tr>
    </w:tbl>
    <w:p w:rsidR="00710A84" w:rsidRDefault="00710A84" w:rsidP="00710A8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–  Калинин Александр Алексеевич,  глава  Озерского </w:t>
      </w:r>
    </w:p>
    <w:p w:rsidR="00710A84" w:rsidRDefault="00710A84" w:rsidP="00710A84">
      <w:pPr>
        <w:ind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городского округа;</w:t>
      </w:r>
    </w:p>
    <w:p w:rsidR="00710A84" w:rsidRDefault="00710A84" w:rsidP="00710A8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– Качан  Павел  Юрьевич,   глава   администрации </w:t>
      </w:r>
    </w:p>
    <w:p w:rsidR="00710A84" w:rsidRDefault="00710A84" w:rsidP="00710A8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31394">
        <w:rPr>
          <w:sz w:val="28"/>
          <w:szCs w:val="28"/>
        </w:rPr>
        <w:t xml:space="preserve">    Озерского городского округа;</w:t>
      </w:r>
    </w:p>
    <w:p w:rsidR="00710A84" w:rsidRDefault="00710A84" w:rsidP="00710A8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Лисков Игорь Валерьевич, начальник  службы  безопасности  и  </w:t>
      </w:r>
    </w:p>
    <w:p w:rsidR="00710A84" w:rsidRDefault="00710A84" w:rsidP="00710A8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взаимодействия с правоохранительными  органами</w:t>
      </w:r>
    </w:p>
    <w:p w:rsidR="00710A84" w:rsidRDefault="00710A84" w:rsidP="00710A84">
      <w:pPr>
        <w:ind w:left="2880" w:hanging="30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администрации  Озерского городского округа;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8"/>
        <w:gridCol w:w="4233"/>
      </w:tblGrid>
      <w:tr w:rsidR="00710A84" w:rsidTr="00710A8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Присутствовали: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A84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710A84">
              <w:rPr>
                <w:sz w:val="28"/>
                <w:szCs w:val="28"/>
                <w:lang w:eastAsia="en-US"/>
              </w:rPr>
              <w:t>ачальник отдела кадров и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 службы   администрации</w:t>
            </w:r>
          </w:p>
          <w:p w:rsidR="00710A84" w:rsidRPr="009F7929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Озерского городского округа-</w:t>
            </w:r>
          </w:p>
          <w:p w:rsidR="007E7EC1" w:rsidRPr="009F7929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7EC1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7E7EC1">
              <w:rPr>
                <w:sz w:val="28"/>
                <w:szCs w:val="28"/>
                <w:lang w:eastAsia="en-US"/>
              </w:rPr>
              <w:t>редседатель Ассоциации работодателей и предпринимателей Озерского городского округа-</w:t>
            </w:r>
          </w:p>
          <w:p w:rsidR="007E7EC1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7EC1" w:rsidRPr="007E7EC1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7E7EC1">
              <w:rPr>
                <w:sz w:val="28"/>
                <w:szCs w:val="28"/>
                <w:lang w:eastAsia="en-US"/>
              </w:rPr>
              <w:t>лавный редактор</w:t>
            </w:r>
            <w:r w:rsidR="00440FCB">
              <w:rPr>
                <w:sz w:val="28"/>
                <w:szCs w:val="28"/>
                <w:lang w:eastAsia="en-US"/>
              </w:rPr>
              <w:t xml:space="preserve"> МУП «Редакция газеты «Озерский вестник»-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отделения экономической безопасности и противодействия коррупции Управления МВД России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ЗАТО г. Озерск Челябинской области-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правового управления администрации Озерского городского </w:t>
            </w:r>
            <w:r>
              <w:rPr>
                <w:sz w:val="28"/>
                <w:szCs w:val="28"/>
                <w:lang w:eastAsia="en-US"/>
              </w:rPr>
              <w:lastRenderedPageBreak/>
              <w:t>округа-</w:t>
            </w: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A8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Аксенова Светлана</w:t>
            </w:r>
          </w:p>
          <w:p w:rsidR="00710A8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Николаевна</w:t>
            </w:r>
            <w:r w:rsidR="00710A84">
              <w:rPr>
                <w:sz w:val="28"/>
                <w:szCs w:val="28"/>
                <w:lang w:eastAsia="en-US"/>
              </w:rPr>
              <w:t xml:space="preserve"> 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согласованию);</w:t>
            </w:r>
          </w:p>
          <w:p w:rsidR="007E7EC1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7EC1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 Николай Владимирович (</w:t>
            </w:r>
            <w:r w:rsidR="004712FA">
              <w:rPr>
                <w:sz w:val="28"/>
                <w:szCs w:val="28"/>
                <w:lang w:eastAsia="en-US"/>
              </w:rPr>
              <w:t>командировка</w:t>
            </w:r>
            <w:r>
              <w:rPr>
                <w:sz w:val="28"/>
                <w:szCs w:val="28"/>
                <w:lang w:eastAsia="en-US"/>
              </w:rPr>
              <w:t>);</w:t>
            </w:r>
          </w:p>
          <w:p w:rsidR="007E7EC1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712FA" w:rsidRDefault="004712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E7EC1" w:rsidRDefault="007E7E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Вяткина Елена Юрьевна (по согласованию);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A84" w:rsidRDefault="00220A0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Панкратов Алексей Владимирович</w:t>
            </w:r>
            <w:r w:rsidR="00710A84">
              <w:rPr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31394" w:rsidRDefault="0093139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Гунина Наталья Викторовна (по </w:t>
            </w:r>
            <w:r>
              <w:rPr>
                <w:sz w:val="28"/>
                <w:szCs w:val="28"/>
                <w:lang w:eastAsia="en-US"/>
              </w:rPr>
              <w:lastRenderedPageBreak/>
              <w:t>согласованию);</w:t>
            </w:r>
          </w:p>
        </w:tc>
      </w:tr>
      <w:tr w:rsidR="00710A84" w:rsidTr="00710A8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заместитель  главы   администрации  Озерского  городского  округа -</w:t>
            </w:r>
            <w:r>
              <w:rPr>
                <w:sz w:val="28"/>
                <w:lang w:eastAsia="en-US"/>
              </w:rPr>
              <w:t xml:space="preserve">  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Ланге  Олег  Владимирович (по согласованию); </w:t>
            </w:r>
          </w:p>
        </w:tc>
      </w:tr>
      <w:tr w:rsidR="00710A84" w:rsidTr="00710A8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контрольно-счетной палаты Собрания депутатов   Озерского  городского  округа </w:t>
            </w:r>
            <w:r w:rsidR="008B78E9">
              <w:rPr>
                <w:sz w:val="28"/>
                <w:szCs w:val="28"/>
                <w:lang w:eastAsia="en-US"/>
              </w:rPr>
              <w:t>-</w:t>
            </w:r>
          </w:p>
          <w:p w:rsidR="008B78E9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B78E9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 Общественной палаты Озерского городского округа-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собрания депутатов Озерского городского округа-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Люков Андрей Юрьевич (</w:t>
            </w:r>
            <w:r w:rsidR="004712FA">
              <w:rPr>
                <w:sz w:val="28"/>
                <w:szCs w:val="28"/>
                <w:lang w:eastAsia="en-US"/>
              </w:rPr>
              <w:t>отпуск</w:t>
            </w:r>
            <w:r>
              <w:rPr>
                <w:sz w:val="28"/>
                <w:szCs w:val="28"/>
                <w:lang w:eastAsia="en-US"/>
              </w:rPr>
              <w:t xml:space="preserve">); </w:t>
            </w:r>
          </w:p>
          <w:p w:rsidR="008B78E9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B78E9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B78E9" w:rsidRDefault="008B78E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Носач Юрий Федорович (по согласованию);</w:t>
            </w:r>
          </w:p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46BD2" w:rsidRPr="00246BD2" w:rsidRDefault="00710A84" w:rsidP="00246BD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Полетаев Геннадий Рудольфович (по согласованию);</w:t>
            </w:r>
          </w:p>
        </w:tc>
      </w:tr>
      <w:tr w:rsidR="00710A84" w:rsidTr="00710A8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10A84" w:rsidTr="0093139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10A84" w:rsidTr="00710A84"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   главы        администрации </w:t>
            </w:r>
          </w:p>
          <w:p w:rsidR="00710A84" w:rsidRDefault="00710A8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Озерского городского округа -  </w:t>
            </w:r>
          </w:p>
          <w:p w:rsidR="00710A84" w:rsidRDefault="00710A84">
            <w:pPr>
              <w:spacing w:line="276" w:lineRule="auto"/>
              <w:ind w:hanging="180"/>
              <w:jc w:val="both"/>
              <w:rPr>
                <w:sz w:val="28"/>
                <w:szCs w:val="28"/>
                <w:lang w:eastAsia="en-US"/>
              </w:rPr>
            </w:pPr>
          </w:p>
          <w:p w:rsidR="00220A00" w:rsidRDefault="00220A00" w:rsidP="0054385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710A84" w:rsidRDefault="00710A8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Черкасов Валерий Васильевич (по согласованию);</w:t>
            </w:r>
          </w:p>
          <w:p w:rsidR="00710A84" w:rsidRDefault="00710A8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B78E9" w:rsidRDefault="008B78E9" w:rsidP="00C7207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Приглашенные:</w:t>
      </w:r>
      <w:r>
        <w:rPr>
          <w:sz w:val="28"/>
          <w:szCs w:val="28"/>
        </w:rPr>
        <w:t xml:space="preserve"> </w:t>
      </w:r>
    </w:p>
    <w:p w:rsidR="00710A84" w:rsidRPr="00CB57BF" w:rsidRDefault="00710A84" w:rsidP="00CB57B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CB57BF">
        <w:rPr>
          <w:sz w:val="28"/>
          <w:szCs w:val="28"/>
        </w:rPr>
        <w:t xml:space="preserve">Начальник </w:t>
      </w:r>
      <w:r w:rsidR="00CB57BF" w:rsidRPr="00CB57BF">
        <w:rPr>
          <w:sz w:val="28"/>
          <w:szCs w:val="28"/>
        </w:rPr>
        <w:t>Управления культуры администрации Озерского городского округа</w:t>
      </w:r>
      <w:r w:rsidRPr="00CB57BF">
        <w:rPr>
          <w:sz w:val="28"/>
          <w:szCs w:val="28"/>
        </w:rPr>
        <w:t xml:space="preserve"> –</w:t>
      </w:r>
      <w:r w:rsidR="00CB57BF" w:rsidRPr="00CB57BF">
        <w:rPr>
          <w:sz w:val="28"/>
          <w:szCs w:val="28"/>
        </w:rPr>
        <w:t xml:space="preserve"> Сальникова Наталья Геннадьевна</w:t>
      </w:r>
      <w:r w:rsidRPr="00CB57BF">
        <w:rPr>
          <w:sz w:val="28"/>
          <w:szCs w:val="28"/>
        </w:rPr>
        <w:t>;</w:t>
      </w:r>
    </w:p>
    <w:p w:rsidR="00CB57BF" w:rsidRDefault="00CB57BF" w:rsidP="00CB57B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МБУ МФЦ Озерского городского округа</w:t>
      </w:r>
      <w:r w:rsidR="004712FA">
        <w:rPr>
          <w:sz w:val="28"/>
          <w:szCs w:val="28"/>
        </w:rPr>
        <w:t xml:space="preserve"> </w:t>
      </w:r>
      <w:r>
        <w:rPr>
          <w:sz w:val="28"/>
          <w:szCs w:val="28"/>
        </w:rPr>
        <w:t>- Аксентьев</w:t>
      </w:r>
      <w:r w:rsidR="009B6D40">
        <w:rPr>
          <w:sz w:val="28"/>
          <w:szCs w:val="28"/>
        </w:rPr>
        <w:t xml:space="preserve"> Андрей Валерьевич;</w:t>
      </w:r>
    </w:p>
    <w:p w:rsidR="009B6D40" w:rsidRDefault="009B6D40" w:rsidP="00CB57B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Озерского городского округа – Сиваков Денис Владимирович;</w:t>
      </w:r>
    </w:p>
    <w:p w:rsidR="009014BF" w:rsidRPr="00CB57BF" w:rsidRDefault="009014BF" w:rsidP="00CB57B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 администрации Озерского городского округа – Алексеев Антон Сергеевич;</w:t>
      </w: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center"/>
        <w:rPr>
          <w:sz w:val="28"/>
          <w:szCs w:val="28"/>
        </w:rPr>
      </w:pPr>
    </w:p>
    <w:p w:rsidR="00710A84" w:rsidRDefault="00710A84" w:rsidP="00710A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10A84" w:rsidRDefault="00710A84" w:rsidP="00710A84">
      <w:pPr>
        <w:jc w:val="center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t xml:space="preserve">1. </w:t>
      </w:r>
      <w:r>
        <w:rPr>
          <w:sz w:val="28"/>
          <w:szCs w:val="28"/>
        </w:rPr>
        <w:t>Вопрос</w:t>
      </w:r>
      <w:r>
        <w:t xml:space="preserve">: </w:t>
      </w:r>
      <w:r w:rsidR="008B78E9">
        <w:rPr>
          <w:sz w:val="28"/>
          <w:szCs w:val="28"/>
        </w:rPr>
        <w:t>О проведении антикоррупционных мероприятий</w:t>
      </w:r>
      <w:r w:rsidR="001B3519">
        <w:rPr>
          <w:sz w:val="28"/>
          <w:szCs w:val="28"/>
        </w:rPr>
        <w:t xml:space="preserve"> в муниципальных учреждениях культуры О</w:t>
      </w:r>
      <w:r w:rsidR="009B6D40">
        <w:rPr>
          <w:sz w:val="28"/>
          <w:szCs w:val="28"/>
        </w:rPr>
        <w:t>зерского городского округа</w:t>
      </w:r>
      <w:r>
        <w:rPr>
          <w:sz w:val="28"/>
          <w:szCs w:val="28"/>
        </w:rPr>
        <w:t>.</w:t>
      </w:r>
    </w:p>
    <w:p w:rsidR="00710A84" w:rsidRDefault="00710A84" w:rsidP="00710A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Выступают с докладом: </w:t>
      </w:r>
    </w:p>
    <w:p w:rsidR="009B6D40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6D40">
        <w:rPr>
          <w:sz w:val="28"/>
          <w:szCs w:val="28"/>
        </w:rPr>
        <w:t>Сальникова Наталья Геннадьевна, начальник Управления культуры администрации Озерского городского округа (до 7 минут);</w:t>
      </w: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2. Вопрос:</w:t>
      </w:r>
      <w:r>
        <w:t xml:space="preserve"> </w:t>
      </w:r>
      <w:r>
        <w:rPr>
          <w:sz w:val="28"/>
          <w:szCs w:val="28"/>
        </w:rPr>
        <w:t xml:space="preserve">О </w:t>
      </w:r>
      <w:r w:rsidR="009B6D40">
        <w:rPr>
          <w:sz w:val="28"/>
          <w:szCs w:val="28"/>
        </w:rPr>
        <w:t>результатах и проблемах осуществления организационных и практических мер по созданию многофункционального центра предоставления государственных и  муниципальных услуг</w:t>
      </w:r>
      <w:r>
        <w:rPr>
          <w:sz w:val="28"/>
          <w:szCs w:val="28"/>
        </w:rPr>
        <w:t>.</w:t>
      </w:r>
    </w:p>
    <w:p w:rsidR="00710A84" w:rsidRDefault="00710A84" w:rsidP="00710A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Выступают с докладом:</w:t>
      </w:r>
    </w:p>
    <w:p w:rsidR="009B6D40" w:rsidRDefault="009B6D40" w:rsidP="009B6D4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Аксентьев Андрей Валерьевич, начальник МБУ МФЦ Озерского городского округа (до 7 минут);</w:t>
      </w: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Вопрос: </w:t>
      </w:r>
      <w:r w:rsidR="009B6D40">
        <w:rPr>
          <w:sz w:val="28"/>
          <w:szCs w:val="28"/>
        </w:rPr>
        <w:t>О работе по обеспечению защиты персональных данных в соответствии с Федеральным законом от 27.07.2006 года № 152 – ФЗ «О персональных данных</w:t>
      </w:r>
      <w:r w:rsidR="0011285A">
        <w:rPr>
          <w:sz w:val="28"/>
          <w:szCs w:val="28"/>
        </w:rPr>
        <w:t>» в администрации Озерского городского округа</w:t>
      </w:r>
      <w:r>
        <w:rPr>
          <w:sz w:val="28"/>
          <w:szCs w:val="28"/>
        </w:rPr>
        <w:t>.</w:t>
      </w:r>
      <w:r w:rsidR="0011285A">
        <w:rPr>
          <w:sz w:val="28"/>
          <w:szCs w:val="28"/>
        </w:rPr>
        <w:t xml:space="preserve"> 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Выступает с докладом:</w:t>
      </w:r>
      <w:r>
        <w:rPr>
          <w:sz w:val="28"/>
          <w:szCs w:val="28"/>
        </w:rPr>
        <w:t xml:space="preserve">  </w:t>
      </w:r>
    </w:p>
    <w:p w:rsidR="009B6D40" w:rsidRPr="009B6D40" w:rsidRDefault="009B6D40" w:rsidP="009B6D40">
      <w:pPr>
        <w:jc w:val="both"/>
        <w:rPr>
          <w:sz w:val="28"/>
          <w:szCs w:val="28"/>
        </w:rPr>
      </w:pPr>
      <w:r w:rsidRPr="009B6D40">
        <w:rPr>
          <w:sz w:val="28"/>
          <w:szCs w:val="28"/>
        </w:rPr>
        <w:t xml:space="preserve">- </w:t>
      </w:r>
      <w:r w:rsidR="00220A00" w:rsidRPr="009B6D40">
        <w:rPr>
          <w:sz w:val="28"/>
          <w:szCs w:val="28"/>
        </w:rPr>
        <w:t>Сиваков Денис Владимирович</w:t>
      </w:r>
      <w:r w:rsidR="00220A00">
        <w:rPr>
          <w:sz w:val="28"/>
          <w:szCs w:val="28"/>
        </w:rPr>
        <w:t xml:space="preserve"> у</w:t>
      </w:r>
      <w:r w:rsidRPr="009B6D40">
        <w:rPr>
          <w:sz w:val="28"/>
          <w:szCs w:val="28"/>
        </w:rPr>
        <w:t xml:space="preserve">правляющий делами администрации Озерского городского округа  </w:t>
      </w:r>
      <w:r w:rsidR="009F7929">
        <w:rPr>
          <w:sz w:val="28"/>
          <w:szCs w:val="28"/>
        </w:rPr>
        <w:t>(до 7 минут)</w:t>
      </w:r>
      <w:r w:rsidRPr="009B6D40">
        <w:rPr>
          <w:sz w:val="28"/>
          <w:szCs w:val="28"/>
        </w:rPr>
        <w:t>;</w:t>
      </w:r>
    </w:p>
    <w:p w:rsidR="009B6D40" w:rsidRDefault="009B6D40" w:rsidP="00710A84">
      <w:pPr>
        <w:jc w:val="both"/>
        <w:rPr>
          <w:sz w:val="28"/>
          <w:szCs w:val="28"/>
        </w:rPr>
      </w:pPr>
    </w:p>
    <w:p w:rsidR="00710A84" w:rsidRDefault="00710A84" w:rsidP="00B63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Вопрос: </w:t>
      </w:r>
      <w:r w:rsidR="00B63AE2">
        <w:rPr>
          <w:sz w:val="28"/>
          <w:szCs w:val="28"/>
        </w:rPr>
        <w:t>О практике работы отдела муниципального заказа Управления экономики администрации Озерского городского округа по реализации федерального законодательства о размещении заказов на поставки товаров, выполнение работ, оказание услуг для муниципальных нужд</w:t>
      </w:r>
      <w:r>
        <w:rPr>
          <w:sz w:val="28"/>
          <w:szCs w:val="28"/>
        </w:rPr>
        <w:t>.</w:t>
      </w:r>
    </w:p>
    <w:p w:rsidR="0071587E" w:rsidRDefault="0071587E" w:rsidP="00B63AE2">
      <w:pPr>
        <w:jc w:val="both"/>
        <w:rPr>
          <w:sz w:val="28"/>
          <w:szCs w:val="28"/>
          <w:u w:val="single"/>
        </w:rPr>
      </w:pPr>
      <w:r w:rsidRPr="0071587E">
        <w:rPr>
          <w:sz w:val="28"/>
          <w:szCs w:val="28"/>
          <w:u w:val="single"/>
        </w:rPr>
        <w:t>Выступает с докладом:</w:t>
      </w:r>
    </w:p>
    <w:p w:rsidR="009014BF" w:rsidRPr="009014BF" w:rsidRDefault="009014BF" w:rsidP="00B63AE2">
      <w:pPr>
        <w:jc w:val="both"/>
        <w:rPr>
          <w:sz w:val="28"/>
          <w:szCs w:val="28"/>
        </w:rPr>
      </w:pPr>
      <w:r w:rsidRPr="009014BF">
        <w:rPr>
          <w:sz w:val="28"/>
          <w:szCs w:val="28"/>
        </w:rPr>
        <w:t xml:space="preserve">- </w:t>
      </w:r>
      <w:r w:rsidR="00220A00">
        <w:rPr>
          <w:sz w:val="28"/>
          <w:szCs w:val="28"/>
        </w:rPr>
        <w:t xml:space="preserve">Алексеев Антон Сергеевич, </w:t>
      </w:r>
      <w:r w:rsidRPr="009014BF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экономики администрации Озерского городского округа</w:t>
      </w:r>
      <w:r w:rsidR="009F7929">
        <w:rPr>
          <w:sz w:val="28"/>
          <w:szCs w:val="28"/>
        </w:rPr>
        <w:t xml:space="preserve"> (до 7 минут)</w:t>
      </w:r>
      <w:r>
        <w:rPr>
          <w:sz w:val="28"/>
          <w:szCs w:val="28"/>
        </w:rPr>
        <w:t>;</w:t>
      </w:r>
    </w:p>
    <w:p w:rsidR="00710A84" w:rsidRDefault="00710A84" w:rsidP="00710A84">
      <w:pPr>
        <w:ind w:left="-180" w:hanging="180"/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комиссии открыл А.А. Калинин</w:t>
      </w: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первому вопросу слушали:</w:t>
      </w:r>
      <w:r>
        <w:rPr>
          <w:sz w:val="28"/>
          <w:szCs w:val="28"/>
        </w:rPr>
        <w:t xml:space="preserve"> 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="009014BF">
        <w:rPr>
          <w:sz w:val="28"/>
          <w:szCs w:val="28"/>
        </w:rPr>
        <w:t xml:space="preserve"> Сальниковой Натальи Геннадьевны, начальника Управления культуры администрации Озерского городского округа</w:t>
      </w:r>
      <w:r>
        <w:rPr>
          <w:sz w:val="28"/>
          <w:szCs w:val="28"/>
        </w:rPr>
        <w:t xml:space="preserve"> (докл</w:t>
      </w:r>
      <w:r w:rsidR="0021216B">
        <w:rPr>
          <w:sz w:val="28"/>
          <w:szCs w:val="28"/>
        </w:rPr>
        <w:t>ад представлен).</w:t>
      </w:r>
    </w:p>
    <w:p w:rsidR="00710A84" w:rsidRDefault="000A61E2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5481C" w:rsidRDefault="00A5481C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Калинин: «</w:t>
      </w:r>
      <w:r w:rsidR="000A61E2">
        <w:rPr>
          <w:sz w:val="28"/>
          <w:szCs w:val="28"/>
        </w:rPr>
        <w:t xml:space="preserve"> Как вы оцениваете</w:t>
      </w:r>
      <w:r w:rsidR="00CD2216">
        <w:rPr>
          <w:sz w:val="28"/>
          <w:szCs w:val="28"/>
        </w:rPr>
        <w:t xml:space="preserve"> работоспособность руководителей и</w:t>
      </w:r>
      <w:r w:rsidR="000A61E2">
        <w:rPr>
          <w:sz w:val="28"/>
          <w:szCs w:val="28"/>
        </w:rPr>
        <w:t xml:space="preserve"> сложившуюся обстановку в творческих коллективах</w:t>
      </w:r>
      <w:r w:rsidR="003A67E7">
        <w:rPr>
          <w:sz w:val="28"/>
          <w:szCs w:val="28"/>
        </w:rPr>
        <w:t xml:space="preserve"> муниципальных учреждений</w:t>
      </w:r>
      <w:r w:rsidR="000A61E2">
        <w:rPr>
          <w:sz w:val="28"/>
          <w:szCs w:val="28"/>
        </w:rPr>
        <w:t xml:space="preserve"> ДК «Маяк», «Строитель», «Пушкина»</w:t>
      </w:r>
      <w:r>
        <w:rPr>
          <w:sz w:val="28"/>
          <w:szCs w:val="28"/>
        </w:rPr>
        <w:t xml:space="preserve"> и «КДЦ» после проведенной реорганизации?»</w:t>
      </w:r>
    </w:p>
    <w:p w:rsidR="000A61E2" w:rsidRDefault="00A5481C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Н.Г. Сальникова: «Обстановка стабилизировалась</w:t>
      </w:r>
      <w:r w:rsidR="00335D2A">
        <w:rPr>
          <w:sz w:val="28"/>
          <w:szCs w:val="28"/>
        </w:rPr>
        <w:t>. Во всех учреждениях разработаны планы по противодействию коррупции. Проведена жесткая линия по централизации управления коллективами».</w:t>
      </w:r>
    </w:p>
    <w:p w:rsidR="00335D2A" w:rsidRDefault="00335D2A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Калинин: «Предыдущее руководство нанесло колоссальный ущерб </w:t>
      </w:r>
      <w:r w:rsidR="003A67E7">
        <w:rPr>
          <w:sz w:val="28"/>
          <w:szCs w:val="28"/>
        </w:rPr>
        <w:t xml:space="preserve">городскому </w:t>
      </w:r>
      <w:r>
        <w:rPr>
          <w:sz w:val="28"/>
          <w:szCs w:val="28"/>
        </w:rPr>
        <w:t>бюджету</w:t>
      </w:r>
      <w:r w:rsidR="00CD2216">
        <w:rPr>
          <w:sz w:val="28"/>
          <w:szCs w:val="28"/>
        </w:rPr>
        <w:t>, Вы не контролировали управление муниципальными учреждениями</w:t>
      </w:r>
      <w:r w:rsidR="003A67E7">
        <w:rPr>
          <w:sz w:val="28"/>
          <w:szCs w:val="28"/>
        </w:rPr>
        <w:t xml:space="preserve"> и допустили, что у родственников оплата труда в 2-3 раза превышала оплата труда директора учреждения</w:t>
      </w:r>
      <w:r w:rsidR="00CD2216">
        <w:rPr>
          <w:sz w:val="28"/>
          <w:szCs w:val="28"/>
        </w:rPr>
        <w:t>».</w:t>
      </w:r>
    </w:p>
    <w:p w:rsidR="003A67E7" w:rsidRDefault="003A67E7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Н.Г. Сальникова: «У предыдущих руководителей отсутствовал закон совести».</w:t>
      </w:r>
    </w:p>
    <w:p w:rsidR="00CD2216" w:rsidRDefault="00CD2216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А.Н. Мартюшова: «Конфликт интересов наступает с момента приема на работу директором учреждения своего родственника, в частности при назначении должностного оклада, выплаты премий и т.д.</w:t>
      </w:r>
      <w:r w:rsidR="003A67E7">
        <w:rPr>
          <w:sz w:val="28"/>
          <w:szCs w:val="28"/>
        </w:rPr>
        <w:t>, в этих действиях  усматриваются признаки коррупции</w:t>
      </w:r>
      <w:r>
        <w:rPr>
          <w:sz w:val="28"/>
          <w:szCs w:val="28"/>
        </w:rPr>
        <w:t>»</w:t>
      </w:r>
      <w:r w:rsidR="003A67E7">
        <w:rPr>
          <w:sz w:val="28"/>
          <w:szCs w:val="28"/>
        </w:rPr>
        <w:t>.</w:t>
      </w:r>
    </w:p>
    <w:p w:rsidR="003A67E7" w:rsidRDefault="003A67E7" w:rsidP="0033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А.А. Калинин: «Существуют правила, которые Ваши коллеги пытались обойти. Такого быть не должно.</w:t>
      </w:r>
      <w:r w:rsidR="007C04D4">
        <w:rPr>
          <w:sz w:val="28"/>
          <w:szCs w:val="28"/>
        </w:rPr>
        <w:t xml:space="preserve"> </w:t>
      </w:r>
      <w:r>
        <w:rPr>
          <w:sz w:val="28"/>
          <w:szCs w:val="28"/>
        </w:rPr>
        <w:t>Рентабельность учреждений</w:t>
      </w:r>
      <w:r w:rsidR="007C04D4">
        <w:rPr>
          <w:sz w:val="28"/>
          <w:szCs w:val="28"/>
        </w:rPr>
        <w:t xml:space="preserve"> – низкая. Про</w:t>
      </w:r>
      <w:r w:rsidR="00023A7B">
        <w:rPr>
          <w:sz w:val="28"/>
          <w:szCs w:val="28"/>
        </w:rPr>
        <w:t>водимые концерты, ярмарки, выставки и т.д.</w:t>
      </w:r>
      <w:r w:rsidR="00FF44EC">
        <w:rPr>
          <w:sz w:val="28"/>
          <w:szCs w:val="28"/>
        </w:rPr>
        <w:t xml:space="preserve"> в городской бюджет отчисляли малые суммы. Вам необходимо разобраться с прошлым и не допустить подобной ситуации в будущем. Контролируйте договора и контракты</w:t>
      </w:r>
      <w:r>
        <w:rPr>
          <w:sz w:val="28"/>
          <w:szCs w:val="28"/>
        </w:rPr>
        <w:t>».</w:t>
      </w:r>
    </w:p>
    <w:p w:rsidR="00710A84" w:rsidRDefault="00FF44E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Н.Г. Сальникова: «Проверить все договора достаточно сложно, однако мы контролируем и поступление доходов, и расходную часть».</w:t>
      </w:r>
    </w:p>
    <w:p w:rsidR="00FF44EC" w:rsidRDefault="00FF44E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Калинин: «</w:t>
      </w:r>
      <w:r w:rsidR="00F233D3">
        <w:rPr>
          <w:sz w:val="28"/>
          <w:szCs w:val="28"/>
        </w:rPr>
        <w:t>Есть факты подтверждающие обратное. В управлении культуры «ловкачи» наносят постоянный ущерб бюджету. Данные события становятся известны Вашим подчиненным, и происходит негативная реакция».</w:t>
      </w:r>
    </w:p>
    <w:p w:rsidR="00F233D3" w:rsidRDefault="00F233D3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Панкратов: «События 2012-2013 годов показывают, что в муниципальных учреждениях частые нарушения в выделении премий</w:t>
      </w:r>
      <w:r w:rsidR="00601EB0">
        <w:rPr>
          <w:sz w:val="28"/>
          <w:szCs w:val="28"/>
        </w:rPr>
        <w:t>, это граничит с нарушением закона и возможностью возбуждения уголовных дел. Необходимо провести разъяснительную работу с руководителями МУПов и прочими подразделениями в этом направлении».</w:t>
      </w:r>
    </w:p>
    <w:p w:rsidR="00601EB0" w:rsidRDefault="00601E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П.Ю. Качан: «В 2013 году много руководителей предприятий и учреждений были заменены, в частности и по причине обнаружения признаков коррупции».</w:t>
      </w:r>
    </w:p>
    <w:p w:rsidR="00601EB0" w:rsidRDefault="00601E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А.С. Алексеев: «Много случаев с коррупционной составляющей в МУПах было в 2012-2013 годах</w:t>
      </w:r>
      <w:r w:rsidR="00C861AC">
        <w:rPr>
          <w:sz w:val="28"/>
          <w:szCs w:val="28"/>
        </w:rPr>
        <w:t>. Предлагаю привлечь сотрудников правоохранительных органов к проведению занятий по противодействию коррупции с директорами и главными бухгалтерами учреждений и предприятий».</w:t>
      </w:r>
    </w:p>
    <w:p w:rsidR="00C861AC" w:rsidRDefault="00C861A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</w:t>
      </w:r>
      <w:r w:rsidR="00B074EC">
        <w:rPr>
          <w:sz w:val="28"/>
          <w:szCs w:val="28"/>
        </w:rPr>
        <w:t xml:space="preserve"> </w:t>
      </w:r>
      <w:r>
        <w:rPr>
          <w:sz w:val="28"/>
          <w:szCs w:val="28"/>
        </w:rPr>
        <w:t>Калинин: «Коррупция – это раковая опухоль разъедающая общество, отравляет простых сотрудников, которые больше всех страдают от этого явления. Необходимо исключить формализм в противодействии коррупции.</w:t>
      </w:r>
    </w:p>
    <w:p w:rsidR="00C861AC" w:rsidRDefault="00C861AC" w:rsidP="00710A84">
      <w:pPr>
        <w:jc w:val="both"/>
        <w:rPr>
          <w:sz w:val="28"/>
          <w:szCs w:val="28"/>
        </w:rPr>
      </w:pPr>
    </w:p>
    <w:p w:rsidR="009014BF" w:rsidRDefault="009014BF" w:rsidP="009014B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второму вопросу слушали:</w:t>
      </w:r>
      <w:r>
        <w:rPr>
          <w:sz w:val="28"/>
          <w:szCs w:val="28"/>
        </w:rPr>
        <w:t xml:space="preserve"> 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- доклад</w:t>
      </w:r>
      <w:r w:rsidR="009014BF">
        <w:rPr>
          <w:sz w:val="28"/>
          <w:szCs w:val="28"/>
        </w:rPr>
        <w:t xml:space="preserve"> Аксентьева Андрея Валерьевича, начальника МБУ МФЦ Озерского городского округа</w:t>
      </w:r>
      <w:r>
        <w:rPr>
          <w:sz w:val="28"/>
          <w:szCs w:val="28"/>
        </w:rPr>
        <w:t xml:space="preserve"> (доклад представлен). </w:t>
      </w:r>
    </w:p>
    <w:p w:rsidR="00710A84" w:rsidRDefault="00C861A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C861AC" w:rsidRDefault="00B074E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Калинин: «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ЗАТО г. Озерске создан один из лучших в Челябинской области многофункциональный центр. Необходимо передать до 100 % услуг в </w:t>
      </w:r>
      <w:r w:rsidR="00A91D8A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МФЦ, тем самым исключить посещение гражданами кабинетов». </w:t>
      </w:r>
    </w:p>
    <w:p w:rsidR="00710A84" w:rsidRDefault="00B074EC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О.В. Ланге: «Почему не </w:t>
      </w:r>
      <w:r w:rsidR="00A727B0">
        <w:rPr>
          <w:sz w:val="28"/>
          <w:szCs w:val="28"/>
        </w:rPr>
        <w:t>организован</w:t>
      </w:r>
      <w:r>
        <w:rPr>
          <w:sz w:val="28"/>
          <w:szCs w:val="28"/>
        </w:rPr>
        <w:t xml:space="preserve"> электронный документооборот</w:t>
      </w:r>
      <w:r w:rsidR="006A06CD">
        <w:rPr>
          <w:sz w:val="28"/>
          <w:szCs w:val="28"/>
        </w:rPr>
        <w:t xml:space="preserve"> по пенсионному фонду</w:t>
      </w:r>
      <w:r w:rsidR="00A91D8A">
        <w:rPr>
          <w:sz w:val="28"/>
          <w:szCs w:val="28"/>
        </w:rPr>
        <w:t>?»</w:t>
      </w:r>
    </w:p>
    <w:p w:rsidR="00A91D8A" w:rsidRDefault="00A91D8A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А.В. Аксентьев: «Система электронного документооборота </w:t>
      </w:r>
      <w:r w:rsidR="00A727B0">
        <w:rPr>
          <w:sz w:val="28"/>
          <w:szCs w:val="28"/>
        </w:rPr>
        <w:t>внедряется единая по всей Челябинской области</w:t>
      </w:r>
      <w:r>
        <w:rPr>
          <w:sz w:val="28"/>
          <w:szCs w:val="28"/>
        </w:rPr>
        <w:t>».</w:t>
      </w:r>
    </w:p>
    <w:p w:rsidR="00A91D8A" w:rsidRDefault="00A91D8A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О.В. Ланге: «С </w:t>
      </w:r>
      <w:r w:rsidR="00A727B0">
        <w:rPr>
          <w:sz w:val="28"/>
          <w:szCs w:val="28"/>
        </w:rPr>
        <w:t>Управлением</w:t>
      </w:r>
      <w:r w:rsidR="00701FE7">
        <w:rPr>
          <w:sz w:val="28"/>
          <w:szCs w:val="28"/>
        </w:rPr>
        <w:t xml:space="preserve"> </w:t>
      </w:r>
      <w:r>
        <w:rPr>
          <w:sz w:val="28"/>
          <w:szCs w:val="28"/>
        </w:rPr>
        <w:t>соц</w:t>
      </w:r>
      <w:r w:rsidR="00701FE7">
        <w:rPr>
          <w:sz w:val="28"/>
          <w:szCs w:val="28"/>
        </w:rPr>
        <w:t xml:space="preserve">иальной защиты населения </w:t>
      </w:r>
      <w:r>
        <w:rPr>
          <w:sz w:val="28"/>
          <w:szCs w:val="28"/>
        </w:rPr>
        <w:t>выстроены отношения?»</w:t>
      </w:r>
      <w:r w:rsidR="00701FE7">
        <w:rPr>
          <w:sz w:val="28"/>
          <w:szCs w:val="28"/>
        </w:rPr>
        <w:t>.</w:t>
      </w:r>
    </w:p>
    <w:p w:rsidR="00701FE7" w:rsidRDefault="00701FE7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Аксентьев</w:t>
      </w:r>
      <w:r w:rsidR="006A06CD">
        <w:rPr>
          <w:sz w:val="28"/>
          <w:szCs w:val="28"/>
        </w:rPr>
        <w:t>:</w:t>
      </w:r>
      <w:r>
        <w:rPr>
          <w:sz w:val="28"/>
          <w:szCs w:val="28"/>
        </w:rPr>
        <w:t xml:space="preserve"> «</w:t>
      </w:r>
      <w:r w:rsidR="00A727B0">
        <w:rPr>
          <w:sz w:val="28"/>
          <w:szCs w:val="28"/>
        </w:rPr>
        <w:t xml:space="preserve">Организована возможность предоставления в </w:t>
      </w:r>
      <w:r>
        <w:rPr>
          <w:sz w:val="28"/>
          <w:szCs w:val="28"/>
        </w:rPr>
        <w:t>МФЦ 20 услуг</w:t>
      </w:r>
      <w:r w:rsidR="00A727B0">
        <w:rPr>
          <w:sz w:val="28"/>
          <w:szCs w:val="28"/>
        </w:rPr>
        <w:t xml:space="preserve"> управления социальной защиты</w:t>
      </w:r>
      <w:r>
        <w:rPr>
          <w:sz w:val="28"/>
          <w:szCs w:val="28"/>
        </w:rPr>
        <w:t>».</w:t>
      </w:r>
    </w:p>
    <w:p w:rsidR="00701FE7" w:rsidRDefault="00701FE7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О.В. Ланге: «У жителей города появляется негативное отношение к власти и претензии к работе МФЦ</w:t>
      </w:r>
      <w:r w:rsidR="006A06CD">
        <w:rPr>
          <w:sz w:val="28"/>
          <w:szCs w:val="28"/>
        </w:rPr>
        <w:t>, в частности это касается пенсионного фонда. Сколько человек к Вам обратилось для оформления документов  в этом году, и каков срок исполнения документов?».</w:t>
      </w:r>
    </w:p>
    <w:p w:rsidR="006A06CD" w:rsidRDefault="006A06CD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Аксентьев: «По вопросам пенсионного фонда к нам обратилось 2 человека, а срок исполнения документов 10 дней».</w:t>
      </w:r>
    </w:p>
    <w:p w:rsidR="006A06CD" w:rsidRDefault="006A06CD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А.А. Калинин: «Необходимо наладить работу МФЦ, активизировать его деятельности и качество обработки документов</w:t>
      </w:r>
      <w:r w:rsidR="005B72B0">
        <w:rPr>
          <w:sz w:val="28"/>
          <w:szCs w:val="28"/>
        </w:rPr>
        <w:t>, тем самым исключить коррупционную составляющую в изготовлении документов</w:t>
      </w:r>
      <w:r>
        <w:rPr>
          <w:sz w:val="28"/>
          <w:szCs w:val="28"/>
        </w:rPr>
        <w:t>».</w:t>
      </w:r>
    </w:p>
    <w:p w:rsidR="005B72B0" w:rsidRDefault="005B72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П.Ю. Качан: «Вам необходимо минимизировать работу курьеров и переходить на электронную систему передачи документов».</w:t>
      </w:r>
    </w:p>
    <w:p w:rsidR="005B72B0" w:rsidRDefault="005B72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Д.В. Сиваков: «Передача функций в МФЦ происходит поэтапно, с увеличением количества услуг».</w:t>
      </w:r>
    </w:p>
    <w:p w:rsidR="005B72B0" w:rsidRDefault="005B72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Калинин: «Ваша задача помочь среднему и малому бизнесу, упростить оформление документов и сократить количество жалоб поступающих от граждан».</w:t>
      </w:r>
    </w:p>
    <w:p w:rsidR="005B72B0" w:rsidRDefault="005B72B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Ю.Ф. Носач: «</w:t>
      </w:r>
      <w:r w:rsidR="00325513">
        <w:rPr>
          <w:sz w:val="28"/>
          <w:szCs w:val="28"/>
        </w:rPr>
        <w:t>Каково количество услуг сегодня выполняет МФЦ и сколько будет в конце года?».</w:t>
      </w:r>
    </w:p>
    <w:p w:rsidR="00325513" w:rsidRDefault="00325513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Аксентьев: «64 услуги выполняем на сегодняшний день, а к концу года доведем эту цифру до 84. Трудность исполнения услуг ограничена печатным исполнением документа и работой курьера».</w:t>
      </w:r>
    </w:p>
    <w:p w:rsidR="00325513" w:rsidRDefault="00325513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С.Н. Аксенова: «Сколько государственных услуг исполняет один специалист и их уровень качества?».</w:t>
      </w:r>
    </w:p>
    <w:p w:rsidR="00B074EC" w:rsidRDefault="00325513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А.В. Аксентьев: « Каждый специалист выполняет полный объем услуг. Их качество повышается за счет проведения учебных занятий</w:t>
      </w:r>
      <w:r w:rsidR="005A67F1">
        <w:rPr>
          <w:sz w:val="28"/>
          <w:szCs w:val="28"/>
        </w:rPr>
        <w:t>».</w:t>
      </w:r>
    </w:p>
    <w:p w:rsidR="00B074EC" w:rsidRDefault="00B074EC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третьему вопросу слушали:</w:t>
      </w:r>
      <w:r>
        <w:rPr>
          <w:sz w:val="28"/>
          <w:szCs w:val="28"/>
        </w:rPr>
        <w:t xml:space="preserve">   доклад</w:t>
      </w:r>
      <w:r w:rsidR="009014BF">
        <w:rPr>
          <w:sz w:val="28"/>
          <w:szCs w:val="28"/>
        </w:rPr>
        <w:t xml:space="preserve"> Управляющего</w:t>
      </w:r>
      <w:r w:rsidR="009014BF" w:rsidRPr="009B6D40">
        <w:rPr>
          <w:sz w:val="28"/>
          <w:szCs w:val="28"/>
        </w:rPr>
        <w:t xml:space="preserve"> делами администрации Озерского городского округа – Сиваков</w:t>
      </w:r>
      <w:r w:rsidR="00587F13">
        <w:rPr>
          <w:sz w:val="28"/>
          <w:szCs w:val="28"/>
        </w:rPr>
        <w:t>а</w:t>
      </w:r>
      <w:r w:rsidR="009014BF" w:rsidRPr="009B6D40">
        <w:rPr>
          <w:sz w:val="28"/>
          <w:szCs w:val="28"/>
        </w:rPr>
        <w:t xml:space="preserve"> Денис</w:t>
      </w:r>
      <w:r w:rsidR="00587F13">
        <w:rPr>
          <w:sz w:val="28"/>
          <w:szCs w:val="28"/>
        </w:rPr>
        <w:t>а</w:t>
      </w:r>
      <w:r w:rsidR="009014BF" w:rsidRPr="009B6D40">
        <w:rPr>
          <w:sz w:val="28"/>
          <w:szCs w:val="28"/>
        </w:rPr>
        <w:t xml:space="preserve"> Владимирович</w:t>
      </w:r>
      <w:r w:rsidR="00587F13">
        <w:rPr>
          <w:sz w:val="28"/>
          <w:szCs w:val="28"/>
        </w:rPr>
        <w:t>а</w:t>
      </w:r>
      <w:r>
        <w:rPr>
          <w:sz w:val="28"/>
          <w:szCs w:val="28"/>
        </w:rPr>
        <w:t xml:space="preserve"> (доклад представлен).</w:t>
      </w:r>
    </w:p>
    <w:p w:rsidR="005A67F1" w:rsidRDefault="005A67F1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5A67F1" w:rsidRDefault="005A67F1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Калинин: «Имеются ли факты продажи или пропажи персональных данных из локальной сети администрации</w:t>
      </w:r>
      <w:r w:rsidR="00C86410">
        <w:rPr>
          <w:sz w:val="28"/>
          <w:szCs w:val="28"/>
        </w:rPr>
        <w:t xml:space="preserve"> и кто осуществляет контроль</w:t>
      </w:r>
      <w:r>
        <w:rPr>
          <w:sz w:val="28"/>
          <w:szCs w:val="28"/>
        </w:rPr>
        <w:t>?».</w:t>
      </w:r>
    </w:p>
    <w:p w:rsidR="005A67F1" w:rsidRDefault="005A67F1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Д.В. Сиваков: «Таких фактов нет</w:t>
      </w:r>
      <w:r w:rsidR="00C86410">
        <w:rPr>
          <w:sz w:val="28"/>
          <w:szCs w:val="28"/>
        </w:rPr>
        <w:t>. Контроль осуществляет служба информационного и программного обеспечения в лице руководителя и старшего инженера по защите информации. Кроме этого, в 2013 году с сотрудниками администрации проводился семинар с последующим получением удостоверений специалистов по защите персональных данных</w:t>
      </w:r>
      <w:r>
        <w:rPr>
          <w:sz w:val="28"/>
          <w:szCs w:val="28"/>
        </w:rPr>
        <w:t>».</w:t>
      </w:r>
    </w:p>
    <w:p w:rsidR="005A67F1" w:rsidRDefault="00C8641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</w:t>
      </w:r>
      <w:r w:rsidR="005A67F1">
        <w:rPr>
          <w:sz w:val="28"/>
          <w:szCs w:val="28"/>
        </w:rPr>
        <w:t>. Ка</w:t>
      </w:r>
      <w:r>
        <w:rPr>
          <w:sz w:val="28"/>
          <w:szCs w:val="28"/>
        </w:rPr>
        <w:t>линин: «Как осуществляется защита локальных систем и  периодичность проверки этой защиты?».</w:t>
      </w:r>
    </w:p>
    <w:p w:rsidR="00C86410" w:rsidRDefault="00C8641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Д.В. Сиваков: «</w:t>
      </w:r>
      <w:r w:rsidR="000B0C41">
        <w:rPr>
          <w:sz w:val="28"/>
          <w:szCs w:val="28"/>
        </w:rPr>
        <w:t xml:space="preserve">Для защиты локальной сети у нас стоят фильтры. ФСО, с </w:t>
      </w:r>
      <w:proofErr w:type="gramStart"/>
      <w:r w:rsidR="000B0C41">
        <w:rPr>
          <w:sz w:val="28"/>
          <w:szCs w:val="28"/>
        </w:rPr>
        <w:t>которой</w:t>
      </w:r>
      <w:proofErr w:type="gramEnd"/>
      <w:r w:rsidR="000B0C41">
        <w:rPr>
          <w:sz w:val="28"/>
          <w:szCs w:val="28"/>
        </w:rPr>
        <w:t xml:space="preserve"> мы работаем периодически проверяет сервер на предмет выявления попыток взлома фильтров.</w:t>
      </w:r>
    </w:p>
    <w:p w:rsidR="000B0C41" w:rsidRDefault="007D508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А.А. Калинин: «Руководителям всех уровней контролировать размещение персональных данных и их защиту, чтобы в будущем сотрудники не обращались в суд».</w:t>
      </w: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четвертому вопросу слушали:</w:t>
      </w:r>
      <w:r>
        <w:rPr>
          <w:sz w:val="28"/>
          <w:szCs w:val="28"/>
        </w:rPr>
        <w:t xml:space="preserve"> доклад </w:t>
      </w:r>
      <w:r w:rsidR="0021216B">
        <w:rPr>
          <w:sz w:val="28"/>
          <w:szCs w:val="28"/>
        </w:rPr>
        <w:t xml:space="preserve">начальника Управления экономики администрации Озерского городского округа – Алексеева Антона Сергеевича </w:t>
      </w:r>
      <w:r>
        <w:rPr>
          <w:sz w:val="28"/>
          <w:szCs w:val="28"/>
        </w:rPr>
        <w:t>(доклад представлен)</w:t>
      </w:r>
      <w:r w:rsidR="0021216B">
        <w:rPr>
          <w:sz w:val="28"/>
          <w:szCs w:val="28"/>
        </w:rPr>
        <w:t>.</w:t>
      </w:r>
    </w:p>
    <w:p w:rsidR="00710A84" w:rsidRDefault="007D508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7D5080" w:rsidRDefault="007D5080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A3A">
        <w:rPr>
          <w:sz w:val="28"/>
          <w:szCs w:val="28"/>
        </w:rPr>
        <w:t>А.А. Калинин: «Необходимо повышать результаты экономии бюджетных средств</w:t>
      </w:r>
      <w:r w:rsidR="005B1719">
        <w:rPr>
          <w:sz w:val="28"/>
          <w:szCs w:val="28"/>
        </w:rPr>
        <w:t>,</w:t>
      </w:r>
      <w:r w:rsidR="00D52A3A">
        <w:rPr>
          <w:sz w:val="28"/>
          <w:szCs w:val="28"/>
        </w:rPr>
        <w:t xml:space="preserve"> и </w:t>
      </w:r>
      <w:r w:rsidR="00A727B0">
        <w:rPr>
          <w:sz w:val="28"/>
          <w:szCs w:val="28"/>
        </w:rPr>
        <w:t>используя требования Федерального закона</w:t>
      </w:r>
      <w:r w:rsidR="005B1719">
        <w:rPr>
          <w:sz w:val="28"/>
          <w:szCs w:val="28"/>
        </w:rPr>
        <w:t xml:space="preserve"> от </w:t>
      </w:r>
      <w:r w:rsidR="005B1719">
        <w:rPr>
          <w:sz w:val="28"/>
          <w:szCs w:val="28"/>
        </w:rPr>
        <w:lastRenderedPageBreak/>
        <w:t>05.04.2013 г. №44-ФЗ ограничить поступление заказов недобросовестным подрядчикам».</w:t>
      </w:r>
    </w:p>
    <w:p w:rsidR="007D5080" w:rsidRDefault="007D5080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710A84" w:rsidRPr="00D52A3A" w:rsidRDefault="00D52A3A" w:rsidP="00D52A3A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Озерского городского округа организовать</w:t>
      </w:r>
      <w:r w:rsidR="00A727B0">
        <w:rPr>
          <w:sz w:val="28"/>
          <w:szCs w:val="28"/>
        </w:rPr>
        <w:t xml:space="preserve">  привлечение</w:t>
      </w:r>
      <w:r>
        <w:rPr>
          <w:sz w:val="28"/>
          <w:szCs w:val="28"/>
        </w:rPr>
        <w:t xml:space="preserve"> сотрудников правоохранительных органов к проведению занятий по противодействию коррупции с директорами и главными бухгалтерами подведомственных учреждений и предприятий.</w:t>
      </w:r>
    </w:p>
    <w:p w:rsidR="00940CC9" w:rsidRDefault="00C5386E" w:rsidP="00710A84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24B7C">
        <w:rPr>
          <w:sz w:val="28"/>
          <w:szCs w:val="28"/>
        </w:rPr>
        <w:t>р</w:t>
      </w:r>
      <w:r w:rsidR="00FB744C">
        <w:rPr>
          <w:sz w:val="28"/>
          <w:szCs w:val="28"/>
        </w:rPr>
        <w:t>ганам местного самоуправления  Озерского городского округа рассмотреть вопрос о постепенной передаче административных процедур (прием, выдача документов и консультирование заявителей) по предоставлению муниципальных услуг в МБУ «МФЦ», с исключением взаимодействия заявителей с должностными лицами, принимающими решения.</w:t>
      </w:r>
    </w:p>
    <w:p w:rsidR="00F161CA" w:rsidRDefault="00F161CA" w:rsidP="00710A84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Предложить администрации Озерского городского округа выполнить работы по технической защите персональных данных:</w:t>
      </w:r>
    </w:p>
    <w:p w:rsidR="00F161CA" w:rsidRDefault="00F161CA" w:rsidP="00F161CA">
      <w:pPr>
        <w:pStyle w:val="a5"/>
        <w:ind w:left="9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выделение рабочих мест, на которых производится обработка персональных данных в  отдельную защищенную локальную сеть;</w:t>
      </w:r>
    </w:p>
    <w:p w:rsidR="00F161CA" w:rsidRDefault="00F161CA" w:rsidP="00F161CA">
      <w:pPr>
        <w:pStyle w:val="a5"/>
        <w:ind w:left="9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 установка на каждое рабочее место, где хранятся и обрабатываются персональные данные, программных средств защиты информации;</w:t>
      </w:r>
    </w:p>
    <w:p w:rsidR="00940CC9" w:rsidRDefault="00F161CA" w:rsidP="00F161CA">
      <w:pPr>
        <w:pStyle w:val="a5"/>
        <w:ind w:left="92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установка аппаратного межсетевого экрана между сервером хранения персональных данных и внешней сетью. </w:t>
      </w:r>
    </w:p>
    <w:p w:rsidR="00C5386E" w:rsidRPr="00C5386E" w:rsidRDefault="00C5386E" w:rsidP="00C5386E">
      <w:pPr>
        <w:jc w:val="both"/>
        <w:rPr>
          <w:sz w:val="28"/>
          <w:szCs w:val="28"/>
        </w:rPr>
      </w:pPr>
      <w:r w:rsidRPr="00C5386E">
        <w:rPr>
          <w:sz w:val="28"/>
          <w:szCs w:val="28"/>
        </w:rPr>
        <w:t xml:space="preserve">       </w:t>
      </w:r>
      <w:r w:rsidR="00D52A3A">
        <w:rPr>
          <w:sz w:val="28"/>
          <w:szCs w:val="28"/>
        </w:rPr>
        <w:t>4</w:t>
      </w:r>
      <w:r w:rsidR="00940CC9">
        <w:rPr>
          <w:sz w:val="28"/>
          <w:szCs w:val="28"/>
        </w:rPr>
        <w:t>.</w:t>
      </w:r>
      <w:r w:rsidR="00F161CA" w:rsidRPr="00940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Управлению  экономики  –  продолжить  работу  по   формированию </w:t>
      </w:r>
    </w:p>
    <w:p w:rsidR="00C5386E" w:rsidRPr="00C5386E" w:rsidRDefault="00C5386E" w:rsidP="00C5386E">
      <w:pPr>
        <w:jc w:val="both"/>
        <w:rPr>
          <w:sz w:val="28"/>
          <w:szCs w:val="28"/>
        </w:rPr>
      </w:pPr>
      <w:r w:rsidRPr="00C53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контрактной  системы  </w:t>
      </w:r>
      <w:r w:rsidRPr="00A71E5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сфере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>товаров,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работ,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для </w:t>
      </w:r>
      <w:r w:rsidRPr="00C5386E">
        <w:rPr>
          <w:sz w:val="28"/>
          <w:szCs w:val="28"/>
        </w:rPr>
        <w:t xml:space="preserve">  </w:t>
      </w:r>
    </w:p>
    <w:p w:rsidR="00C5386E" w:rsidRPr="00C5386E" w:rsidRDefault="00C5386E" w:rsidP="00C5386E">
      <w:pPr>
        <w:jc w:val="both"/>
        <w:rPr>
          <w:sz w:val="28"/>
          <w:szCs w:val="28"/>
        </w:rPr>
      </w:pPr>
      <w:r w:rsidRPr="00C5386E">
        <w:rPr>
          <w:sz w:val="28"/>
          <w:szCs w:val="28"/>
        </w:rPr>
        <w:t xml:space="preserve">           </w:t>
      </w:r>
      <w:r w:rsidRPr="00A71E58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 xml:space="preserve">  </w:t>
      </w:r>
      <w:r w:rsidRPr="00A71E58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71E58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 Озерского </w:t>
      </w:r>
    </w:p>
    <w:p w:rsidR="00C5386E" w:rsidRPr="00016BA7" w:rsidRDefault="00C5386E" w:rsidP="00C5386E">
      <w:pPr>
        <w:jc w:val="both"/>
        <w:rPr>
          <w:sz w:val="28"/>
          <w:szCs w:val="28"/>
        </w:rPr>
      </w:pPr>
      <w:r w:rsidRPr="00C53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городского округа.</w:t>
      </w:r>
    </w:p>
    <w:p w:rsidR="00877EBB" w:rsidRPr="00940CC9" w:rsidRDefault="00877EBB" w:rsidP="00940CC9">
      <w:pPr>
        <w:jc w:val="both"/>
        <w:outlineLvl w:val="0"/>
        <w:rPr>
          <w:sz w:val="28"/>
          <w:szCs w:val="28"/>
        </w:rPr>
      </w:pPr>
    </w:p>
    <w:p w:rsidR="00710A84" w:rsidRDefault="00710A84" w:rsidP="00710A84">
      <w:pPr>
        <w:ind w:firstLine="567"/>
        <w:outlineLvl w:val="0"/>
        <w:rPr>
          <w:sz w:val="28"/>
          <w:szCs w:val="28"/>
        </w:rPr>
      </w:pPr>
    </w:p>
    <w:p w:rsidR="00710A84" w:rsidRDefault="00710A84" w:rsidP="00710A84">
      <w:pPr>
        <w:ind w:firstLine="567"/>
        <w:outlineLvl w:val="0"/>
        <w:rPr>
          <w:sz w:val="28"/>
          <w:szCs w:val="28"/>
        </w:rPr>
      </w:pPr>
    </w:p>
    <w:p w:rsidR="00710A84" w:rsidRDefault="00710A84" w:rsidP="00710A84">
      <w:pPr>
        <w:ind w:firstLine="567"/>
        <w:outlineLvl w:val="0"/>
        <w:rPr>
          <w:sz w:val="28"/>
          <w:szCs w:val="28"/>
        </w:rPr>
      </w:pPr>
    </w:p>
    <w:p w:rsidR="00710A84" w:rsidRDefault="00710A84" w:rsidP="00710A84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  <w:t>А.А. Калинин</w:t>
      </w:r>
    </w:p>
    <w:p w:rsidR="00710A84" w:rsidRDefault="00710A84" w:rsidP="00710A8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0A84" w:rsidRDefault="00710A84" w:rsidP="00710A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Лисков</w:t>
      </w:r>
    </w:p>
    <w:p w:rsidR="00EF06A8" w:rsidRDefault="00EF06A8" w:rsidP="00710A84">
      <w:pPr>
        <w:outlineLvl w:val="0"/>
        <w:rPr>
          <w:sz w:val="28"/>
          <w:szCs w:val="28"/>
        </w:rPr>
      </w:pPr>
    </w:p>
    <w:p w:rsidR="00EF06A8" w:rsidRDefault="00EF06A8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Default="00C72072" w:rsidP="00710A84">
      <w:pPr>
        <w:outlineLvl w:val="0"/>
        <w:rPr>
          <w:sz w:val="28"/>
          <w:szCs w:val="28"/>
          <w:lang w:val="en-US"/>
        </w:rPr>
      </w:pPr>
    </w:p>
    <w:p w:rsidR="00C72072" w:rsidRPr="00C72072" w:rsidRDefault="00277991" w:rsidP="00710A84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710A84" w:rsidRDefault="00D52A3A" w:rsidP="00710A84">
      <w:pPr>
        <w:ind w:left="2832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</w:t>
      </w:r>
      <w:r w:rsidR="00710A84">
        <w:rPr>
          <w:b/>
          <w:sz w:val="32"/>
          <w:szCs w:val="32"/>
        </w:rPr>
        <w:t>счет  рассылки:</w:t>
      </w:r>
    </w:p>
    <w:p w:rsidR="00710A84" w:rsidRDefault="00710A84" w:rsidP="00710A84">
      <w:pPr>
        <w:jc w:val="both"/>
        <w:outlineLvl w:val="0"/>
        <w:rPr>
          <w:b/>
          <w:sz w:val="28"/>
          <w:szCs w:val="28"/>
        </w:rPr>
      </w:pP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1.Волошин Николай Владимирович, председатель Ассоциации работодателей и предпринимателей ОГО;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216B">
        <w:rPr>
          <w:sz w:val="28"/>
          <w:szCs w:val="28"/>
        </w:rPr>
        <w:t>Аксенова Светлана Николаевна</w:t>
      </w:r>
      <w:r>
        <w:rPr>
          <w:sz w:val="28"/>
          <w:szCs w:val="28"/>
        </w:rPr>
        <w:t>, начальник отдела кадров и муниципальной службы администрации ОГО;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3.Вяткина Елена Юрьевна, главный редактор МУП «Редакция газеты «Озерский вестник»;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20A00">
        <w:rPr>
          <w:sz w:val="28"/>
          <w:szCs w:val="28"/>
        </w:rPr>
        <w:t>Панкратов Алексей Владимирович</w:t>
      </w:r>
      <w:r>
        <w:rPr>
          <w:sz w:val="28"/>
          <w:szCs w:val="28"/>
        </w:rPr>
        <w:t xml:space="preserve">, начальник отделения экономической безопасности и противодействия коррупции Управления 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г. Озерск Челябинской области;</w:t>
      </w:r>
      <w:r>
        <w:rPr>
          <w:sz w:val="28"/>
          <w:szCs w:val="28"/>
        </w:rPr>
        <w:tab/>
      </w:r>
    </w:p>
    <w:p w:rsidR="0021216B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5.Гунина Наталья Викторовна,</w:t>
      </w:r>
      <w:r w:rsidRPr="0021216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 правового управления администрации  Озерского  городского  округа;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10A84">
        <w:rPr>
          <w:sz w:val="28"/>
          <w:szCs w:val="28"/>
        </w:rPr>
        <w:t>. Качан Павел Юрьевич, глава администрации Озерского городского округа;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10A84">
        <w:rPr>
          <w:sz w:val="28"/>
          <w:szCs w:val="28"/>
        </w:rPr>
        <w:t xml:space="preserve">.Ланге  Олег  Владимирович,  заместитель  главы   администрации  Озерского  городского  округа;  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0A84">
        <w:rPr>
          <w:sz w:val="28"/>
          <w:szCs w:val="28"/>
        </w:rPr>
        <w:t>. Лисков  Игорь   Валерьевич,     начальник       службы      безопасности     и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взаимодействия с правоохранительными  органами  администрации  ОГО;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10A84">
        <w:rPr>
          <w:sz w:val="28"/>
          <w:szCs w:val="28"/>
        </w:rPr>
        <w:t>.Люков Андрей Юрьевич, председатель контрольно</w:t>
      </w:r>
      <w:r>
        <w:rPr>
          <w:sz w:val="28"/>
          <w:szCs w:val="28"/>
        </w:rPr>
        <w:t>-счетной палаты Собрания депутатов</w:t>
      </w:r>
      <w:r w:rsidR="00710A84">
        <w:rPr>
          <w:sz w:val="28"/>
          <w:szCs w:val="28"/>
        </w:rPr>
        <w:t xml:space="preserve">  Озерского  городского  округа;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10A84">
        <w:rPr>
          <w:sz w:val="28"/>
          <w:szCs w:val="28"/>
        </w:rPr>
        <w:t>.Носач Юрий Федорович, председатель Общественной палаты Озерского городского округа;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16B">
        <w:rPr>
          <w:sz w:val="28"/>
          <w:szCs w:val="28"/>
        </w:rPr>
        <w:t>1</w:t>
      </w:r>
      <w:r>
        <w:rPr>
          <w:sz w:val="28"/>
          <w:szCs w:val="28"/>
        </w:rPr>
        <w:t>.Полетаев Геннадий Рудольфович, заместитель председателя Собрания депутатов Озерского городского округа;</w:t>
      </w:r>
    </w:p>
    <w:p w:rsidR="00710A84" w:rsidRDefault="00710A84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12.Черкасов Валерий Васильевич, заместитель главы администрации Озерского городского округа;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10A84">
        <w:rPr>
          <w:sz w:val="28"/>
          <w:szCs w:val="28"/>
        </w:rPr>
        <w:t>.Минаев Сергей Александрович, начальник отдела УФСБ России по Челябинской области в г. Озерск, полковник.</w:t>
      </w:r>
    </w:p>
    <w:p w:rsidR="00710A84" w:rsidRDefault="0021216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10A84">
        <w:rPr>
          <w:sz w:val="28"/>
          <w:szCs w:val="28"/>
        </w:rPr>
        <w:t xml:space="preserve">.Шорин Александр Владимирович, </w:t>
      </w:r>
      <w:proofErr w:type="gramStart"/>
      <w:r w:rsidR="00710A84">
        <w:rPr>
          <w:sz w:val="28"/>
          <w:szCs w:val="28"/>
        </w:rPr>
        <w:t>прокурор</w:t>
      </w:r>
      <w:proofErr w:type="gramEnd"/>
      <w:r w:rsidR="00710A84">
        <w:rPr>
          <w:sz w:val="28"/>
          <w:szCs w:val="28"/>
        </w:rPr>
        <w:t xml:space="preserve"> ЗАТО г. Озерск, старший советник юстиции;</w:t>
      </w:r>
    </w:p>
    <w:p w:rsidR="00710A84" w:rsidRDefault="00AC6CAB" w:rsidP="00710A84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10A84">
        <w:rPr>
          <w:sz w:val="28"/>
          <w:szCs w:val="28"/>
        </w:rPr>
        <w:t>.</w:t>
      </w:r>
      <w:r w:rsidR="0021216B">
        <w:rPr>
          <w:sz w:val="28"/>
          <w:szCs w:val="28"/>
        </w:rPr>
        <w:t>Ревякин Сергей</w:t>
      </w:r>
      <w:r w:rsidR="007B4381">
        <w:rPr>
          <w:sz w:val="28"/>
          <w:szCs w:val="28"/>
        </w:rPr>
        <w:t xml:space="preserve"> Викторович</w:t>
      </w:r>
      <w:r w:rsidR="00710A84">
        <w:rPr>
          <w:sz w:val="28"/>
          <w:szCs w:val="28"/>
        </w:rPr>
        <w:t xml:space="preserve">, </w:t>
      </w:r>
      <w:r w:rsidR="0021216B">
        <w:rPr>
          <w:sz w:val="28"/>
          <w:szCs w:val="28"/>
        </w:rPr>
        <w:t>начальник</w:t>
      </w:r>
      <w:r w:rsidR="00193424">
        <w:rPr>
          <w:sz w:val="28"/>
          <w:szCs w:val="28"/>
        </w:rPr>
        <w:t xml:space="preserve"> Управления </w:t>
      </w:r>
      <w:r w:rsidR="00710A84">
        <w:rPr>
          <w:sz w:val="28"/>
          <w:szCs w:val="28"/>
        </w:rPr>
        <w:t xml:space="preserve"> МВД России </w:t>
      </w:r>
      <w:proofErr w:type="gramStart"/>
      <w:r w:rsidR="00710A84">
        <w:rPr>
          <w:sz w:val="28"/>
          <w:szCs w:val="28"/>
        </w:rPr>
        <w:t>по</w:t>
      </w:r>
      <w:proofErr w:type="gramEnd"/>
      <w:r w:rsidR="00710A84">
        <w:rPr>
          <w:sz w:val="28"/>
          <w:szCs w:val="28"/>
        </w:rPr>
        <w:t xml:space="preserve"> ЗАТО г. Озерска Челябинской области, полковник полиции;</w:t>
      </w:r>
    </w:p>
    <w:p w:rsidR="00C32497" w:rsidRPr="00C32497" w:rsidRDefault="00C32497" w:rsidP="00C32497">
      <w:pPr>
        <w:jc w:val="both"/>
        <w:rPr>
          <w:sz w:val="28"/>
          <w:szCs w:val="28"/>
        </w:rPr>
      </w:pPr>
      <w:r w:rsidRPr="00C32497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C32497">
        <w:rPr>
          <w:sz w:val="28"/>
          <w:szCs w:val="28"/>
        </w:rPr>
        <w:t>Сальникова Наталья Геннадьевна</w:t>
      </w:r>
      <w:r>
        <w:rPr>
          <w:sz w:val="28"/>
          <w:szCs w:val="28"/>
        </w:rPr>
        <w:t>,</w:t>
      </w:r>
      <w:r w:rsidRPr="00C324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32497">
        <w:rPr>
          <w:sz w:val="28"/>
          <w:szCs w:val="28"/>
        </w:rPr>
        <w:t>ачальник Управления культуры администрации Озерского городского округа;</w:t>
      </w:r>
    </w:p>
    <w:p w:rsidR="00C32497" w:rsidRPr="00C32497" w:rsidRDefault="00C32497" w:rsidP="00C32497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C32497">
        <w:rPr>
          <w:sz w:val="28"/>
          <w:szCs w:val="28"/>
        </w:rPr>
        <w:t>Аксентьев Андрей Валерьевич</w:t>
      </w:r>
      <w:r>
        <w:rPr>
          <w:sz w:val="28"/>
          <w:szCs w:val="28"/>
        </w:rPr>
        <w:t>, н</w:t>
      </w:r>
      <w:r w:rsidRPr="00C32497">
        <w:rPr>
          <w:sz w:val="28"/>
          <w:szCs w:val="28"/>
        </w:rPr>
        <w:t>ачальник МБУ МФЦ Озерского городского округа</w:t>
      </w:r>
      <w:r>
        <w:rPr>
          <w:sz w:val="28"/>
          <w:szCs w:val="28"/>
        </w:rPr>
        <w:t>;</w:t>
      </w:r>
      <w:r w:rsidRPr="00C32497">
        <w:rPr>
          <w:sz w:val="28"/>
          <w:szCs w:val="28"/>
        </w:rPr>
        <w:t xml:space="preserve"> </w:t>
      </w:r>
    </w:p>
    <w:p w:rsidR="00C32497" w:rsidRPr="00C32497" w:rsidRDefault="00C32497" w:rsidP="00C32497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C32497">
        <w:rPr>
          <w:sz w:val="28"/>
          <w:szCs w:val="28"/>
        </w:rPr>
        <w:t>Сиваков Денис Владимирович</w:t>
      </w:r>
      <w:r>
        <w:rPr>
          <w:sz w:val="28"/>
          <w:szCs w:val="28"/>
        </w:rPr>
        <w:t>,</w:t>
      </w:r>
      <w:r w:rsidRPr="00C3249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C32497">
        <w:rPr>
          <w:sz w:val="28"/>
          <w:szCs w:val="28"/>
        </w:rPr>
        <w:t>правляющий делами администра</w:t>
      </w:r>
      <w:r>
        <w:rPr>
          <w:sz w:val="28"/>
          <w:szCs w:val="28"/>
        </w:rPr>
        <w:t>ции Озерского городского округа</w:t>
      </w:r>
      <w:r w:rsidRPr="00C32497">
        <w:rPr>
          <w:sz w:val="28"/>
          <w:szCs w:val="28"/>
        </w:rPr>
        <w:t>;</w:t>
      </w:r>
    </w:p>
    <w:p w:rsidR="00C32497" w:rsidRPr="00C32497" w:rsidRDefault="00C32497" w:rsidP="00C32497">
      <w:pPr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C32497">
        <w:rPr>
          <w:sz w:val="28"/>
          <w:szCs w:val="28"/>
        </w:rPr>
        <w:t>Алексеев Антон Сергеевич</w:t>
      </w:r>
      <w:r>
        <w:rPr>
          <w:sz w:val="28"/>
          <w:szCs w:val="28"/>
        </w:rPr>
        <w:t>,</w:t>
      </w:r>
      <w:r w:rsidRPr="00C3249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32497">
        <w:rPr>
          <w:sz w:val="28"/>
          <w:szCs w:val="28"/>
        </w:rPr>
        <w:t>ачальник Управления экономики администрации Озерского городского округа</w:t>
      </w:r>
      <w:r>
        <w:rPr>
          <w:sz w:val="28"/>
          <w:szCs w:val="28"/>
        </w:rPr>
        <w:t>.</w:t>
      </w:r>
    </w:p>
    <w:p w:rsidR="00710A84" w:rsidRDefault="00710A84" w:rsidP="00710A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10A84" w:rsidRDefault="00710A84" w:rsidP="00710A84">
      <w:pPr>
        <w:rPr>
          <w:b/>
          <w:sz w:val="28"/>
          <w:szCs w:val="28"/>
        </w:rPr>
      </w:pPr>
    </w:p>
    <w:p w:rsidR="00710A84" w:rsidRDefault="00710A84" w:rsidP="00710A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710A84" w:rsidRDefault="00710A84" w:rsidP="00710A84">
      <w:pPr>
        <w:rPr>
          <w:b/>
          <w:sz w:val="28"/>
          <w:szCs w:val="28"/>
        </w:rPr>
      </w:pPr>
      <w:r>
        <w:rPr>
          <w:sz w:val="28"/>
          <w:szCs w:val="28"/>
        </w:rPr>
        <w:t>комиссии по противодействию коррупции</w:t>
      </w:r>
    </w:p>
    <w:p w:rsidR="00710A84" w:rsidRDefault="00710A84" w:rsidP="00710A84">
      <w:pPr>
        <w:rPr>
          <w:b/>
          <w:sz w:val="28"/>
          <w:szCs w:val="28"/>
        </w:rPr>
      </w:pPr>
      <w:r>
        <w:rPr>
          <w:sz w:val="28"/>
          <w:szCs w:val="28"/>
        </w:rPr>
        <w:t>в Озерском городском округе                                                    А.А. Калинин</w:t>
      </w:r>
    </w:p>
    <w:p w:rsidR="00710A84" w:rsidRDefault="00605FA9" w:rsidP="00710A8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4587C">
        <w:rPr>
          <w:sz w:val="28"/>
          <w:szCs w:val="28"/>
        </w:rPr>
        <w:t xml:space="preserve"> </w:t>
      </w:r>
      <w:r w:rsidR="00E47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710A84">
        <w:rPr>
          <w:sz w:val="28"/>
          <w:szCs w:val="28"/>
        </w:rPr>
        <w:t xml:space="preserve">  201</w:t>
      </w:r>
      <w:r w:rsidR="00AC6CAB">
        <w:rPr>
          <w:sz w:val="28"/>
          <w:szCs w:val="28"/>
        </w:rPr>
        <w:t>4</w:t>
      </w:r>
      <w:r w:rsidR="00710A84">
        <w:rPr>
          <w:sz w:val="28"/>
          <w:szCs w:val="28"/>
        </w:rPr>
        <w:t xml:space="preserve">  года. </w:t>
      </w:r>
    </w:p>
    <w:p w:rsidR="00830C74" w:rsidRDefault="00830C74"/>
    <w:sectPr w:rsidR="00830C74" w:rsidSect="00C3249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181CA6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041B8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84"/>
    <w:rsid w:val="00023A7B"/>
    <w:rsid w:val="000A61E2"/>
    <w:rsid w:val="000B0C41"/>
    <w:rsid w:val="000C515F"/>
    <w:rsid w:val="000E0533"/>
    <w:rsid w:val="0011285A"/>
    <w:rsid w:val="00193424"/>
    <w:rsid w:val="001B3519"/>
    <w:rsid w:val="0021216B"/>
    <w:rsid w:val="00220A00"/>
    <w:rsid w:val="00246BD2"/>
    <w:rsid w:val="00277991"/>
    <w:rsid w:val="00325513"/>
    <w:rsid w:val="00335D2A"/>
    <w:rsid w:val="003A67E7"/>
    <w:rsid w:val="00440FCB"/>
    <w:rsid w:val="004712FA"/>
    <w:rsid w:val="0052431C"/>
    <w:rsid w:val="0054385C"/>
    <w:rsid w:val="00587F13"/>
    <w:rsid w:val="005A67F1"/>
    <w:rsid w:val="005B1719"/>
    <w:rsid w:val="005B72B0"/>
    <w:rsid w:val="00601EB0"/>
    <w:rsid w:val="00605FA9"/>
    <w:rsid w:val="00614B9D"/>
    <w:rsid w:val="00624B7C"/>
    <w:rsid w:val="00634F82"/>
    <w:rsid w:val="006A06CD"/>
    <w:rsid w:val="006E0004"/>
    <w:rsid w:val="00701FE7"/>
    <w:rsid w:val="00710A84"/>
    <w:rsid w:val="0071587E"/>
    <w:rsid w:val="007B1BE5"/>
    <w:rsid w:val="007B4381"/>
    <w:rsid w:val="007C04D4"/>
    <w:rsid w:val="007D5080"/>
    <w:rsid w:val="007E7EC1"/>
    <w:rsid w:val="0080593C"/>
    <w:rsid w:val="00830C74"/>
    <w:rsid w:val="0083662C"/>
    <w:rsid w:val="00877BDF"/>
    <w:rsid w:val="00877EBB"/>
    <w:rsid w:val="008B78E9"/>
    <w:rsid w:val="008B7FF2"/>
    <w:rsid w:val="009014BF"/>
    <w:rsid w:val="00931394"/>
    <w:rsid w:val="00940CC9"/>
    <w:rsid w:val="0094587C"/>
    <w:rsid w:val="009B6D40"/>
    <w:rsid w:val="009F7929"/>
    <w:rsid w:val="00A5481C"/>
    <w:rsid w:val="00A727B0"/>
    <w:rsid w:val="00A91D8A"/>
    <w:rsid w:val="00AC6CAB"/>
    <w:rsid w:val="00AF011E"/>
    <w:rsid w:val="00B074EC"/>
    <w:rsid w:val="00B63AE2"/>
    <w:rsid w:val="00C32497"/>
    <w:rsid w:val="00C5386E"/>
    <w:rsid w:val="00C72072"/>
    <w:rsid w:val="00C861AC"/>
    <w:rsid w:val="00C86410"/>
    <w:rsid w:val="00CB57BF"/>
    <w:rsid w:val="00CD2216"/>
    <w:rsid w:val="00CF1FA5"/>
    <w:rsid w:val="00D52A3A"/>
    <w:rsid w:val="00E47275"/>
    <w:rsid w:val="00E9500A"/>
    <w:rsid w:val="00EF06A8"/>
    <w:rsid w:val="00F161CA"/>
    <w:rsid w:val="00F203CC"/>
    <w:rsid w:val="00F233D3"/>
    <w:rsid w:val="00FB744C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10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10A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10A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0A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9F79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710A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710A8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710A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710A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10A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0A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9F79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2741</TotalTime>
  <Pages>7</Pages>
  <Words>2078</Words>
  <Characters>11850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35</cp:revision>
  <cp:lastPrinted>2014-08-07T02:33:00Z</cp:lastPrinted>
  <dcterms:created xsi:type="dcterms:W3CDTF">2014-07-17T08:53:00Z</dcterms:created>
  <dcterms:modified xsi:type="dcterms:W3CDTF">2014-08-07T09:38:00Z</dcterms:modified>
</cp:coreProperties>
</file>