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F" w:rsidRDefault="00E704EF" w:rsidP="00E704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полномочиях Собрания депутатов, задачах и функциях его аппарата, а также перечень нормативных правовых актов, определяющих полномочия Собрания депутатов и его аппарата</w:t>
      </w:r>
    </w:p>
    <w:p w:rsidR="00E704EF" w:rsidRDefault="00E704EF" w:rsidP="00E704EF">
      <w:pPr>
        <w:jc w:val="center"/>
        <w:rPr>
          <w:b/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Устава Озерского городского округа (в редакции от 24.06.2009 с изменениями </w:t>
      </w:r>
      <w:r w:rsidR="006B3A4C">
        <w:rPr>
          <w:b/>
          <w:sz w:val="28"/>
          <w:szCs w:val="28"/>
        </w:rPr>
        <w:t>и дополнениями</w:t>
      </w:r>
      <w:r>
        <w:rPr>
          <w:b/>
          <w:sz w:val="28"/>
          <w:szCs w:val="28"/>
        </w:rPr>
        <w:t>)</w:t>
      </w:r>
    </w:p>
    <w:p w:rsidR="00E704EF" w:rsidRDefault="00E704EF" w:rsidP="00E704EF">
      <w:pPr>
        <w:jc w:val="center"/>
        <w:rPr>
          <w:b/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</w:p>
    <w:p w:rsidR="00E704EF" w:rsidRDefault="00E704EF" w:rsidP="00E70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V.  ПРЕДСТАВИТЕЛЬНЫЙ ОРГАН ГОРОДСКОГО ОКРУГА</w:t>
      </w:r>
    </w:p>
    <w:p w:rsidR="00E704EF" w:rsidRDefault="00E704EF" w:rsidP="00E704EF">
      <w:pPr>
        <w:ind w:firstLine="720"/>
        <w:jc w:val="center"/>
        <w:rPr>
          <w:b/>
          <w:bCs/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24.  Собрание депутатов – представительный орган</w:t>
      </w: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Собрание депутатов является постоянно действующим коллегиальным органом городского округа, представляет интересы населения округа и принимает от его имени решения по вопросам своей компетенции.</w:t>
      </w:r>
    </w:p>
    <w:p w:rsidR="00E704EF" w:rsidRDefault="00E704EF" w:rsidP="00E704E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Собрание депутатов состоит из 25 депутатов, избираемых на муниципальных выборах, и осуществляет свои полномочия в случае избрания не менее двух третей (не менее 17) от установленной численности депутатов                                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Собрание депутатов обладает правами юридического лица, является муниципальным казенным учреждением, подлежит государственной регистрации в соответствии с федеральным законом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Собрание депутатов избирается сроком на 5 лет.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Собрание депутатов самостоятельно определяет свою структуру и структуру аппарата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деятельности Собрания депутатов городского округа предусматриваются в бюджете Озерского городского округа отдельной строкой в соответствии с классификацией расходов бюджетов Российской Федерации.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(или) распоряжение Собранием депутатов или отдельными депутатами (группами депутатов) в какой бы то ни было форме средствами бюджета городского округа в процессе его исполнения не допускается, за исключением средств местного бюджета, направляемых на обеспечение деятельности Собрания депутатов и депутатов.</w:t>
      </w:r>
    </w:p>
    <w:p w:rsidR="00E704EF" w:rsidRDefault="00E704EF" w:rsidP="00E7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Собрания депутатов могут быть прекращены досрочно 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Федерации».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Собрания депутатов также прекращаются: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принятия Собранием депутатов решения о самороспуске. При этом решение о самороспуске принимается в порядке, определённом настоящим Уставом;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вступления в силу решения соответствующего суда о неправомочности данного состава депутатов Собрания депутатов, в том числе в связи со сложением депутатами своих полномочий;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случае преобразования Озерского городского округа, осуществляемого в соответствии с федеральным законом, а также в случае упразднения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увеличения численности избирателей городского округа более чем на 25 процентов, произошедшего вследствие изменения границ городского округа.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Досрочное прекращение полномочий Собрания депутатов влечет досрочное прекращение полномочий его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досрочного прекращения полномочий Собрания депутатов досрочные выборы в Собрание депутатов проводятся в сроки, установленные федеральным законом и принимаемыми в соответствии с ним областными законами.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Собрание депутатов осуществляет свою деятельность в соответствии с федеральными законами, законами Челябинской области, настоящим Уставом, Регламентом Собрания депутатов, решениями Собрания депутатов.</w:t>
      </w:r>
    </w:p>
    <w:p w:rsidR="00E704EF" w:rsidRDefault="00E704EF" w:rsidP="00E704EF">
      <w:pPr>
        <w:rPr>
          <w:b/>
          <w:sz w:val="28"/>
          <w:szCs w:val="28"/>
        </w:rPr>
      </w:pPr>
    </w:p>
    <w:p w:rsidR="00E704EF" w:rsidRDefault="00E704EF" w:rsidP="00E704EF">
      <w:pPr>
        <w:rPr>
          <w:b/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25.  Полномочия Собрания депутатов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исключительной компетенции Собрания депутатов находятся: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Устава городского округа и внесение в него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бюджета городского округа и отчета об его исполнении;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планов и программ развития городского округа, утверждение отчетов об их исполнении;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E704EF" w:rsidRDefault="00E704EF" w:rsidP="00E704E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определение порядка участия городского округа в организациях межмуниципального сотрудничества;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об удалении главы городского округа в отставку.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Проекты решений Собрания депутатов, предусматривающие установление, изменение и отмену местных налогов и сборов, осуществление расходов из средств бюджета городского округа могут быть внесены на рассмотрение Собрания депутатов только по инициативе главы </w:t>
      </w:r>
      <w:r>
        <w:rPr>
          <w:sz w:val="28"/>
          <w:szCs w:val="28"/>
        </w:rPr>
        <w:lastRenderedPageBreak/>
        <w:t>администрации городского округа или при наличии заключения главы администрации городского округа.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Кроме полномочий, указанных в пункте 1 настоящей главы, к полномочиям Собрания депутатов также относятся: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Регламента Собрания депутатов, изменений и дополнений в Регламент;</w:t>
      </w:r>
    </w:p>
    <w:p w:rsidR="00E704EF" w:rsidRDefault="00E704EF" w:rsidP="00E704E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избрание главы городского округа и заместителей председателя Собрания депутатов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депутатских запросов и принятие по ним решений;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образование, упразднение постоянных и других комиссий Собрания депутатов, рабочих групп; внесение в их состав изменений; избрание председателей постоянных комиссий и депутатов в состав этих комиссий, принятие решений об отчетах о работе комиссий;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структуры Собрания депутатов и аппарата Собрания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решений о структуре администрации городского округа, о внесении изменений и дополнений в указанную структуру по представлению главы администрации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принятие решения о назначении голосования по отзыву депутата Собрания депутатов, главы городского округа, заместителя председателя Собрания депутатов;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принятие решений о назначении местного референдума, муниципальных выборов, публичных слушаний, </w:t>
      </w:r>
      <w:proofErr w:type="gramStart"/>
      <w:r>
        <w:rPr>
          <w:sz w:val="28"/>
          <w:szCs w:val="28"/>
        </w:rPr>
        <w:t>собраний  граждан</w:t>
      </w:r>
      <w:proofErr w:type="gramEnd"/>
      <w:r>
        <w:rPr>
          <w:sz w:val="28"/>
          <w:szCs w:val="28"/>
        </w:rPr>
        <w:t xml:space="preserve"> и опроса граждан;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принятие решения о самороспуске Собрания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утверждение генерального плана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утверждение местных нормативов градостроительного проектирования городского округа;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формирование избирательной комиссии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утверждение схемы избирательных округов по муниципальным выборам;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определение расходов на обеспечение деятельности Собрания депутатов и содержание аппарата Собрания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принятие решений о реализации гарантий осуществления полномочий депутата, главы городского округа, заместителя председателя Собрания депутатов, установленных настоящим Уставом;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принятие решений о досрочном прекращении полномочий депутата, главы городского округа, заместителя председателя Собрания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принятие решений о назначении на должность и освобождении от должности председателя контрольного бюро городского округа, утверждении Положения «О контрольном бюро Озерского городского округа», внесение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утверждение Положения о Собрании депутатов городского округа, внесение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19) принятие решений о размере и порядке возмещения расходов, связанных с осуществлением полномочий депутата Собрания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утверждение положений об администрации городского округа, ее структурных подразделений, внесение в указанные Положения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определение размера денежного вознаграждения главе городского округа, заместителю председателя Собрания депутатов, в соответствии с действующим законодательством;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принятие Положения о муниципальной службе в городском округе, внесение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принятие решений по актам прокурорского реагирования, поступивших в Собрание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24) принятие решений по ежегодным отчетам о результатах деятельности контрольного бюро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25) утверждение правил землепользования и застройки территории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принятие решения о лице, временно исполняющем обязанности по руководству администрацией городского округа в случае досрочного прекращения полномочий главы администрации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утверждение Положения о порядке въезда и </w:t>
      </w:r>
      <w:proofErr w:type="gramStart"/>
      <w:r>
        <w:rPr>
          <w:sz w:val="28"/>
          <w:szCs w:val="28"/>
        </w:rPr>
        <w:t>выезда  на</w:t>
      </w:r>
      <w:proofErr w:type="gramEnd"/>
      <w:r>
        <w:rPr>
          <w:sz w:val="28"/>
          <w:szCs w:val="28"/>
        </w:rPr>
        <w:t xml:space="preserve"> территорию закрытого административно-территориального образования, внесение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28) принятие решений о согласовании распоряжения недвижимым имуществом, находящимся в муниципальной собственности;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29) принятие решений о согласовании распоряжения находящихся в муниципальной собственности акциями и долями юридических лиц;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утверждение Положений об удостоверении депутата, о нагрудном знаке депутата, внесении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утверждение Положения о помощнике депутата Собрания депутатов, внесение в указанное Положение изменений и дополнений;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утверждение условий контракта для главы администрации городского округа в части, касающейся осуществления полномочий по решению вопросов местного значения;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33) установление дополнительных требований к кандидатам на должность главы администрации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34) установление порядка проведения конкурса на замещение должности главы администрации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35) назначение на должность главы администрации из числа кандидатов, представленных конкурсной комиссией по результатам конкурса;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36) заслушивание ежегодных отчетов главы городского округа, главы администрации городского округа о результатах их деятельности, деятельности администрации округа, в том числе о решении вопросов, поставленных Собранием депутатов; принятие по отчетам решений;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37) принятие решений об Общественной палате Озерского городского округа;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принятие решений об Общественной молодежной палате при Собрании депутатов;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39) принятие решений по неразграниченным настоящим Уставом полномочиям, установленным федеральным и областным законодательством;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 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41) утверждение правил благоустройства территории городского округа,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территорий.</w:t>
      </w:r>
    </w:p>
    <w:p w:rsidR="00E704EF" w:rsidRDefault="00E704EF" w:rsidP="00E704E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Иные полномочия Собрания депутатов городского округа определяются федеральными законами и принимаемыми в соответствии с ними конституциями (уставами), законами субъектов Российской Федерации, настоящим уставом.</w:t>
      </w:r>
    </w:p>
    <w:p w:rsidR="00E704EF" w:rsidRDefault="00E704EF" w:rsidP="00E704E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5. Собрание депутатов обладает правом законодательной инициативы в Законодательном Собрании Челябинской области.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26.  Порядок принятия решения о самороспуске Собрания депутатов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 инициативой о самороспуске представительного органа местного самоуправления – Собрания депутатов – могут выступить глава городского округа, группа депутатов Собрания депутатов численностью не менее одной трети (не менее 9) от установленной численности депутатов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о самороспуске оформляется письменным обращением и вносится в Собрание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должно содержать предложения о самороспуске с указанием причины самороспуска, сведения (Ф.И.О. и номер избирательного округа) об инициаторе (инициаторах) самороспуска.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самороспуске принимается двумя третями (не менее 17) голосов от установленной численности депутатов Собрания депутатов на ближайшей сессии Собрания депутатов либо на внеочередной сессии.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принятием указанного решения принимается решение о назначении выборов депутатов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27.  Порядок созыва и проведения заседаний Собрания депутатов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Основной формой деятельности Собрания депутатов являются его заседания, на которых решаются вопросы, отнесенные к компетенции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Заседание Собрания депутатов Озерского городского округа считается правомочным, если на нем присутствует не менее 50 процентов (не менее 13) от установленной численности депутатов Собрания.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Вновь избранное Собрание депутатов собирается на первое заседание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избрания Собрания депутатов в правомочном составе. Заседания Собрания депутатов проводятся не реже одного раза в три месяца. Внеочередные заседания Собрания депутатов созываются по требованию главы городского округа, а так же по инициативе депутатов в количестве не менее одной трети (не менее 9) </w:t>
      </w:r>
      <w:proofErr w:type="gramStart"/>
      <w:r>
        <w:rPr>
          <w:sz w:val="28"/>
          <w:szCs w:val="28"/>
        </w:rPr>
        <w:t>от  установленной</w:t>
      </w:r>
      <w:proofErr w:type="gramEnd"/>
      <w:r>
        <w:rPr>
          <w:sz w:val="28"/>
          <w:szCs w:val="28"/>
        </w:rPr>
        <w:t xml:space="preserve"> численности депутатов Собрания, в течение 14 дней со дня поступления в Собрание депутатов письменного обращения о проведении внеочередного заседания с указанием вопросов, вносимых на обсуждение, и проектов решений по этим вопросам.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 времени созыва и месте проведения заседания Собрания депутатов, а также о вносимых на его рассмотрение вопросах, доводится до сведения всех депутатов за 5 дней до заседания. В указанный срок депутатам Собрания также представляются проекты решений и необходимые к ним материалы.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Порядок созыва и проведения заседаний Собрания депутатов определяется Регламентом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Собрания депутатов проводятся гласно и носят, открытый характер. Присутствие должностных лиц на закрытых заседаниях Собрания депутатов определяется главой городского округа.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rPr>
          <w:b/>
          <w:sz w:val="28"/>
          <w:szCs w:val="28"/>
        </w:rPr>
      </w:pPr>
    </w:p>
    <w:p w:rsidR="00E704EF" w:rsidRDefault="00E704EF" w:rsidP="00E704EF">
      <w:pPr>
        <w:rPr>
          <w:b/>
          <w:sz w:val="28"/>
          <w:szCs w:val="28"/>
        </w:rPr>
      </w:pPr>
    </w:p>
    <w:p w:rsidR="00E704EF" w:rsidRDefault="00E704EF" w:rsidP="00E704EF">
      <w:pPr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и функции аппарата</w:t>
      </w: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Устава Озерского городского округа (в редакции от 24.06.2009 с изменениями от 19.05.2010)</w:t>
      </w:r>
    </w:p>
    <w:p w:rsidR="00E704EF" w:rsidRDefault="00E704EF" w:rsidP="00E704EF">
      <w:pPr>
        <w:jc w:val="center"/>
        <w:rPr>
          <w:b/>
          <w:sz w:val="28"/>
          <w:szCs w:val="28"/>
        </w:rPr>
      </w:pPr>
    </w:p>
    <w:p w:rsidR="00B56C19" w:rsidRDefault="00B56C19"/>
    <w:p w:rsidR="00E704EF" w:rsidRDefault="00E704EF" w:rsidP="00E7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33.  Аппарат Собрания депутатов</w:t>
      </w:r>
    </w:p>
    <w:p w:rsidR="00E704EF" w:rsidRDefault="00E704EF" w:rsidP="00E704EF">
      <w:pPr>
        <w:ind w:firstLine="720"/>
        <w:jc w:val="center"/>
        <w:rPr>
          <w:b/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Аппарат Собрания депутатов создается для организационного, правового и материально-технического обеспечения деятельности Собрания депутатов, главы городского округа, оказания помощи постоянным комиссиям, депутатам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об аппарате Собрания депутатов и структура аппарата утверждаются решениями Собрания депутатов.</w:t>
      </w: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Default="00E704EF" w:rsidP="00E704EF">
      <w:pPr>
        <w:ind w:firstLine="720"/>
        <w:jc w:val="both"/>
        <w:rPr>
          <w:sz w:val="28"/>
          <w:szCs w:val="28"/>
        </w:rPr>
      </w:pPr>
    </w:p>
    <w:p w:rsidR="00E704EF" w:rsidRPr="00E704EF" w:rsidRDefault="00E704EF" w:rsidP="00E704EF">
      <w:pPr>
        <w:jc w:val="center"/>
        <w:rPr>
          <w:b/>
          <w:sz w:val="28"/>
          <w:szCs w:val="28"/>
          <w:lang w:eastAsia="zh-CN"/>
        </w:rPr>
      </w:pPr>
    </w:p>
    <w:p w:rsidR="00E704EF" w:rsidRPr="00E704EF" w:rsidRDefault="00E704EF" w:rsidP="00E704EF">
      <w:pPr>
        <w:jc w:val="center"/>
        <w:rPr>
          <w:b/>
          <w:sz w:val="28"/>
          <w:szCs w:val="28"/>
          <w:lang w:eastAsia="zh-CN"/>
        </w:rPr>
      </w:pPr>
    </w:p>
    <w:p w:rsidR="00E704EF" w:rsidRPr="00E704EF" w:rsidRDefault="00E704EF" w:rsidP="00E704EF">
      <w:pPr>
        <w:jc w:val="center"/>
        <w:rPr>
          <w:b/>
          <w:sz w:val="28"/>
          <w:szCs w:val="28"/>
          <w:lang w:eastAsia="zh-CN"/>
        </w:rPr>
      </w:pPr>
      <w:r w:rsidRPr="00E704EF">
        <w:rPr>
          <w:b/>
          <w:sz w:val="28"/>
          <w:szCs w:val="28"/>
          <w:lang w:eastAsia="zh-CN"/>
        </w:rPr>
        <w:t>Основные функции отделов аппарата Собрания депутатов</w:t>
      </w:r>
    </w:p>
    <w:p w:rsidR="00E704EF" w:rsidRDefault="00E704EF" w:rsidP="00E704EF">
      <w:pPr>
        <w:rPr>
          <w:sz w:val="20"/>
          <w:szCs w:val="20"/>
          <w:lang w:eastAsia="zh-CN"/>
        </w:rPr>
      </w:pPr>
    </w:p>
    <w:p w:rsidR="004D48FD" w:rsidRPr="004D48FD" w:rsidRDefault="004D48FD" w:rsidP="004D48FD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i/>
          <w:sz w:val="28"/>
          <w:szCs w:val="28"/>
          <w:lang w:eastAsia="en-US"/>
        </w:rPr>
        <w:t>Отдел документационного обеспечения и контроля: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решает задачи организационного, документационного и материального обеспечения деятельности главы Озерского городского округа, Собрания депутатов.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формирует проекты годовых и текущих планов нормотворческой деятельности и иной работы Собрания депутатов, разрабатывает мероприятия по их выполнению и осуществляет контроль за их реализацией.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с отделами аппарата по вопросам подготовки и проведения заседаний Собрания депутатов, заседаний постоянных комиссий, рабочих групп и временных комиссий, образуемых в Собрании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проводит проверку наличия материалов, предусмотренных Регламентом Собрания депутатов, к проектам решений, внесенных на рассмотрение Собрания депутатов, согласований указанных проектов решений. Обеспечивает их возврат в случае, если внесенные документы не соответствуют требованиям Регламента;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рассылку депутатам проектов решений, повесток заседания Собрания депутатов по электронной почте;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обеспечивает порядок ведения заседаний Собрания депутатов. Согласовывает с главой Озерского городского округа (заместителем председателя Собрания депутатов) списки приглашенных, извещает депутатов </w:t>
      </w:r>
      <w:r w:rsidRPr="004D48FD">
        <w:rPr>
          <w:rFonts w:eastAsiaTheme="minorHAnsi"/>
          <w:sz w:val="28"/>
          <w:szCs w:val="28"/>
          <w:lang w:eastAsia="en-US"/>
        </w:rPr>
        <w:lastRenderedPageBreak/>
        <w:t>и приглашенных о созыве очередных (внеочередных) заседаний, осуществляет тиражирование необходимых документов и формирует из них пакеты для депутатов, ведет регистрацию присутствующих депутатов и приглашенных, протоколы заседаний;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регистрирует, тиражирует и рассылает решения Собрания депутатов заинтересованным организациям;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составляет отчетность по вопросам деятельности Собрания депутатов и его аппарата;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подготовку и проведение депутатских слушаний, семинаров, встреч, совещаний и других мероприятий, проводимых Собранием депутатов, руководством Собрания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оформляет документы для награждения Почетной грамотой и поощрения Благодарственным письмом Собрания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готовит проекты решений (распоряжений, постановлений) по вопросам, отнесенным к компетенции отдела;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с Правительством Челябинской области, Управлением организационного и документационного обеспечения аппарата Законодательного Собрания Челябинской области, органами управления администрации Озерского городского округа;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представляет в Правительство Челябинской области информацию для включения в регистр муниципальных нормативных правовых актов на бумажных носителях и в электронном виде;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делопроизводство и работу с документацией по текущей деятельности главы Озерского городского округа, Собрания депутатов и аппарата;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контроль по срокам и существу исполнения нормативных правовых актов, распоряжений, постановлений, поручений главы администрации округа, Собрания депутатов и информационно-справочных документов, в соответствии с резолюциями руководителей Собрания депутатов на базе регистрационных данных;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своевременное рассмотрение документов, представляемых для доклада главе городского округа;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проверяет качество оформления документов, представляемых на подпись руководителям Собрания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размещение и поддержание в актуальном состоянии информации о деятельности Собрания депутатов на информационных стендах органов местного самоуправления;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>формирует и направляет для официального опубликования и размещения на официальном сайте нормативные правовые акты, принятые Собранием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принимает меры по упорядочению состава документов, оптимизации документопотоков и документооборота в целом;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систем, а также новейших информационных технологий;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разрабатывает номенклатуру дел Собрания депутатов;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формирует дела, обеспечивает их сохранность и подготовку для передачи на архивное хранение;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экспертизу научной и практической ценности документов при их отборе на государственное хранение;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работу приемной главы Озерского городского округа;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работу с обращениями граждан, осуществляет учет письменных, устных и коллективных обращений граждан, в том числе поступивших по каналам электронной почты, в адрес главы Озерского городского округа и контроль за своевременным и полным их рассмотрением;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защиту конфиденциальной информации;</w:t>
      </w:r>
    </w:p>
    <w:p w:rsidR="004D48FD" w:rsidRPr="004D48FD" w:rsidRDefault="004D48FD" w:rsidP="004D48FD">
      <w:pPr>
        <w:numPr>
          <w:ilvl w:val="0"/>
          <w:numId w:val="3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решает иные вопросы в соответствии с законодательством, решениями Собрания депутатов, постановлениями и распоряжениями главы Озерского городского округа.</w:t>
      </w: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i/>
          <w:sz w:val="28"/>
          <w:szCs w:val="28"/>
          <w:lang w:eastAsia="en-US"/>
        </w:rPr>
        <w:t>Организационный отдел: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решении задач организационного обеспечения деятельности главы Озерского городского округа, Собрания депутатов;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планировании деятельности главы округа и Собрания депутатов;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с отделами аппарата по вопросам подготовки и проведения заседаний Собрания депутатов, заседаний постоянных комиссий, рабочих групп и временных комиссий, образуемых в Собрании депутатов;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организации взаимодействия с общественными структурами межмуниципального, регионального, федерального уровня;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проведение протокольных мероприятий;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осуществляет взаимодействие с общественными структурами Озерского городского округа; 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подготовку и проведение встреч главы округа, депутатов с общественными структурами Озерского городского округа;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>координирует деятельность Совета ТОС;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подготовке ежегодных отчетов о деятельности главы округа;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оказывает консультативную помощь в осуществлении депутатами своих полномочий в рамках компетенции Отдела;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оказывает методическую и консультационную поддержку общественным структурам Озерского городского округа по вопросам местного самоуправления;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готовит проекты документов (распоряжений, постановлений, положений) по вопросам, отнесенным к компетенции Отдела;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с Управлением протокола администрации Губернатора Челябинской области, органами управления администрации Озерского городского округа;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представляет необходимую информацию главе округа, депутатам в соответствии с компетенцией Отдела; 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содействует работе по информированию населения округа о деятельности главы округа, Собрания депутатов, постоянных комиссий, депутатов; 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создании условий для активного обсуждения общественными структурами социально-значимых проектов решений Собрания депутатов;</w:t>
      </w:r>
    </w:p>
    <w:p w:rsidR="004D48FD" w:rsidRPr="004D48FD" w:rsidRDefault="004D48FD" w:rsidP="004D48FD">
      <w:pPr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решает иные вопросы в соответствии с законодательством, решениями Собрания депутатов, распоряжениями </w:t>
      </w:r>
      <w:r w:rsidR="00C5077E">
        <w:rPr>
          <w:rFonts w:eastAsiaTheme="minorHAnsi"/>
          <w:sz w:val="28"/>
          <w:szCs w:val="28"/>
          <w:lang w:eastAsia="en-US"/>
        </w:rPr>
        <w:t>главы Озерского городского округа.</w:t>
      </w: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i/>
          <w:sz w:val="28"/>
          <w:szCs w:val="28"/>
          <w:lang w:eastAsia="en-US"/>
        </w:rPr>
        <w:t>Правовой отдел: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проводит правовую экспертизу проектов решений, принимаемых Собранием депутатов;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оказывает правовое содействие депутатам Собрания депутатов, постоянным комиссиям Собрания депутатов по вопросам подготовки проектов решений;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правовое обеспечение заседаний Собрания депутатов и постоянных комиссий;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ведет учет и систематизацию законодательства Российской Федерации и Челябинской области;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подготовке и проведении заседаний постоянной комиссии по законности и местному самоуправлению;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представляет постоянным комиссиям Собрания депутатов и депутатам аналитические материалы, отнесенные к компетенции отдела;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>участвует в подготовке и проведении депутатских слушаний, совещаний и других мероприятий, проводимых Собранием депутатов по вопросам, отнесенным к компетенции отдела;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разработке проектов решений Собрания депутатов по вопросам местного самоуправления;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разработке проектов распоряжений главы Озерского городского округа по вопросам, отнесенным к компетенции отдела;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проверяет соответствие требованиям законодательства проектов решений, вносимых на рассмотрение Собрания депутатов, распоряжений председателя, визирует их, дает заключения по правовым вопросам;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подготавливает самостоятельно или совместно с постоянными комиссиями и другими отделами аппарата предложения о приостановлении, об изменении действующих или отмене решений и распоряжений;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правовое обеспечение приема граждан главой Озерского городского округа, по его поручению разрешает заявления и жалобы граждан по вопросам компетенции отдела;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представляет в установленном порядке интересы Собрания депутатов в судебных органах;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правовое обеспечение кадровой работы в Собрании депутатов и его аппарате;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подготовку документов к заседаниям комиссии по установлению стажа муниципальной службы (работы) для назначения надбавки за выслугу лет и участвует в работе данной комиссии;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готовит необходимые документы и принимает участие в аттестации муниципальных служащих аппарата Собрания депутатов и сдаче ими квалификационного экзамена;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с государственно-правовым управлением аппарата Законодательного Собрания Челябинской области, органами управления администрации Озерского городского округа;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защиту государственной тайны и конфиденциальной информации;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проводит антикоррупционную экспертизу нормативных правовых актов и проектов нормативных правовых актов Собрания депутатов;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участвует в подготовке информации, подлежащей включению в регистр муниципальных нормативных правовых актов Челябинской области;</w:t>
      </w:r>
    </w:p>
    <w:p w:rsidR="004D48FD" w:rsidRPr="004D48FD" w:rsidRDefault="004D48FD" w:rsidP="004D48FD">
      <w:pPr>
        <w:numPr>
          <w:ilvl w:val="0"/>
          <w:numId w:val="2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решает иные вопросы в соответствии с законодательством, решениями Собрания депутатов, распоряжениями главы Озерского городского округа.</w:t>
      </w: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i/>
          <w:sz w:val="28"/>
          <w:szCs w:val="28"/>
          <w:lang w:eastAsia="en-US"/>
        </w:rPr>
        <w:lastRenderedPageBreak/>
        <w:t>Информационно-аналитический отдел: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информационно-аналитическое обеспечение деятельности Собрания депутатов, постоянных комиссий, депутатов; оказывает помощь комиссиям и депутатам по вопросам компетенции отдела;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обобщение и анализ общественно-политической и социально-экономической жизнедеятельности городского округа;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взаимодействие со средствами массовой информации и общественными объединениями; осуществляет подготовку для СМИ тематических информационных материалов;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распространяет в средствах массовой информации по поручению и согласованию с руководством Собрания депутатов заявления, интервью, сообщения, пресс-релизы, статьи и другие информационные материалы;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сбор и анализ материалов печати, обращений граждан, общественного мнения; проводит социологический мониторинг;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разрабатывает рекомендации по совершенствованию стиля и техники информационно-аналитической работы;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организует работу по формированию единого информационного пространства в Собрании депутатов;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организацию выступлений руководителей Собрания депутатов, постоянных комиссий и депутатов по телевидению, радио и в печатных изданиях СМИ;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выполняет совместно с другими отделами аппарата поручения руководства Собрания депутатов по подготовке и проведению депутатских слушаний, семинаров, встреч, совещаний, пресс-конференций, проводимых Собранием депутатов;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осуществляет подготовку и проведение учебно-методических семинаров по вопросам компетенции отдела;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 xml:space="preserve">готовит проекты решений Собрания депутатов, проекты распоряжений </w:t>
      </w:r>
      <w:r w:rsidR="00284733">
        <w:rPr>
          <w:rFonts w:eastAsiaTheme="minorHAnsi"/>
          <w:sz w:val="28"/>
          <w:szCs w:val="28"/>
          <w:lang w:eastAsia="en-US"/>
        </w:rPr>
        <w:t>главы Озерского городского округа</w:t>
      </w:r>
      <w:r w:rsidRPr="004D48FD">
        <w:rPr>
          <w:rFonts w:eastAsiaTheme="minorHAnsi"/>
          <w:sz w:val="28"/>
          <w:szCs w:val="28"/>
          <w:lang w:eastAsia="en-US"/>
        </w:rPr>
        <w:t xml:space="preserve"> по вопросам информационно-аналитического обеспечения;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изучает и внедряет передовой опыт работы представительных органов местного самоуправления по вопросам информационно-аналитической политики;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взаимодействует по вопросам ведения отдела с управлением информационной политики аппарата Законодательного Собрания Челябинской области, органами управления администрации Озерского городского округа;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обеспечивает защиту конфиденциальной информации;</w:t>
      </w:r>
    </w:p>
    <w:p w:rsidR="004D48FD" w:rsidRPr="004D48FD" w:rsidRDefault="004D48FD" w:rsidP="004D48FD">
      <w:pPr>
        <w:numPr>
          <w:ilvl w:val="0"/>
          <w:numId w:val="4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 xml:space="preserve">решает иные вопросы в соответствии с законодательством, решениями Собрания депутатов, распоряжениями </w:t>
      </w:r>
      <w:r w:rsidR="00284733">
        <w:rPr>
          <w:rFonts w:eastAsiaTheme="minorHAnsi"/>
          <w:sz w:val="28"/>
          <w:szCs w:val="28"/>
          <w:lang w:eastAsia="en-US"/>
        </w:rPr>
        <w:t>главы Озерского городского округа.</w:t>
      </w: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D48FD" w:rsidRPr="004D48FD" w:rsidRDefault="004D48FD" w:rsidP="004D48FD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4D48FD">
        <w:rPr>
          <w:rFonts w:eastAsiaTheme="minorHAnsi"/>
          <w:i/>
          <w:sz w:val="28"/>
          <w:szCs w:val="28"/>
          <w:lang w:eastAsia="en-US"/>
        </w:rPr>
        <w:t>Отдел экономики, финансов и отчетности: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подготовка проектов решений Собрания депутатов по вопросам экономической политики;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подготовка проектов решений Собрания депутатов по вопросам финансово-бюджетной политики и финансового контроля;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представление постоянным комиссиям Собрания депутатов аналитических материалов и предложений по вопросам, отнесенным к компетенции отдела;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содействие в подготовке заседаний постоянных комиссий Собрания депутатов: планово-бюджетной и по экономической политике и предпринимательству;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содействие развитию финансовых основ местного самоуправления.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участие в подготовке и проведении депутатских слушаний, совещаний и других мероприятий, проводимых Собранием депутатов по экономическим и финансово-бюджетным вопросам;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представление в установленном порядке интересов Собрания депутатов в судебных органах по вопросам компетенции отдела;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участие в разработке прогнозов и программ, принимаемых Собранием депутатов;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подготовка заключений и предложений по соответствующим разделам бюджета Озерского городского округа, а также заключений по проектам решений в сфере экономики и финансов;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рассмотрение в пределах своей компетенции предложений, высказанных в адрес Собрания депутатов по вопросам экономики и финансово-бюджетным вопросам;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рассмотрение обращений граждан и организаций по вопросам компетенции отдела;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взаимодействие с контрольным бюро Озерского городского округа, внесение Собранию депутатов предложений по результатам проверок и ревизий, проводимых контрольным бюро;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взаимодействие с Управлением по финансам, органами управления администрации Озерского городского округа;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обеспечение достоверности финансовой информации;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контроль за обеспечением своевременного поступления бюджетного финансирования;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>составление финансовых планов;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формирование учетной политики в соответствии с законодательством о бухгалтерском учете и исходя из структуры и особенностей деятельности Собрания депутатов;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работа по подготовке и принятию рабочего плана счетов, форм первичных учетных документов, по которым не предусмотрены типовые формы;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организация бухгалтерского учета и отчетности с применением современных форм и методов учета и контроля;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обеспечение соблюдения технологии обработки бухгалтерской информации и порядка документооборота;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ведение учета движения финансовых средств и составление отчетности;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подготовка статистической отчетности;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организация работы по заключению договоров и определению их финансовых условий;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учет фактических расходов по источникам поступления средств;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обеспечение расчетов по заработной плате со штатными сотрудниками. Исчисление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обеспечение строгого соблюдения штатной, финансовой и кассовой дисциплины, бюджетных смет,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контроль за проведением хозяйственных операций;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обеспечение порядка проведения инвентаризаций;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учет имущества, обязательств и хозяйственных операций, поступающих товарно-материальных ценностей и денежных средств;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участие в оформлении материалов по недостачам и хищениям денежных средств и товарно-материальных ценностей;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t>составление баланса и оперативных сводных отчетов о доходах и расходах средств, об использовании бюджетной сметы, другой бухгалтерской и статистической отчетности, представление их в установленном порядке в соответствующие органы;</w:t>
      </w:r>
    </w:p>
    <w:p w:rsidR="004D48FD" w:rsidRPr="004D48FD" w:rsidRDefault="004D48FD" w:rsidP="004D48FD">
      <w:pPr>
        <w:numPr>
          <w:ilvl w:val="0"/>
          <w:numId w:val="5"/>
        </w:numPr>
        <w:tabs>
          <w:tab w:val="left" w:pos="567"/>
          <w:tab w:val="left" w:pos="993"/>
        </w:tabs>
        <w:spacing w:after="160" w:line="276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D48FD">
        <w:rPr>
          <w:rFonts w:eastAsiaTheme="minorHAnsi"/>
          <w:sz w:val="28"/>
          <w:szCs w:val="28"/>
          <w:lang w:eastAsia="en-US"/>
        </w:rPr>
        <w:lastRenderedPageBreak/>
        <w:t>своевременное и правильное оформление документов.</w:t>
      </w:r>
    </w:p>
    <w:p w:rsidR="004D48FD" w:rsidRPr="004D48FD" w:rsidRDefault="004D48FD" w:rsidP="004D48F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D48FD" w:rsidRPr="004D48FD" w:rsidRDefault="004D48FD" w:rsidP="004D48FD">
      <w:pPr>
        <w:tabs>
          <w:tab w:val="left" w:pos="567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D48FD" w:rsidRPr="004D48FD" w:rsidRDefault="004D48FD" w:rsidP="004D48FD">
      <w:pPr>
        <w:tabs>
          <w:tab w:val="left" w:pos="567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D48FD" w:rsidRPr="00E704EF" w:rsidRDefault="004D48FD" w:rsidP="004D48FD">
      <w:pPr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_________________________________________</w:t>
      </w:r>
    </w:p>
    <w:p w:rsidR="00E704EF" w:rsidRPr="00E704EF" w:rsidRDefault="00E704EF" w:rsidP="00E704EF">
      <w:pPr>
        <w:rPr>
          <w:sz w:val="20"/>
          <w:szCs w:val="20"/>
          <w:lang w:eastAsia="zh-CN"/>
        </w:rPr>
      </w:pPr>
    </w:p>
    <w:p w:rsidR="00E704EF" w:rsidRPr="00E704EF" w:rsidRDefault="00E704EF" w:rsidP="004D48FD">
      <w:pPr>
        <w:rPr>
          <w:b/>
          <w:sz w:val="28"/>
          <w:szCs w:val="28"/>
          <w:lang w:eastAsia="zh-CN"/>
        </w:rPr>
      </w:pPr>
    </w:p>
    <w:p w:rsidR="00E704EF" w:rsidRPr="00284733" w:rsidRDefault="00E704EF" w:rsidP="00284733">
      <w:pPr>
        <w:ind w:firstLine="720"/>
        <w:jc w:val="both"/>
        <w:rPr>
          <w:b/>
          <w:sz w:val="28"/>
          <w:szCs w:val="28"/>
          <w:lang w:eastAsia="zh-CN"/>
        </w:rPr>
      </w:pPr>
      <w:r w:rsidRPr="00E704EF">
        <w:rPr>
          <w:b/>
          <w:sz w:val="28"/>
          <w:szCs w:val="28"/>
          <w:lang w:eastAsia="zh-CN"/>
        </w:rPr>
        <w:t xml:space="preserve">Перечень законов и иных нормативных правовых актов, определяющих полномочия Собрания депутатов и аппарата Собрания </w:t>
      </w:r>
      <w:r w:rsidRPr="00284733">
        <w:rPr>
          <w:b/>
          <w:sz w:val="28"/>
          <w:szCs w:val="28"/>
          <w:lang w:eastAsia="zh-CN"/>
        </w:rPr>
        <w:t>депутатов Озерского городского округа, их задачи и функции</w:t>
      </w:r>
    </w:p>
    <w:p w:rsidR="00E704EF" w:rsidRPr="00284733" w:rsidRDefault="00E704EF" w:rsidP="00284733">
      <w:pPr>
        <w:spacing w:line="276" w:lineRule="auto"/>
        <w:ind w:firstLine="720"/>
        <w:jc w:val="both"/>
        <w:rPr>
          <w:b/>
          <w:sz w:val="28"/>
          <w:szCs w:val="28"/>
          <w:lang w:eastAsia="zh-CN"/>
        </w:rPr>
      </w:pPr>
    </w:p>
    <w:p w:rsidR="00E704EF" w:rsidRPr="00284733" w:rsidRDefault="00E704EF" w:rsidP="00284733">
      <w:pPr>
        <w:spacing w:line="276" w:lineRule="auto"/>
        <w:ind w:firstLine="720"/>
        <w:jc w:val="both"/>
        <w:rPr>
          <w:sz w:val="28"/>
          <w:szCs w:val="28"/>
        </w:rPr>
      </w:pPr>
      <w:r w:rsidRPr="00284733">
        <w:rPr>
          <w:sz w:val="28"/>
          <w:szCs w:val="28"/>
          <w:lang w:eastAsia="zh-CN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E704EF" w:rsidRPr="00284733" w:rsidRDefault="00E704EF" w:rsidP="00284733">
      <w:pPr>
        <w:spacing w:line="276" w:lineRule="auto"/>
        <w:jc w:val="both"/>
        <w:rPr>
          <w:sz w:val="28"/>
          <w:szCs w:val="28"/>
          <w:lang w:eastAsia="zh-CN"/>
        </w:rPr>
      </w:pPr>
      <w:r w:rsidRPr="00284733">
        <w:rPr>
          <w:sz w:val="28"/>
          <w:szCs w:val="28"/>
          <w:lang w:eastAsia="zh-CN"/>
        </w:rPr>
        <w:t xml:space="preserve"> </w:t>
      </w:r>
      <w:r w:rsidRPr="00284733">
        <w:rPr>
          <w:sz w:val="28"/>
          <w:szCs w:val="28"/>
          <w:lang w:eastAsia="zh-CN"/>
        </w:rPr>
        <w:tab/>
        <w:t>2. Устав Озерского городского округа.</w:t>
      </w:r>
    </w:p>
    <w:p w:rsidR="00284733" w:rsidRPr="00284733" w:rsidRDefault="00E704EF" w:rsidP="00284733">
      <w:pPr>
        <w:spacing w:line="276" w:lineRule="auto"/>
        <w:jc w:val="both"/>
        <w:rPr>
          <w:sz w:val="28"/>
          <w:szCs w:val="28"/>
          <w:lang w:eastAsia="zh-CN"/>
        </w:rPr>
      </w:pPr>
      <w:r w:rsidRPr="00284733">
        <w:rPr>
          <w:sz w:val="28"/>
          <w:szCs w:val="28"/>
          <w:lang w:eastAsia="zh-CN"/>
        </w:rPr>
        <w:tab/>
        <w:t>3. Решение Собрания депутатов от 31.03.2011 № 39 «О Положении об аппарате Собрания депутатов Озерского городского округа».</w:t>
      </w:r>
    </w:p>
    <w:p w:rsidR="00284733" w:rsidRPr="00284733" w:rsidRDefault="00284733" w:rsidP="00284733">
      <w:pPr>
        <w:spacing w:line="276" w:lineRule="auto"/>
        <w:ind w:firstLine="708"/>
        <w:jc w:val="both"/>
        <w:rPr>
          <w:sz w:val="28"/>
          <w:szCs w:val="28"/>
        </w:rPr>
      </w:pPr>
      <w:r w:rsidRPr="00284733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. Р</w:t>
      </w:r>
      <w:r>
        <w:rPr>
          <w:sz w:val="28"/>
          <w:szCs w:val="28"/>
        </w:rPr>
        <w:t>аспоряжение</w:t>
      </w:r>
      <w:r w:rsidRPr="00284733">
        <w:rPr>
          <w:sz w:val="28"/>
          <w:szCs w:val="28"/>
        </w:rPr>
        <w:t xml:space="preserve"> председателя</w:t>
      </w:r>
      <w:r w:rsidRPr="00284733">
        <w:rPr>
          <w:sz w:val="28"/>
          <w:szCs w:val="28"/>
          <w:lang w:eastAsia="zh-CN"/>
        </w:rPr>
        <w:t xml:space="preserve"> </w:t>
      </w:r>
      <w:r w:rsidRPr="00284733">
        <w:rPr>
          <w:sz w:val="28"/>
          <w:szCs w:val="28"/>
        </w:rPr>
        <w:t>Собрания депутатов</w:t>
      </w:r>
      <w:r w:rsidRPr="00284733">
        <w:rPr>
          <w:sz w:val="28"/>
          <w:szCs w:val="28"/>
          <w:lang w:eastAsia="zh-CN"/>
        </w:rPr>
        <w:t xml:space="preserve"> </w:t>
      </w:r>
      <w:r w:rsidRPr="00284733">
        <w:rPr>
          <w:sz w:val="28"/>
          <w:szCs w:val="28"/>
        </w:rPr>
        <w:t>Озерского городского округа</w:t>
      </w:r>
      <w:r w:rsidRPr="00284733">
        <w:rPr>
          <w:sz w:val="28"/>
          <w:szCs w:val="28"/>
          <w:lang w:eastAsia="zh-CN"/>
        </w:rPr>
        <w:t xml:space="preserve"> </w:t>
      </w:r>
      <w:r w:rsidR="0039523F">
        <w:rPr>
          <w:sz w:val="28"/>
          <w:szCs w:val="28"/>
        </w:rPr>
        <w:t>от 29.12.2006 № 4</w:t>
      </w:r>
      <w:r w:rsidRPr="00284733">
        <w:rPr>
          <w:sz w:val="28"/>
          <w:szCs w:val="28"/>
        </w:rPr>
        <w:t xml:space="preserve">5-р </w:t>
      </w:r>
      <w:r>
        <w:rPr>
          <w:sz w:val="28"/>
          <w:szCs w:val="28"/>
        </w:rPr>
        <w:t>«О Положении</w:t>
      </w:r>
      <w:r w:rsidRPr="002847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</w:t>
      </w:r>
      <w:r w:rsidRPr="00284733">
        <w:rPr>
          <w:sz w:val="28"/>
          <w:szCs w:val="28"/>
        </w:rPr>
        <w:t>б информационно-аналитическом отделе аппарата Собрания депутатов</w:t>
      </w:r>
      <w:r w:rsidR="0039523F">
        <w:rPr>
          <w:sz w:val="28"/>
          <w:szCs w:val="28"/>
        </w:rPr>
        <w:t>»</w:t>
      </w:r>
      <w:r w:rsidRPr="00284733">
        <w:rPr>
          <w:sz w:val="28"/>
          <w:szCs w:val="28"/>
        </w:rPr>
        <w:t>.</w:t>
      </w:r>
    </w:p>
    <w:p w:rsidR="00284733" w:rsidRPr="00284733" w:rsidRDefault="0039523F" w:rsidP="002847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</w:t>
      </w:r>
      <w:r w:rsidRPr="00284733">
        <w:rPr>
          <w:sz w:val="28"/>
          <w:szCs w:val="28"/>
        </w:rPr>
        <w:t xml:space="preserve"> председателя</w:t>
      </w:r>
      <w:r w:rsidRPr="00284733">
        <w:rPr>
          <w:sz w:val="28"/>
          <w:szCs w:val="28"/>
          <w:lang w:eastAsia="zh-CN"/>
        </w:rPr>
        <w:t xml:space="preserve"> </w:t>
      </w:r>
      <w:r w:rsidRPr="00284733">
        <w:rPr>
          <w:sz w:val="28"/>
          <w:szCs w:val="28"/>
        </w:rPr>
        <w:t>Собрания депутатов</w:t>
      </w:r>
      <w:r w:rsidRPr="00284733">
        <w:rPr>
          <w:sz w:val="28"/>
          <w:szCs w:val="28"/>
          <w:lang w:eastAsia="zh-CN"/>
        </w:rPr>
        <w:t xml:space="preserve"> </w:t>
      </w:r>
      <w:r w:rsidRPr="00284733">
        <w:rPr>
          <w:sz w:val="28"/>
          <w:szCs w:val="28"/>
        </w:rPr>
        <w:t>Озерского городского округа</w:t>
      </w:r>
      <w:r w:rsidRPr="0028473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от 29.12.2006 № </w:t>
      </w:r>
      <w:r w:rsidRPr="00284733">
        <w:rPr>
          <w:sz w:val="28"/>
          <w:szCs w:val="28"/>
        </w:rPr>
        <w:t xml:space="preserve">44-р </w:t>
      </w:r>
      <w:r>
        <w:rPr>
          <w:sz w:val="28"/>
          <w:szCs w:val="28"/>
        </w:rPr>
        <w:t>«О Положении о</w:t>
      </w:r>
      <w:r w:rsidR="00284733" w:rsidRPr="00284733">
        <w:rPr>
          <w:sz w:val="28"/>
          <w:szCs w:val="28"/>
        </w:rPr>
        <w:t xml:space="preserve"> правовом отделе аппарата Собрания депутатов».</w:t>
      </w:r>
    </w:p>
    <w:p w:rsidR="00284733" w:rsidRPr="00284733" w:rsidRDefault="00284733" w:rsidP="00284733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DokNai"/>
      <w:r w:rsidRPr="00284733">
        <w:rPr>
          <w:sz w:val="28"/>
          <w:szCs w:val="28"/>
        </w:rPr>
        <w:t xml:space="preserve">6. </w:t>
      </w:r>
      <w:r w:rsidR="0039523F">
        <w:rPr>
          <w:sz w:val="28"/>
          <w:szCs w:val="28"/>
        </w:rPr>
        <w:t>Постановление</w:t>
      </w:r>
      <w:r w:rsidR="0039523F" w:rsidRPr="00284733">
        <w:rPr>
          <w:sz w:val="28"/>
          <w:szCs w:val="28"/>
        </w:rPr>
        <w:t xml:space="preserve"> главы Озерского городского округа </w:t>
      </w:r>
      <w:r w:rsidR="0039523F">
        <w:rPr>
          <w:sz w:val="28"/>
          <w:szCs w:val="28"/>
        </w:rPr>
        <w:t xml:space="preserve">от 05.08.2011         № </w:t>
      </w:r>
      <w:r w:rsidR="0039523F" w:rsidRPr="00284733">
        <w:rPr>
          <w:sz w:val="28"/>
          <w:szCs w:val="28"/>
        </w:rPr>
        <w:t xml:space="preserve">20б </w:t>
      </w:r>
      <w:r w:rsidR="0039523F">
        <w:rPr>
          <w:sz w:val="28"/>
          <w:szCs w:val="28"/>
        </w:rPr>
        <w:t>«О Положении</w:t>
      </w:r>
      <w:r w:rsidRPr="00284733">
        <w:rPr>
          <w:sz w:val="28"/>
          <w:szCs w:val="28"/>
        </w:rPr>
        <w:t xml:space="preserve"> </w:t>
      </w:r>
      <w:r w:rsidR="0039523F">
        <w:rPr>
          <w:sz w:val="28"/>
          <w:szCs w:val="28"/>
        </w:rPr>
        <w:t>о</w:t>
      </w:r>
      <w:r w:rsidRPr="00284733">
        <w:rPr>
          <w:sz w:val="28"/>
          <w:szCs w:val="28"/>
        </w:rPr>
        <w:t>б организационном отделе аппарата Собрания депутатов Озерского городского округа</w:t>
      </w:r>
      <w:bookmarkEnd w:id="1"/>
      <w:r w:rsidRPr="00284733">
        <w:rPr>
          <w:sz w:val="28"/>
          <w:szCs w:val="28"/>
        </w:rPr>
        <w:t>».</w:t>
      </w:r>
    </w:p>
    <w:p w:rsidR="0039523F" w:rsidRDefault="00284733" w:rsidP="0039523F">
      <w:pPr>
        <w:suppressLineNumbers/>
        <w:spacing w:line="276" w:lineRule="auto"/>
        <w:ind w:firstLine="708"/>
        <w:jc w:val="both"/>
        <w:rPr>
          <w:sz w:val="28"/>
          <w:szCs w:val="28"/>
        </w:rPr>
      </w:pPr>
      <w:r w:rsidRPr="00284733">
        <w:rPr>
          <w:sz w:val="28"/>
          <w:szCs w:val="28"/>
        </w:rPr>
        <w:t xml:space="preserve">7. </w:t>
      </w:r>
      <w:r w:rsidR="0039523F">
        <w:rPr>
          <w:sz w:val="28"/>
          <w:szCs w:val="28"/>
        </w:rPr>
        <w:t>Постановление</w:t>
      </w:r>
      <w:r w:rsidR="0039523F" w:rsidRPr="00284733">
        <w:rPr>
          <w:sz w:val="28"/>
          <w:szCs w:val="28"/>
        </w:rPr>
        <w:t xml:space="preserve"> главы Озерского городского округа </w:t>
      </w:r>
      <w:r w:rsidR="0039523F">
        <w:rPr>
          <w:sz w:val="28"/>
          <w:szCs w:val="28"/>
        </w:rPr>
        <w:t xml:space="preserve">от 05.08.2011 </w:t>
      </w:r>
      <w:r w:rsidR="0039523F" w:rsidRPr="00284733">
        <w:rPr>
          <w:sz w:val="28"/>
          <w:szCs w:val="28"/>
        </w:rPr>
        <w:t>№   20а</w:t>
      </w:r>
      <w:r w:rsidR="0039523F">
        <w:rPr>
          <w:sz w:val="28"/>
          <w:szCs w:val="28"/>
        </w:rPr>
        <w:t xml:space="preserve"> «О Положении</w:t>
      </w:r>
      <w:r w:rsidRPr="00284733">
        <w:rPr>
          <w:sz w:val="28"/>
          <w:szCs w:val="28"/>
        </w:rPr>
        <w:t xml:space="preserve"> </w:t>
      </w:r>
      <w:r w:rsidR="0039523F">
        <w:rPr>
          <w:sz w:val="28"/>
          <w:szCs w:val="28"/>
        </w:rPr>
        <w:t>о</w:t>
      </w:r>
      <w:r w:rsidRPr="00284733">
        <w:rPr>
          <w:sz w:val="28"/>
          <w:szCs w:val="28"/>
        </w:rPr>
        <w:t>б отделе документационного обеспечения и контроля аппарата Собрания депутатов Озерского городского округа»</w:t>
      </w:r>
      <w:r w:rsidR="0039523F">
        <w:rPr>
          <w:sz w:val="28"/>
          <w:szCs w:val="28"/>
        </w:rPr>
        <w:t>.</w:t>
      </w:r>
      <w:r w:rsidRPr="00284733">
        <w:rPr>
          <w:sz w:val="28"/>
          <w:szCs w:val="28"/>
        </w:rPr>
        <w:t xml:space="preserve"> </w:t>
      </w:r>
    </w:p>
    <w:p w:rsidR="0039523F" w:rsidRPr="0039523F" w:rsidRDefault="00284733" w:rsidP="0039523F">
      <w:pPr>
        <w:suppressLineNumbers/>
        <w:spacing w:line="276" w:lineRule="auto"/>
        <w:ind w:firstLine="708"/>
        <w:jc w:val="both"/>
        <w:rPr>
          <w:sz w:val="28"/>
          <w:szCs w:val="28"/>
        </w:rPr>
      </w:pPr>
      <w:r w:rsidRPr="00284733">
        <w:rPr>
          <w:sz w:val="28"/>
          <w:szCs w:val="28"/>
        </w:rPr>
        <w:t xml:space="preserve">8. </w:t>
      </w:r>
      <w:r w:rsidR="0039523F">
        <w:rPr>
          <w:sz w:val="28"/>
          <w:szCs w:val="28"/>
        </w:rPr>
        <w:t>Постановление</w:t>
      </w:r>
      <w:r w:rsidR="0039523F" w:rsidRPr="00284733">
        <w:rPr>
          <w:sz w:val="28"/>
          <w:szCs w:val="28"/>
        </w:rPr>
        <w:t xml:space="preserve"> главы Озерского городского округа </w:t>
      </w:r>
      <w:r w:rsidR="0039523F" w:rsidRPr="00284733">
        <w:rPr>
          <w:bCs/>
          <w:sz w:val="28"/>
          <w:szCs w:val="28"/>
        </w:rPr>
        <w:t xml:space="preserve">от </w:t>
      </w:r>
      <w:r w:rsidR="0039523F">
        <w:rPr>
          <w:bCs/>
          <w:sz w:val="28"/>
          <w:szCs w:val="28"/>
        </w:rPr>
        <w:t xml:space="preserve">24.01.2011 </w:t>
      </w:r>
      <w:r w:rsidR="0039523F" w:rsidRPr="00284733">
        <w:rPr>
          <w:bCs/>
          <w:sz w:val="28"/>
          <w:szCs w:val="28"/>
        </w:rPr>
        <w:t>№</w:t>
      </w:r>
      <w:r w:rsidR="0039523F">
        <w:rPr>
          <w:bCs/>
          <w:sz w:val="28"/>
          <w:szCs w:val="28"/>
        </w:rPr>
        <w:t xml:space="preserve"> </w:t>
      </w:r>
      <w:r w:rsidR="0039523F" w:rsidRPr="00284733">
        <w:rPr>
          <w:bCs/>
          <w:sz w:val="28"/>
          <w:szCs w:val="28"/>
        </w:rPr>
        <w:t xml:space="preserve">4 </w:t>
      </w:r>
      <w:r w:rsidR="0039523F">
        <w:rPr>
          <w:bCs/>
          <w:sz w:val="28"/>
          <w:szCs w:val="28"/>
        </w:rPr>
        <w:t>«</w:t>
      </w:r>
      <w:r w:rsidR="0039523F" w:rsidRPr="00C63627">
        <w:rPr>
          <w:sz w:val="28"/>
        </w:rPr>
        <w:t>О внесении изменений в Положение об отделе экономики, финансов и отчетности аппарата Собрания депутатов</w:t>
      </w:r>
      <w:r w:rsidR="0039523F">
        <w:rPr>
          <w:sz w:val="28"/>
        </w:rPr>
        <w:t xml:space="preserve">». </w:t>
      </w:r>
    </w:p>
    <w:p w:rsidR="00284733" w:rsidRPr="00284733" w:rsidRDefault="00284733" w:rsidP="0039523F">
      <w:pPr>
        <w:spacing w:line="276" w:lineRule="auto"/>
        <w:ind w:firstLine="708"/>
        <w:jc w:val="both"/>
        <w:rPr>
          <w:sz w:val="28"/>
          <w:szCs w:val="28"/>
        </w:rPr>
      </w:pPr>
    </w:p>
    <w:p w:rsidR="00284733" w:rsidRPr="00284733" w:rsidRDefault="00284733" w:rsidP="00284733">
      <w:pPr>
        <w:suppressLineNumbers/>
        <w:ind w:firstLine="708"/>
        <w:jc w:val="both"/>
        <w:rPr>
          <w:sz w:val="28"/>
          <w:szCs w:val="28"/>
        </w:rPr>
      </w:pPr>
    </w:p>
    <w:p w:rsidR="00284733" w:rsidRPr="00284733" w:rsidRDefault="00284733" w:rsidP="00284733">
      <w:pPr>
        <w:suppressLineNumbers/>
        <w:ind w:firstLine="708"/>
        <w:rPr>
          <w:sz w:val="28"/>
          <w:szCs w:val="28"/>
        </w:rPr>
      </w:pPr>
    </w:p>
    <w:p w:rsidR="00284733" w:rsidRPr="00EF75D5" w:rsidRDefault="00284733" w:rsidP="00284733">
      <w:pPr>
        <w:suppressLineNumbers/>
        <w:ind w:firstLine="708"/>
        <w:rPr>
          <w:sz w:val="28"/>
        </w:rPr>
      </w:pPr>
    </w:p>
    <w:p w:rsidR="00284733" w:rsidRPr="00EF75D5" w:rsidRDefault="00284733" w:rsidP="00284733">
      <w:pPr>
        <w:suppressLineNumbers/>
        <w:rPr>
          <w:sz w:val="28"/>
        </w:rPr>
      </w:pPr>
    </w:p>
    <w:p w:rsidR="00284733" w:rsidRPr="00A602C1" w:rsidRDefault="00284733" w:rsidP="00284733">
      <w:pPr>
        <w:spacing w:after="139"/>
        <w:ind w:firstLine="708"/>
        <w:jc w:val="both"/>
        <w:rPr>
          <w:sz w:val="28"/>
          <w:szCs w:val="28"/>
        </w:rPr>
      </w:pPr>
    </w:p>
    <w:sectPr w:rsidR="00284733" w:rsidRPr="00A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D1D"/>
    <w:multiLevelType w:val="hybridMultilevel"/>
    <w:tmpl w:val="9D2E8AC0"/>
    <w:lvl w:ilvl="0" w:tplc="28500A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0686EFA"/>
    <w:multiLevelType w:val="hybridMultilevel"/>
    <w:tmpl w:val="32D4681A"/>
    <w:lvl w:ilvl="0" w:tplc="A854426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1450C"/>
    <w:multiLevelType w:val="hybridMultilevel"/>
    <w:tmpl w:val="B7EA2DB0"/>
    <w:lvl w:ilvl="0" w:tplc="A854426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27A5C"/>
    <w:multiLevelType w:val="hybridMultilevel"/>
    <w:tmpl w:val="B77EF7FE"/>
    <w:lvl w:ilvl="0" w:tplc="A8544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206BF"/>
    <w:multiLevelType w:val="hybridMultilevel"/>
    <w:tmpl w:val="E9EE0832"/>
    <w:lvl w:ilvl="0" w:tplc="B5483AD2">
      <w:start w:val="1"/>
      <w:numFmt w:val="decimal"/>
      <w:lvlText w:val="%1)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64"/>
    <w:rsid w:val="0007399B"/>
    <w:rsid w:val="00284733"/>
    <w:rsid w:val="0039523F"/>
    <w:rsid w:val="00445464"/>
    <w:rsid w:val="004D48FD"/>
    <w:rsid w:val="006317A9"/>
    <w:rsid w:val="006B3A4C"/>
    <w:rsid w:val="00B56C19"/>
    <w:rsid w:val="00C5077E"/>
    <w:rsid w:val="00E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C354-8D32-4F63-9836-BFD763C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8473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84733"/>
    <w:pPr>
      <w:suppressLineNumbers/>
      <w:ind w:right="552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8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7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2</cp:revision>
  <dcterms:created xsi:type="dcterms:W3CDTF">2014-11-27T09:12:00Z</dcterms:created>
  <dcterms:modified xsi:type="dcterms:W3CDTF">2014-11-27T09:12:00Z</dcterms:modified>
</cp:coreProperties>
</file>