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A1" w:rsidRPr="00300A53" w:rsidRDefault="008931A1" w:rsidP="007F6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полномочиях Контрольно-счетной палаты</w:t>
      </w:r>
    </w:p>
    <w:p w:rsidR="008931A1" w:rsidRPr="006A71D2" w:rsidRDefault="008931A1" w:rsidP="007F6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Озерского городского округа</w:t>
      </w:r>
    </w:p>
    <w:p w:rsidR="008931A1" w:rsidRDefault="008931A1" w:rsidP="007F6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Устава Озерского городского округа</w:t>
      </w:r>
    </w:p>
    <w:p w:rsidR="008931A1" w:rsidRDefault="008931A1" w:rsidP="007F622C">
      <w:pPr>
        <w:contextualSpacing/>
        <w:jc w:val="center"/>
        <w:rPr>
          <w:b/>
          <w:sz w:val="28"/>
          <w:szCs w:val="28"/>
        </w:rPr>
      </w:pPr>
    </w:p>
    <w:p w:rsidR="008931A1" w:rsidRPr="007448DC" w:rsidRDefault="008931A1" w:rsidP="007F622C">
      <w:pPr>
        <w:contextualSpacing/>
        <w:jc w:val="center"/>
        <w:rPr>
          <w:b/>
          <w:sz w:val="28"/>
          <w:szCs w:val="28"/>
        </w:rPr>
      </w:pPr>
      <w:r w:rsidRPr="007448DC">
        <w:rPr>
          <w:b/>
          <w:sz w:val="28"/>
          <w:szCs w:val="28"/>
        </w:rPr>
        <w:t>Раздел VIII.</w:t>
      </w:r>
      <w:r w:rsidRPr="00300A53">
        <w:rPr>
          <w:b/>
          <w:sz w:val="28"/>
          <w:szCs w:val="28"/>
        </w:rPr>
        <w:tab/>
      </w:r>
      <w:r w:rsidRPr="007448DC">
        <w:rPr>
          <w:b/>
          <w:sz w:val="28"/>
          <w:szCs w:val="28"/>
        </w:rPr>
        <w:t>Контрольно-счетный орган городского округа</w:t>
      </w:r>
    </w:p>
    <w:p w:rsidR="008931A1" w:rsidRPr="005C78F4" w:rsidRDefault="008931A1" w:rsidP="00300A53">
      <w:pPr>
        <w:ind w:firstLine="709"/>
        <w:contextualSpacing/>
        <w:jc w:val="center"/>
        <w:rPr>
          <w:sz w:val="28"/>
          <w:szCs w:val="28"/>
        </w:rPr>
      </w:pPr>
      <w:r w:rsidRPr="005C78F4">
        <w:rPr>
          <w:sz w:val="28"/>
          <w:szCs w:val="28"/>
        </w:rPr>
        <w:t>(</w:t>
      </w:r>
      <w:r>
        <w:rPr>
          <w:sz w:val="28"/>
          <w:szCs w:val="28"/>
        </w:rPr>
        <w:t>Устав Озерского городского округа</w:t>
      </w:r>
      <w:r w:rsidR="000A2630">
        <w:rPr>
          <w:sz w:val="28"/>
          <w:szCs w:val="28"/>
        </w:rPr>
        <w:t xml:space="preserve">, </w:t>
      </w:r>
      <w:r w:rsidR="00A1646E">
        <w:rPr>
          <w:sz w:val="28"/>
          <w:szCs w:val="28"/>
        </w:rPr>
        <w:t>принятый</w:t>
      </w:r>
      <w:r w:rsidR="000A2630">
        <w:rPr>
          <w:sz w:val="28"/>
          <w:szCs w:val="28"/>
        </w:rPr>
        <w:t xml:space="preserve"> решением Собрания депутатов Озерского городского округа</w:t>
      </w:r>
      <w:r>
        <w:rPr>
          <w:sz w:val="28"/>
          <w:szCs w:val="28"/>
        </w:rPr>
        <w:t xml:space="preserve"> от 29.06.2005 № 48</w:t>
      </w:r>
      <w:r w:rsidRPr="005C78F4">
        <w:rPr>
          <w:sz w:val="28"/>
          <w:szCs w:val="28"/>
        </w:rPr>
        <w:t>).</w:t>
      </w:r>
    </w:p>
    <w:p w:rsidR="008931A1" w:rsidRPr="007448DC" w:rsidRDefault="008931A1" w:rsidP="007F622C">
      <w:pPr>
        <w:contextualSpacing/>
        <w:jc w:val="both"/>
        <w:rPr>
          <w:sz w:val="28"/>
          <w:szCs w:val="28"/>
        </w:rPr>
      </w:pPr>
    </w:p>
    <w:p w:rsidR="008931A1" w:rsidRPr="007448DC" w:rsidRDefault="008931A1" w:rsidP="007F622C">
      <w:pPr>
        <w:contextualSpacing/>
        <w:jc w:val="center"/>
        <w:rPr>
          <w:b/>
          <w:sz w:val="28"/>
          <w:szCs w:val="28"/>
        </w:rPr>
      </w:pPr>
      <w:r w:rsidRPr="007448DC">
        <w:rPr>
          <w:b/>
          <w:sz w:val="28"/>
          <w:szCs w:val="28"/>
        </w:rPr>
        <w:t>Глава 43.</w:t>
      </w:r>
      <w:r>
        <w:rPr>
          <w:b/>
          <w:sz w:val="28"/>
          <w:szCs w:val="28"/>
        </w:rPr>
        <w:tab/>
      </w:r>
      <w:r w:rsidRPr="007448DC">
        <w:rPr>
          <w:b/>
          <w:sz w:val="28"/>
          <w:szCs w:val="28"/>
        </w:rPr>
        <w:t>Контрольно-счетная палата Озерского городского округа</w:t>
      </w:r>
    </w:p>
    <w:p w:rsidR="008931A1" w:rsidRPr="005C78F4" w:rsidRDefault="008931A1" w:rsidP="00212301">
      <w:pPr>
        <w:contextualSpacing/>
        <w:jc w:val="center"/>
        <w:rPr>
          <w:b/>
          <w:sz w:val="28"/>
          <w:szCs w:val="28"/>
        </w:rPr>
      </w:pPr>
      <w:r w:rsidRPr="005C78F4">
        <w:rPr>
          <w:sz w:val="28"/>
          <w:szCs w:val="28"/>
        </w:rPr>
        <w:t>(изложено в новой редакции Устава Озерского городского округа</w:t>
      </w:r>
      <w:r w:rsidR="00A1646E">
        <w:rPr>
          <w:sz w:val="28"/>
          <w:szCs w:val="28"/>
        </w:rPr>
        <w:t xml:space="preserve"> </w:t>
      </w:r>
      <w:bookmarkStart w:id="0" w:name="_GoBack"/>
      <w:bookmarkEnd w:id="0"/>
      <w:r w:rsidR="000A2630">
        <w:rPr>
          <w:sz w:val="28"/>
          <w:szCs w:val="28"/>
        </w:rPr>
        <w:t>решением Собрания депутатов Озерского городского округа</w:t>
      </w:r>
      <w:r w:rsidRPr="005C78F4">
        <w:rPr>
          <w:sz w:val="28"/>
          <w:szCs w:val="28"/>
        </w:rPr>
        <w:t xml:space="preserve"> от 17.07.2013 №</w:t>
      </w:r>
      <w:r>
        <w:rPr>
          <w:sz w:val="28"/>
          <w:szCs w:val="28"/>
        </w:rPr>
        <w:t> </w:t>
      </w:r>
      <w:r w:rsidRPr="005C78F4">
        <w:rPr>
          <w:sz w:val="28"/>
          <w:szCs w:val="28"/>
        </w:rPr>
        <w:t>111)</w:t>
      </w:r>
    </w:p>
    <w:p w:rsidR="008931A1" w:rsidRPr="007448DC" w:rsidRDefault="008931A1" w:rsidP="007F622C">
      <w:pPr>
        <w:contextualSpacing/>
        <w:jc w:val="both"/>
        <w:rPr>
          <w:sz w:val="28"/>
          <w:szCs w:val="28"/>
        </w:rPr>
      </w:pPr>
    </w:p>
    <w:p w:rsidR="008931A1" w:rsidRPr="00212301" w:rsidRDefault="008931A1" w:rsidP="007F622C">
      <w:pPr>
        <w:contextualSpacing/>
        <w:jc w:val="both"/>
        <w:rPr>
          <w:color w:val="FF0000"/>
          <w:sz w:val="28"/>
          <w:szCs w:val="22"/>
          <w:lang w:eastAsia="en-US"/>
        </w:rPr>
      </w:pPr>
      <w:r w:rsidRPr="007448DC"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 w:rsidRPr="007448DC">
        <w:rPr>
          <w:sz w:val="28"/>
          <w:szCs w:val="22"/>
          <w:lang w:eastAsia="en-US"/>
        </w:rPr>
        <w:t>Контрольно-счетным органом Озерского городского округа является Контрольно-счетная палата Озерского городского</w:t>
      </w:r>
      <w:r w:rsidR="00FD0429">
        <w:rPr>
          <w:sz w:val="28"/>
          <w:szCs w:val="22"/>
          <w:lang w:eastAsia="en-US"/>
        </w:rPr>
        <w:t xml:space="preserve"> округа.</w:t>
      </w:r>
      <w:r w:rsidRPr="007448DC">
        <w:rPr>
          <w:sz w:val="28"/>
          <w:szCs w:val="22"/>
          <w:lang w:eastAsia="en-US"/>
        </w:rPr>
        <w:t xml:space="preserve"> </w:t>
      </w:r>
    </w:p>
    <w:p w:rsidR="008931A1" w:rsidRPr="00212301" w:rsidRDefault="008931A1" w:rsidP="007F622C">
      <w:pPr>
        <w:contextualSpacing/>
        <w:jc w:val="both"/>
        <w:rPr>
          <w:i/>
          <w:color w:val="FF0000"/>
          <w:sz w:val="28"/>
          <w:szCs w:val="28"/>
        </w:rPr>
      </w:pPr>
      <w:r w:rsidRPr="007448DC"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 w:rsidRPr="007448DC">
        <w:rPr>
          <w:sz w:val="28"/>
          <w:szCs w:val="28"/>
        </w:rPr>
        <w:t>Контрольно-счетная палата Озерского городского округа является постоянно действующим органом внешнего муниципального финансового контроля и образуется Собранием депутатов Озерского городского округа</w:t>
      </w:r>
      <w:r w:rsidRPr="00FD0429">
        <w:rPr>
          <w:i/>
          <w:sz w:val="28"/>
          <w:szCs w:val="28"/>
        </w:rPr>
        <w:t>.</w:t>
      </w:r>
    </w:p>
    <w:p w:rsidR="008931A1" w:rsidRPr="00212301" w:rsidRDefault="008931A1" w:rsidP="007F622C">
      <w:pPr>
        <w:contextualSpacing/>
        <w:jc w:val="both"/>
        <w:rPr>
          <w:color w:val="FF0000"/>
          <w:sz w:val="28"/>
          <w:szCs w:val="28"/>
        </w:rPr>
      </w:pPr>
      <w:r w:rsidRPr="007448DC"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r w:rsidRPr="007448DC">
        <w:rPr>
          <w:sz w:val="28"/>
          <w:szCs w:val="28"/>
        </w:rPr>
        <w:t>Контрольно-счетная палата Озерского городского округа подотчетна Собранию депутатов Озерского городского округа</w:t>
      </w:r>
      <w:r w:rsidRPr="00FD0429">
        <w:rPr>
          <w:sz w:val="28"/>
          <w:szCs w:val="28"/>
        </w:rPr>
        <w:t>.</w:t>
      </w:r>
    </w:p>
    <w:p w:rsidR="008931A1" w:rsidRPr="007448DC" w:rsidRDefault="008931A1" w:rsidP="007F622C">
      <w:pPr>
        <w:contextualSpacing/>
        <w:jc w:val="both"/>
        <w:rPr>
          <w:sz w:val="28"/>
          <w:szCs w:val="28"/>
        </w:rPr>
      </w:pPr>
      <w:r w:rsidRPr="007448DC">
        <w:rPr>
          <w:sz w:val="28"/>
          <w:szCs w:val="28"/>
        </w:rPr>
        <w:tab/>
        <w:t>4.</w:t>
      </w:r>
      <w:r>
        <w:rPr>
          <w:sz w:val="28"/>
          <w:szCs w:val="28"/>
        </w:rPr>
        <w:tab/>
      </w:r>
      <w:r w:rsidRPr="007448DC">
        <w:rPr>
          <w:sz w:val="28"/>
          <w:szCs w:val="28"/>
        </w:rPr>
        <w:t>Контрольно-счетная палата Озерского городского округа входит в структуру органов местного самоуправления городского округа, обладает правами юридического лица.</w:t>
      </w:r>
    </w:p>
    <w:p w:rsidR="008931A1" w:rsidRPr="007448DC" w:rsidRDefault="008931A1" w:rsidP="007F622C">
      <w:pPr>
        <w:contextualSpacing/>
        <w:jc w:val="both"/>
        <w:rPr>
          <w:sz w:val="28"/>
          <w:szCs w:val="28"/>
        </w:rPr>
      </w:pPr>
      <w:r w:rsidRPr="007448DC">
        <w:rPr>
          <w:sz w:val="28"/>
          <w:szCs w:val="28"/>
        </w:rPr>
        <w:tab/>
        <w:t>5.</w:t>
      </w:r>
      <w:r>
        <w:rPr>
          <w:sz w:val="28"/>
          <w:szCs w:val="28"/>
        </w:rPr>
        <w:tab/>
      </w:r>
      <w:r w:rsidRPr="007448DC">
        <w:rPr>
          <w:sz w:val="28"/>
          <w:szCs w:val="28"/>
        </w:rPr>
        <w:t>Контрольно-счетная палата Озерского городского округа осуществляет следующие полномочия:</w:t>
      </w:r>
    </w:p>
    <w:p w:rsidR="008931A1" w:rsidRPr="007448DC" w:rsidRDefault="008931A1" w:rsidP="007F622C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  <w:r w:rsidRPr="007448DC">
        <w:rPr>
          <w:sz w:val="28"/>
          <w:szCs w:val="28"/>
        </w:rPr>
        <w:tab/>
        <w:t>1)</w:t>
      </w:r>
      <w:r>
        <w:rPr>
          <w:sz w:val="28"/>
          <w:szCs w:val="28"/>
        </w:rPr>
        <w:tab/>
      </w:r>
      <w:r w:rsidRPr="007448DC">
        <w:rPr>
          <w:sz w:val="28"/>
          <w:szCs w:val="28"/>
        </w:rPr>
        <w:t>контроль за исполнением местного бюджета;</w:t>
      </w:r>
    </w:p>
    <w:p w:rsidR="008931A1" w:rsidRPr="007448DC" w:rsidRDefault="008931A1" w:rsidP="007F622C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 w:rsidRPr="007448DC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7448DC">
        <w:rPr>
          <w:sz w:val="28"/>
          <w:szCs w:val="28"/>
        </w:rPr>
        <w:t>экспертиза проектов местного бюджета;</w:t>
      </w:r>
    </w:p>
    <w:p w:rsidR="008931A1" w:rsidRPr="007448DC" w:rsidRDefault="008931A1" w:rsidP="007F622C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 w:rsidRPr="007448DC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7448DC">
        <w:rPr>
          <w:sz w:val="28"/>
          <w:szCs w:val="28"/>
        </w:rPr>
        <w:t>внешняя проверка годового отчета об исполнении местного бюджета;</w:t>
      </w:r>
    </w:p>
    <w:p w:rsidR="008931A1" w:rsidRPr="007448DC" w:rsidRDefault="008931A1" w:rsidP="007F622C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 w:rsidRPr="007448DC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7448DC">
        <w:rPr>
          <w:sz w:val="28"/>
          <w:szCs w:val="28"/>
        </w:rPr>
        <w:t xml:space="preserve">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</w:t>
      </w:r>
      <w:hyperlink r:id="rId4" w:history="1">
        <w:r w:rsidRPr="00DF64A5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7448DC">
        <w:rPr>
          <w:sz w:val="28"/>
          <w:szCs w:val="28"/>
        </w:rPr>
        <w:t xml:space="preserve"> Российской Федерации;</w:t>
      </w:r>
    </w:p>
    <w:p w:rsidR="008931A1" w:rsidRPr="007448DC" w:rsidRDefault="008931A1" w:rsidP="007F622C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 w:rsidRPr="007448DC"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7448DC">
        <w:rPr>
          <w:sz w:val="28"/>
          <w:szCs w:val="28"/>
        </w:rPr>
        <w:t>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Озерскому городскому округу;</w:t>
      </w:r>
    </w:p>
    <w:p w:rsidR="008931A1" w:rsidRPr="007448DC" w:rsidRDefault="008931A1" w:rsidP="007F622C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 w:rsidRPr="007448DC"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7448DC">
        <w:rPr>
          <w:sz w:val="28"/>
          <w:szCs w:val="28"/>
        </w:rPr>
        <w:t xml:space="preserve"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</w:t>
      </w:r>
      <w:r w:rsidRPr="007448DC">
        <w:rPr>
          <w:sz w:val="28"/>
          <w:szCs w:val="28"/>
        </w:rPr>
        <w:lastRenderedPageBreak/>
        <w:t>предпринимателями за счет средств местного бюджета и имущества, находящегося в муниципальной собственности;</w:t>
      </w:r>
    </w:p>
    <w:p w:rsidR="008931A1" w:rsidRPr="007448DC" w:rsidRDefault="008931A1" w:rsidP="007F622C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 w:rsidRPr="007448DC"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Pr="007448DC">
        <w:rPr>
          <w:sz w:val="28"/>
          <w:szCs w:val="28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Озерского городского округа, а также муниципальных программ;</w:t>
      </w:r>
    </w:p>
    <w:p w:rsidR="008931A1" w:rsidRPr="007448DC" w:rsidRDefault="008931A1" w:rsidP="007F622C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 w:rsidRPr="007448DC"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Pr="007448DC">
        <w:rPr>
          <w:sz w:val="28"/>
          <w:szCs w:val="28"/>
        </w:rPr>
        <w:t>анализ бюджетного процесса в Озерском городском округе и подготовка предложений, направленных на его совершенствование;</w:t>
      </w:r>
    </w:p>
    <w:p w:rsidR="008931A1" w:rsidRPr="007448DC" w:rsidRDefault="008931A1" w:rsidP="007F622C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 w:rsidRPr="007448DC"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Pr="007448DC">
        <w:rPr>
          <w:sz w:val="28"/>
          <w:szCs w:val="28"/>
        </w:rPr>
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Собрание депутатов Озерского городского округа и главе Озерского городского округа;</w:t>
      </w:r>
    </w:p>
    <w:p w:rsidR="008931A1" w:rsidRPr="007448DC" w:rsidRDefault="008931A1" w:rsidP="007F622C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 w:rsidRPr="007448DC">
        <w:rPr>
          <w:sz w:val="28"/>
          <w:szCs w:val="28"/>
        </w:rPr>
        <w:t>10)</w:t>
      </w:r>
      <w:r>
        <w:rPr>
          <w:sz w:val="28"/>
          <w:szCs w:val="28"/>
        </w:rPr>
        <w:tab/>
      </w:r>
      <w:r w:rsidRPr="007448DC">
        <w:rPr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8931A1" w:rsidRPr="007448DC" w:rsidRDefault="008931A1" w:rsidP="007F622C">
      <w:pPr>
        <w:ind w:firstLine="720"/>
        <w:contextualSpacing/>
        <w:jc w:val="both"/>
        <w:rPr>
          <w:sz w:val="28"/>
          <w:szCs w:val="28"/>
        </w:rPr>
      </w:pPr>
      <w:r w:rsidRPr="007448DC">
        <w:rPr>
          <w:sz w:val="28"/>
          <w:szCs w:val="28"/>
        </w:rPr>
        <w:t>11)</w:t>
      </w:r>
      <w:r>
        <w:rPr>
          <w:sz w:val="28"/>
          <w:szCs w:val="28"/>
        </w:rPr>
        <w:tab/>
      </w:r>
      <w:r w:rsidRPr="007448DC">
        <w:rPr>
          <w:sz w:val="28"/>
          <w:szCs w:val="28"/>
        </w:rPr>
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Собрания депутатов Озерского городского округа.</w:t>
      </w:r>
    </w:p>
    <w:p w:rsidR="008931A1" w:rsidRDefault="008931A1" w:rsidP="00E10D18">
      <w:pPr>
        <w:contextualSpacing/>
        <w:jc w:val="both"/>
        <w:rPr>
          <w:i/>
          <w:sz w:val="28"/>
          <w:szCs w:val="22"/>
          <w:lang w:eastAsia="en-US"/>
        </w:rPr>
      </w:pPr>
    </w:p>
    <w:p w:rsidR="008931A1" w:rsidRDefault="008931A1" w:rsidP="00E10D18">
      <w:pPr>
        <w:suppressLineNumbers/>
        <w:ind w:right="-1" w:firstLine="708"/>
        <w:jc w:val="both"/>
        <w:rPr>
          <w:sz w:val="28"/>
          <w:lang w:eastAsia="ru-RU"/>
        </w:rPr>
      </w:pPr>
      <w:r w:rsidRPr="00E10D18">
        <w:rPr>
          <w:sz w:val="28"/>
          <w:szCs w:val="22"/>
          <w:lang w:eastAsia="en-US"/>
        </w:rPr>
        <w:t>В соответствии с решением Собрания депутатов Озерского городского округа от 25.12.2013 №</w:t>
      </w:r>
      <w:r>
        <w:rPr>
          <w:sz w:val="28"/>
          <w:szCs w:val="22"/>
          <w:lang w:eastAsia="en-US"/>
        </w:rPr>
        <w:t> </w:t>
      </w:r>
      <w:r w:rsidRPr="00E10D18">
        <w:rPr>
          <w:sz w:val="28"/>
          <w:szCs w:val="22"/>
          <w:lang w:eastAsia="en-US"/>
        </w:rPr>
        <w:t>233</w:t>
      </w:r>
      <w:r>
        <w:rPr>
          <w:i/>
          <w:sz w:val="28"/>
          <w:szCs w:val="22"/>
          <w:lang w:eastAsia="en-US"/>
        </w:rPr>
        <w:t xml:space="preserve"> </w:t>
      </w:r>
      <w:bookmarkStart w:id="1" w:name="DokNai"/>
      <w:r>
        <w:rPr>
          <w:i/>
          <w:sz w:val="28"/>
          <w:szCs w:val="22"/>
          <w:lang w:eastAsia="en-US"/>
        </w:rPr>
        <w:t>«</w:t>
      </w:r>
      <w:r>
        <w:rPr>
          <w:sz w:val="28"/>
        </w:rPr>
        <w:t>Об органе, уполномоченном на осуществление контроля в сфере закупок в Озерском городском округе</w:t>
      </w:r>
      <w:bookmarkEnd w:id="1"/>
      <w:r>
        <w:rPr>
          <w:sz w:val="28"/>
        </w:rPr>
        <w:t>» на            Контрольно-счетную палату Озерского городского округа (далее – уполномоченный орган) в</w:t>
      </w:r>
      <w:r>
        <w:rPr>
          <w:sz w:val="28"/>
          <w:szCs w:val="28"/>
        </w:rPr>
        <w:t>озложены полномочия</w:t>
      </w:r>
      <w:r>
        <w:rPr>
          <w:bCs/>
          <w:sz w:val="28"/>
          <w:szCs w:val="28"/>
          <w:lang w:eastAsia="ar-SA"/>
        </w:rPr>
        <w:t xml:space="preserve"> на осуществление контроля в сфере закупок.</w:t>
      </w:r>
    </w:p>
    <w:p w:rsidR="008931A1" w:rsidRDefault="008931A1" w:rsidP="00DF64A5">
      <w:pPr>
        <w:suppressLineNumbers/>
        <w:ind w:firstLine="702"/>
        <w:jc w:val="both"/>
        <w:rPr>
          <w:sz w:val="28"/>
        </w:rPr>
      </w:pPr>
      <w:r>
        <w:rPr>
          <w:sz w:val="28"/>
        </w:rPr>
        <w:t>Основные функции уполномоченного органа на осуществление контроля:</w:t>
      </w:r>
    </w:p>
    <w:p w:rsidR="008931A1" w:rsidRDefault="008931A1" w:rsidP="00DF64A5">
      <w:pPr>
        <w:suppressLineNumbers/>
        <w:ind w:firstLine="702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>организация и проведение плановых и внеплановых проверок при осуществлении закупок товаров, работ, услуг для обеспечения муниципальных нужд;</w:t>
      </w:r>
    </w:p>
    <w:p w:rsidR="008931A1" w:rsidRDefault="008931A1" w:rsidP="00DF64A5">
      <w:pPr>
        <w:suppressLineNumbers/>
        <w:ind w:firstLine="702"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ab/>
        <w:t>рассмотрение жалоб и обращений на действия (бездействия) заказчиков, контрактных служб, контрактных управляющих, комиссий по осуществлению закупок и их членов, уполномоченных органов;</w:t>
      </w:r>
    </w:p>
    <w:p w:rsidR="008931A1" w:rsidRDefault="008931A1" w:rsidP="00DF64A5">
      <w:pPr>
        <w:suppressLineNumbers/>
        <w:ind w:firstLine="702"/>
        <w:jc w:val="both"/>
        <w:rPr>
          <w:sz w:val="28"/>
        </w:rPr>
      </w:pPr>
      <w:r>
        <w:rPr>
          <w:sz w:val="28"/>
        </w:rPr>
        <w:t>3)</w:t>
      </w:r>
      <w:r>
        <w:rPr>
          <w:sz w:val="28"/>
        </w:rPr>
        <w:tab/>
        <w:t>осуществление функций в соответствии с пунктом 25 части 1 статьи 93 Федерального закона № 44-ФЗ.</w:t>
      </w:r>
    </w:p>
    <w:sectPr w:rsidR="008931A1" w:rsidSect="0090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881"/>
    <w:rsid w:val="00026881"/>
    <w:rsid w:val="000A2630"/>
    <w:rsid w:val="00212301"/>
    <w:rsid w:val="00300A53"/>
    <w:rsid w:val="005C78F4"/>
    <w:rsid w:val="006A71D2"/>
    <w:rsid w:val="007448DC"/>
    <w:rsid w:val="00773197"/>
    <w:rsid w:val="007F622C"/>
    <w:rsid w:val="00852423"/>
    <w:rsid w:val="008931A1"/>
    <w:rsid w:val="00901743"/>
    <w:rsid w:val="00A1646E"/>
    <w:rsid w:val="00B95E23"/>
    <w:rsid w:val="00C065C0"/>
    <w:rsid w:val="00CD1968"/>
    <w:rsid w:val="00CF3920"/>
    <w:rsid w:val="00DF64A5"/>
    <w:rsid w:val="00E10D18"/>
    <w:rsid w:val="00E74581"/>
    <w:rsid w:val="00EE56C3"/>
    <w:rsid w:val="00FD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E28934-508B-437C-AE6A-9367CC93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22C"/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622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F62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622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15;fld=134;dst=100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2014-11-24T09:43:00Z</cp:lastPrinted>
  <dcterms:created xsi:type="dcterms:W3CDTF">2014-11-24T09:03:00Z</dcterms:created>
  <dcterms:modified xsi:type="dcterms:W3CDTF">2014-11-24T10:52:00Z</dcterms:modified>
</cp:coreProperties>
</file>