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02F" w:rsidRPr="0055424D" w:rsidRDefault="004B502F" w:rsidP="004B502F">
      <w:pPr>
        <w:suppressLineNumbers/>
        <w:spacing w:after="0" w:line="240" w:lineRule="auto"/>
        <w:ind w:right="141"/>
        <w:jc w:val="center"/>
        <w:rPr>
          <w:rFonts w:ascii="Times New Roman" w:eastAsia="Times New Roman" w:hAnsi="Times New Roman" w:cs="Times New Roman"/>
          <w:snapToGrid w:val="0"/>
          <w:sz w:val="20"/>
          <w:szCs w:val="20"/>
          <w:lang w:eastAsia="ru-RU"/>
        </w:rPr>
      </w:pPr>
      <w:bookmarkStart w:id="0" w:name="Shapka"/>
      <w:bookmarkStart w:id="1" w:name="DokNai"/>
      <w:r>
        <w:rPr>
          <w:rFonts w:ascii="Times New Roman" w:eastAsia="Times New Roman" w:hAnsi="Times New Roman" w:cs="Times New Roman"/>
          <w:noProof/>
          <w:sz w:val="20"/>
          <w:szCs w:val="20"/>
          <w:lang w:eastAsia="ru-RU"/>
        </w:rPr>
        <w:drawing>
          <wp:inline distT="0" distB="0" distL="0" distR="0" wp14:anchorId="4AD3A9BD" wp14:editId="35238D01">
            <wp:extent cx="495300" cy="635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35000"/>
                    </a:xfrm>
                    <a:prstGeom prst="rect">
                      <a:avLst/>
                    </a:prstGeom>
                    <a:noFill/>
                    <a:ln>
                      <a:noFill/>
                    </a:ln>
                  </pic:spPr>
                </pic:pic>
              </a:graphicData>
            </a:graphic>
          </wp:inline>
        </w:drawing>
      </w:r>
    </w:p>
    <w:p w:rsidR="004B502F" w:rsidRPr="0055424D" w:rsidRDefault="004B502F" w:rsidP="004B502F">
      <w:pPr>
        <w:suppressLineNumbers/>
        <w:spacing w:after="0" w:line="240" w:lineRule="auto"/>
        <w:jc w:val="center"/>
        <w:rPr>
          <w:rFonts w:ascii="Times New Roman" w:eastAsia="Times New Roman" w:hAnsi="Times New Roman" w:cs="Times New Roman"/>
          <w:color w:val="000080"/>
          <w:sz w:val="16"/>
          <w:szCs w:val="20"/>
          <w:lang w:eastAsia="ru-RU"/>
        </w:rPr>
      </w:pPr>
    </w:p>
    <w:p w:rsidR="004B502F" w:rsidRPr="0055424D" w:rsidRDefault="004B502F" w:rsidP="004B502F">
      <w:pPr>
        <w:keepNext/>
        <w:suppressLineNumbers/>
        <w:spacing w:after="0" w:line="240" w:lineRule="auto"/>
        <w:jc w:val="center"/>
        <w:outlineLvl w:val="5"/>
        <w:rPr>
          <w:rFonts w:ascii="Times New Roman" w:eastAsia="Times New Roman" w:hAnsi="Times New Roman" w:cs="Times New Roman"/>
          <w:color w:val="000000"/>
          <w:sz w:val="28"/>
          <w:szCs w:val="20"/>
          <w:lang w:eastAsia="ru-RU"/>
        </w:rPr>
      </w:pPr>
      <w:r w:rsidRPr="0055424D">
        <w:rPr>
          <w:rFonts w:ascii="Times New Roman" w:eastAsia="Times New Roman" w:hAnsi="Times New Roman" w:cs="Times New Roman"/>
          <w:color w:val="000000"/>
          <w:sz w:val="28"/>
          <w:szCs w:val="20"/>
          <w:lang w:eastAsia="ru-RU"/>
        </w:rPr>
        <w:t>АДМИНИСТРАЦИЯ ОЗЕРСКОГО ГОРОДСКОГО ОКРУГА</w:t>
      </w:r>
    </w:p>
    <w:p w:rsidR="004B502F" w:rsidRPr="0055424D" w:rsidRDefault="004B502F" w:rsidP="004B502F">
      <w:pPr>
        <w:keepNext/>
        <w:suppressLineNumbers/>
        <w:spacing w:after="0" w:line="240" w:lineRule="auto"/>
        <w:jc w:val="center"/>
        <w:outlineLvl w:val="5"/>
        <w:rPr>
          <w:rFonts w:ascii="Times New Roman" w:eastAsia="Times New Roman" w:hAnsi="Times New Roman" w:cs="Times New Roman"/>
          <w:color w:val="000000"/>
          <w:sz w:val="28"/>
          <w:szCs w:val="20"/>
          <w:lang w:eastAsia="ru-RU"/>
        </w:rPr>
      </w:pPr>
      <w:r w:rsidRPr="0055424D">
        <w:rPr>
          <w:rFonts w:ascii="Times New Roman" w:eastAsia="Times New Roman" w:hAnsi="Times New Roman" w:cs="Times New Roman"/>
          <w:color w:val="000000"/>
          <w:sz w:val="28"/>
          <w:szCs w:val="20"/>
          <w:lang w:eastAsia="ru-RU"/>
        </w:rPr>
        <w:t>ЧЕЛЯБИНСКОЙ ОБЛАСТИ</w:t>
      </w:r>
    </w:p>
    <w:p w:rsidR="004B502F" w:rsidRPr="0055424D" w:rsidRDefault="004B502F" w:rsidP="004B502F">
      <w:pPr>
        <w:keepNext/>
        <w:suppressLineNumbers/>
        <w:spacing w:after="0" w:line="240" w:lineRule="auto"/>
        <w:ind w:right="-141"/>
        <w:jc w:val="center"/>
        <w:outlineLvl w:val="3"/>
        <w:rPr>
          <w:rFonts w:ascii="Times New Roman" w:eastAsia="Times New Roman" w:hAnsi="Times New Roman" w:cs="Times New Roman"/>
          <w:b/>
          <w:bCs/>
          <w:color w:val="000000"/>
          <w:sz w:val="44"/>
          <w:szCs w:val="20"/>
          <w:lang w:eastAsia="ru-RU"/>
        </w:rPr>
      </w:pPr>
      <w:r w:rsidRPr="0055424D">
        <w:rPr>
          <w:rFonts w:ascii="Times New Roman" w:eastAsia="Times New Roman" w:hAnsi="Times New Roman" w:cs="Times New Roman"/>
          <w:b/>
          <w:bCs/>
          <w:color w:val="000000"/>
          <w:sz w:val="44"/>
          <w:szCs w:val="20"/>
          <w:lang w:eastAsia="ru-RU"/>
        </w:rPr>
        <w:t>ПОСТАНОВЛЕНИЕ</w:t>
      </w:r>
    </w:p>
    <w:p w:rsidR="004B502F" w:rsidRPr="0055424D" w:rsidRDefault="004B502F" w:rsidP="004B502F">
      <w:pPr>
        <w:suppressLineNumbers/>
        <w:spacing w:after="0" w:line="240" w:lineRule="auto"/>
        <w:jc w:val="center"/>
        <w:rPr>
          <w:rFonts w:ascii="Times New Roman" w:eastAsia="Times New Roman" w:hAnsi="Times New Roman" w:cs="Times New Roman"/>
          <w:b/>
          <w:color w:val="000000"/>
          <w:sz w:val="28"/>
          <w:szCs w:val="20"/>
          <w:lang w:eastAsia="ru-RU"/>
        </w:rPr>
      </w:pPr>
    </w:p>
    <w:tbl>
      <w:tblPr>
        <w:tblW w:w="0" w:type="auto"/>
        <w:tblInd w:w="108" w:type="dxa"/>
        <w:tblLayout w:type="fixed"/>
        <w:tblLook w:val="01E0" w:firstRow="1" w:lastRow="1" w:firstColumn="1" w:lastColumn="1" w:noHBand="0" w:noVBand="0"/>
      </w:tblPr>
      <w:tblGrid>
        <w:gridCol w:w="567"/>
        <w:gridCol w:w="2460"/>
        <w:gridCol w:w="4344"/>
        <w:gridCol w:w="567"/>
        <w:gridCol w:w="1701"/>
      </w:tblGrid>
      <w:tr w:rsidR="004B502F" w:rsidRPr="0055424D" w:rsidTr="00AE12E0">
        <w:tc>
          <w:tcPr>
            <w:tcW w:w="567" w:type="dxa"/>
            <w:tcBorders>
              <w:top w:val="nil"/>
              <w:left w:val="nil"/>
              <w:bottom w:val="single" w:sz="4" w:space="0" w:color="auto"/>
              <w:right w:val="nil"/>
            </w:tcBorders>
            <w:shd w:val="clear" w:color="auto" w:fill="auto"/>
          </w:tcPr>
          <w:p w:rsidR="004B502F" w:rsidRPr="0055424D" w:rsidRDefault="00990AF2" w:rsidP="00AE12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460" w:type="dxa"/>
            <w:shd w:val="clear" w:color="auto" w:fill="auto"/>
          </w:tcPr>
          <w:p w:rsidR="004B502F" w:rsidRPr="0055424D" w:rsidRDefault="002B266F" w:rsidP="00AE12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ноября</w:t>
            </w:r>
            <w:r w:rsidR="004B502F" w:rsidRPr="0055424D">
              <w:rPr>
                <w:rFonts w:ascii="Times New Roman" w:eastAsia="Times New Roman" w:hAnsi="Times New Roman" w:cs="Times New Roman"/>
                <w:sz w:val="28"/>
                <w:szCs w:val="28"/>
                <w:lang w:eastAsia="ru-RU"/>
              </w:rPr>
              <w:t xml:space="preserve"> 201</w:t>
            </w:r>
            <w:r w:rsidR="004B502F">
              <w:rPr>
                <w:rFonts w:ascii="Times New Roman" w:eastAsia="Times New Roman" w:hAnsi="Times New Roman" w:cs="Times New Roman"/>
                <w:sz w:val="28"/>
                <w:szCs w:val="28"/>
                <w:lang w:val="en-US" w:eastAsia="ru-RU"/>
              </w:rPr>
              <w:t>4</w:t>
            </w:r>
            <w:r w:rsidR="004B502F" w:rsidRPr="0055424D">
              <w:rPr>
                <w:rFonts w:ascii="Times New Roman" w:eastAsia="Times New Roman" w:hAnsi="Times New Roman" w:cs="Times New Roman"/>
                <w:sz w:val="28"/>
                <w:szCs w:val="28"/>
                <w:lang w:eastAsia="ru-RU"/>
              </w:rPr>
              <w:t xml:space="preserve"> г.</w:t>
            </w:r>
          </w:p>
        </w:tc>
        <w:tc>
          <w:tcPr>
            <w:tcW w:w="4344" w:type="dxa"/>
            <w:shd w:val="clear" w:color="auto" w:fill="auto"/>
          </w:tcPr>
          <w:p w:rsidR="004B502F" w:rsidRPr="0055424D" w:rsidRDefault="004B502F" w:rsidP="00AE12E0">
            <w:pPr>
              <w:spacing w:after="0" w:line="240" w:lineRule="auto"/>
              <w:rPr>
                <w:rFonts w:ascii="Times New Roman" w:eastAsia="Times New Roman" w:hAnsi="Times New Roman" w:cs="Times New Roman"/>
                <w:sz w:val="28"/>
                <w:szCs w:val="28"/>
                <w:lang w:eastAsia="ru-RU"/>
              </w:rPr>
            </w:pPr>
          </w:p>
        </w:tc>
        <w:tc>
          <w:tcPr>
            <w:tcW w:w="567" w:type="dxa"/>
            <w:shd w:val="clear" w:color="auto" w:fill="auto"/>
          </w:tcPr>
          <w:p w:rsidR="004B502F" w:rsidRPr="0055424D" w:rsidRDefault="004B502F" w:rsidP="00AE12E0">
            <w:pPr>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 xml:space="preserve">№ </w:t>
            </w:r>
          </w:p>
        </w:tc>
        <w:tc>
          <w:tcPr>
            <w:tcW w:w="1701" w:type="dxa"/>
            <w:tcBorders>
              <w:top w:val="nil"/>
              <w:left w:val="nil"/>
              <w:bottom w:val="single" w:sz="4" w:space="0" w:color="auto"/>
              <w:right w:val="nil"/>
            </w:tcBorders>
            <w:shd w:val="clear" w:color="auto" w:fill="auto"/>
          </w:tcPr>
          <w:p w:rsidR="004B502F" w:rsidRPr="0055424D" w:rsidRDefault="00990AF2" w:rsidP="00AE12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3667</w:t>
            </w:r>
            <w:bookmarkStart w:id="2" w:name="_GoBack"/>
            <w:bookmarkEnd w:id="2"/>
          </w:p>
        </w:tc>
      </w:tr>
    </w:tbl>
    <w:p w:rsidR="004B502F" w:rsidRPr="0055424D" w:rsidRDefault="004B502F" w:rsidP="004B502F">
      <w:pPr>
        <w:suppressLineNumbers/>
        <w:spacing w:after="0" w:line="240" w:lineRule="auto"/>
        <w:jc w:val="center"/>
        <w:rPr>
          <w:rFonts w:ascii="Times New Roman" w:eastAsia="Times New Roman" w:hAnsi="Times New Roman" w:cs="Times New Roman"/>
          <w:b/>
          <w:sz w:val="28"/>
          <w:szCs w:val="20"/>
          <w:lang w:eastAsia="ru-RU"/>
        </w:rPr>
      </w:pPr>
    </w:p>
    <w:p w:rsidR="004B502F" w:rsidRPr="0055424D" w:rsidRDefault="004B502F" w:rsidP="004B502F">
      <w:pPr>
        <w:suppressLineNumbers/>
        <w:spacing w:after="0" w:line="240" w:lineRule="auto"/>
        <w:jc w:val="center"/>
        <w:rPr>
          <w:rFonts w:ascii="Times New Roman" w:eastAsia="Times New Roman" w:hAnsi="Times New Roman" w:cs="Times New Roman"/>
          <w:b/>
          <w:sz w:val="28"/>
          <w:szCs w:val="20"/>
          <w:lang w:eastAsia="ru-RU"/>
        </w:rPr>
      </w:pPr>
      <w:r w:rsidRPr="0055424D">
        <w:rPr>
          <w:rFonts w:ascii="Times New Roman" w:eastAsia="Times New Roman" w:hAnsi="Times New Roman" w:cs="Times New Roman"/>
          <w:b/>
          <w:sz w:val="28"/>
          <w:szCs w:val="20"/>
          <w:lang w:eastAsia="ru-RU"/>
        </w:rPr>
        <w:t>Об утверждении Порядка предоставления субсидий субъектам малого и среднего предпринимательства в 201</w:t>
      </w:r>
      <w:r w:rsidRPr="003E4D5E">
        <w:rPr>
          <w:rFonts w:ascii="Times New Roman" w:eastAsia="Times New Roman" w:hAnsi="Times New Roman" w:cs="Times New Roman"/>
          <w:b/>
          <w:sz w:val="28"/>
          <w:szCs w:val="20"/>
          <w:lang w:eastAsia="ru-RU"/>
        </w:rPr>
        <w:t xml:space="preserve">4 </w:t>
      </w:r>
      <w:r w:rsidRPr="0055424D">
        <w:rPr>
          <w:rFonts w:ascii="Times New Roman" w:eastAsia="Times New Roman" w:hAnsi="Times New Roman" w:cs="Times New Roman"/>
          <w:b/>
          <w:sz w:val="28"/>
          <w:szCs w:val="20"/>
          <w:lang w:eastAsia="ru-RU"/>
        </w:rPr>
        <w:t>году</w:t>
      </w:r>
    </w:p>
    <w:p w:rsidR="004B502F" w:rsidRPr="0055424D" w:rsidRDefault="004B502F" w:rsidP="004B502F">
      <w:pPr>
        <w:suppressLineNumbers/>
        <w:spacing w:after="0" w:line="240" w:lineRule="auto"/>
        <w:jc w:val="center"/>
        <w:rPr>
          <w:rFonts w:ascii="Times New Roman" w:eastAsia="Times New Roman" w:hAnsi="Times New Roman" w:cs="Times New Roman"/>
          <w:b/>
          <w:sz w:val="28"/>
          <w:szCs w:val="20"/>
          <w:lang w:eastAsia="ru-RU"/>
        </w:rPr>
      </w:pPr>
    </w:p>
    <w:p w:rsidR="004B502F" w:rsidRPr="00D24931" w:rsidRDefault="004B502F" w:rsidP="00EF3409">
      <w:pPr>
        <w:pStyle w:val="Style4"/>
        <w:widowControl/>
        <w:tabs>
          <w:tab w:val="left" w:pos="1411"/>
        </w:tabs>
        <w:spacing w:line="317" w:lineRule="exact"/>
        <w:rPr>
          <w:color w:val="000000"/>
          <w:sz w:val="28"/>
          <w:szCs w:val="28"/>
        </w:rPr>
      </w:pPr>
      <w:r w:rsidRPr="0055424D">
        <w:rPr>
          <w:color w:val="000000"/>
          <w:sz w:val="28"/>
          <w:szCs w:val="28"/>
        </w:rPr>
        <w:t xml:space="preserve">В целях исполнения </w:t>
      </w:r>
      <w:r w:rsidR="00EF3409" w:rsidRPr="00D24931">
        <w:rPr>
          <w:sz w:val="28"/>
          <w:szCs w:val="28"/>
        </w:rPr>
        <w:t xml:space="preserve">муниципальной программы «Поддержка и развитие малого и среднего предпринимательства в Озерском городском округе» на 2014 год и на плановый период 2015 и 2016 годов» (с изменениями от 17.01.2014 </w:t>
      </w:r>
      <w:r w:rsidR="00EF3409">
        <w:rPr>
          <w:sz w:val="28"/>
          <w:szCs w:val="28"/>
        </w:rPr>
        <w:t xml:space="preserve">    </w:t>
      </w:r>
      <w:r w:rsidR="00EF3409" w:rsidRPr="00D24931">
        <w:rPr>
          <w:sz w:val="28"/>
          <w:szCs w:val="28"/>
        </w:rPr>
        <w:t>№ 100, от 28.05.2014 № 1521</w:t>
      </w:r>
      <w:r w:rsidR="00EF3409">
        <w:rPr>
          <w:sz w:val="28"/>
          <w:szCs w:val="28"/>
        </w:rPr>
        <w:t xml:space="preserve">, </w:t>
      </w:r>
      <w:r w:rsidR="00EF3409" w:rsidRPr="003538E4">
        <w:rPr>
          <w:sz w:val="28"/>
          <w:szCs w:val="28"/>
        </w:rPr>
        <w:t>от 29</w:t>
      </w:r>
      <w:r w:rsidR="00EF3409">
        <w:rPr>
          <w:sz w:val="28"/>
          <w:szCs w:val="28"/>
        </w:rPr>
        <w:t>.08.2014</w:t>
      </w:r>
      <w:r w:rsidR="00EF3409" w:rsidRPr="003538E4">
        <w:rPr>
          <w:sz w:val="28"/>
          <w:szCs w:val="28"/>
        </w:rPr>
        <w:t xml:space="preserve"> №</w:t>
      </w:r>
      <w:r w:rsidR="00EF3409">
        <w:rPr>
          <w:sz w:val="28"/>
          <w:szCs w:val="28"/>
        </w:rPr>
        <w:t xml:space="preserve"> 2767</w:t>
      </w:r>
      <w:r w:rsidR="00EF3409" w:rsidRPr="00D24931">
        <w:rPr>
          <w:sz w:val="28"/>
          <w:szCs w:val="28"/>
        </w:rPr>
        <w:t>)</w:t>
      </w:r>
      <w:r w:rsidR="00EF3409" w:rsidRPr="00D24931">
        <w:rPr>
          <w:color w:val="000000"/>
          <w:sz w:val="28"/>
          <w:szCs w:val="28"/>
        </w:rPr>
        <w:t>,</w:t>
      </w:r>
      <w:r w:rsidR="00EF3409">
        <w:rPr>
          <w:color w:val="000000"/>
          <w:sz w:val="28"/>
          <w:szCs w:val="28"/>
        </w:rPr>
        <w:t xml:space="preserve"> в соответствии с Федеральным законом от</w:t>
      </w:r>
      <w:r w:rsidR="00EF3409" w:rsidRPr="00383DB2">
        <w:rPr>
          <w:color w:val="000000"/>
          <w:sz w:val="28"/>
          <w:szCs w:val="28"/>
        </w:rPr>
        <w:t xml:space="preserve"> </w:t>
      </w:r>
      <w:r w:rsidR="00EF3409">
        <w:rPr>
          <w:rStyle w:val="FontStyle23"/>
        </w:rPr>
        <w:t xml:space="preserve">24 июля 2007 года № 209-ФЗ «О развитии малого и среднего предпринимательства в Российской Федерации», </w:t>
      </w:r>
      <w:r w:rsidRPr="0055424D">
        <w:rPr>
          <w:sz w:val="28"/>
          <w:szCs w:val="28"/>
        </w:rPr>
        <w:t xml:space="preserve">решением Собрания депутатов Озерского городского </w:t>
      </w:r>
      <w:r w:rsidRPr="00D24931">
        <w:rPr>
          <w:sz w:val="28"/>
          <w:szCs w:val="28"/>
        </w:rPr>
        <w:t xml:space="preserve">округа от </w:t>
      </w:r>
      <w:r w:rsidR="008A479B" w:rsidRPr="008A479B">
        <w:rPr>
          <w:sz w:val="28"/>
          <w:szCs w:val="28"/>
        </w:rPr>
        <w:t>18</w:t>
      </w:r>
      <w:r w:rsidRPr="00D24931">
        <w:rPr>
          <w:sz w:val="28"/>
          <w:szCs w:val="28"/>
        </w:rPr>
        <w:t>.12.201</w:t>
      </w:r>
      <w:r w:rsidR="008A479B" w:rsidRPr="008A479B">
        <w:rPr>
          <w:sz w:val="28"/>
          <w:szCs w:val="28"/>
        </w:rPr>
        <w:t>3</w:t>
      </w:r>
      <w:r w:rsidRPr="00D24931">
        <w:rPr>
          <w:sz w:val="28"/>
          <w:szCs w:val="28"/>
        </w:rPr>
        <w:t xml:space="preserve"> №</w:t>
      </w:r>
      <w:r w:rsidR="008A479B" w:rsidRPr="008A479B">
        <w:rPr>
          <w:sz w:val="28"/>
          <w:szCs w:val="28"/>
        </w:rPr>
        <w:t>222</w:t>
      </w:r>
      <w:r w:rsidRPr="00D24931">
        <w:rPr>
          <w:sz w:val="28"/>
          <w:szCs w:val="28"/>
        </w:rPr>
        <w:t xml:space="preserve"> «</w:t>
      </w:r>
      <w:r w:rsidRPr="00D24931">
        <w:rPr>
          <w:sz w:val="28"/>
          <w:szCs w:val="20"/>
        </w:rPr>
        <w:t>О бюджете Озерского городского округа на 2014 год и плановый период 2015 и 2016 годов»</w:t>
      </w:r>
      <w:r w:rsidR="008D0352">
        <w:rPr>
          <w:sz w:val="28"/>
          <w:szCs w:val="20"/>
        </w:rPr>
        <w:t xml:space="preserve"> (в редакции от 10.09.2014)</w:t>
      </w:r>
      <w:r w:rsidRPr="00D24931">
        <w:rPr>
          <w:sz w:val="28"/>
          <w:szCs w:val="20"/>
        </w:rPr>
        <w:t>,</w:t>
      </w:r>
      <w:r w:rsidR="00383DB2" w:rsidRPr="00383DB2">
        <w:rPr>
          <w:color w:val="000000"/>
          <w:sz w:val="28"/>
          <w:szCs w:val="28"/>
        </w:rPr>
        <w:t xml:space="preserve"> </w:t>
      </w:r>
      <w:r w:rsidRPr="00D24931">
        <w:rPr>
          <w:color w:val="000000"/>
          <w:sz w:val="28"/>
          <w:szCs w:val="28"/>
        </w:rPr>
        <w:t>п о с т а н о в л я ю:</w:t>
      </w:r>
    </w:p>
    <w:p w:rsidR="004B502F" w:rsidRPr="0055424D" w:rsidRDefault="004B502F" w:rsidP="004B502F">
      <w:pPr>
        <w:suppressLineNumbers/>
        <w:spacing w:after="0" w:line="240" w:lineRule="auto"/>
        <w:ind w:firstLine="720"/>
        <w:jc w:val="both"/>
        <w:rPr>
          <w:rFonts w:ascii="Times New Roman" w:eastAsia="Times New Roman" w:hAnsi="Times New Roman" w:cs="Times New Roman"/>
          <w:sz w:val="28"/>
          <w:szCs w:val="20"/>
          <w:lang w:eastAsia="ru-RU"/>
        </w:rPr>
      </w:pPr>
      <w:r w:rsidRPr="0055424D">
        <w:rPr>
          <w:rFonts w:ascii="Times New Roman" w:eastAsia="Times New Roman" w:hAnsi="Times New Roman" w:cs="Times New Roman"/>
          <w:sz w:val="28"/>
          <w:szCs w:val="28"/>
          <w:lang w:eastAsia="ru-RU"/>
        </w:rPr>
        <w:t>1. Утвердить прилагаемый Порядок предоставления субсидий субъектам малого и среднего предпринимательства в 201</w:t>
      </w:r>
      <w:r w:rsidRPr="003E4D5E">
        <w:rPr>
          <w:rFonts w:ascii="Times New Roman" w:eastAsia="Times New Roman" w:hAnsi="Times New Roman" w:cs="Times New Roman"/>
          <w:sz w:val="28"/>
          <w:szCs w:val="28"/>
          <w:lang w:eastAsia="ru-RU"/>
        </w:rPr>
        <w:t>4</w:t>
      </w:r>
      <w:r w:rsidRPr="0055424D">
        <w:rPr>
          <w:rFonts w:ascii="Times New Roman" w:eastAsia="Times New Roman" w:hAnsi="Times New Roman" w:cs="Times New Roman"/>
          <w:sz w:val="28"/>
          <w:szCs w:val="28"/>
          <w:lang w:eastAsia="ru-RU"/>
        </w:rPr>
        <w:t xml:space="preserve"> году (далее - Порядок).</w:t>
      </w:r>
    </w:p>
    <w:p w:rsidR="008A479B" w:rsidRPr="008D0352" w:rsidRDefault="004B502F" w:rsidP="004B502F">
      <w:pPr>
        <w:spacing w:after="0" w:line="240" w:lineRule="auto"/>
        <w:ind w:firstLine="720"/>
        <w:jc w:val="both"/>
        <w:rPr>
          <w:rFonts w:ascii="Times New Roman" w:eastAsia="Times New Roman" w:hAnsi="Times New Roman" w:cs="Times New Roman"/>
          <w:sz w:val="28"/>
          <w:szCs w:val="20"/>
          <w:lang w:eastAsia="ru-RU"/>
        </w:rPr>
      </w:pPr>
      <w:r w:rsidRPr="0055424D">
        <w:rPr>
          <w:rFonts w:ascii="Times New Roman" w:eastAsia="Times New Roman" w:hAnsi="Times New Roman" w:cs="Times New Roman"/>
          <w:sz w:val="28"/>
          <w:szCs w:val="28"/>
          <w:lang w:eastAsia="ru-RU"/>
        </w:rPr>
        <w:t>2. Управлению по финансам администрации Озерского городского округа (Соловьева Е.Б.) обеспечить финансирование мероприятий Программы в пределах средств бюджета Озерского городского округа в 201</w:t>
      </w:r>
      <w:r w:rsidRPr="003E4D5E">
        <w:rPr>
          <w:rFonts w:ascii="Times New Roman" w:eastAsia="Times New Roman" w:hAnsi="Times New Roman" w:cs="Times New Roman"/>
          <w:sz w:val="28"/>
          <w:szCs w:val="28"/>
          <w:lang w:eastAsia="ru-RU"/>
        </w:rPr>
        <w:t>4</w:t>
      </w:r>
      <w:r w:rsidRPr="0055424D">
        <w:rPr>
          <w:rFonts w:ascii="Times New Roman" w:eastAsia="Times New Roman" w:hAnsi="Times New Roman" w:cs="Times New Roman"/>
          <w:sz w:val="28"/>
          <w:szCs w:val="28"/>
          <w:lang w:eastAsia="ru-RU"/>
        </w:rPr>
        <w:t xml:space="preserve"> году, утвержденных решением Собрания депутатов Озерского городского округа от </w:t>
      </w:r>
      <w:r w:rsidR="008A479B" w:rsidRPr="008A479B">
        <w:rPr>
          <w:rFonts w:ascii="Times New Roman" w:eastAsia="Times New Roman" w:hAnsi="Times New Roman" w:cs="Times New Roman"/>
          <w:sz w:val="28"/>
          <w:szCs w:val="28"/>
          <w:lang w:eastAsia="ru-RU"/>
        </w:rPr>
        <w:t>18</w:t>
      </w:r>
      <w:r w:rsidR="008A479B" w:rsidRPr="00D24931">
        <w:rPr>
          <w:rFonts w:ascii="Times New Roman" w:eastAsia="Times New Roman" w:hAnsi="Times New Roman" w:cs="Times New Roman"/>
          <w:sz w:val="28"/>
          <w:szCs w:val="28"/>
          <w:lang w:eastAsia="ru-RU"/>
        </w:rPr>
        <w:t>.12.201</w:t>
      </w:r>
      <w:r w:rsidR="008A479B" w:rsidRPr="008A479B">
        <w:rPr>
          <w:rFonts w:ascii="Times New Roman" w:eastAsia="Times New Roman" w:hAnsi="Times New Roman" w:cs="Times New Roman"/>
          <w:sz w:val="28"/>
          <w:szCs w:val="28"/>
          <w:lang w:eastAsia="ru-RU"/>
        </w:rPr>
        <w:t>3</w:t>
      </w:r>
      <w:r w:rsidR="008A479B" w:rsidRPr="00D24931">
        <w:rPr>
          <w:rFonts w:ascii="Times New Roman" w:eastAsia="Times New Roman" w:hAnsi="Times New Roman" w:cs="Times New Roman"/>
          <w:sz w:val="28"/>
          <w:szCs w:val="28"/>
          <w:lang w:eastAsia="ru-RU"/>
        </w:rPr>
        <w:t xml:space="preserve"> №</w:t>
      </w:r>
      <w:r w:rsidR="00731C7B" w:rsidRPr="00731C7B">
        <w:rPr>
          <w:rFonts w:ascii="Times New Roman" w:eastAsia="Times New Roman" w:hAnsi="Times New Roman" w:cs="Times New Roman"/>
          <w:sz w:val="28"/>
          <w:szCs w:val="28"/>
          <w:lang w:eastAsia="ru-RU"/>
        </w:rPr>
        <w:t xml:space="preserve"> </w:t>
      </w:r>
      <w:r w:rsidR="008A479B" w:rsidRPr="008A479B">
        <w:rPr>
          <w:rFonts w:ascii="Times New Roman" w:eastAsia="Times New Roman" w:hAnsi="Times New Roman" w:cs="Times New Roman"/>
          <w:sz w:val="28"/>
          <w:szCs w:val="28"/>
          <w:lang w:eastAsia="ru-RU"/>
        </w:rPr>
        <w:t>222</w:t>
      </w:r>
      <w:r w:rsidR="008A479B" w:rsidRPr="00D24931">
        <w:rPr>
          <w:rFonts w:ascii="Times New Roman" w:eastAsia="Times New Roman" w:hAnsi="Times New Roman" w:cs="Times New Roman"/>
          <w:sz w:val="28"/>
          <w:szCs w:val="28"/>
          <w:lang w:eastAsia="ru-RU"/>
        </w:rPr>
        <w:t xml:space="preserve"> </w:t>
      </w:r>
      <w:r w:rsidRPr="0055424D">
        <w:rPr>
          <w:rFonts w:ascii="Times New Roman" w:eastAsia="Times New Roman" w:hAnsi="Times New Roman" w:cs="Times New Roman"/>
          <w:sz w:val="28"/>
          <w:szCs w:val="28"/>
          <w:lang w:eastAsia="ru-RU"/>
        </w:rPr>
        <w:t>«О бюджете Озерского городского округа на 201</w:t>
      </w:r>
      <w:r w:rsidRPr="003E4D5E">
        <w:rPr>
          <w:rFonts w:ascii="Times New Roman" w:eastAsia="Times New Roman" w:hAnsi="Times New Roman" w:cs="Times New Roman"/>
          <w:sz w:val="28"/>
          <w:szCs w:val="28"/>
          <w:lang w:eastAsia="ru-RU"/>
        </w:rPr>
        <w:t>4</w:t>
      </w:r>
      <w:r w:rsidRPr="0055424D">
        <w:rPr>
          <w:rFonts w:ascii="Times New Roman" w:eastAsia="Times New Roman" w:hAnsi="Times New Roman" w:cs="Times New Roman"/>
          <w:sz w:val="28"/>
          <w:szCs w:val="28"/>
          <w:lang w:eastAsia="ru-RU"/>
        </w:rPr>
        <w:t xml:space="preserve"> год и на плановый период 201</w:t>
      </w:r>
      <w:r w:rsidRPr="003E4D5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и </w:t>
      </w:r>
      <w:r w:rsidRPr="0055424D">
        <w:rPr>
          <w:rFonts w:ascii="Times New Roman" w:eastAsia="Times New Roman" w:hAnsi="Times New Roman" w:cs="Times New Roman"/>
          <w:sz w:val="28"/>
          <w:szCs w:val="28"/>
          <w:lang w:eastAsia="ru-RU"/>
        </w:rPr>
        <w:t>201</w:t>
      </w:r>
      <w:r w:rsidRPr="003E4D5E">
        <w:rPr>
          <w:rFonts w:ascii="Times New Roman" w:eastAsia="Times New Roman" w:hAnsi="Times New Roman" w:cs="Times New Roman"/>
          <w:sz w:val="28"/>
          <w:szCs w:val="28"/>
          <w:lang w:eastAsia="ru-RU"/>
        </w:rPr>
        <w:t>6</w:t>
      </w:r>
      <w:r w:rsidRPr="0055424D">
        <w:rPr>
          <w:rFonts w:ascii="Times New Roman" w:eastAsia="Times New Roman" w:hAnsi="Times New Roman" w:cs="Times New Roman"/>
          <w:sz w:val="28"/>
          <w:szCs w:val="28"/>
          <w:lang w:eastAsia="ru-RU"/>
        </w:rPr>
        <w:t xml:space="preserve"> годов»</w:t>
      </w:r>
      <w:r w:rsidR="00EF3409">
        <w:rPr>
          <w:rFonts w:ascii="Times New Roman" w:eastAsia="Times New Roman" w:hAnsi="Times New Roman" w:cs="Times New Roman"/>
          <w:sz w:val="28"/>
          <w:szCs w:val="28"/>
          <w:lang w:eastAsia="ru-RU"/>
        </w:rPr>
        <w:t xml:space="preserve"> </w:t>
      </w:r>
      <w:r w:rsidR="00EF3409" w:rsidRPr="008D0352">
        <w:rPr>
          <w:rFonts w:ascii="Times New Roman" w:eastAsia="Times New Roman" w:hAnsi="Times New Roman" w:cs="Times New Roman"/>
          <w:sz w:val="28"/>
          <w:szCs w:val="28"/>
          <w:lang w:eastAsia="ru-RU"/>
        </w:rPr>
        <w:t>(</w:t>
      </w:r>
      <w:r w:rsidR="008D0352" w:rsidRPr="008D0352">
        <w:rPr>
          <w:rFonts w:ascii="Times New Roman" w:hAnsi="Times New Roman" w:cs="Times New Roman"/>
          <w:sz w:val="28"/>
          <w:szCs w:val="20"/>
        </w:rPr>
        <w:t>в редакции от 10.09.2014)</w:t>
      </w:r>
      <w:r w:rsidR="008A479B" w:rsidRPr="008D0352">
        <w:rPr>
          <w:rFonts w:ascii="Times New Roman" w:eastAsia="Times New Roman" w:hAnsi="Times New Roman" w:cs="Times New Roman"/>
          <w:sz w:val="28"/>
          <w:szCs w:val="20"/>
          <w:lang w:eastAsia="ru-RU"/>
        </w:rPr>
        <w:t>.</w:t>
      </w:r>
    </w:p>
    <w:p w:rsidR="004B502F" w:rsidRPr="0055424D" w:rsidRDefault="004B502F" w:rsidP="004B502F">
      <w:pPr>
        <w:spacing w:after="0" w:line="240" w:lineRule="auto"/>
        <w:ind w:firstLine="720"/>
        <w:jc w:val="both"/>
        <w:rPr>
          <w:rFonts w:ascii="Times New Roman" w:eastAsia="Times New Roman" w:hAnsi="Times New Roman" w:cs="Times New Roman"/>
          <w:sz w:val="28"/>
          <w:szCs w:val="28"/>
          <w:lang w:eastAsia="ru-RU"/>
        </w:rPr>
      </w:pPr>
      <w:r w:rsidRPr="008D0352">
        <w:rPr>
          <w:rFonts w:ascii="Times New Roman" w:eastAsia="Times New Roman" w:hAnsi="Times New Roman" w:cs="Times New Roman"/>
          <w:sz w:val="28"/>
          <w:szCs w:val="28"/>
          <w:lang w:eastAsia="ru-RU"/>
        </w:rPr>
        <w:t>3. Опубликовать настоящее постановление в печатном издании</w:t>
      </w:r>
      <w:r w:rsidRPr="0055424D">
        <w:rPr>
          <w:rFonts w:ascii="Times New Roman" w:eastAsia="Times New Roman" w:hAnsi="Times New Roman" w:cs="Times New Roman"/>
          <w:sz w:val="28"/>
          <w:szCs w:val="28"/>
          <w:lang w:eastAsia="ru-RU"/>
        </w:rPr>
        <w:t xml:space="preserve"> «Ведомости органов местного самоуправления Озерского городского округа Челябинской области»</w:t>
      </w:r>
      <w:r w:rsidRPr="002104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на официальном сайте </w:t>
      </w:r>
      <w:r w:rsidRPr="002104F1">
        <w:rPr>
          <w:rFonts w:ascii="Times New Roman" w:hAnsi="Times New Roman" w:cs="Times New Roman"/>
          <w:sz w:val="28"/>
          <w:szCs w:val="28"/>
        </w:rPr>
        <w:t>органов местного самоуправления Озерского городского округа Челябинской области</w:t>
      </w:r>
      <w:r w:rsidRPr="0055424D">
        <w:rPr>
          <w:rFonts w:ascii="Times New Roman" w:eastAsia="Times New Roman" w:hAnsi="Times New Roman" w:cs="Times New Roman"/>
          <w:sz w:val="28"/>
          <w:szCs w:val="28"/>
          <w:lang w:eastAsia="ru-RU"/>
        </w:rPr>
        <w:t>.</w:t>
      </w:r>
    </w:p>
    <w:p w:rsidR="004B502F" w:rsidRPr="002104F1" w:rsidRDefault="004B502F" w:rsidP="004B502F">
      <w:pPr>
        <w:ind w:firstLine="540"/>
        <w:jc w:val="both"/>
        <w:rPr>
          <w:rFonts w:ascii="Times New Roman" w:hAnsi="Times New Roman" w:cs="Times New Roman"/>
          <w:sz w:val="28"/>
          <w:szCs w:val="28"/>
        </w:rPr>
      </w:pPr>
      <w:r w:rsidRPr="0055424D">
        <w:rPr>
          <w:rFonts w:ascii="Times New Roman" w:eastAsia="Times New Roman" w:hAnsi="Times New Roman" w:cs="Times New Roman"/>
          <w:sz w:val="28"/>
          <w:szCs w:val="28"/>
          <w:lang w:eastAsia="ru-RU"/>
        </w:rPr>
        <w:t xml:space="preserve">4. Контроль за выполнением настоящего постановления </w:t>
      </w:r>
      <w:r>
        <w:rPr>
          <w:rFonts w:ascii="Times New Roman" w:eastAsia="Times New Roman" w:hAnsi="Times New Roman" w:cs="Times New Roman"/>
          <w:sz w:val="28"/>
          <w:szCs w:val="28"/>
          <w:lang w:eastAsia="ru-RU"/>
        </w:rPr>
        <w:t>возложить на заместителя главы администрации</w:t>
      </w:r>
      <w:r w:rsidRPr="002104F1">
        <w:rPr>
          <w:sz w:val="28"/>
          <w:szCs w:val="28"/>
        </w:rPr>
        <w:t xml:space="preserve"> </w:t>
      </w:r>
      <w:r w:rsidRPr="002104F1">
        <w:rPr>
          <w:rFonts w:ascii="Times New Roman" w:hAnsi="Times New Roman" w:cs="Times New Roman"/>
          <w:sz w:val="28"/>
          <w:szCs w:val="28"/>
        </w:rPr>
        <w:t>Озерского городского округа Уланову О.В.</w:t>
      </w:r>
    </w:p>
    <w:p w:rsidR="004B502F" w:rsidRPr="00E7464A" w:rsidRDefault="004B502F" w:rsidP="004B502F">
      <w:pPr>
        <w:spacing w:after="0" w:line="240" w:lineRule="auto"/>
        <w:ind w:firstLine="720"/>
        <w:jc w:val="both"/>
        <w:rPr>
          <w:rFonts w:ascii="Times New Roman" w:eastAsia="Times New Roman" w:hAnsi="Times New Roman" w:cs="Times New Roman"/>
          <w:sz w:val="28"/>
          <w:szCs w:val="28"/>
          <w:lang w:eastAsia="ru-RU"/>
        </w:rPr>
      </w:pPr>
    </w:p>
    <w:p w:rsidR="00731C7B" w:rsidRPr="00E7464A" w:rsidRDefault="00731C7B" w:rsidP="004B502F">
      <w:pPr>
        <w:spacing w:after="0" w:line="240" w:lineRule="auto"/>
        <w:ind w:firstLine="720"/>
        <w:jc w:val="both"/>
        <w:rPr>
          <w:rFonts w:ascii="Times New Roman" w:eastAsia="Times New Roman" w:hAnsi="Times New Roman" w:cs="Times New Roman"/>
          <w:sz w:val="28"/>
          <w:szCs w:val="28"/>
          <w:lang w:eastAsia="ru-RU"/>
        </w:rPr>
      </w:pPr>
    </w:p>
    <w:p w:rsidR="004B502F" w:rsidRPr="0055424D" w:rsidRDefault="004B502F" w:rsidP="004B502F">
      <w:pPr>
        <w:suppressLineNumber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Глава администрации</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          </w:t>
      </w:r>
      <w:r>
        <w:rPr>
          <w:rFonts w:ascii="Times New Roman" w:eastAsia="Times New Roman" w:hAnsi="Times New Roman" w:cs="Times New Roman"/>
          <w:sz w:val="28"/>
          <w:szCs w:val="20"/>
          <w:lang w:eastAsia="ru-RU"/>
        </w:rPr>
        <w:tab/>
        <w:t xml:space="preserve">                П.Ю. Качан</w:t>
      </w:r>
    </w:p>
    <w:p w:rsidR="004B502F" w:rsidRPr="0055424D" w:rsidRDefault="004B502F" w:rsidP="004B502F">
      <w:pPr>
        <w:suppressLineNumbers/>
        <w:spacing w:after="0" w:line="240" w:lineRule="auto"/>
        <w:rPr>
          <w:rFonts w:ascii="Times New Roman" w:eastAsia="Times New Roman" w:hAnsi="Times New Roman" w:cs="Times New Roman"/>
          <w:sz w:val="28"/>
          <w:szCs w:val="20"/>
          <w:lang w:eastAsia="ru-RU"/>
        </w:rPr>
      </w:pPr>
    </w:p>
    <w:p w:rsidR="004B502F" w:rsidRDefault="004B502F" w:rsidP="0055424D">
      <w:pPr>
        <w:suppressLineNumbers/>
        <w:spacing w:after="0" w:line="240" w:lineRule="auto"/>
        <w:ind w:right="141"/>
        <w:jc w:val="center"/>
        <w:rPr>
          <w:rFonts w:ascii="Times New Roman" w:eastAsia="Times New Roman" w:hAnsi="Times New Roman" w:cs="Times New Roman"/>
          <w:snapToGrid w:val="0"/>
          <w:sz w:val="20"/>
          <w:szCs w:val="20"/>
          <w:lang w:eastAsia="ru-RU"/>
        </w:rPr>
      </w:pPr>
    </w:p>
    <w:p w:rsidR="004B502F" w:rsidRDefault="004B502F" w:rsidP="0055424D">
      <w:pPr>
        <w:suppressLineNumbers/>
        <w:spacing w:after="0" w:line="240" w:lineRule="auto"/>
        <w:ind w:right="141"/>
        <w:jc w:val="center"/>
        <w:rPr>
          <w:rFonts w:ascii="Times New Roman" w:eastAsia="Times New Roman" w:hAnsi="Times New Roman" w:cs="Times New Roman"/>
          <w:snapToGrid w:val="0"/>
          <w:sz w:val="20"/>
          <w:szCs w:val="20"/>
          <w:lang w:eastAsia="ru-RU"/>
        </w:rPr>
      </w:pPr>
    </w:p>
    <w:p w:rsidR="004B502F" w:rsidRDefault="004B502F" w:rsidP="0055424D">
      <w:pPr>
        <w:suppressLineNumbers/>
        <w:spacing w:after="0" w:line="240" w:lineRule="auto"/>
        <w:ind w:right="141"/>
        <w:jc w:val="center"/>
        <w:rPr>
          <w:rFonts w:ascii="Times New Roman" w:eastAsia="Times New Roman" w:hAnsi="Times New Roman" w:cs="Times New Roman"/>
          <w:snapToGrid w:val="0"/>
          <w:sz w:val="20"/>
          <w:szCs w:val="20"/>
          <w:lang w:eastAsia="ru-RU"/>
        </w:rPr>
      </w:pPr>
    </w:p>
    <w:p w:rsidR="004B502F" w:rsidRDefault="004B502F" w:rsidP="0055424D">
      <w:pPr>
        <w:suppressLineNumbers/>
        <w:spacing w:after="0" w:line="240" w:lineRule="auto"/>
        <w:ind w:right="141"/>
        <w:jc w:val="center"/>
        <w:rPr>
          <w:rFonts w:ascii="Times New Roman" w:eastAsia="Times New Roman" w:hAnsi="Times New Roman" w:cs="Times New Roman"/>
          <w:snapToGrid w:val="0"/>
          <w:sz w:val="20"/>
          <w:szCs w:val="20"/>
          <w:lang w:eastAsia="ru-RU"/>
        </w:rPr>
      </w:pPr>
    </w:p>
    <w:p w:rsidR="004B502F" w:rsidRDefault="004B502F" w:rsidP="0055424D">
      <w:pPr>
        <w:suppressLineNumbers/>
        <w:spacing w:after="0" w:line="240" w:lineRule="auto"/>
        <w:ind w:right="141"/>
        <w:jc w:val="center"/>
        <w:rPr>
          <w:rFonts w:ascii="Times New Roman" w:eastAsia="Times New Roman" w:hAnsi="Times New Roman" w:cs="Times New Roman"/>
          <w:snapToGrid w:val="0"/>
          <w:sz w:val="20"/>
          <w:szCs w:val="20"/>
          <w:lang w:eastAsia="ru-RU"/>
        </w:rPr>
      </w:pPr>
    </w:p>
    <w:bookmarkEnd w:id="0"/>
    <w:bookmarkEnd w:id="1"/>
    <w:p w:rsidR="0055424D" w:rsidRPr="0055424D" w:rsidRDefault="0055424D" w:rsidP="0055424D">
      <w:pPr>
        <w:suppressLineNumbers/>
        <w:spacing w:after="0" w:line="240" w:lineRule="auto"/>
        <w:rPr>
          <w:rFonts w:ascii="Times New Roman" w:eastAsia="Times New Roman" w:hAnsi="Times New Roman" w:cs="Times New Roman"/>
          <w:sz w:val="28"/>
          <w:szCs w:val="20"/>
          <w:lang w:eastAsia="ru-RU"/>
        </w:rPr>
      </w:pPr>
    </w:p>
    <w:p w:rsidR="0055424D" w:rsidRPr="0055424D" w:rsidRDefault="0055424D" w:rsidP="0055424D">
      <w:pPr>
        <w:suppressLineNumbers/>
        <w:spacing w:after="0" w:line="240" w:lineRule="auto"/>
        <w:rPr>
          <w:rFonts w:ascii="Times New Roman" w:eastAsia="Times New Roman" w:hAnsi="Times New Roman" w:cs="Times New Roman"/>
          <w:sz w:val="28"/>
          <w:szCs w:val="20"/>
          <w:lang w:eastAsia="ru-RU"/>
        </w:rPr>
      </w:pPr>
    </w:p>
    <w:tbl>
      <w:tblPr>
        <w:tblW w:w="0" w:type="auto"/>
        <w:tblLook w:val="01E0" w:firstRow="1" w:lastRow="1" w:firstColumn="1" w:lastColumn="1" w:noHBand="0" w:noVBand="0"/>
      </w:tblPr>
      <w:tblGrid>
        <w:gridCol w:w="4785"/>
        <w:gridCol w:w="4786"/>
      </w:tblGrid>
      <w:tr w:rsidR="003F409E" w:rsidRPr="0055424D" w:rsidTr="00A8158D">
        <w:tc>
          <w:tcPr>
            <w:tcW w:w="4785" w:type="dxa"/>
            <w:shd w:val="clear" w:color="auto" w:fill="auto"/>
          </w:tcPr>
          <w:p w:rsidR="003F409E" w:rsidRDefault="003F409E" w:rsidP="00A8158D">
            <w:pPr>
              <w:spacing w:after="0" w:line="240" w:lineRule="auto"/>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br w:type="page"/>
            </w:r>
          </w:p>
          <w:p w:rsidR="003F409E" w:rsidRDefault="003F409E" w:rsidP="00A8158D">
            <w:pPr>
              <w:spacing w:after="0" w:line="240" w:lineRule="auto"/>
              <w:jc w:val="center"/>
              <w:rPr>
                <w:rFonts w:ascii="Times New Roman" w:eastAsia="Times New Roman" w:hAnsi="Times New Roman" w:cs="Times New Roman"/>
                <w:sz w:val="28"/>
                <w:szCs w:val="28"/>
                <w:lang w:eastAsia="ru-RU"/>
              </w:rPr>
            </w:pPr>
          </w:p>
          <w:p w:rsidR="003F409E" w:rsidRPr="0055424D" w:rsidRDefault="003F409E" w:rsidP="00A8158D">
            <w:pPr>
              <w:spacing w:after="0" w:line="240" w:lineRule="auto"/>
              <w:jc w:val="center"/>
              <w:rPr>
                <w:rFonts w:ascii="Times New Roman" w:eastAsia="Times New Roman" w:hAnsi="Times New Roman" w:cs="Times New Roman"/>
                <w:sz w:val="28"/>
                <w:szCs w:val="28"/>
                <w:lang w:eastAsia="ru-RU"/>
              </w:rPr>
            </w:pPr>
          </w:p>
        </w:tc>
        <w:tc>
          <w:tcPr>
            <w:tcW w:w="4786" w:type="dxa"/>
            <w:shd w:val="clear" w:color="auto" w:fill="auto"/>
          </w:tcPr>
          <w:p w:rsidR="003F409E" w:rsidRPr="0055424D" w:rsidRDefault="003F409E" w:rsidP="00A8158D">
            <w:pPr>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Утвержден</w:t>
            </w:r>
          </w:p>
          <w:p w:rsidR="003F409E" w:rsidRPr="0055424D" w:rsidRDefault="003F409E" w:rsidP="00A8158D">
            <w:pPr>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постановлением администрации Озерского городского округа</w:t>
            </w:r>
          </w:p>
          <w:p w:rsidR="003F409E" w:rsidRPr="0055424D" w:rsidRDefault="003F409E" w:rsidP="00A8158D">
            <w:pPr>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от __________ №_____</w:t>
            </w:r>
          </w:p>
        </w:tc>
      </w:tr>
    </w:tbl>
    <w:p w:rsidR="003F409E" w:rsidRDefault="003F409E" w:rsidP="003F409E">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B2CD2" w:rsidRPr="0055424D" w:rsidRDefault="00BB2CD2" w:rsidP="003F409E">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3F409E" w:rsidRPr="0055424D" w:rsidRDefault="003F409E" w:rsidP="003F409E">
      <w:pPr>
        <w:spacing w:after="0" w:line="240" w:lineRule="auto"/>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Порядок</w:t>
      </w:r>
    </w:p>
    <w:p w:rsidR="003F409E" w:rsidRPr="0055424D" w:rsidRDefault="003F409E" w:rsidP="003F409E">
      <w:pPr>
        <w:spacing w:after="0" w:line="240" w:lineRule="auto"/>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предоставления субсидий субъектам малого и среднего предпринимательства</w:t>
      </w:r>
    </w:p>
    <w:p w:rsidR="003F409E" w:rsidRDefault="003F409E" w:rsidP="003F409E">
      <w:pPr>
        <w:spacing w:after="0" w:line="240" w:lineRule="auto"/>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в 201</w:t>
      </w:r>
      <w:r w:rsidR="00085B8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55424D">
        <w:rPr>
          <w:rFonts w:ascii="Times New Roman" w:eastAsia="Times New Roman" w:hAnsi="Times New Roman" w:cs="Times New Roman"/>
          <w:sz w:val="28"/>
          <w:szCs w:val="28"/>
          <w:lang w:eastAsia="ru-RU"/>
        </w:rPr>
        <w:t>году</w:t>
      </w:r>
    </w:p>
    <w:p w:rsidR="00BB2CD2" w:rsidRPr="0055424D" w:rsidRDefault="00BB2CD2" w:rsidP="003F409E">
      <w:pPr>
        <w:spacing w:after="0" w:line="240" w:lineRule="auto"/>
        <w:jc w:val="center"/>
        <w:rPr>
          <w:rFonts w:ascii="Times New Roman" w:eastAsia="Times New Roman" w:hAnsi="Times New Roman" w:cs="Times New Roman"/>
          <w:sz w:val="28"/>
          <w:szCs w:val="28"/>
          <w:lang w:eastAsia="ru-RU"/>
        </w:rPr>
      </w:pPr>
    </w:p>
    <w:p w:rsidR="003F409E" w:rsidRPr="00BB2CD2" w:rsidRDefault="00BB2CD2" w:rsidP="00BB2CD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sidRPr="00BB2CD2">
        <w:rPr>
          <w:rFonts w:ascii="Times New Roman" w:eastAsia="Times New Roman" w:hAnsi="Times New Roman" w:cs="Times New Roman"/>
          <w:sz w:val="28"/>
          <w:szCs w:val="28"/>
          <w:lang w:eastAsia="ru-RU"/>
        </w:rPr>
        <w:t xml:space="preserve">. </w:t>
      </w:r>
      <w:r w:rsidR="001A4380" w:rsidRPr="00BB2CD2">
        <w:rPr>
          <w:rFonts w:ascii="Times New Roman" w:eastAsia="Times New Roman" w:hAnsi="Times New Roman" w:cs="Times New Roman"/>
          <w:sz w:val="28"/>
          <w:szCs w:val="28"/>
          <w:lang w:eastAsia="ru-RU"/>
        </w:rPr>
        <w:t>Общие положения</w:t>
      </w:r>
    </w:p>
    <w:p w:rsidR="001A4380" w:rsidRPr="001A4380" w:rsidRDefault="001A4380" w:rsidP="001A4380">
      <w:pPr>
        <w:pStyle w:val="a9"/>
        <w:spacing w:after="0" w:line="240" w:lineRule="auto"/>
        <w:ind w:left="1440"/>
        <w:rPr>
          <w:rFonts w:ascii="Times New Roman" w:eastAsia="Times New Roman" w:hAnsi="Times New Roman" w:cs="Times New Roman"/>
          <w:sz w:val="28"/>
          <w:szCs w:val="28"/>
          <w:lang w:eastAsia="ru-RU"/>
        </w:rPr>
      </w:pPr>
    </w:p>
    <w:p w:rsidR="003F409E" w:rsidRPr="00BB2CD2" w:rsidRDefault="003F409E" w:rsidP="003F409E">
      <w:pPr>
        <w:spacing w:after="0" w:line="240" w:lineRule="auto"/>
        <w:ind w:firstLine="720"/>
        <w:jc w:val="both"/>
        <w:rPr>
          <w:rFonts w:ascii="Times New Roman" w:eastAsia="Times New Roman" w:hAnsi="Times New Roman" w:cs="Times New Roman"/>
          <w:sz w:val="28"/>
          <w:szCs w:val="28"/>
          <w:lang w:eastAsia="ru-RU"/>
        </w:rPr>
      </w:pPr>
      <w:r w:rsidRPr="00BB2CD2">
        <w:rPr>
          <w:rFonts w:ascii="Times New Roman" w:eastAsia="Times New Roman" w:hAnsi="Times New Roman" w:cs="Times New Roman"/>
          <w:sz w:val="28"/>
          <w:szCs w:val="28"/>
          <w:lang w:eastAsia="ru-RU"/>
        </w:rPr>
        <w:t>1. Настоящий Порядок предоставления субсидий субъектам малого и среднего предпринимательства в 201</w:t>
      </w:r>
      <w:r w:rsidR="00085B87" w:rsidRPr="00BB2CD2">
        <w:rPr>
          <w:rFonts w:ascii="Times New Roman" w:eastAsia="Times New Roman" w:hAnsi="Times New Roman" w:cs="Times New Roman"/>
          <w:sz w:val="28"/>
          <w:szCs w:val="28"/>
          <w:lang w:eastAsia="ru-RU"/>
        </w:rPr>
        <w:t>4</w:t>
      </w:r>
      <w:r w:rsidRPr="00BB2CD2">
        <w:rPr>
          <w:rFonts w:ascii="Times New Roman" w:eastAsia="Times New Roman" w:hAnsi="Times New Roman" w:cs="Times New Roman"/>
          <w:sz w:val="28"/>
          <w:szCs w:val="28"/>
          <w:lang w:eastAsia="ru-RU"/>
        </w:rPr>
        <w:t xml:space="preserve"> году (далее — Порядок) определяет цели, условия и правила предоставления субсидий в 201</w:t>
      </w:r>
      <w:r w:rsidR="00085B87" w:rsidRPr="00BB2CD2">
        <w:rPr>
          <w:rFonts w:ascii="Times New Roman" w:eastAsia="Times New Roman" w:hAnsi="Times New Roman" w:cs="Times New Roman"/>
          <w:sz w:val="28"/>
          <w:szCs w:val="28"/>
          <w:lang w:eastAsia="ru-RU"/>
        </w:rPr>
        <w:t>4</w:t>
      </w:r>
      <w:r w:rsidRPr="00BB2CD2">
        <w:rPr>
          <w:rFonts w:ascii="Times New Roman" w:eastAsia="Times New Roman" w:hAnsi="Times New Roman" w:cs="Times New Roman"/>
          <w:sz w:val="28"/>
          <w:szCs w:val="28"/>
          <w:lang w:eastAsia="ru-RU"/>
        </w:rPr>
        <w:t xml:space="preserve"> году за счет средств бюджета Озерского городского округа, </w:t>
      </w:r>
      <w:r w:rsidR="00A53F88">
        <w:rPr>
          <w:rFonts w:ascii="Times New Roman" w:eastAsia="Times New Roman" w:hAnsi="Times New Roman" w:cs="Times New Roman"/>
          <w:sz w:val="28"/>
          <w:szCs w:val="28"/>
          <w:lang w:eastAsia="ru-RU"/>
        </w:rPr>
        <w:t xml:space="preserve">за счет </w:t>
      </w:r>
      <w:r w:rsidRPr="00BB2CD2">
        <w:rPr>
          <w:rFonts w:ascii="Times New Roman" w:eastAsia="Times New Roman" w:hAnsi="Times New Roman" w:cs="Times New Roman"/>
          <w:sz w:val="28"/>
          <w:szCs w:val="28"/>
          <w:lang w:eastAsia="ru-RU"/>
        </w:rPr>
        <w:t xml:space="preserve">средств </w:t>
      </w:r>
      <w:r w:rsidR="00A53F88">
        <w:rPr>
          <w:rFonts w:ascii="Times New Roman" w:eastAsia="Times New Roman" w:hAnsi="Times New Roman" w:cs="Times New Roman"/>
          <w:sz w:val="28"/>
          <w:szCs w:val="28"/>
          <w:lang w:eastAsia="ru-RU"/>
        </w:rPr>
        <w:t xml:space="preserve">межбюджетных трансфертов, предоставленных из </w:t>
      </w:r>
      <w:r w:rsidRPr="00BB2CD2">
        <w:rPr>
          <w:rFonts w:ascii="Times New Roman" w:eastAsia="Times New Roman" w:hAnsi="Times New Roman" w:cs="Times New Roman"/>
          <w:sz w:val="28"/>
          <w:szCs w:val="28"/>
          <w:lang w:eastAsia="ru-RU"/>
        </w:rPr>
        <w:t xml:space="preserve">областного </w:t>
      </w:r>
      <w:r w:rsidR="00A53F88">
        <w:rPr>
          <w:rFonts w:ascii="Times New Roman" w:eastAsia="Times New Roman" w:hAnsi="Times New Roman" w:cs="Times New Roman"/>
          <w:sz w:val="28"/>
          <w:szCs w:val="28"/>
          <w:lang w:eastAsia="ru-RU"/>
        </w:rPr>
        <w:t xml:space="preserve">и </w:t>
      </w:r>
      <w:r w:rsidRPr="00BB2CD2">
        <w:rPr>
          <w:rFonts w:ascii="Times New Roman" w:eastAsia="Times New Roman" w:hAnsi="Times New Roman" w:cs="Times New Roman"/>
          <w:sz w:val="28"/>
          <w:szCs w:val="28"/>
          <w:lang w:eastAsia="ru-RU"/>
        </w:rPr>
        <w:t>федерального бюджет</w:t>
      </w:r>
      <w:r w:rsidR="00A53F88">
        <w:rPr>
          <w:rFonts w:ascii="Times New Roman" w:eastAsia="Times New Roman" w:hAnsi="Times New Roman" w:cs="Times New Roman"/>
          <w:sz w:val="28"/>
          <w:szCs w:val="28"/>
          <w:lang w:eastAsia="ru-RU"/>
        </w:rPr>
        <w:t>ов,</w:t>
      </w:r>
      <w:r w:rsidRPr="00BB2CD2">
        <w:rPr>
          <w:rFonts w:ascii="Times New Roman" w:eastAsia="Times New Roman" w:hAnsi="Times New Roman" w:cs="Times New Roman"/>
          <w:sz w:val="28"/>
          <w:szCs w:val="28"/>
          <w:lang w:eastAsia="ru-RU"/>
        </w:rPr>
        <w:t xml:space="preserve"> на реализацию </w:t>
      </w:r>
      <w:r w:rsidR="00E7464A">
        <w:rPr>
          <w:rFonts w:ascii="Times New Roman" w:eastAsia="Times New Roman" w:hAnsi="Times New Roman" w:cs="Times New Roman"/>
          <w:sz w:val="28"/>
          <w:szCs w:val="28"/>
          <w:lang w:eastAsia="ru-RU"/>
        </w:rPr>
        <w:t>муниципальн</w:t>
      </w:r>
      <w:r w:rsidRPr="00BB2CD2">
        <w:rPr>
          <w:rFonts w:ascii="Times New Roman" w:eastAsia="Times New Roman" w:hAnsi="Times New Roman" w:cs="Times New Roman"/>
          <w:sz w:val="28"/>
          <w:szCs w:val="28"/>
          <w:lang w:eastAsia="ru-RU"/>
        </w:rPr>
        <w:t xml:space="preserve">ой программы </w:t>
      </w:r>
      <w:r w:rsidR="001A4380" w:rsidRPr="00BB2CD2">
        <w:rPr>
          <w:rFonts w:ascii="Times New Roman" w:hAnsi="Times New Roman" w:cs="Times New Roman"/>
          <w:sz w:val="28"/>
        </w:rPr>
        <w:t>«Поддержка и развитие малого и среднего предпринимательства в Озерском городском округе» на 2014 год и на плановый период 2015-2016 годов»</w:t>
      </w:r>
      <w:r w:rsidR="001A4380" w:rsidRPr="00BB2CD2">
        <w:rPr>
          <w:rFonts w:ascii="Times New Roman" w:eastAsia="Times New Roman" w:hAnsi="Times New Roman" w:cs="Times New Roman"/>
          <w:sz w:val="28"/>
          <w:szCs w:val="28"/>
          <w:lang w:eastAsia="ru-RU"/>
        </w:rPr>
        <w:t xml:space="preserve"> </w:t>
      </w:r>
      <w:r w:rsidRPr="00BB2CD2">
        <w:rPr>
          <w:rFonts w:ascii="Times New Roman" w:eastAsia="Times New Roman" w:hAnsi="Times New Roman" w:cs="Times New Roman"/>
          <w:sz w:val="28"/>
          <w:szCs w:val="28"/>
          <w:lang w:eastAsia="ru-RU"/>
        </w:rPr>
        <w:t>(далее — Программа) субсидий субъектам малого и среднего предпринимательства Озерского городского округа (далее — СМСП), а также критерии отбора СМСП, имеющих право на получение субсидий, и порядок возврата субсидий в случае нарушений условий, установленных при их предоставлении.</w:t>
      </w:r>
    </w:p>
    <w:p w:rsidR="006D246F" w:rsidRDefault="006D246F" w:rsidP="003F409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К </w:t>
      </w:r>
      <w:r w:rsidR="00BE338A">
        <w:rPr>
          <w:rFonts w:ascii="Times New Roman" w:eastAsia="Times New Roman" w:hAnsi="Times New Roman" w:cs="Times New Roman"/>
          <w:sz w:val="28"/>
          <w:szCs w:val="28"/>
          <w:lang w:eastAsia="ru-RU"/>
        </w:rPr>
        <w:t>субъектам</w:t>
      </w:r>
      <w:r>
        <w:rPr>
          <w:rFonts w:ascii="Times New Roman" w:eastAsia="Times New Roman" w:hAnsi="Times New Roman" w:cs="Times New Roman"/>
          <w:sz w:val="28"/>
          <w:szCs w:val="28"/>
          <w:lang w:eastAsia="ru-RU"/>
        </w:rPr>
        <w:t xml:space="preserve">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w:t>
      </w:r>
      <w:r w:rsidR="00C20261">
        <w:rPr>
          <w:rFonts w:ascii="Times New Roman" w:eastAsia="Times New Roman" w:hAnsi="Times New Roman" w:cs="Times New Roman"/>
          <w:sz w:val="28"/>
          <w:szCs w:val="28"/>
          <w:lang w:eastAsia="ru-RU"/>
        </w:rPr>
        <w:t xml:space="preserve">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w:t>
      </w:r>
      <w:r w:rsidR="008D0352">
        <w:rPr>
          <w:rFonts w:ascii="Times New Roman" w:eastAsia="Times New Roman" w:hAnsi="Times New Roman" w:cs="Times New Roman"/>
          <w:sz w:val="28"/>
          <w:szCs w:val="28"/>
          <w:lang w:eastAsia="ru-RU"/>
        </w:rPr>
        <w:t xml:space="preserve"> и соответствующие условиям отнесения к субъектам малого и среднего предпринимательства, установленным действующим законодательством</w:t>
      </w:r>
      <w:r w:rsidR="00C20261">
        <w:rPr>
          <w:rFonts w:ascii="Times New Roman" w:eastAsia="Times New Roman" w:hAnsi="Times New Roman" w:cs="Times New Roman"/>
          <w:sz w:val="28"/>
          <w:szCs w:val="28"/>
          <w:lang w:eastAsia="ru-RU"/>
        </w:rPr>
        <w:t xml:space="preserve">. </w:t>
      </w:r>
    </w:p>
    <w:p w:rsidR="008D0352" w:rsidRDefault="00C20261" w:rsidP="003F409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F409E" w:rsidRPr="00BB2CD2">
        <w:rPr>
          <w:rFonts w:ascii="Times New Roman" w:eastAsia="Times New Roman" w:hAnsi="Times New Roman" w:cs="Times New Roman"/>
          <w:sz w:val="28"/>
          <w:szCs w:val="28"/>
          <w:lang w:eastAsia="ru-RU"/>
        </w:rPr>
        <w:t>. Субсидии СМСП предоставляются в целях возмещения затрат, связанных с производством (реализацией) товаров, выполнением работ, оказанием услуг</w:t>
      </w:r>
      <w:r w:rsidR="00464133" w:rsidRPr="00464133">
        <w:rPr>
          <w:rFonts w:ascii="Times New Roman" w:eastAsia="Times New Roman" w:hAnsi="Times New Roman" w:cs="Times New Roman"/>
          <w:sz w:val="28"/>
          <w:szCs w:val="28"/>
          <w:lang w:eastAsia="ru-RU"/>
        </w:rPr>
        <w:t xml:space="preserve"> </w:t>
      </w:r>
      <w:r w:rsidR="00464133">
        <w:rPr>
          <w:rFonts w:ascii="Times New Roman" w:eastAsia="Times New Roman" w:hAnsi="Times New Roman" w:cs="Times New Roman"/>
          <w:sz w:val="28"/>
          <w:szCs w:val="28"/>
          <w:lang w:eastAsia="ru-RU"/>
        </w:rPr>
        <w:t>на территории Озерского городского округа</w:t>
      </w:r>
      <w:r w:rsidR="008D0352">
        <w:rPr>
          <w:rFonts w:ascii="Times New Roman" w:eastAsia="Times New Roman" w:hAnsi="Times New Roman" w:cs="Times New Roman"/>
          <w:sz w:val="28"/>
          <w:szCs w:val="28"/>
          <w:lang w:eastAsia="ru-RU"/>
        </w:rPr>
        <w:t>, а именно:</w:t>
      </w:r>
    </w:p>
    <w:p w:rsidR="00464133" w:rsidRDefault="008D0352" w:rsidP="003F409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D0352">
        <w:rPr>
          <w:rFonts w:ascii="Times New Roman" w:eastAsia="Times New Roman" w:hAnsi="Times New Roman" w:cs="Times New Roman"/>
          <w:sz w:val="28"/>
          <w:szCs w:val="28"/>
          <w:lang w:eastAsia="ru-RU"/>
        </w:rPr>
        <w:t xml:space="preserve"> </w:t>
      </w:r>
      <w:r w:rsidR="00464133">
        <w:rPr>
          <w:rFonts w:ascii="Times New Roman" w:eastAsia="Times New Roman" w:hAnsi="Times New Roman" w:cs="Times New Roman"/>
          <w:sz w:val="28"/>
          <w:szCs w:val="28"/>
          <w:lang w:eastAsia="ru-RU"/>
        </w:rPr>
        <w:t>на</w:t>
      </w:r>
      <w:r w:rsidR="00464133" w:rsidRPr="0055424D">
        <w:rPr>
          <w:rFonts w:ascii="Times New Roman" w:eastAsia="Times New Roman" w:hAnsi="Times New Roman" w:cs="Times New Roman"/>
          <w:sz w:val="28"/>
          <w:szCs w:val="28"/>
          <w:lang w:eastAsia="ru-RU"/>
        </w:rPr>
        <w:t xml:space="preserve"> </w:t>
      </w:r>
      <w:r w:rsidRPr="0055424D">
        <w:rPr>
          <w:rFonts w:ascii="Times New Roman" w:eastAsia="Times New Roman" w:hAnsi="Times New Roman" w:cs="Times New Roman"/>
          <w:sz w:val="28"/>
          <w:szCs w:val="28"/>
          <w:lang w:eastAsia="ru-RU"/>
        </w:rPr>
        <w:t>возмещение части затрат по реализации предпринимательских проектов руководителями и собственниками которых являются молодежь</w:t>
      </w:r>
      <w:r>
        <w:rPr>
          <w:rFonts w:ascii="Times New Roman" w:eastAsia="Times New Roman" w:hAnsi="Times New Roman" w:cs="Times New Roman"/>
          <w:sz w:val="28"/>
          <w:szCs w:val="28"/>
          <w:lang w:eastAsia="ru-RU"/>
        </w:rPr>
        <w:t>;</w:t>
      </w:r>
    </w:p>
    <w:p w:rsidR="00464133" w:rsidRDefault="00464133" w:rsidP="003F409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w:t>
      </w:r>
      <w:r w:rsidRPr="0055424D">
        <w:rPr>
          <w:rFonts w:ascii="Times New Roman" w:eastAsia="Times New Roman" w:hAnsi="Times New Roman" w:cs="Times New Roman"/>
          <w:sz w:val="28"/>
          <w:szCs w:val="28"/>
          <w:lang w:eastAsia="ru-RU"/>
        </w:rPr>
        <w:t xml:space="preserve"> возмещение части затрат по реализации </w:t>
      </w:r>
      <w:r>
        <w:rPr>
          <w:rFonts w:ascii="Times New Roman" w:eastAsia="Times New Roman" w:hAnsi="Times New Roman" w:cs="Times New Roman"/>
          <w:sz w:val="28"/>
          <w:szCs w:val="28"/>
          <w:lang w:eastAsia="ru-RU"/>
        </w:rPr>
        <w:t xml:space="preserve">на территории Озерского городского округа </w:t>
      </w:r>
      <w:r w:rsidRPr="0055424D">
        <w:rPr>
          <w:rFonts w:ascii="Times New Roman" w:eastAsia="Times New Roman" w:hAnsi="Times New Roman" w:cs="Times New Roman"/>
          <w:sz w:val="28"/>
          <w:szCs w:val="28"/>
          <w:lang w:eastAsia="ru-RU"/>
        </w:rPr>
        <w:t>предпринимательских проектов начинающих предпринимателей</w:t>
      </w:r>
      <w:r>
        <w:rPr>
          <w:rFonts w:ascii="Times New Roman" w:eastAsia="Times New Roman" w:hAnsi="Times New Roman" w:cs="Times New Roman"/>
          <w:sz w:val="28"/>
          <w:szCs w:val="28"/>
          <w:lang w:eastAsia="ru-RU"/>
        </w:rPr>
        <w:t>;</w:t>
      </w:r>
    </w:p>
    <w:p w:rsidR="003F409E" w:rsidRPr="0055424D" w:rsidRDefault="00464133" w:rsidP="003F409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641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w:t>
      </w:r>
      <w:r w:rsidRPr="0055424D">
        <w:rPr>
          <w:rFonts w:ascii="Times New Roman" w:eastAsia="Times New Roman" w:hAnsi="Times New Roman" w:cs="Times New Roman"/>
          <w:sz w:val="28"/>
          <w:szCs w:val="28"/>
          <w:lang w:eastAsia="ru-RU"/>
        </w:rPr>
        <w:t xml:space="preserve"> возмещение части затрат </w:t>
      </w:r>
      <w:r w:rsidRPr="00A56A73">
        <w:rPr>
          <w:rFonts w:ascii="Times New Roman" w:eastAsia="Times New Roman" w:hAnsi="Times New Roman" w:cs="Times New Roman"/>
          <w:sz w:val="28"/>
          <w:szCs w:val="28"/>
          <w:lang w:eastAsia="ru-RU"/>
        </w:rPr>
        <w:t>по приобретению оборудования в целях создания и (или) развития, и (или) модернизации производства товаров</w:t>
      </w:r>
      <w:r w:rsidR="003F409E" w:rsidRPr="00BB2CD2">
        <w:rPr>
          <w:rFonts w:ascii="Times New Roman" w:eastAsia="Times New Roman" w:hAnsi="Times New Roman" w:cs="Times New Roman"/>
          <w:sz w:val="28"/>
          <w:szCs w:val="28"/>
          <w:lang w:eastAsia="ru-RU"/>
        </w:rPr>
        <w:t>.</w:t>
      </w:r>
    </w:p>
    <w:p w:rsidR="00554316" w:rsidRPr="0003423D" w:rsidRDefault="00C20261" w:rsidP="0055431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00554316" w:rsidRPr="0003423D">
        <w:rPr>
          <w:rFonts w:ascii="Times New Roman" w:eastAsia="Times New Roman" w:hAnsi="Times New Roman"/>
          <w:sz w:val="28"/>
          <w:szCs w:val="28"/>
          <w:lang w:eastAsia="ru-RU"/>
        </w:rPr>
        <w:t xml:space="preserve">. </w:t>
      </w:r>
      <w:r w:rsidR="0003423D" w:rsidRPr="0003423D">
        <w:rPr>
          <w:rFonts w:ascii="Times New Roman" w:eastAsia="Times New Roman" w:hAnsi="Times New Roman"/>
          <w:sz w:val="28"/>
          <w:szCs w:val="28"/>
          <w:lang w:eastAsia="ru-RU"/>
        </w:rPr>
        <w:t>Претендовать на получение с</w:t>
      </w:r>
      <w:r w:rsidR="00554316" w:rsidRPr="0003423D">
        <w:rPr>
          <w:rFonts w:ascii="Times New Roman" w:eastAsia="Times New Roman" w:hAnsi="Times New Roman"/>
          <w:sz w:val="28"/>
          <w:szCs w:val="28"/>
          <w:lang w:eastAsia="ru-RU"/>
        </w:rPr>
        <w:t>убсиди</w:t>
      </w:r>
      <w:r w:rsidR="0003423D" w:rsidRPr="0003423D">
        <w:rPr>
          <w:rFonts w:ascii="Times New Roman" w:eastAsia="Times New Roman" w:hAnsi="Times New Roman"/>
          <w:sz w:val="28"/>
          <w:szCs w:val="28"/>
          <w:lang w:eastAsia="ru-RU"/>
        </w:rPr>
        <w:t>й</w:t>
      </w:r>
      <w:r w:rsidR="00554316" w:rsidRPr="0003423D">
        <w:rPr>
          <w:rFonts w:ascii="Times New Roman" w:eastAsia="Times New Roman" w:hAnsi="Times New Roman"/>
          <w:sz w:val="28"/>
          <w:szCs w:val="28"/>
          <w:lang w:eastAsia="ru-RU"/>
        </w:rPr>
        <w:t xml:space="preserve"> </w:t>
      </w:r>
      <w:r w:rsidR="0003423D" w:rsidRPr="0003423D">
        <w:rPr>
          <w:rFonts w:ascii="Times New Roman" w:eastAsia="Times New Roman" w:hAnsi="Times New Roman"/>
          <w:sz w:val="28"/>
          <w:szCs w:val="28"/>
          <w:lang w:eastAsia="ru-RU"/>
        </w:rPr>
        <w:t>могут</w:t>
      </w:r>
      <w:r w:rsidR="00554316" w:rsidRPr="0003423D">
        <w:rPr>
          <w:rFonts w:ascii="Times New Roman" w:eastAsia="Times New Roman" w:hAnsi="Times New Roman"/>
          <w:sz w:val="28"/>
          <w:szCs w:val="28"/>
          <w:lang w:eastAsia="ru-RU"/>
        </w:rPr>
        <w:t xml:space="preserve"> СМСП:</w:t>
      </w:r>
    </w:p>
    <w:p w:rsidR="00554316" w:rsidRPr="0027037A" w:rsidRDefault="00554316" w:rsidP="0055431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7037A">
        <w:rPr>
          <w:rFonts w:ascii="Times New Roman" w:eastAsia="Times New Roman" w:hAnsi="Times New Roman"/>
          <w:sz w:val="28"/>
          <w:szCs w:val="28"/>
          <w:lang w:eastAsia="ru-RU"/>
        </w:rPr>
        <w:t xml:space="preserve">1) </w:t>
      </w:r>
      <w:r w:rsidR="00004A3C" w:rsidRPr="0027037A">
        <w:rPr>
          <w:rFonts w:ascii="Times New Roman" w:eastAsia="Times New Roman" w:hAnsi="Times New Roman"/>
          <w:sz w:val="28"/>
          <w:szCs w:val="28"/>
          <w:lang w:eastAsia="ru-RU"/>
        </w:rPr>
        <w:t xml:space="preserve">имеющие </w:t>
      </w:r>
      <w:r w:rsidRPr="0027037A">
        <w:rPr>
          <w:rFonts w:ascii="Times New Roman" w:eastAsia="Times New Roman" w:hAnsi="Times New Roman"/>
          <w:sz w:val="28"/>
          <w:szCs w:val="28"/>
          <w:lang w:eastAsia="ru-RU"/>
        </w:rPr>
        <w:t>государственн</w:t>
      </w:r>
      <w:r w:rsidR="00004A3C" w:rsidRPr="0027037A">
        <w:rPr>
          <w:rFonts w:ascii="Times New Roman" w:eastAsia="Times New Roman" w:hAnsi="Times New Roman"/>
          <w:sz w:val="28"/>
          <w:szCs w:val="28"/>
          <w:lang w:eastAsia="ru-RU"/>
        </w:rPr>
        <w:t>ую</w:t>
      </w:r>
      <w:r w:rsidRPr="0027037A">
        <w:rPr>
          <w:rFonts w:ascii="Times New Roman" w:eastAsia="Times New Roman" w:hAnsi="Times New Roman"/>
          <w:sz w:val="28"/>
          <w:szCs w:val="28"/>
          <w:lang w:eastAsia="ru-RU"/>
        </w:rPr>
        <w:t xml:space="preserve"> регистраци</w:t>
      </w:r>
      <w:r w:rsidR="00004A3C" w:rsidRPr="0027037A">
        <w:rPr>
          <w:rFonts w:ascii="Times New Roman" w:eastAsia="Times New Roman" w:hAnsi="Times New Roman"/>
          <w:sz w:val="28"/>
          <w:szCs w:val="28"/>
          <w:lang w:eastAsia="ru-RU"/>
        </w:rPr>
        <w:t>ю</w:t>
      </w:r>
      <w:r w:rsidRPr="0027037A">
        <w:rPr>
          <w:rFonts w:ascii="Times New Roman" w:eastAsia="Times New Roman" w:hAnsi="Times New Roman"/>
          <w:sz w:val="28"/>
          <w:szCs w:val="28"/>
          <w:lang w:eastAsia="ru-RU"/>
        </w:rPr>
        <w:t xml:space="preserve"> на территории </w:t>
      </w:r>
      <w:r w:rsidR="0003423D" w:rsidRPr="0027037A">
        <w:rPr>
          <w:rFonts w:ascii="Times New Roman" w:eastAsia="Times New Roman" w:hAnsi="Times New Roman"/>
          <w:sz w:val="28"/>
          <w:szCs w:val="28"/>
          <w:lang w:eastAsia="ru-RU"/>
        </w:rPr>
        <w:t xml:space="preserve">Озерского городского округа </w:t>
      </w:r>
      <w:r w:rsidRPr="0027037A">
        <w:rPr>
          <w:rFonts w:ascii="Times New Roman" w:eastAsia="Times New Roman" w:hAnsi="Times New Roman"/>
          <w:sz w:val="28"/>
          <w:szCs w:val="28"/>
          <w:lang w:eastAsia="ru-RU"/>
        </w:rPr>
        <w:t>Челябинской области</w:t>
      </w:r>
      <w:r w:rsidR="0003423D" w:rsidRPr="0027037A">
        <w:rPr>
          <w:rFonts w:ascii="Times New Roman" w:eastAsia="Times New Roman" w:hAnsi="Times New Roman"/>
          <w:sz w:val="28"/>
          <w:szCs w:val="28"/>
          <w:lang w:eastAsia="ru-RU"/>
        </w:rPr>
        <w:t xml:space="preserve"> (далее – округ);</w:t>
      </w:r>
    </w:p>
    <w:p w:rsidR="00004A3C" w:rsidRPr="0027037A" w:rsidRDefault="00554316" w:rsidP="0055431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7037A">
        <w:rPr>
          <w:rFonts w:ascii="Times New Roman" w:eastAsia="Times New Roman" w:hAnsi="Times New Roman"/>
          <w:sz w:val="28"/>
          <w:szCs w:val="28"/>
          <w:lang w:eastAsia="ru-RU"/>
        </w:rPr>
        <w:t xml:space="preserve">2) </w:t>
      </w:r>
      <w:r w:rsidR="00004A3C" w:rsidRPr="0027037A">
        <w:rPr>
          <w:rFonts w:ascii="Times New Roman" w:eastAsia="Times New Roman" w:hAnsi="Times New Roman"/>
          <w:sz w:val="28"/>
          <w:szCs w:val="28"/>
          <w:lang w:eastAsia="ru-RU"/>
        </w:rPr>
        <w:t>не имеющие</w:t>
      </w:r>
      <w:r w:rsidRPr="0027037A">
        <w:rPr>
          <w:rFonts w:ascii="Times New Roman" w:eastAsia="Times New Roman" w:hAnsi="Times New Roman"/>
          <w:sz w:val="28"/>
          <w:szCs w:val="28"/>
          <w:lang w:eastAsia="ru-RU"/>
        </w:rPr>
        <w:t xml:space="preserve"> задолженности по ранее предоставленным на возвратной основе бюджетным средствам</w:t>
      </w:r>
      <w:r w:rsidR="00464133">
        <w:rPr>
          <w:rFonts w:ascii="Times New Roman" w:eastAsia="Times New Roman" w:hAnsi="Times New Roman"/>
          <w:sz w:val="28"/>
          <w:szCs w:val="28"/>
          <w:lang w:eastAsia="ru-RU"/>
        </w:rPr>
        <w:t xml:space="preserve"> в виде субсидий</w:t>
      </w:r>
      <w:r w:rsidR="00004A3C" w:rsidRPr="0027037A">
        <w:rPr>
          <w:rFonts w:ascii="Times New Roman" w:eastAsia="Times New Roman" w:hAnsi="Times New Roman"/>
          <w:sz w:val="28"/>
          <w:szCs w:val="28"/>
          <w:lang w:eastAsia="ru-RU"/>
        </w:rPr>
        <w:t>;</w:t>
      </w:r>
    </w:p>
    <w:p w:rsidR="00554316" w:rsidRPr="0027037A" w:rsidRDefault="00004A3C" w:rsidP="0055431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7037A">
        <w:rPr>
          <w:rFonts w:ascii="Times New Roman" w:eastAsia="Times New Roman" w:hAnsi="Times New Roman"/>
          <w:sz w:val="28"/>
          <w:szCs w:val="28"/>
          <w:lang w:eastAsia="ru-RU"/>
        </w:rPr>
        <w:t>3)</w:t>
      </w:r>
      <w:r w:rsidR="00554316" w:rsidRPr="0027037A">
        <w:rPr>
          <w:rFonts w:ascii="Times New Roman" w:eastAsia="Times New Roman" w:hAnsi="Times New Roman"/>
          <w:sz w:val="28"/>
          <w:szCs w:val="28"/>
          <w:lang w:eastAsia="ru-RU"/>
        </w:rPr>
        <w:t xml:space="preserve"> </w:t>
      </w:r>
      <w:r w:rsidRPr="0027037A">
        <w:rPr>
          <w:rFonts w:ascii="Times New Roman" w:eastAsia="Times New Roman" w:hAnsi="Times New Roman"/>
          <w:sz w:val="28"/>
          <w:szCs w:val="28"/>
          <w:lang w:eastAsia="ru-RU"/>
        </w:rPr>
        <w:t>не имеющие задолженности</w:t>
      </w:r>
      <w:r w:rsidR="00554316" w:rsidRPr="0027037A">
        <w:rPr>
          <w:rFonts w:ascii="Times New Roman" w:eastAsia="Times New Roman" w:hAnsi="Times New Roman"/>
          <w:sz w:val="28"/>
          <w:szCs w:val="28"/>
          <w:lang w:eastAsia="ru-RU"/>
        </w:rPr>
        <w:t xml:space="preserve"> по налогам, сборам и иным обязательным платежам в бюджеты всех уровней и государственные внебюджетные фонды;</w:t>
      </w:r>
    </w:p>
    <w:p w:rsidR="00554316" w:rsidRPr="0027037A" w:rsidRDefault="00004A3C" w:rsidP="0055431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7037A">
        <w:rPr>
          <w:rFonts w:ascii="Times New Roman" w:eastAsia="Times New Roman" w:hAnsi="Times New Roman"/>
          <w:sz w:val="28"/>
          <w:szCs w:val="28"/>
          <w:lang w:eastAsia="ru-RU"/>
        </w:rPr>
        <w:t>4</w:t>
      </w:r>
      <w:r w:rsidR="00554316" w:rsidRPr="0027037A">
        <w:rPr>
          <w:rFonts w:ascii="Times New Roman" w:eastAsia="Times New Roman" w:hAnsi="Times New Roman"/>
          <w:sz w:val="28"/>
          <w:szCs w:val="28"/>
          <w:lang w:eastAsia="ru-RU"/>
        </w:rPr>
        <w:t xml:space="preserve">) </w:t>
      </w:r>
      <w:r w:rsidRPr="0027037A">
        <w:rPr>
          <w:rFonts w:ascii="Times New Roman" w:eastAsia="Times New Roman" w:hAnsi="Times New Roman"/>
          <w:sz w:val="28"/>
          <w:szCs w:val="28"/>
          <w:lang w:eastAsia="ru-RU"/>
        </w:rPr>
        <w:t>создающие новые или сохраняющие действующие рабочие места;</w:t>
      </w:r>
    </w:p>
    <w:p w:rsidR="003F409E" w:rsidRPr="0055424D" w:rsidRDefault="00C20261" w:rsidP="003F409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F409E" w:rsidRPr="0055424D">
        <w:rPr>
          <w:rFonts w:ascii="Times New Roman" w:eastAsia="Times New Roman" w:hAnsi="Times New Roman" w:cs="Times New Roman"/>
          <w:sz w:val="28"/>
          <w:szCs w:val="28"/>
          <w:lang w:eastAsia="ru-RU"/>
        </w:rPr>
        <w:t xml:space="preserve">. </w:t>
      </w:r>
      <w:r w:rsidR="003F409E">
        <w:rPr>
          <w:rFonts w:ascii="Times New Roman" w:eastAsia="Times New Roman" w:hAnsi="Times New Roman" w:cs="Times New Roman"/>
          <w:sz w:val="28"/>
          <w:szCs w:val="28"/>
          <w:lang w:eastAsia="ru-RU"/>
        </w:rPr>
        <w:t>Не могут претендовать на получение с</w:t>
      </w:r>
      <w:r w:rsidR="003F409E" w:rsidRPr="0055424D">
        <w:rPr>
          <w:rFonts w:ascii="Times New Roman" w:eastAsia="Times New Roman" w:hAnsi="Times New Roman" w:cs="Times New Roman"/>
          <w:sz w:val="28"/>
          <w:szCs w:val="28"/>
          <w:lang w:eastAsia="ru-RU"/>
        </w:rPr>
        <w:t>убсидии СМСП:</w:t>
      </w:r>
    </w:p>
    <w:p w:rsidR="003F409E" w:rsidRPr="0055424D" w:rsidRDefault="003F409E" w:rsidP="003F409E">
      <w:pPr>
        <w:spacing w:after="0" w:line="240" w:lineRule="auto"/>
        <w:ind w:firstLine="720"/>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являющи</w:t>
      </w:r>
      <w:r>
        <w:rPr>
          <w:rFonts w:ascii="Times New Roman" w:eastAsia="Times New Roman" w:hAnsi="Times New Roman" w:cs="Times New Roman"/>
          <w:sz w:val="28"/>
          <w:szCs w:val="28"/>
          <w:lang w:eastAsia="ru-RU"/>
        </w:rPr>
        <w:t>е</w:t>
      </w:r>
      <w:r w:rsidRPr="0055424D">
        <w:rPr>
          <w:rFonts w:ascii="Times New Roman" w:eastAsia="Times New Roman" w:hAnsi="Times New Roman" w:cs="Times New Roman"/>
          <w:sz w:val="28"/>
          <w:szCs w:val="28"/>
          <w:lang w:eastAsia="ru-RU"/>
        </w:rPr>
        <w:t xml:space="preserve">ся кредитными, страховыми организациями, инвестиционными, негосударственными пенсионными фондами, профессиональными участниками рынка ценных бумаг, ломбардами; </w:t>
      </w:r>
    </w:p>
    <w:p w:rsidR="003F409E" w:rsidRPr="0055424D" w:rsidRDefault="003F409E" w:rsidP="003F409E">
      <w:pPr>
        <w:spacing w:after="0" w:line="240" w:lineRule="auto"/>
        <w:ind w:firstLine="720"/>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являющи</w:t>
      </w:r>
      <w:r>
        <w:rPr>
          <w:rFonts w:ascii="Times New Roman" w:eastAsia="Times New Roman" w:hAnsi="Times New Roman" w:cs="Times New Roman"/>
          <w:sz w:val="28"/>
          <w:szCs w:val="28"/>
          <w:lang w:eastAsia="ru-RU"/>
        </w:rPr>
        <w:t>е</w:t>
      </w:r>
      <w:r w:rsidRPr="0055424D">
        <w:rPr>
          <w:rFonts w:ascii="Times New Roman" w:eastAsia="Times New Roman" w:hAnsi="Times New Roman" w:cs="Times New Roman"/>
          <w:sz w:val="28"/>
          <w:szCs w:val="28"/>
          <w:lang w:eastAsia="ru-RU"/>
        </w:rPr>
        <w:t xml:space="preserve">ся участниками соглашений о разделе продукции; </w:t>
      </w:r>
    </w:p>
    <w:p w:rsidR="003F409E" w:rsidRPr="0055424D" w:rsidRDefault="003F409E" w:rsidP="003F409E">
      <w:pPr>
        <w:spacing w:after="0" w:line="240" w:lineRule="auto"/>
        <w:ind w:firstLine="720"/>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осуществляющи</w:t>
      </w:r>
      <w:r>
        <w:rPr>
          <w:rFonts w:ascii="Times New Roman" w:eastAsia="Times New Roman" w:hAnsi="Times New Roman" w:cs="Times New Roman"/>
          <w:sz w:val="28"/>
          <w:szCs w:val="28"/>
          <w:lang w:eastAsia="ru-RU"/>
        </w:rPr>
        <w:t>е</w:t>
      </w:r>
      <w:r w:rsidRPr="0055424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 </w:t>
      </w:r>
    </w:p>
    <w:p w:rsidR="003F409E" w:rsidRPr="0055424D" w:rsidRDefault="003F409E" w:rsidP="003F409E">
      <w:pPr>
        <w:spacing w:after="0" w:line="240" w:lineRule="auto"/>
        <w:ind w:firstLine="720"/>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осуществляющи</w:t>
      </w:r>
      <w:r>
        <w:rPr>
          <w:rFonts w:ascii="Times New Roman" w:eastAsia="Times New Roman" w:hAnsi="Times New Roman" w:cs="Times New Roman"/>
          <w:sz w:val="28"/>
          <w:szCs w:val="28"/>
          <w:lang w:eastAsia="ru-RU"/>
        </w:rPr>
        <w:t>е</w:t>
      </w:r>
      <w:r w:rsidRPr="0055424D">
        <w:rPr>
          <w:rFonts w:ascii="Times New Roman" w:eastAsia="Times New Roman" w:hAnsi="Times New Roman" w:cs="Times New Roman"/>
          <w:sz w:val="28"/>
          <w:szCs w:val="28"/>
          <w:lang w:eastAsia="ru-RU"/>
        </w:rPr>
        <w:t xml:space="preserve"> производство и реализацию подакцизных товаров;</w:t>
      </w:r>
    </w:p>
    <w:p w:rsidR="003F409E" w:rsidRPr="0055424D" w:rsidRDefault="003F409E" w:rsidP="003F409E">
      <w:pPr>
        <w:spacing w:after="0" w:line="240" w:lineRule="auto"/>
        <w:ind w:firstLine="720"/>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осуществляющи</w:t>
      </w:r>
      <w:r>
        <w:rPr>
          <w:rFonts w:ascii="Times New Roman" w:eastAsia="Times New Roman" w:hAnsi="Times New Roman" w:cs="Times New Roman"/>
          <w:sz w:val="28"/>
          <w:szCs w:val="28"/>
          <w:lang w:eastAsia="ru-RU"/>
        </w:rPr>
        <w:t xml:space="preserve">е </w:t>
      </w:r>
      <w:r w:rsidRPr="0055424D">
        <w:rPr>
          <w:rFonts w:ascii="Times New Roman" w:eastAsia="Times New Roman" w:hAnsi="Times New Roman" w:cs="Times New Roman"/>
          <w:sz w:val="28"/>
          <w:szCs w:val="28"/>
          <w:lang w:eastAsia="ru-RU"/>
        </w:rPr>
        <w:t>добычу и реализацию полезных ископаемых, за исключением общераспространенных полезных ископаемых;</w:t>
      </w:r>
    </w:p>
    <w:p w:rsidR="003F409E" w:rsidRPr="0055424D" w:rsidRDefault="003F409E" w:rsidP="003F409E">
      <w:pPr>
        <w:spacing w:after="0" w:line="240" w:lineRule="auto"/>
        <w:ind w:firstLine="720"/>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получивши</w:t>
      </w:r>
      <w:r>
        <w:rPr>
          <w:rFonts w:ascii="Times New Roman" w:eastAsia="Times New Roman" w:hAnsi="Times New Roman" w:cs="Times New Roman"/>
          <w:sz w:val="28"/>
          <w:szCs w:val="28"/>
          <w:lang w:eastAsia="ru-RU"/>
        </w:rPr>
        <w:t>е</w:t>
      </w:r>
      <w:r w:rsidRPr="0055424D">
        <w:rPr>
          <w:rFonts w:ascii="Times New Roman" w:eastAsia="Times New Roman" w:hAnsi="Times New Roman" w:cs="Times New Roman"/>
          <w:sz w:val="28"/>
          <w:szCs w:val="28"/>
          <w:lang w:eastAsia="ru-RU"/>
        </w:rPr>
        <w:t xml:space="preserve"> ранее государственную или муниципальную поддержку в отношении тех же затрат.</w:t>
      </w:r>
    </w:p>
    <w:p w:rsidR="003F409E" w:rsidRPr="0055424D" w:rsidRDefault="00C20261" w:rsidP="003F409E">
      <w:pPr>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F409E" w:rsidRPr="0055424D">
        <w:rPr>
          <w:rFonts w:ascii="Times New Roman" w:eastAsia="Times New Roman" w:hAnsi="Times New Roman" w:cs="Times New Roman"/>
          <w:sz w:val="28"/>
          <w:szCs w:val="28"/>
          <w:lang w:eastAsia="ru-RU"/>
        </w:rPr>
        <w:t xml:space="preserve">. Субсидии предоставляются СМСП на возмещение </w:t>
      </w:r>
      <w:r w:rsidR="00464133">
        <w:rPr>
          <w:rFonts w:ascii="Times New Roman" w:eastAsia="Times New Roman" w:hAnsi="Times New Roman" w:cs="Times New Roman"/>
          <w:sz w:val="28"/>
          <w:szCs w:val="28"/>
          <w:lang w:eastAsia="ru-RU"/>
        </w:rPr>
        <w:t xml:space="preserve">части </w:t>
      </w:r>
      <w:r w:rsidR="003F409E" w:rsidRPr="0055424D">
        <w:rPr>
          <w:rFonts w:ascii="Times New Roman" w:eastAsia="Times New Roman" w:hAnsi="Times New Roman" w:cs="Times New Roman"/>
          <w:sz w:val="28"/>
          <w:szCs w:val="28"/>
          <w:lang w:eastAsia="ru-RU"/>
        </w:rPr>
        <w:t>следующих затрат:</w:t>
      </w:r>
    </w:p>
    <w:p w:rsidR="003F409E" w:rsidRPr="0055424D" w:rsidRDefault="003F409E" w:rsidP="003F409E">
      <w:pPr>
        <w:spacing w:after="0" w:line="240" w:lineRule="auto"/>
        <w:ind w:firstLine="720"/>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 xml:space="preserve">по реализации </w:t>
      </w:r>
      <w:r w:rsidR="00A53F88">
        <w:rPr>
          <w:rFonts w:ascii="Times New Roman" w:eastAsia="Times New Roman" w:hAnsi="Times New Roman" w:cs="Times New Roman"/>
          <w:sz w:val="28"/>
          <w:szCs w:val="28"/>
          <w:lang w:eastAsia="ru-RU"/>
        </w:rPr>
        <w:t xml:space="preserve">на территории Озерского городского округа </w:t>
      </w:r>
      <w:r w:rsidRPr="0055424D">
        <w:rPr>
          <w:rFonts w:ascii="Times New Roman" w:eastAsia="Times New Roman" w:hAnsi="Times New Roman" w:cs="Times New Roman"/>
          <w:sz w:val="28"/>
          <w:szCs w:val="28"/>
          <w:lang w:eastAsia="ru-RU"/>
        </w:rPr>
        <w:t>предпринимательских проектов, руководителями и собственниками которых явля</w:t>
      </w:r>
      <w:r w:rsidR="002C1A30">
        <w:rPr>
          <w:rFonts w:ascii="Times New Roman" w:eastAsia="Times New Roman" w:hAnsi="Times New Roman" w:cs="Times New Roman"/>
          <w:sz w:val="28"/>
          <w:szCs w:val="28"/>
          <w:lang w:eastAsia="ru-RU"/>
        </w:rPr>
        <w:t>е</w:t>
      </w:r>
      <w:r w:rsidRPr="0055424D">
        <w:rPr>
          <w:rFonts w:ascii="Times New Roman" w:eastAsia="Times New Roman" w:hAnsi="Times New Roman" w:cs="Times New Roman"/>
          <w:sz w:val="28"/>
          <w:szCs w:val="28"/>
          <w:lang w:eastAsia="ru-RU"/>
        </w:rPr>
        <w:t>тся молодежь;</w:t>
      </w:r>
    </w:p>
    <w:p w:rsidR="003F409E" w:rsidRDefault="003F409E" w:rsidP="003F409E">
      <w:pPr>
        <w:spacing w:after="0" w:line="240" w:lineRule="auto"/>
        <w:ind w:firstLine="720"/>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 xml:space="preserve">по реализации </w:t>
      </w:r>
      <w:r w:rsidR="003203D9">
        <w:rPr>
          <w:rFonts w:ascii="Times New Roman" w:eastAsia="Times New Roman" w:hAnsi="Times New Roman" w:cs="Times New Roman"/>
          <w:sz w:val="28"/>
          <w:szCs w:val="28"/>
          <w:lang w:eastAsia="ru-RU"/>
        </w:rPr>
        <w:t xml:space="preserve">на территории Озерского городского округа </w:t>
      </w:r>
      <w:r w:rsidRPr="0055424D">
        <w:rPr>
          <w:rFonts w:ascii="Times New Roman" w:eastAsia="Times New Roman" w:hAnsi="Times New Roman" w:cs="Times New Roman"/>
          <w:sz w:val="28"/>
          <w:szCs w:val="28"/>
          <w:lang w:eastAsia="ru-RU"/>
        </w:rPr>
        <w:t>предпринимательских проектов начинающих предпринимателей;</w:t>
      </w:r>
    </w:p>
    <w:p w:rsidR="002C1A30" w:rsidRPr="0003423D" w:rsidRDefault="002C1A30" w:rsidP="003F409E">
      <w:pPr>
        <w:spacing w:after="0" w:line="240" w:lineRule="auto"/>
        <w:ind w:firstLine="720"/>
        <w:jc w:val="both"/>
        <w:rPr>
          <w:rFonts w:ascii="Times New Roman" w:eastAsia="Times New Roman" w:hAnsi="Times New Roman" w:cs="Times New Roman"/>
          <w:sz w:val="28"/>
          <w:szCs w:val="28"/>
          <w:lang w:eastAsia="ru-RU"/>
        </w:rPr>
      </w:pPr>
      <w:r w:rsidRPr="0003423D">
        <w:rPr>
          <w:rFonts w:ascii="Times New Roman" w:eastAsia="Times New Roman" w:hAnsi="Times New Roman" w:cs="Times New Roman"/>
          <w:sz w:val="28"/>
          <w:szCs w:val="28"/>
          <w:lang w:eastAsia="ru-RU"/>
        </w:rPr>
        <w:t>по приобретению оборудования в целях создания и (или) развития, и (или) модернизации производства товаров</w:t>
      </w:r>
      <w:r w:rsidR="003203D9">
        <w:rPr>
          <w:rFonts w:ascii="Times New Roman" w:eastAsia="Times New Roman" w:hAnsi="Times New Roman" w:cs="Times New Roman"/>
          <w:sz w:val="28"/>
          <w:szCs w:val="28"/>
          <w:lang w:eastAsia="ru-RU"/>
        </w:rPr>
        <w:t>, действующего на территории Озерского городского округа</w:t>
      </w:r>
      <w:r w:rsidRPr="0003423D">
        <w:rPr>
          <w:rFonts w:ascii="Times New Roman" w:eastAsia="Times New Roman" w:hAnsi="Times New Roman" w:cs="Times New Roman"/>
          <w:sz w:val="28"/>
          <w:szCs w:val="28"/>
          <w:lang w:eastAsia="ru-RU"/>
        </w:rPr>
        <w:t>.</w:t>
      </w:r>
    </w:p>
    <w:p w:rsidR="003F409E" w:rsidRDefault="00C20261" w:rsidP="00B668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3D30">
        <w:rPr>
          <w:rFonts w:ascii="Times New Roman" w:eastAsia="Times New Roman" w:hAnsi="Times New Roman" w:cs="Times New Roman"/>
          <w:sz w:val="28"/>
          <w:szCs w:val="28"/>
          <w:lang w:eastAsia="ru-RU"/>
        </w:rPr>
        <w:t>.</w:t>
      </w:r>
      <w:r w:rsidR="003F409E" w:rsidRPr="0055424D">
        <w:rPr>
          <w:rFonts w:ascii="Times New Roman" w:eastAsia="Times New Roman" w:hAnsi="Times New Roman" w:cs="Times New Roman"/>
          <w:sz w:val="28"/>
          <w:szCs w:val="28"/>
          <w:lang w:eastAsia="ru-RU"/>
        </w:rPr>
        <w:t xml:space="preserve"> Предоставление субсидий СМСП осуществляется в пределах средств, предусмотренных </w:t>
      </w:r>
      <w:r w:rsidR="00E7464A">
        <w:rPr>
          <w:rFonts w:ascii="Times New Roman" w:eastAsia="Times New Roman" w:hAnsi="Times New Roman" w:cs="Times New Roman"/>
          <w:sz w:val="28"/>
          <w:szCs w:val="28"/>
          <w:lang w:eastAsia="ru-RU"/>
        </w:rPr>
        <w:t>муниципальной</w:t>
      </w:r>
      <w:r w:rsidR="003F409E" w:rsidRPr="0055424D">
        <w:rPr>
          <w:rFonts w:ascii="Times New Roman" w:eastAsia="Times New Roman" w:hAnsi="Times New Roman" w:cs="Times New Roman"/>
          <w:sz w:val="28"/>
          <w:szCs w:val="28"/>
          <w:lang w:eastAsia="ru-RU"/>
        </w:rPr>
        <w:t xml:space="preserve"> программой </w:t>
      </w:r>
      <w:r w:rsidR="002C1A30" w:rsidRPr="002E7846">
        <w:rPr>
          <w:rFonts w:ascii="Times New Roman" w:hAnsi="Times New Roman" w:cs="Times New Roman"/>
          <w:sz w:val="28"/>
          <w:szCs w:val="28"/>
        </w:rPr>
        <w:t>«Поддержка и развитие малого и среднего предпринимательства в Озерском городском округе»</w:t>
      </w:r>
      <w:r w:rsidR="002C1A30" w:rsidRPr="002E7846">
        <w:rPr>
          <w:rFonts w:ascii="Times New Roman" w:hAnsi="Times New Roman" w:cs="Times New Roman"/>
          <w:b/>
          <w:sz w:val="28"/>
          <w:szCs w:val="28"/>
        </w:rPr>
        <w:t xml:space="preserve"> </w:t>
      </w:r>
      <w:r w:rsidR="002C1A30" w:rsidRPr="002E7846">
        <w:rPr>
          <w:rFonts w:ascii="Times New Roman" w:hAnsi="Times New Roman" w:cs="Times New Roman"/>
          <w:sz w:val="28"/>
          <w:szCs w:val="28"/>
        </w:rPr>
        <w:t>на 2014 год и на плановый период 2015 и 2016 годов»</w:t>
      </w:r>
      <w:r w:rsidR="002C1A30">
        <w:rPr>
          <w:rFonts w:ascii="Times New Roman" w:hAnsi="Times New Roman" w:cs="Times New Roman"/>
          <w:sz w:val="28"/>
          <w:szCs w:val="28"/>
        </w:rPr>
        <w:t xml:space="preserve"> </w:t>
      </w:r>
      <w:r w:rsidR="003F409E" w:rsidRPr="0055424D">
        <w:rPr>
          <w:rFonts w:ascii="Times New Roman" w:eastAsia="Times New Roman" w:hAnsi="Times New Roman" w:cs="Times New Roman"/>
          <w:sz w:val="28"/>
          <w:szCs w:val="28"/>
          <w:lang w:eastAsia="ru-RU"/>
        </w:rPr>
        <w:t>в бюджете Озерского городского округа на 201</w:t>
      </w:r>
      <w:r w:rsidR="002C1A30">
        <w:rPr>
          <w:rFonts w:ascii="Times New Roman" w:eastAsia="Times New Roman" w:hAnsi="Times New Roman" w:cs="Times New Roman"/>
          <w:sz w:val="28"/>
          <w:szCs w:val="28"/>
          <w:lang w:eastAsia="ru-RU"/>
        </w:rPr>
        <w:t>4</w:t>
      </w:r>
      <w:r w:rsidR="003F409E" w:rsidRPr="0055424D">
        <w:rPr>
          <w:rFonts w:ascii="Times New Roman" w:eastAsia="Times New Roman" w:hAnsi="Times New Roman" w:cs="Times New Roman"/>
          <w:sz w:val="28"/>
          <w:szCs w:val="28"/>
          <w:lang w:eastAsia="ru-RU"/>
        </w:rPr>
        <w:t xml:space="preserve"> год на цели, указанные в пункте 5 настоящего Порядка.</w:t>
      </w:r>
    </w:p>
    <w:p w:rsidR="00253D30" w:rsidRPr="0055424D" w:rsidRDefault="00253D30" w:rsidP="00B66827">
      <w:pPr>
        <w:spacing w:after="0" w:line="240" w:lineRule="auto"/>
        <w:ind w:firstLine="709"/>
        <w:jc w:val="both"/>
        <w:rPr>
          <w:rFonts w:ascii="Times New Roman" w:eastAsia="Times New Roman" w:hAnsi="Times New Roman" w:cs="Times New Roman"/>
          <w:sz w:val="28"/>
          <w:szCs w:val="28"/>
          <w:lang w:eastAsia="ru-RU"/>
        </w:rPr>
      </w:pPr>
    </w:p>
    <w:p w:rsidR="0055424D" w:rsidRDefault="0055424D" w:rsidP="0055424D">
      <w:pPr>
        <w:tabs>
          <w:tab w:val="left" w:pos="12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val="en-US" w:eastAsia="ru-RU"/>
        </w:rPr>
        <w:t>II</w:t>
      </w:r>
      <w:r w:rsidRPr="0055424D">
        <w:rPr>
          <w:rFonts w:ascii="Times New Roman" w:eastAsia="Times New Roman" w:hAnsi="Times New Roman" w:cs="Times New Roman"/>
          <w:sz w:val="28"/>
          <w:szCs w:val="28"/>
          <w:lang w:eastAsia="ru-RU"/>
        </w:rPr>
        <w:t xml:space="preserve">. </w:t>
      </w:r>
      <w:r w:rsidR="003203D9">
        <w:rPr>
          <w:rFonts w:ascii="Times New Roman" w:eastAsia="Times New Roman" w:hAnsi="Times New Roman" w:cs="Times New Roman"/>
          <w:sz w:val="28"/>
          <w:szCs w:val="28"/>
          <w:lang w:eastAsia="ru-RU"/>
        </w:rPr>
        <w:t>Общий п</w:t>
      </w:r>
      <w:r w:rsidRPr="0055424D">
        <w:rPr>
          <w:rFonts w:ascii="Times New Roman" w:eastAsia="Times New Roman" w:hAnsi="Times New Roman" w:cs="Times New Roman"/>
          <w:sz w:val="28"/>
          <w:szCs w:val="28"/>
          <w:lang w:eastAsia="ru-RU"/>
        </w:rPr>
        <w:t>орядок предоставления субсидии</w:t>
      </w:r>
    </w:p>
    <w:p w:rsidR="00E27635" w:rsidRPr="0055424D" w:rsidRDefault="00E27635" w:rsidP="0055424D">
      <w:pPr>
        <w:tabs>
          <w:tab w:val="left" w:pos="12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5424D" w:rsidRPr="0083595D" w:rsidRDefault="00C20261" w:rsidP="00E2763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27635" w:rsidRPr="0083595D">
        <w:rPr>
          <w:rFonts w:ascii="Times New Roman" w:eastAsia="Times New Roman" w:hAnsi="Times New Roman" w:cs="Times New Roman"/>
          <w:sz w:val="28"/>
          <w:szCs w:val="28"/>
          <w:lang w:eastAsia="ru-RU"/>
        </w:rPr>
        <w:t xml:space="preserve">. Принятие решения о предоставлении субсидий </w:t>
      </w:r>
      <w:r w:rsidR="003203D9">
        <w:rPr>
          <w:rFonts w:ascii="Times New Roman" w:eastAsia="Times New Roman" w:hAnsi="Times New Roman" w:cs="Times New Roman"/>
          <w:sz w:val="28"/>
          <w:szCs w:val="28"/>
          <w:lang w:eastAsia="ru-RU"/>
        </w:rPr>
        <w:t>СМСП</w:t>
      </w:r>
      <w:r w:rsidR="00E27635" w:rsidRPr="0083595D">
        <w:rPr>
          <w:rFonts w:ascii="Times New Roman" w:eastAsia="Times New Roman" w:hAnsi="Times New Roman" w:cs="Times New Roman"/>
          <w:sz w:val="28"/>
          <w:szCs w:val="28"/>
          <w:lang w:eastAsia="ru-RU"/>
        </w:rPr>
        <w:t xml:space="preserve"> осуществляется в форме проведения открытого публичного конкурса и конкурсного отбора его участников.</w:t>
      </w:r>
    </w:p>
    <w:p w:rsidR="0055424D" w:rsidRPr="0083595D" w:rsidRDefault="00C20261" w:rsidP="00A3368D">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5424D" w:rsidRPr="0083595D">
        <w:rPr>
          <w:rFonts w:ascii="Times New Roman" w:eastAsia="Times New Roman" w:hAnsi="Times New Roman" w:cs="Times New Roman"/>
          <w:sz w:val="28"/>
          <w:szCs w:val="28"/>
          <w:lang w:eastAsia="ru-RU"/>
        </w:rPr>
        <w:t xml:space="preserve">. Организатором </w:t>
      </w:r>
      <w:r w:rsidR="00A6288D" w:rsidRPr="0083595D">
        <w:rPr>
          <w:rFonts w:ascii="Times New Roman" w:eastAsia="Times New Roman" w:hAnsi="Times New Roman" w:cs="Times New Roman"/>
          <w:sz w:val="28"/>
          <w:szCs w:val="28"/>
          <w:lang w:eastAsia="ru-RU"/>
        </w:rPr>
        <w:t xml:space="preserve">открытого публичного конкурса и </w:t>
      </w:r>
      <w:r w:rsidR="0055424D" w:rsidRPr="0083595D">
        <w:rPr>
          <w:rFonts w:ascii="Times New Roman" w:eastAsia="Times New Roman" w:hAnsi="Times New Roman" w:cs="Times New Roman"/>
          <w:sz w:val="28"/>
          <w:szCs w:val="28"/>
          <w:lang w:eastAsia="ru-RU"/>
        </w:rPr>
        <w:t>конкурсного отбора</w:t>
      </w:r>
      <w:r w:rsidR="00A6288D" w:rsidRPr="0083595D">
        <w:rPr>
          <w:rFonts w:ascii="Times New Roman" w:eastAsia="Times New Roman" w:hAnsi="Times New Roman" w:cs="Times New Roman"/>
          <w:sz w:val="28"/>
          <w:szCs w:val="28"/>
          <w:lang w:eastAsia="ru-RU"/>
        </w:rPr>
        <w:t xml:space="preserve"> его участников</w:t>
      </w:r>
      <w:r w:rsidR="0055424D" w:rsidRPr="0083595D">
        <w:rPr>
          <w:rFonts w:ascii="Times New Roman" w:eastAsia="Times New Roman" w:hAnsi="Times New Roman" w:cs="Times New Roman"/>
          <w:sz w:val="28"/>
          <w:szCs w:val="28"/>
          <w:lang w:eastAsia="ru-RU"/>
        </w:rPr>
        <w:t xml:space="preserve"> является администрация округа в лице Отдела развития предпринимательства и потребительского рынка Управления экономики (далее – Отдел), который выполняет следующие функции:</w:t>
      </w:r>
    </w:p>
    <w:p w:rsidR="0055424D" w:rsidRPr="00004A3C" w:rsidRDefault="0055424D" w:rsidP="0055424D">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595D">
        <w:rPr>
          <w:rFonts w:ascii="Times New Roman" w:eastAsia="Times New Roman" w:hAnsi="Times New Roman" w:cs="Times New Roman"/>
          <w:sz w:val="28"/>
          <w:szCs w:val="28"/>
          <w:lang w:eastAsia="ru-RU"/>
        </w:rPr>
        <w:lastRenderedPageBreak/>
        <w:t xml:space="preserve">1) публикует </w:t>
      </w:r>
      <w:r w:rsidR="00E82911" w:rsidRPr="008D0352">
        <w:rPr>
          <w:rFonts w:ascii="Times New Roman" w:eastAsia="Times New Roman" w:hAnsi="Times New Roman" w:cs="Times New Roman"/>
          <w:sz w:val="28"/>
          <w:szCs w:val="28"/>
          <w:lang w:eastAsia="ru-RU"/>
        </w:rPr>
        <w:t>в печатном издании</w:t>
      </w:r>
      <w:r w:rsidR="00E82911" w:rsidRPr="0055424D">
        <w:rPr>
          <w:rFonts w:ascii="Times New Roman" w:eastAsia="Times New Roman" w:hAnsi="Times New Roman" w:cs="Times New Roman"/>
          <w:sz w:val="28"/>
          <w:szCs w:val="28"/>
          <w:lang w:eastAsia="ru-RU"/>
        </w:rPr>
        <w:t xml:space="preserve"> «Ведомости органов местного самоуправления Озерского городского округа Челябинской области»</w:t>
      </w:r>
      <w:r w:rsidR="00E82911" w:rsidRPr="002104F1">
        <w:rPr>
          <w:rFonts w:ascii="Times New Roman" w:eastAsia="Times New Roman" w:hAnsi="Times New Roman" w:cs="Times New Roman"/>
          <w:sz w:val="28"/>
          <w:szCs w:val="28"/>
          <w:lang w:eastAsia="ru-RU"/>
        </w:rPr>
        <w:t xml:space="preserve"> </w:t>
      </w:r>
      <w:r w:rsidR="00E82911">
        <w:rPr>
          <w:rFonts w:ascii="Times New Roman" w:eastAsia="Times New Roman" w:hAnsi="Times New Roman" w:cs="Times New Roman"/>
          <w:sz w:val="28"/>
          <w:szCs w:val="28"/>
          <w:lang w:eastAsia="ru-RU"/>
        </w:rPr>
        <w:t xml:space="preserve">и на официальном сайте </w:t>
      </w:r>
      <w:r w:rsidR="00E82911" w:rsidRPr="002104F1">
        <w:rPr>
          <w:rFonts w:ascii="Times New Roman" w:hAnsi="Times New Roman" w:cs="Times New Roman"/>
          <w:sz w:val="28"/>
          <w:szCs w:val="28"/>
        </w:rPr>
        <w:t>органов местного самоуправления Озерского городского округа Челябинской области</w:t>
      </w:r>
      <w:r w:rsidR="00E82911" w:rsidRPr="00E82911">
        <w:rPr>
          <w:rFonts w:ascii="Times New Roman" w:hAnsi="Times New Roman" w:cs="Times New Roman"/>
          <w:sz w:val="28"/>
          <w:szCs w:val="28"/>
        </w:rPr>
        <w:t xml:space="preserve"> </w:t>
      </w:r>
      <w:r w:rsidR="00946705" w:rsidRPr="0083595D">
        <w:rPr>
          <w:rFonts w:ascii="Times New Roman" w:eastAsia="Times New Roman" w:hAnsi="Times New Roman" w:cs="Times New Roman"/>
          <w:sz w:val="28"/>
          <w:szCs w:val="28"/>
          <w:lang w:eastAsia="ru-RU"/>
        </w:rPr>
        <w:t>объявление о публичном конкурсе с содержанием в нем условий, критери</w:t>
      </w:r>
      <w:r w:rsidR="00CB3C16" w:rsidRPr="0003423D">
        <w:rPr>
          <w:rFonts w:ascii="Times New Roman" w:eastAsia="Times New Roman" w:hAnsi="Times New Roman" w:cs="Times New Roman"/>
          <w:sz w:val="28"/>
          <w:szCs w:val="28"/>
          <w:lang w:eastAsia="ru-RU"/>
        </w:rPr>
        <w:t>ев</w:t>
      </w:r>
      <w:r w:rsidR="00946705" w:rsidRPr="0003423D">
        <w:rPr>
          <w:rFonts w:ascii="Times New Roman" w:eastAsia="Times New Roman" w:hAnsi="Times New Roman" w:cs="Times New Roman"/>
          <w:sz w:val="28"/>
          <w:szCs w:val="28"/>
          <w:lang w:eastAsia="ru-RU"/>
        </w:rPr>
        <w:t xml:space="preserve"> </w:t>
      </w:r>
      <w:r w:rsidR="00946705" w:rsidRPr="0083595D">
        <w:rPr>
          <w:rFonts w:ascii="Times New Roman" w:eastAsia="Times New Roman" w:hAnsi="Times New Roman" w:cs="Times New Roman"/>
          <w:sz w:val="28"/>
          <w:szCs w:val="28"/>
          <w:lang w:eastAsia="ru-RU"/>
        </w:rPr>
        <w:t>и порядка оценки результатов конкурса, места, сроков и порядка представления конкурсной документации, размера и формы выплаты субсидий, а также порядок и сроки объявления результатов конкурса</w:t>
      </w:r>
      <w:r w:rsidR="00CB3C16" w:rsidRPr="00004A3C">
        <w:rPr>
          <w:rFonts w:ascii="Times New Roman" w:eastAsia="Times New Roman" w:hAnsi="Times New Roman" w:cs="Times New Roman"/>
          <w:sz w:val="28"/>
          <w:szCs w:val="28"/>
          <w:lang w:eastAsia="ru-RU"/>
        </w:rPr>
        <w:t>;</w:t>
      </w:r>
      <w:r w:rsidR="00946705" w:rsidRPr="00004A3C">
        <w:rPr>
          <w:rFonts w:ascii="Times New Roman" w:eastAsia="Times New Roman" w:hAnsi="Times New Roman" w:cs="Times New Roman"/>
          <w:sz w:val="28"/>
          <w:szCs w:val="28"/>
          <w:lang w:eastAsia="ru-RU"/>
        </w:rPr>
        <w:t xml:space="preserve"> </w:t>
      </w:r>
    </w:p>
    <w:p w:rsidR="0055424D" w:rsidRPr="0083595D" w:rsidRDefault="0055424D" w:rsidP="0055424D">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595D">
        <w:rPr>
          <w:rFonts w:ascii="Times New Roman" w:eastAsia="Times New Roman" w:hAnsi="Times New Roman" w:cs="Times New Roman"/>
          <w:sz w:val="28"/>
          <w:szCs w:val="28"/>
          <w:lang w:eastAsia="ru-RU"/>
        </w:rPr>
        <w:t xml:space="preserve">2) осуществляет прием, регистрацию и хранение представленных заявлений на участие в </w:t>
      </w:r>
      <w:r w:rsidR="006D19F1" w:rsidRPr="0083595D">
        <w:rPr>
          <w:rFonts w:ascii="Times New Roman" w:eastAsia="Times New Roman" w:hAnsi="Times New Roman" w:cs="Times New Roman"/>
          <w:sz w:val="28"/>
          <w:szCs w:val="28"/>
          <w:lang w:eastAsia="ru-RU"/>
        </w:rPr>
        <w:t xml:space="preserve">открытом публичном </w:t>
      </w:r>
      <w:r w:rsidRPr="0083595D">
        <w:rPr>
          <w:rFonts w:ascii="Times New Roman" w:eastAsia="Times New Roman" w:hAnsi="Times New Roman" w:cs="Times New Roman"/>
          <w:sz w:val="28"/>
          <w:szCs w:val="28"/>
          <w:lang w:eastAsia="ru-RU"/>
        </w:rPr>
        <w:t>конкур</w:t>
      </w:r>
      <w:r w:rsidR="006D19F1" w:rsidRPr="0083595D">
        <w:rPr>
          <w:rFonts w:ascii="Times New Roman" w:eastAsia="Times New Roman" w:hAnsi="Times New Roman" w:cs="Times New Roman"/>
          <w:sz w:val="28"/>
          <w:szCs w:val="28"/>
          <w:lang w:eastAsia="ru-RU"/>
        </w:rPr>
        <w:t>е</w:t>
      </w:r>
      <w:r w:rsidRPr="0083595D">
        <w:rPr>
          <w:rFonts w:ascii="Times New Roman" w:eastAsia="Times New Roman" w:hAnsi="Times New Roman" w:cs="Times New Roman"/>
          <w:sz w:val="28"/>
          <w:szCs w:val="28"/>
          <w:lang w:eastAsia="ru-RU"/>
        </w:rPr>
        <w:t>;</w:t>
      </w:r>
    </w:p>
    <w:p w:rsidR="0055424D" w:rsidRPr="0055424D" w:rsidRDefault="0055424D" w:rsidP="0055424D">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595D">
        <w:rPr>
          <w:rFonts w:ascii="Times New Roman" w:eastAsia="Times New Roman" w:hAnsi="Times New Roman" w:cs="Times New Roman"/>
          <w:sz w:val="28"/>
          <w:szCs w:val="28"/>
          <w:lang w:eastAsia="ru-RU"/>
        </w:rPr>
        <w:t xml:space="preserve">3) проверяет полученные от участников документы на соответствие </w:t>
      </w:r>
      <w:r w:rsidRPr="0055424D">
        <w:rPr>
          <w:rFonts w:ascii="Times New Roman" w:eastAsia="Times New Roman" w:hAnsi="Times New Roman" w:cs="Times New Roman"/>
          <w:sz w:val="28"/>
          <w:szCs w:val="28"/>
          <w:lang w:eastAsia="ru-RU"/>
        </w:rPr>
        <w:t>требованиям настоящего Порядка;</w:t>
      </w:r>
    </w:p>
    <w:p w:rsidR="0055424D" w:rsidRPr="0083595D" w:rsidRDefault="0055424D" w:rsidP="0055424D">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 xml:space="preserve">4) организует проведение заседаний Общественного координационного совета по развитию малого и среднего предпринимательства Озерского городского округа (далее именуется - Совет) и документально оформляет итоги </w:t>
      </w:r>
      <w:r w:rsidR="006D19F1" w:rsidRPr="0083595D">
        <w:rPr>
          <w:rFonts w:ascii="Times New Roman" w:eastAsia="Times New Roman" w:hAnsi="Times New Roman" w:cs="Times New Roman"/>
          <w:sz w:val="28"/>
          <w:szCs w:val="28"/>
          <w:lang w:eastAsia="ru-RU"/>
        </w:rPr>
        <w:t>открытого публичного конкурса</w:t>
      </w:r>
      <w:r w:rsidRPr="0083595D">
        <w:rPr>
          <w:rFonts w:ascii="Times New Roman" w:eastAsia="Times New Roman" w:hAnsi="Times New Roman" w:cs="Times New Roman"/>
          <w:sz w:val="28"/>
          <w:szCs w:val="28"/>
          <w:lang w:eastAsia="ru-RU"/>
        </w:rPr>
        <w:t>.</w:t>
      </w:r>
    </w:p>
    <w:p w:rsidR="0055424D" w:rsidRPr="0083595D" w:rsidRDefault="00C20261" w:rsidP="00F419EA">
      <w:pPr>
        <w:tabs>
          <w:tab w:val="left" w:pos="300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5424D" w:rsidRPr="0083595D">
        <w:rPr>
          <w:rFonts w:ascii="Times New Roman" w:eastAsia="Times New Roman" w:hAnsi="Times New Roman" w:cs="Times New Roman"/>
          <w:sz w:val="28"/>
          <w:szCs w:val="28"/>
          <w:lang w:eastAsia="ru-RU"/>
        </w:rPr>
        <w:t>. Для участия в конкур</w:t>
      </w:r>
      <w:r w:rsidR="006D19F1" w:rsidRPr="0083595D">
        <w:rPr>
          <w:rFonts w:ascii="Times New Roman" w:eastAsia="Times New Roman" w:hAnsi="Times New Roman" w:cs="Times New Roman"/>
          <w:sz w:val="28"/>
          <w:szCs w:val="28"/>
          <w:lang w:eastAsia="ru-RU"/>
        </w:rPr>
        <w:t>се</w:t>
      </w:r>
      <w:r w:rsidR="0055424D" w:rsidRPr="0083595D">
        <w:rPr>
          <w:rFonts w:ascii="Times New Roman" w:eastAsia="Times New Roman" w:hAnsi="Times New Roman" w:cs="Times New Roman"/>
          <w:sz w:val="28"/>
          <w:szCs w:val="28"/>
          <w:lang w:eastAsia="ru-RU"/>
        </w:rPr>
        <w:t xml:space="preserve"> СМСП предоставляют в Отдел </w:t>
      </w:r>
      <w:r w:rsidR="00F419EA" w:rsidRPr="0060712E">
        <w:rPr>
          <w:rFonts w:ascii="Times New Roman" w:hAnsi="Times New Roman"/>
          <w:color w:val="000000"/>
          <w:sz w:val="28"/>
          <w:szCs w:val="28"/>
        </w:rPr>
        <w:t xml:space="preserve">по адресу: </w:t>
      </w:r>
      <w:r w:rsidR="00F419EA">
        <w:rPr>
          <w:rFonts w:ascii="Times New Roman" w:eastAsia="Times New Roman" w:hAnsi="Times New Roman" w:cs="Times New Roman"/>
          <w:color w:val="000000" w:themeColor="text1"/>
          <w:sz w:val="28"/>
          <w:szCs w:val="28"/>
          <w:lang w:eastAsia="ru-RU"/>
        </w:rPr>
        <w:t xml:space="preserve">Челябинская область, г. Озерск, пр. Ленина, д. 40, каб.6 </w:t>
      </w:r>
      <w:r w:rsidR="00F419EA">
        <w:rPr>
          <w:rFonts w:ascii="Times New Roman" w:eastAsia="Times New Roman" w:hAnsi="Times New Roman"/>
          <w:sz w:val="28"/>
          <w:szCs w:val="28"/>
          <w:lang w:eastAsia="ru-RU"/>
        </w:rPr>
        <w:t>или</w:t>
      </w:r>
      <w:r w:rsidR="00F419EA" w:rsidRPr="0060712E">
        <w:rPr>
          <w:rFonts w:ascii="Times New Roman" w:eastAsia="Times New Roman" w:hAnsi="Times New Roman"/>
          <w:sz w:val="28"/>
          <w:szCs w:val="28"/>
          <w:lang w:eastAsia="ru-RU"/>
        </w:rPr>
        <w:t xml:space="preserve"> </w:t>
      </w:r>
      <w:r w:rsidR="00F419EA">
        <w:rPr>
          <w:rFonts w:ascii="Times New Roman" w:hAnsi="Times New Roman"/>
          <w:color w:val="000000"/>
          <w:sz w:val="28"/>
          <w:szCs w:val="28"/>
        </w:rPr>
        <w:t>в</w:t>
      </w:r>
      <w:r w:rsidR="00F419EA" w:rsidRPr="0060712E">
        <w:rPr>
          <w:rFonts w:ascii="Times New Roman" w:hAnsi="Times New Roman"/>
          <w:color w:val="000000"/>
          <w:sz w:val="28"/>
          <w:szCs w:val="28"/>
        </w:rPr>
        <w:t xml:space="preserve"> муниципальн</w:t>
      </w:r>
      <w:r w:rsidR="00F419EA">
        <w:rPr>
          <w:rFonts w:ascii="Times New Roman" w:hAnsi="Times New Roman"/>
          <w:color w:val="000000"/>
          <w:sz w:val="28"/>
          <w:szCs w:val="28"/>
        </w:rPr>
        <w:t>ое</w:t>
      </w:r>
      <w:r w:rsidR="00F419EA" w:rsidRPr="0060712E">
        <w:rPr>
          <w:rFonts w:ascii="Times New Roman" w:hAnsi="Times New Roman"/>
          <w:color w:val="000000"/>
          <w:sz w:val="28"/>
          <w:szCs w:val="28"/>
        </w:rPr>
        <w:t xml:space="preserve"> бюджетно</w:t>
      </w:r>
      <w:r w:rsidR="00F419EA">
        <w:rPr>
          <w:rFonts w:ascii="Times New Roman" w:hAnsi="Times New Roman"/>
          <w:color w:val="000000"/>
          <w:sz w:val="28"/>
          <w:szCs w:val="28"/>
        </w:rPr>
        <w:t>е</w:t>
      </w:r>
      <w:r w:rsidR="00F419EA" w:rsidRPr="0060712E">
        <w:rPr>
          <w:rFonts w:ascii="Times New Roman" w:hAnsi="Times New Roman"/>
          <w:color w:val="000000"/>
          <w:sz w:val="28"/>
          <w:szCs w:val="28"/>
        </w:rPr>
        <w:t xml:space="preserve"> учреждени</w:t>
      </w:r>
      <w:r w:rsidR="00F419EA">
        <w:rPr>
          <w:rFonts w:ascii="Times New Roman" w:hAnsi="Times New Roman"/>
          <w:color w:val="000000"/>
          <w:sz w:val="28"/>
          <w:szCs w:val="28"/>
        </w:rPr>
        <w:t>е</w:t>
      </w:r>
      <w:r w:rsidR="00F419EA" w:rsidRPr="0060712E">
        <w:rPr>
          <w:rFonts w:ascii="Times New Roman" w:hAnsi="Times New Roman"/>
          <w:color w:val="000000"/>
          <w:sz w:val="28"/>
          <w:szCs w:val="28"/>
        </w:rPr>
        <w:t xml:space="preserve"> Озерского городского округа «Многофункциональный центр предоставления государственных и муниципальных услуг» (далее – МБУ «МФЦ») по адресу: Челябинская область, город Озерск, проспект Ленина, 62; </w:t>
      </w:r>
      <w:r w:rsidR="0055424D" w:rsidRPr="0083595D">
        <w:rPr>
          <w:rFonts w:ascii="Times New Roman" w:eastAsia="Times New Roman" w:hAnsi="Times New Roman" w:cs="Times New Roman"/>
          <w:sz w:val="28"/>
          <w:szCs w:val="28"/>
          <w:lang w:eastAsia="ru-RU"/>
        </w:rPr>
        <w:t>следующие документы</w:t>
      </w:r>
      <w:r w:rsidR="00F419EA">
        <w:rPr>
          <w:rFonts w:ascii="Times New Roman" w:eastAsia="Times New Roman" w:hAnsi="Times New Roman" w:cs="Times New Roman"/>
          <w:sz w:val="28"/>
          <w:szCs w:val="28"/>
          <w:lang w:eastAsia="ru-RU"/>
        </w:rPr>
        <w:t>.</w:t>
      </w:r>
    </w:p>
    <w:p w:rsidR="002D05C7" w:rsidRPr="0055424D" w:rsidRDefault="002D05C7" w:rsidP="002D05C7">
      <w:pPr>
        <w:tabs>
          <w:tab w:val="left" w:pos="12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0261">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.1. </w:t>
      </w:r>
      <w:r w:rsidRPr="002D05C7">
        <w:rPr>
          <w:rFonts w:ascii="Times New Roman" w:eastAsia="Times New Roman" w:hAnsi="Times New Roman" w:cs="Times New Roman"/>
          <w:sz w:val="28"/>
          <w:szCs w:val="28"/>
          <w:lang w:eastAsia="ru-RU"/>
        </w:rPr>
        <w:t>Документы, подлежащие представлению заявителем, в том числе в электронной форме</w:t>
      </w:r>
      <w:r w:rsidR="006D19F1">
        <w:rPr>
          <w:rFonts w:ascii="Times New Roman" w:eastAsia="Times New Roman" w:hAnsi="Times New Roman" w:cs="Times New Roman"/>
          <w:sz w:val="28"/>
          <w:szCs w:val="28"/>
          <w:lang w:eastAsia="ru-RU"/>
        </w:rPr>
        <w:t>:</w:t>
      </w:r>
    </w:p>
    <w:p w:rsidR="00AB7F4D" w:rsidRPr="00AB7F4D" w:rsidRDefault="00C20261" w:rsidP="00AB7F4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AB7F4D" w:rsidRPr="00AB7F4D">
        <w:rPr>
          <w:rFonts w:ascii="Times New Roman" w:eastAsia="Calibri" w:hAnsi="Times New Roman" w:cs="Times New Roman"/>
          <w:sz w:val="28"/>
          <w:szCs w:val="28"/>
        </w:rPr>
        <w:t>.1</w:t>
      </w:r>
      <w:r w:rsidR="004A215F">
        <w:rPr>
          <w:rFonts w:ascii="Times New Roman" w:eastAsia="Calibri" w:hAnsi="Times New Roman" w:cs="Times New Roman"/>
          <w:sz w:val="28"/>
          <w:szCs w:val="28"/>
        </w:rPr>
        <w:t>.</w:t>
      </w:r>
      <w:r w:rsidR="002D05C7">
        <w:rPr>
          <w:rFonts w:ascii="Times New Roman" w:eastAsia="Calibri" w:hAnsi="Times New Roman" w:cs="Times New Roman"/>
          <w:sz w:val="28"/>
          <w:szCs w:val="28"/>
        </w:rPr>
        <w:t>1.</w:t>
      </w:r>
      <w:r w:rsidR="00AB7F4D" w:rsidRPr="00AB7F4D">
        <w:rPr>
          <w:rFonts w:ascii="Times New Roman" w:eastAsia="Calibri" w:hAnsi="Times New Roman" w:cs="Times New Roman"/>
          <w:sz w:val="28"/>
          <w:szCs w:val="28"/>
        </w:rPr>
        <w:t xml:space="preserve"> </w:t>
      </w:r>
      <w:hyperlink r:id="rId9" w:history="1">
        <w:r w:rsidR="00AB7F4D" w:rsidRPr="00AB7F4D">
          <w:rPr>
            <w:rFonts w:ascii="Times New Roman" w:eastAsia="Calibri" w:hAnsi="Times New Roman" w:cs="Times New Roman"/>
            <w:sz w:val="28"/>
            <w:szCs w:val="28"/>
          </w:rPr>
          <w:t>Заявление</w:t>
        </w:r>
      </w:hyperlink>
      <w:r w:rsidR="00AB7F4D" w:rsidRPr="00AB7F4D">
        <w:rPr>
          <w:rFonts w:ascii="Times New Roman" w:eastAsia="Calibri" w:hAnsi="Times New Roman" w:cs="Times New Roman"/>
          <w:sz w:val="28"/>
          <w:szCs w:val="28"/>
        </w:rPr>
        <w:t xml:space="preserve"> о предоставлении субсидии по форме согласно приложению 1;</w:t>
      </w:r>
    </w:p>
    <w:p w:rsidR="00AB7F4D" w:rsidRPr="00AB7F4D" w:rsidRDefault="00C20261" w:rsidP="00AB7F4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2D05C7">
        <w:rPr>
          <w:rFonts w:ascii="Times New Roman" w:eastAsia="Calibri" w:hAnsi="Times New Roman" w:cs="Times New Roman"/>
          <w:sz w:val="28"/>
          <w:szCs w:val="28"/>
        </w:rPr>
        <w:t>1.</w:t>
      </w:r>
      <w:r w:rsidR="00AB7F4D" w:rsidRPr="00AB7F4D">
        <w:rPr>
          <w:rFonts w:ascii="Times New Roman" w:eastAsia="Calibri" w:hAnsi="Times New Roman" w:cs="Times New Roman"/>
          <w:sz w:val="28"/>
          <w:szCs w:val="28"/>
        </w:rPr>
        <w:t xml:space="preserve">2. Предпринимательский </w:t>
      </w:r>
      <w:hyperlink r:id="rId10" w:history="1">
        <w:r w:rsidR="00AB7F4D" w:rsidRPr="00AB7F4D">
          <w:rPr>
            <w:rFonts w:ascii="Times New Roman" w:eastAsia="Calibri" w:hAnsi="Times New Roman" w:cs="Times New Roman"/>
            <w:sz w:val="28"/>
            <w:szCs w:val="28"/>
          </w:rPr>
          <w:t>проект</w:t>
        </w:r>
      </w:hyperlink>
      <w:r w:rsidR="00DD244F">
        <w:rPr>
          <w:rFonts w:ascii="Times New Roman" w:eastAsia="Calibri" w:hAnsi="Times New Roman" w:cs="Times New Roman"/>
          <w:sz w:val="28"/>
          <w:szCs w:val="28"/>
        </w:rPr>
        <w:t xml:space="preserve"> согласно приложению 2;</w:t>
      </w:r>
    </w:p>
    <w:p w:rsidR="00AB7F4D" w:rsidRDefault="00C20261" w:rsidP="00AB7F4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AB7F4D" w:rsidRPr="00AB7F4D">
        <w:rPr>
          <w:rFonts w:ascii="Times New Roman" w:eastAsia="Calibri" w:hAnsi="Times New Roman" w:cs="Times New Roman"/>
          <w:sz w:val="28"/>
          <w:szCs w:val="28"/>
        </w:rPr>
        <w:t>.</w:t>
      </w:r>
      <w:r w:rsidR="002D05C7">
        <w:rPr>
          <w:rFonts w:ascii="Times New Roman" w:eastAsia="Calibri" w:hAnsi="Times New Roman" w:cs="Times New Roman"/>
          <w:sz w:val="28"/>
          <w:szCs w:val="28"/>
        </w:rPr>
        <w:t>1.</w:t>
      </w:r>
      <w:r w:rsidR="00AB7F4D" w:rsidRPr="00AB7F4D">
        <w:rPr>
          <w:rFonts w:ascii="Times New Roman" w:eastAsia="Calibri" w:hAnsi="Times New Roman" w:cs="Times New Roman"/>
          <w:sz w:val="28"/>
          <w:szCs w:val="28"/>
        </w:rPr>
        <w:t xml:space="preserve">3. </w:t>
      </w:r>
      <w:r w:rsidR="00E7464A">
        <w:rPr>
          <w:rFonts w:ascii="Times New Roman" w:eastAsia="Calibri" w:hAnsi="Times New Roman" w:cs="Times New Roman"/>
          <w:sz w:val="28"/>
          <w:szCs w:val="28"/>
        </w:rPr>
        <w:t>З</w:t>
      </w:r>
      <w:r w:rsidR="00E7464A" w:rsidRPr="00E7464A">
        <w:rPr>
          <w:rFonts w:ascii="Times New Roman" w:eastAsia="Calibri" w:hAnsi="Times New Roman" w:cs="Times New Roman"/>
          <w:sz w:val="28"/>
          <w:szCs w:val="28"/>
        </w:rPr>
        <w:t>аверенные СМСП копии бухгалтерского баланса, декларации по налогу на прибыль, декларации по упрощенной системе налогообложения, декларации по единому сельскохозяйственному налогу, единому налогу на вмененный доход за предыдущий календарный год с отметкой налогового органа о принятии формы (в зависимости от применяемой СМСП системы налогообложения). В случае сдачи отчетности в налоговые органы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 заверенные СМСП;</w:t>
      </w:r>
    </w:p>
    <w:p w:rsidR="00E7464A" w:rsidRPr="00AB7F4D" w:rsidRDefault="00C20261" w:rsidP="00AB7F4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E7464A">
        <w:rPr>
          <w:rFonts w:ascii="Times New Roman" w:eastAsia="Calibri" w:hAnsi="Times New Roman" w:cs="Times New Roman"/>
          <w:sz w:val="28"/>
          <w:szCs w:val="28"/>
        </w:rPr>
        <w:t>.1.4.</w:t>
      </w:r>
      <w:r w:rsidR="00E7464A" w:rsidRPr="00E7464A">
        <w:t xml:space="preserve"> </w:t>
      </w:r>
      <w:r w:rsidR="00E7464A" w:rsidRPr="00E7464A">
        <w:rPr>
          <w:rFonts w:ascii="Times New Roman" w:hAnsi="Times New Roman" w:cs="Times New Roman"/>
          <w:sz w:val="28"/>
          <w:szCs w:val="28"/>
        </w:rPr>
        <w:t>З</w:t>
      </w:r>
      <w:r w:rsidR="00E7464A" w:rsidRPr="00E7464A">
        <w:rPr>
          <w:rFonts w:ascii="Times New Roman" w:eastAsia="Calibri" w:hAnsi="Times New Roman" w:cs="Times New Roman"/>
          <w:sz w:val="28"/>
          <w:szCs w:val="28"/>
        </w:rPr>
        <w:t xml:space="preserve">аверенную СМСП 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по состоянию на последнюю отчетную дату с отметкой уполномоченных органов о принятии формы. В случае сдачи отчетности в уполномоченный орган в электронном виде через сеть Интернет </w:t>
      </w:r>
      <w:r w:rsidR="00E7464A" w:rsidRPr="00E7464A">
        <w:rPr>
          <w:rFonts w:ascii="Times New Roman" w:eastAsia="Calibri" w:hAnsi="Times New Roman" w:cs="Times New Roman"/>
          <w:sz w:val="28"/>
          <w:szCs w:val="28"/>
        </w:rPr>
        <w:lastRenderedPageBreak/>
        <w:t>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 заверенные СМСП;</w:t>
      </w:r>
    </w:p>
    <w:p w:rsidR="00AB7F4D" w:rsidRPr="00AB7F4D" w:rsidRDefault="00C20261" w:rsidP="00AB7F4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AB7F4D" w:rsidRPr="00AB7F4D">
        <w:rPr>
          <w:rFonts w:ascii="Times New Roman" w:eastAsia="Calibri" w:hAnsi="Times New Roman" w:cs="Times New Roman"/>
          <w:sz w:val="28"/>
          <w:szCs w:val="28"/>
        </w:rPr>
        <w:t>.</w:t>
      </w:r>
      <w:r w:rsidR="002D05C7">
        <w:rPr>
          <w:rFonts w:ascii="Times New Roman" w:eastAsia="Calibri" w:hAnsi="Times New Roman" w:cs="Times New Roman"/>
          <w:sz w:val="28"/>
          <w:szCs w:val="28"/>
        </w:rPr>
        <w:t>1.</w:t>
      </w:r>
      <w:r w:rsidR="00715065">
        <w:rPr>
          <w:rFonts w:ascii="Times New Roman" w:eastAsia="Calibri" w:hAnsi="Times New Roman" w:cs="Times New Roman"/>
          <w:sz w:val="28"/>
          <w:szCs w:val="28"/>
        </w:rPr>
        <w:t>5</w:t>
      </w:r>
      <w:r w:rsidR="00AB7F4D" w:rsidRPr="00AB7F4D">
        <w:rPr>
          <w:rFonts w:ascii="Times New Roman" w:eastAsia="Calibri" w:hAnsi="Times New Roman" w:cs="Times New Roman"/>
          <w:sz w:val="28"/>
          <w:szCs w:val="28"/>
        </w:rPr>
        <w:t>. Заверенные банком копии платежных поручений, подтверждающих оплату произведенных затрат на реализацию предпринимательского проекта;</w:t>
      </w:r>
    </w:p>
    <w:p w:rsidR="00AB7F4D" w:rsidRPr="00AB7F4D" w:rsidRDefault="00C20261" w:rsidP="00AB7F4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AB7F4D" w:rsidRPr="00AB7F4D">
        <w:rPr>
          <w:rFonts w:ascii="Times New Roman" w:eastAsia="Calibri" w:hAnsi="Times New Roman" w:cs="Times New Roman"/>
          <w:sz w:val="28"/>
          <w:szCs w:val="28"/>
        </w:rPr>
        <w:t>.</w:t>
      </w:r>
      <w:r w:rsidR="002D05C7">
        <w:rPr>
          <w:rFonts w:ascii="Times New Roman" w:eastAsia="Calibri" w:hAnsi="Times New Roman" w:cs="Times New Roman"/>
          <w:sz w:val="28"/>
          <w:szCs w:val="28"/>
        </w:rPr>
        <w:t>1.</w:t>
      </w:r>
      <w:r w:rsidR="00715065">
        <w:rPr>
          <w:rFonts w:ascii="Times New Roman" w:eastAsia="Calibri" w:hAnsi="Times New Roman" w:cs="Times New Roman"/>
          <w:sz w:val="28"/>
          <w:szCs w:val="28"/>
        </w:rPr>
        <w:t>6</w:t>
      </w:r>
      <w:r w:rsidR="00066E69">
        <w:rPr>
          <w:rFonts w:ascii="Times New Roman" w:eastAsia="Calibri" w:hAnsi="Times New Roman" w:cs="Times New Roman"/>
          <w:sz w:val="28"/>
          <w:szCs w:val="28"/>
        </w:rPr>
        <w:t xml:space="preserve">. Заверенные СМСП </w:t>
      </w:r>
      <w:r w:rsidR="00AB7F4D" w:rsidRPr="00AB7F4D">
        <w:rPr>
          <w:rFonts w:ascii="Times New Roman" w:eastAsia="Calibri" w:hAnsi="Times New Roman" w:cs="Times New Roman"/>
          <w:sz w:val="28"/>
          <w:szCs w:val="28"/>
        </w:rPr>
        <w:t>копии документов, подтверждающих произведенные затраты на реализацию предпринимательского проекта (договор</w:t>
      </w:r>
      <w:r w:rsidR="00DD244F">
        <w:rPr>
          <w:rFonts w:ascii="Times New Roman" w:eastAsia="Calibri" w:hAnsi="Times New Roman" w:cs="Times New Roman"/>
          <w:sz w:val="28"/>
          <w:szCs w:val="28"/>
        </w:rPr>
        <w:t>ов, счетов и других документов);</w:t>
      </w:r>
    </w:p>
    <w:p w:rsidR="00ED5FAA" w:rsidRPr="00AB7F4D" w:rsidRDefault="00C20261" w:rsidP="00ED5FA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ED5FAA">
        <w:rPr>
          <w:rFonts w:ascii="Times New Roman" w:eastAsia="Calibri" w:hAnsi="Times New Roman" w:cs="Times New Roman"/>
          <w:sz w:val="28"/>
          <w:szCs w:val="28"/>
        </w:rPr>
        <w:t>.1.</w:t>
      </w:r>
      <w:r w:rsidR="00715065">
        <w:rPr>
          <w:rFonts w:ascii="Times New Roman" w:eastAsia="Calibri" w:hAnsi="Times New Roman" w:cs="Times New Roman"/>
          <w:sz w:val="28"/>
          <w:szCs w:val="28"/>
        </w:rPr>
        <w:t>7</w:t>
      </w:r>
      <w:r w:rsidR="00ED5FAA">
        <w:rPr>
          <w:rFonts w:ascii="Times New Roman" w:eastAsia="Calibri" w:hAnsi="Times New Roman" w:cs="Times New Roman"/>
          <w:sz w:val="28"/>
          <w:szCs w:val="28"/>
        </w:rPr>
        <w:t>.</w:t>
      </w:r>
      <w:r w:rsidR="00ED5FAA" w:rsidRPr="00ED5FAA">
        <w:rPr>
          <w:rFonts w:ascii="Times New Roman" w:eastAsia="Calibri" w:hAnsi="Times New Roman" w:cs="Times New Roman"/>
          <w:sz w:val="28"/>
          <w:szCs w:val="28"/>
        </w:rPr>
        <w:t xml:space="preserve"> </w:t>
      </w:r>
      <w:r w:rsidR="00383DB2">
        <w:rPr>
          <w:rFonts w:ascii="Times New Roman" w:eastAsia="Calibri" w:hAnsi="Times New Roman" w:cs="Times New Roman"/>
          <w:sz w:val="28"/>
          <w:szCs w:val="28"/>
        </w:rPr>
        <w:t>З</w:t>
      </w:r>
      <w:r w:rsidR="00E7464A" w:rsidRPr="00E7464A">
        <w:rPr>
          <w:rFonts w:ascii="Times New Roman" w:eastAsia="Calibri" w:hAnsi="Times New Roman" w:cs="Times New Roman"/>
          <w:sz w:val="28"/>
          <w:szCs w:val="28"/>
        </w:rPr>
        <w:t>аверенные СМСП копии форм Сведения о среднесписочной численности работников за 2012 год и 2013 год с отметкой налогового органа о принятии формы. В случае сдачи отчетности в налоговые органы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 заверенные СМСП;</w:t>
      </w:r>
    </w:p>
    <w:p w:rsidR="00ED5FAA" w:rsidRDefault="00C20261" w:rsidP="00AB7F4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ED5FAA">
        <w:rPr>
          <w:rFonts w:ascii="Times New Roman" w:eastAsia="Calibri" w:hAnsi="Times New Roman" w:cs="Times New Roman"/>
          <w:sz w:val="28"/>
          <w:szCs w:val="28"/>
        </w:rPr>
        <w:t>.1.</w:t>
      </w:r>
      <w:r w:rsidR="00715065">
        <w:rPr>
          <w:rFonts w:ascii="Times New Roman" w:eastAsia="Calibri" w:hAnsi="Times New Roman" w:cs="Times New Roman"/>
          <w:sz w:val="28"/>
          <w:szCs w:val="28"/>
        </w:rPr>
        <w:t>8</w:t>
      </w:r>
      <w:r w:rsidR="00ED5FAA">
        <w:rPr>
          <w:rFonts w:ascii="Times New Roman" w:eastAsia="Calibri" w:hAnsi="Times New Roman" w:cs="Times New Roman"/>
          <w:sz w:val="28"/>
          <w:szCs w:val="28"/>
        </w:rPr>
        <w:t>.</w:t>
      </w:r>
      <w:r w:rsidR="00ED5FAA" w:rsidRPr="00ED5FAA">
        <w:rPr>
          <w:rFonts w:ascii="Times New Roman" w:eastAsia="Calibri" w:hAnsi="Times New Roman" w:cs="Times New Roman"/>
          <w:sz w:val="28"/>
          <w:szCs w:val="28"/>
        </w:rPr>
        <w:t xml:space="preserve"> </w:t>
      </w:r>
      <w:r w:rsidR="00383DB2">
        <w:rPr>
          <w:rFonts w:ascii="Times New Roman" w:eastAsia="Calibri" w:hAnsi="Times New Roman" w:cs="Times New Roman"/>
          <w:sz w:val="28"/>
          <w:szCs w:val="28"/>
        </w:rPr>
        <w:t>К</w:t>
      </w:r>
      <w:r w:rsidR="00E7464A" w:rsidRPr="00E7464A">
        <w:rPr>
          <w:rFonts w:ascii="Times New Roman" w:eastAsia="Calibri" w:hAnsi="Times New Roman" w:cs="Times New Roman"/>
          <w:sz w:val="28"/>
          <w:szCs w:val="28"/>
        </w:rPr>
        <w:t>опии документов, подтверждающих сумму фактически уплаченных налогов в 201</w:t>
      </w:r>
      <w:r w:rsidR="00BE338A">
        <w:rPr>
          <w:rFonts w:ascii="Times New Roman" w:eastAsia="Calibri" w:hAnsi="Times New Roman" w:cs="Times New Roman"/>
          <w:sz w:val="28"/>
          <w:szCs w:val="28"/>
        </w:rPr>
        <w:t>3, 2014</w:t>
      </w:r>
      <w:r w:rsidR="00E7464A" w:rsidRPr="00E7464A">
        <w:rPr>
          <w:rFonts w:ascii="Times New Roman" w:eastAsia="Calibri" w:hAnsi="Times New Roman" w:cs="Times New Roman"/>
          <w:sz w:val="28"/>
          <w:szCs w:val="28"/>
        </w:rPr>
        <w:t xml:space="preserve"> год</w:t>
      </w:r>
      <w:r w:rsidR="00BE338A">
        <w:rPr>
          <w:rFonts w:ascii="Times New Roman" w:eastAsia="Calibri" w:hAnsi="Times New Roman" w:cs="Times New Roman"/>
          <w:sz w:val="28"/>
          <w:szCs w:val="28"/>
        </w:rPr>
        <w:t>ах</w:t>
      </w:r>
      <w:r w:rsidR="00E7464A" w:rsidRPr="00E7464A">
        <w:rPr>
          <w:rFonts w:ascii="Times New Roman" w:eastAsia="Calibri" w:hAnsi="Times New Roman" w:cs="Times New Roman"/>
          <w:sz w:val="28"/>
          <w:szCs w:val="28"/>
        </w:rPr>
        <w:t xml:space="preserve"> в бюджеты всех уровней и государственные внебюджетные фонды (выписка из банка или копии платежных поручений, квитанций об уплате, заверенные СМСП</w:t>
      </w:r>
      <w:r w:rsidR="00383DB2" w:rsidRPr="00383DB2">
        <w:rPr>
          <w:rFonts w:ascii="Times New Roman" w:eastAsia="Calibri" w:hAnsi="Times New Roman" w:cs="Times New Roman"/>
          <w:sz w:val="28"/>
          <w:szCs w:val="28"/>
        </w:rPr>
        <w:t>)</w:t>
      </w:r>
      <w:r w:rsidR="00ED5FAA">
        <w:rPr>
          <w:rFonts w:ascii="Times New Roman" w:eastAsia="Calibri" w:hAnsi="Times New Roman" w:cs="Times New Roman"/>
          <w:sz w:val="28"/>
          <w:szCs w:val="28"/>
        </w:rPr>
        <w:t>;</w:t>
      </w:r>
    </w:p>
    <w:p w:rsidR="00AB7F4D" w:rsidRPr="00AB7F4D" w:rsidRDefault="00C20261" w:rsidP="00AB7F4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AB7F4D">
        <w:rPr>
          <w:rFonts w:ascii="Times New Roman" w:eastAsia="Calibri" w:hAnsi="Times New Roman" w:cs="Times New Roman"/>
          <w:sz w:val="28"/>
          <w:szCs w:val="28"/>
        </w:rPr>
        <w:t>.</w:t>
      </w:r>
      <w:r w:rsidR="002D05C7">
        <w:rPr>
          <w:rFonts w:ascii="Times New Roman" w:eastAsia="Calibri" w:hAnsi="Times New Roman" w:cs="Times New Roman"/>
          <w:sz w:val="28"/>
          <w:szCs w:val="28"/>
        </w:rPr>
        <w:t>1.</w:t>
      </w:r>
      <w:r w:rsidR="00383DB2" w:rsidRPr="00383DB2">
        <w:rPr>
          <w:rFonts w:ascii="Times New Roman" w:eastAsia="Calibri" w:hAnsi="Times New Roman" w:cs="Times New Roman"/>
          <w:sz w:val="28"/>
          <w:szCs w:val="28"/>
        </w:rPr>
        <w:t>9</w:t>
      </w:r>
      <w:r w:rsidR="00AB7F4D">
        <w:rPr>
          <w:rFonts w:ascii="Times New Roman" w:eastAsia="Calibri" w:hAnsi="Times New Roman" w:cs="Times New Roman"/>
          <w:sz w:val="28"/>
          <w:szCs w:val="28"/>
        </w:rPr>
        <w:t xml:space="preserve">. </w:t>
      </w:r>
      <w:r w:rsidR="00383DB2">
        <w:rPr>
          <w:rFonts w:ascii="Times New Roman" w:eastAsia="Calibri" w:hAnsi="Times New Roman" w:cs="Times New Roman"/>
          <w:sz w:val="28"/>
          <w:szCs w:val="28"/>
        </w:rPr>
        <w:t>В</w:t>
      </w:r>
      <w:r w:rsidR="00AB7F4D" w:rsidRPr="00AB7F4D">
        <w:rPr>
          <w:rFonts w:ascii="Times New Roman" w:eastAsia="Calibri" w:hAnsi="Times New Roman" w:cs="Times New Roman"/>
          <w:sz w:val="28"/>
          <w:szCs w:val="28"/>
        </w:rPr>
        <w:t xml:space="preserve"> случае предоставления заявления на возмещение затрат реализации предпринимательских проектов, руководителями и собственниками которых является молодежь – заверенные субъектом молодежного предпринимательства копии документов, удостоверяющих личности руководителя и учредителей.</w:t>
      </w:r>
    </w:p>
    <w:p w:rsidR="00AB7F4D" w:rsidRPr="00AB7F4D" w:rsidRDefault="00C20261" w:rsidP="00AB7F4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2D05C7">
        <w:rPr>
          <w:rFonts w:ascii="Times New Roman" w:eastAsia="Calibri" w:hAnsi="Times New Roman" w:cs="Times New Roman"/>
          <w:sz w:val="28"/>
          <w:szCs w:val="28"/>
        </w:rPr>
        <w:t>.2</w:t>
      </w:r>
      <w:r w:rsidR="00AB7F4D">
        <w:rPr>
          <w:rFonts w:ascii="Times New Roman" w:eastAsia="Calibri" w:hAnsi="Times New Roman" w:cs="Times New Roman"/>
          <w:sz w:val="28"/>
          <w:szCs w:val="28"/>
        </w:rPr>
        <w:t>.</w:t>
      </w:r>
      <w:r w:rsidR="00AB7F4D" w:rsidRPr="00AB7F4D">
        <w:rPr>
          <w:rFonts w:ascii="Times New Roman" w:eastAsia="Calibri" w:hAnsi="Times New Roman" w:cs="Times New Roman"/>
          <w:sz w:val="28"/>
          <w:szCs w:val="28"/>
        </w:rPr>
        <w:t xml:space="preserve"> Документы, находящиеся в распоряжении государственных органов, </w:t>
      </w:r>
      <w:r w:rsidR="00ED5FAA">
        <w:rPr>
          <w:rFonts w:ascii="Times New Roman" w:eastAsia="Calibri" w:hAnsi="Times New Roman" w:cs="Times New Roman"/>
          <w:sz w:val="28"/>
          <w:szCs w:val="28"/>
        </w:rPr>
        <w:t>органов местного самоуправления</w:t>
      </w:r>
      <w:r w:rsidR="00AB7F4D" w:rsidRPr="00AB7F4D">
        <w:rPr>
          <w:rFonts w:ascii="Times New Roman" w:eastAsia="Calibri" w:hAnsi="Times New Roman" w:cs="Times New Roman"/>
          <w:sz w:val="28"/>
          <w:szCs w:val="28"/>
        </w:rPr>
        <w:t>:</w:t>
      </w:r>
    </w:p>
    <w:p w:rsidR="00AB7F4D" w:rsidRPr="00AB7F4D" w:rsidRDefault="00C20261" w:rsidP="00AB7F4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AB7F4D" w:rsidRPr="00AB7F4D">
        <w:rPr>
          <w:rFonts w:ascii="Times New Roman" w:eastAsia="Calibri" w:hAnsi="Times New Roman" w:cs="Times New Roman"/>
          <w:sz w:val="28"/>
          <w:szCs w:val="28"/>
        </w:rPr>
        <w:t>.</w:t>
      </w:r>
      <w:r w:rsidR="002D05C7">
        <w:rPr>
          <w:rFonts w:ascii="Times New Roman" w:eastAsia="Calibri" w:hAnsi="Times New Roman" w:cs="Times New Roman"/>
          <w:sz w:val="28"/>
          <w:szCs w:val="28"/>
        </w:rPr>
        <w:t>2</w:t>
      </w:r>
      <w:r w:rsidR="00AB7F4D" w:rsidRPr="00AB7F4D">
        <w:rPr>
          <w:rFonts w:ascii="Times New Roman" w:eastAsia="Calibri" w:hAnsi="Times New Roman" w:cs="Times New Roman"/>
          <w:sz w:val="28"/>
          <w:szCs w:val="28"/>
        </w:rPr>
        <w:t>.</w:t>
      </w:r>
      <w:r w:rsidR="002D05C7">
        <w:rPr>
          <w:rFonts w:ascii="Times New Roman" w:eastAsia="Calibri" w:hAnsi="Times New Roman" w:cs="Times New Roman"/>
          <w:sz w:val="28"/>
          <w:szCs w:val="28"/>
        </w:rPr>
        <w:t>1</w:t>
      </w:r>
      <w:r w:rsidR="00AB7F4D" w:rsidRPr="00AB7F4D">
        <w:rPr>
          <w:rFonts w:ascii="Times New Roman" w:eastAsia="Calibri" w:hAnsi="Times New Roman" w:cs="Times New Roman"/>
          <w:sz w:val="28"/>
          <w:szCs w:val="28"/>
        </w:rPr>
        <w:t xml:space="preserve"> Выписка из Единого государственного реестра юридических лиц (индивидуальных предпринимателей), выданная в срок не позднее одного месяца до даты подачи заявления о предоставлении субсидии;</w:t>
      </w:r>
    </w:p>
    <w:p w:rsidR="00AB7F4D" w:rsidRPr="00AB7F4D" w:rsidRDefault="00C20261" w:rsidP="00AB7F4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 w:name="Par101"/>
      <w:bookmarkEnd w:id="3"/>
      <w:r>
        <w:rPr>
          <w:rFonts w:ascii="Times New Roman" w:eastAsia="Calibri" w:hAnsi="Times New Roman" w:cs="Times New Roman"/>
          <w:sz w:val="28"/>
          <w:szCs w:val="28"/>
        </w:rPr>
        <w:t>10</w:t>
      </w:r>
      <w:r w:rsidR="00AB7F4D" w:rsidRPr="00AB7F4D">
        <w:rPr>
          <w:rFonts w:ascii="Times New Roman" w:eastAsia="Calibri" w:hAnsi="Times New Roman" w:cs="Times New Roman"/>
          <w:sz w:val="28"/>
          <w:szCs w:val="28"/>
        </w:rPr>
        <w:t>.2</w:t>
      </w:r>
      <w:r w:rsidR="002D05C7">
        <w:rPr>
          <w:rFonts w:ascii="Times New Roman" w:eastAsia="Calibri" w:hAnsi="Times New Roman" w:cs="Times New Roman"/>
          <w:sz w:val="28"/>
          <w:szCs w:val="28"/>
        </w:rPr>
        <w:t>.2</w:t>
      </w:r>
      <w:r w:rsidR="00AB7F4D" w:rsidRPr="00AB7F4D">
        <w:rPr>
          <w:rFonts w:ascii="Times New Roman" w:eastAsia="Calibri" w:hAnsi="Times New Roman" w:cs="Times New Roman"/>
          <w:sz w:val="28"/>
          <w:szCs w:val="28"/>
        </w:rPr>
        <w:t>. Справка налогового органа об отсутствии задолженности по уплате налогов, сборов, пеней и штрафов, выданная не позднее одного месяца до даты подачи заявления о предоставлении субсидии;</w:t>
      </w:r>
    </w:p>
    <w:p w:rsidR="00AB7F4D" w:rsidRPr="00AB7F4D" w:rsidRDefault="00C20261" w:rsidP="00AB7F4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AB7F4D" w:rsidRPr="00AB7F4D">
        <w:rPr>
          <w:rFonts w:ascii="Times New Roman" w:eastAsia="Calibri" w:hAnsi="Times New Roman" w:cs="Times New Roman"/>
          <w:sz w:val="28"/>
          <w:szCs w:val="28"/>
        </w:rPr>
        <w:t>.</w:t>
      </w:r>
      <w:r w:rsidR="002D05C7">
        <w:rPr>
          <w:rFonts w:ascii="Times New Roman" w:eastAsia="Calibri" w:hAnsi="Times New Roman" w:cs="Times New Roman"/>
          <w:sz w:val="28"/>
          <w:szCs w:val="28"/>
        </w:rPr>
        <w:t>2.</w:t>
      </w:r>
      <w:r w:rsidR="00ED5FAA">
        <w:rPr>
          <w:rFonts w:ascii="Times New Roman" w:eastAsia="Calibri" w:hAnsi="Times New Roman" w:cs="Times New Roman"/>
          <w:sz w:val="28"/>
          <w:szCs w:val="28"/>
        </w:rPr>
        <w:t>3</w:t>
      </w:r>
      <w:r w:rsidR="00AB7F4D" w:rsidRPr="00AB7F4D">
        <w:rPr>
          <w:rFonts w:ascii="Times New Roman" w:eastAsia="Calibri" w:hAnsi="Times New Roman" w:cs="Times New Roman"/>
          <w:sz w:val="28"/>
          <w:szCs w:val="28"/>
        </w:rPr>
        <w:t>. Справка об отсутствии задолженности по страховым взносам в бюджет Фонда социального страхования Российской Федерации, выданная не позднее одного месяца до даты подачи заявления о предоставлении субсидии;</w:t>
      </w:r>
    </w:p>
    <w:p w:rsidR="00AB7F4D" w:rsidRDefault="00C20261" w:rsidP="00AB7F4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2D05C7">
        <w:rPr>
          <w:rFonts w:ascii="Times New Roman" w:eastAsia="Calibri" w:hAnsi="Times New Roman" w:cs="Times New Roman"/>
          <w:sz w:val="28"/>
          <w:szCs w:val="28"/>
        </w:rPr>
        <w:t>.2</w:t>
      </w:r>
      <w:r w:rsidR="00AB7F4D" w:rsidRPr="00AB7F4D">
        <w:rPr>
          <w:rFonts w:ascii="Times New Roman" w:eastAsia="Calibri" w:hAnsi="Times New Roman" w:cs="Times New Roman"/>
          <w:sz w:val="28"/>
          <w:szCs w:val="28"/>
        </w:rPr>
        <w:t>.</w:t>
      </w:r>
      <w:r w:rsidR="00ED5FAA">
        <w:rPr>
          <w:rFonts w:ascii="Times New Roman" w:eastAsia="Calibri" w:hAnsi="Times New Roman" w:cs="Times New Roman"/>
          <w:sz w:val="28"/>
          <w:szCs w:val="28"/>
        </w:rPr>
        <w:t>4</w:t>
      </w:r>
      <w:r w:rsidR="00AB7F4D" w:rsidRPr="00AB7F4D">
        <w:rPr>
          <w:rFonts w:ascii="Times New Roman" w:eastAsia="Calibri" w:hAnsi="Times New Roman" w:cs="Times New Roman"/>
          <w:sz w:val="28"/>
          <w:szCs w:val="28"/>
        </w:rPr>
        <w:t>. Справка из Пенсионного фонда Российской Федерации об отсутствии задолженности по страховым взносам и иным платежам, выданная не позднее одного месяца до даты подачи заявления о предоставлении субсидии</w:t>
      </w:r>
      <w:r w:rsidR="00ED5FAA">
        <w:rPr>
          <w:rFonts w:ascii="Times New Roman" w:eastAsia="Calibri" w:hAnsi="Times New Roman" w:cs="Times New Roman"/>
          <w:sz w:val="28"/>
          <w:szCs w:val="28"/>
        </w:rPr>
        <w:t>.</w:t>
      </w:r>
    </w:p>
    <w:p w:rsidR="00E7464A" w:rsidRPr="00AB7F4D" w:rsidRDefault="00C20261" w:rsidP="00AB7F4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E7464A">
        <w:rPr>
          <w:rFonts w:ascii="Times New Roman" w:eastAsia="Calibri" w:hAnsi="Times New Roman" w:cs="Times New Roman"/>
          <w:sz w:val="28"/>
          <w:szCs w:val="28"/>
        </w:rPr>
        <w:t>.2.5.</w:t>
      </w:r>
      <w:r w:rsidR="00E7464A" w:rsidRPr="00E7464A">
        <w:rPr>
          <w:rFonts w:ascii="Times New Roman" w:eastAsia="Calibri" w:hAnsi="Times New Roman" w:cs="Times New Roman"/>
          <w:sz w:val="28"/>
          <w:szCs w:val="28"/>
        </w:rPr>
        <w:t xml:space="preserve"> </w:t>
      </w:r>
      <w:r w:rsidR="00E7464A" w:rsidRPr="00AB7F4D">
        <w:rPr>
          <w:rFonts w:ascii="Times New Roman" w:eastAsia="Calibri" w:hAnsi="Times New Roman" w:cs="Times New Roman"/>
          <w:sz w:val="28"/>
          <w:szCs w:val="28"/>
        </w:rPr>
        <w:t>Заверенные СМСП копии документов, подтверждающих право СМСП на осуществление отдельных видов деятельности, если в соответствии с действующим законодательством Российской Федерации для их осуществления требуется специальное разрешение;</w:t>
      </w:r>
    </w:p>
    <w:p w:rsidR="00AB7F4D" w:rsidRPr="00AB7F4D" w:rsidRDefault="00AB7F4D" w:rsidP="00AB7F4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 w:name="Par106"/>
      <w:bookmarkEnd w:id="4"/>
      <w:r w:rsidRPr="00DC5956">
        <w:rPr>
          <w:rFonts w:ascii="Times New Roman" w:eastAsia="Calibri" w:hAnsi="Times New Roman" w:cs="Times New Roman"/>
          <w:sz w:val="28"/>
          <w:szCs w:val="28"/>
        </w:rPr>
        <w:t xml:space="preserve">СМСП вправе не представлять документы, указанные в </w:t>
      </w:r>
      <w:hyperlink w:anchor="Par96" w:history="1">
        <w:r w:rsidRPr="00DC5956">
          <w:rPr>
            <w:rFonts w:ascii="Times New Roman" w:eastAsia="Calibri" w:hAnsi="Times New Roman" w:cs="Times New Roman"/>
            <w:sz w:val="28"/>
            <w:szCs w:val="28"/>
          </w:rPr>
          <w:t xml:space="preserve">п. </w:t>
        </w:r>
        <w:r w:rsidR="00C20261">
          <w:rPr>
            <w:rFonts w:ascii="Times New Roman" w:eastAsia="Calibri" w:hAnsi="Times New Roman" w:cs="Times New Roman"/>
            <w:sz w:val="28"/>
            <w:szCs w:val="28"/>
          </w:rPr>
          <w:t>10</w:t>
        </w:r>
        <w:r w:rsidR="002D05C7" w:rsidRPr="00DC5956">
          <w:rPr>
            <w:rFonts w:ascii="Times New Roman" w:eastAsia="Calibri" w:hAnsi="Times New Roman" w:cs="Times New Roman"/>
            <w:sz w:val="28"/>
            <w:szCs w:val="28"/>
          </w:rPr>
          <w:t>.2</w:t>
        </w:r>
        <w:r w:rsidRPr="00DC5956">
          <w:rPr>
            <w:rFonts w:ascii="Times New Roman" w:eastAsia="Calibri" w:hAnsi="Times New Roman" w:cs="Times New Roman"/>
            <w:sz w:val="28"/>
            <w:szCs w:val="28"/>
          </w:rPr>
          <w:t>.</w:t>
        </w:r>
      </w:hyperlink>
      <w:r w:rsidRPr="00DC5956">
        <w:rPr>
          <w:rFonts w:ascii="Times New Roman" w:eastAsia="Calibri" w:hAnsi="Times New Roman" w:cs="Times New Roman"/>
          <w:sz w:val="28"/>
          <w:szCs w:val="28"/>
        </w:rPr>
        <w:t xml:space="preserve"> В случае если СМСП не были представлены указанные документы, Отдел</w:t>
      </w:r>
      <w:r w:rsidR="00F419EA">
        <w:rPr>
          <w:rFonts w:ascii="Times New Roman" w:eastAsia="Calibri" w:hAnsi="Times New Roman" w:cs="Times New Roman"/>
          <w:sz w:val="28"/>
          <w:szCs w:val="28"/>
        </w:rPr>
        <w:t xml:space="preserve"> или </w:t>
      </w:r>
      <w:r w:rsidR="00F419EA" w:rsidRPr="0060712E">
        <w:rPr>
          <w:rFonts w:ascii="Times New Roman" w:hAnsi="Times New Roman"/>
          <w:color w:val="000000"/>
          <w:sz w:val="28"/>
          <w:szCs w:val="28"/>
        </w:rPr>
        <w:t xml:space="preserve">МБУ </w:t>
      </w:r>
      <w:r w:rsidR="00F419EA" w:rsidRPr="0060712E">
        <w:rPr>
          <w:rFonts w:ascii="Times New Roman" w:hAnsi="Times New Roman"/>
          <w:color w:val="000000"/>
          <w:sz w:val="28"/>
          <w:szCs w:val="28"/>
        </w:rPr>
        <w:lastRenderedPageBreak/>
        <w:t>«МФЦ»</w:t>
      </w:r>
      <w:r w:rsidRPr="00DC5956">
        <w:rPr>
          <w:rFonts w:ascii="Times New Roman" w:eastAsia="Calibri" w:hAnsi="Times New Roman" w:cs="Times New Roman"/>
          <w:sz w:val="28"/>
          <w:szCs w:val="28"/>
        </w:rPr>
        <w:t xml:space="preserve"> самостоятельно запрашивает их в рамках межведомственного информационного взаимодействия в территориальных органах Федеральной налоговой службы, Пенсионного фонда Российской Федерации и Фонда социального страхования Россий</w:t>
      </w:r>
      <w:r w:rsidR="00DD244F" w:rsidRPr="00DC5956">
        <w:rPr>
          <w:rFonts w:ascii="Times New Roman" w:eastAsia="Calibri" w:hAnsi="Times New Roman" w:cs="Times New Roman"/>
          <w:sz w:val="28"/>
          <w:szCs w:val="28"/>
        </w:rPr>
        <w:t>ской Федерации.</w:t>
      </w:r>
    </w:p>
    <w:p w:rsidR="00BB55D4" w:rsidRPr="00C96882" w:rsidRDefault="00E27635" w:rsidP="00BB55D4">
      <w:pPr>
        <w:tabs>
          <w:tab w:val="left" w:pos="3000"/>
        </w:tabs>
        <w:spacing w:after="0" w:line="240" w:lineRule="auto"/>
        <w:ind w:firstLine="720"/>
        <w:jc w:val="both"/>
        <w:rPr>
          <w:rFonts w:ascii="Times New Roman" w:hAnsi="Times New Roman"/>
          <w:sz w:val="28"/>
          <w:szCs w:val="28"/>
        </w:rPr>
      </w:pPr>
      <w:r>
        <w:rPr>
          <w:rFonts w:ascii="Times New Roman" w:eastAsia="Times New Roman" w:hAnsi="Times New Roman" w:cs="Times New Roman"/>
          <w:color w:val="000000" w:themeColor="text1"/>
          <w:sz w:val="28"/>
          <w:szCs w:val="28"/>
          <w:lang w:eastAsia="ru-RU"/>
        </w:rPr>
        <w:t>1</w:t>
      </w:r>
      <w:r w:rsidR="00C20261">
        <w:rPr>
          <w:rFonts w:ascii="Times New Roman" w:eastAsia="Times New Roman" w:hAnsi="Times New Roman" w:cs="Times New Roman"/>
          <w:color w:val="000000" w:themeColor="text1"/>
          <w:sz w:val="28"/>
          <w:szCs w:val="28"/>
          <w:lang w:eastAsia="ru-RU"/>
        </w:rPr>
        <w:t>1</w:t>
      </w:r>
      <w:r w:rsidR="0055424D" w:rsidRPr="00E96623">
        <w:rPr>
          <w:rFonts w:ascii="Times New Roman" w:eastAsia="Times New Roman" w:hAnsi="Times New Roman" w:cs="Times New Roman"/>
          <w:color w:val="000000" w:themeColor="text1"/>
          <w:sz w:val="28"/>
          <w:szCs w:val="28"/>
          <w:lang w:eastAsia="ru-RU"/>
        </w:rPr>
        <w:t>. Документы для предоставления субсидии СМСП</w:t>
      </w:r>
      <w:r w:rsidR="006D19F1">
        <w:rPr>
          <w:rFonts w:ascii="Times New Roman" w:eastAsia="Times New Roman" w:hAnsi="Times New Roman" w:cs="Times New Roman"/>
          <w:color w:val="000000" w:themeColor="text1"/>
          <w:sz w:val="28"/>
          <w:szCs w:val="28"/>
          <w:lang w:eastAsia="ru-RU"/>
        </w:rPr>
        <w:t>,</w:t>
      </w:r>
      <w:r w:rsidR="006D19F1" w:rsidRPr="006D19F1">
        <w:rPr>
          <w:rFonts w:ascii="Times New Roman" w:eastAsia="Times New Roman" w:hAnsi="Times New Roman" w:cs="Times New Roman"/>
          <w:color w:val="000000" w:themeColor="text1"/>
          <w:sz w:val="28"/>
          <w:szCs w:val="28"/>
          <w:lang w:eastAsia="ru-RU"/>
        </w:rPr>
        <w:t xml:space="preserve"> </w:t>
      </w:r>
      <w:r w:rsidR="006D19F1" w:rsidRPr="00E96623">
        <w:rPr>
          <w:rFonts w:ascii="Times New Roman" w:eastAsia="Times New Roman" w:hAnsi="Times New Roman" w:cs="Times New Roman"/>
          <w:color w:val="000000" w:themeColor="text1"/>
          <w:sz w:val="28"/>
          <w:szCs w:val="28"/>
          <w:lang w:eastAsia="ru-RU"/>
        </w:rPr>
        <w:t>указанны</w:t>
      </w:r>
      <w:r w:rsidR="006D19F1">
        <w:rPr>
          <w:rFonts w:ascii="Times New Roman" w:eastAsia="Times New Roman" w:hAnsi="Times New Roman" w:cs="Times New Roman"/>
          <w:color w:val="000000" w:themeColor="text1"/>
          <w:sz w:val="28"/>
          <w:szCs w:val="28"/>
          <w:lang w:eastAsia="ru-RU"/>
        </w:rPr>
        <w:t>е</w:t>
      </w:r>
      <w:r w:rsidR="006D19F1" w:rsidRPr="00E96623">
        <w:rPr>
          <w:rFonts w:ascii="Times New Roman" w:eastAsia="Times New Roman" w:hAnsi="Times New Roman" w:cs="Times New Roman"/>
          <w:color w:val="000000" w:themeColor="text1"/>
          <w:sz w:val="28"/>
          <w:szCs w:val="28"/>
          <w:lang w:eastAsia="ru-RU"/>
        </w:rPr>
        <w:t xml:space="preserve"> в настоящем Порядке</w:t>
      </w:r>
      <w:r w:rsidR="006D19F1">
        <w:rPr>
          <w:rFonts w:ascii="Times New Roman" w:eastAsia="Times New Roman" w:hAnsi="Times New Roman" w:cs="Times New Roman"/>
          <w:color w:val="000000" w:themeColor="text1"/>
          <w:sz w:val="28"/>
          <w:szCs w:val="28"/>
          <w:lang w:eastAsia="ru-RU"/>
        </w:rPr>
        <w:t>,</w:t>
      </w:r>
      <w:r w:rsidR="0055424D" w:rsidRPr="00E96623">
        <w:rPr>
          <w:rFonts w:ascii="Times New Roman" w:eastAsia="Times New Roman" w:hAnsi="Times New Roman" w:cs="Times New Roman"/>
          <w:color w:val="000000" w:themeColor="text1"/>
          <w:sz w:val="28"/>
          <w:szCs w:val="28"/>
          <w:lang w:eastAsia="ru-RU"/>
        </w:rPr>
        <w:t xml:space="preserve"> принимаются Отделом</w:t>
      </w:r>
      <w:r w:rsidR="00F419EA">
        <w:rPr>
          <w:rFonts w:ascii="Times New Roman" w:eastAsia="Times New Roman" w:hAnsi="Times New Roman" w:cs="Times New Roman"/>
          <w:color w:val="000000" w:themeColor="text1"/>
          <w:sz w:val="28"/>
          <w:szCs w:val="28"/>
          <w:lang w:eastAsia="ru-RU"/>
        </w:rPr>
        <w:t>,</w:t>
      </w:r>
      <w:r w:rsidR="0055424D" w:rsidRPr="00E96623">
        <w:rPr>
          <w:rFonts w:ascii="Times New Roman" w:eastAsia="Times New Roman" w:hAnsi="Times New Roman" w:cs="Times New Roman"/>
          <w:color w:val="000000" w:themeColor="text1"/>
          <w:sz w:val="28"/>
          <w:szCs w:val="28"/>
          <w:lang w:eastAsia="ru-RU"/>
        </w:rPr>
        <w:t xml:space="preserve"> </w:t>
      </w:r>
      <w:r w:rsidR="00F419EA" w:rsidRPr="0060712E">
        <w:rPr>
          <w:rFonts w:ascii="Times New Roman" w:hAnsi="Times New Roman"/>
          <w:color w:val="000000"/>
          <w:sz w:val="28"/>
          <w:szCs w:val="28"/>
        </w:rPr>
        <w:t>МБУ «МФЦ»</w:t>
      </w:r>
      <w:r w:rsidR="00F419EA">
        <w:rPr>
          <w:rFonts w:ascii="Times New Roman" w:hAnsi="Times New Roman"/>
          <w:color w:val="000000"/>
          <w:sz w:val="28"/>
          <w:szCs w:val="28"/>
        </w:rPr>
        <w:t xml:space="preserve"> </w:t>
      </w:r>
      <w:r w:rsidR="0055424D" w:rsidRPr="00E96623">
        <w:rPr>
          <w:rFonts w:ascii="Times New Roman" w:eastAsia="Times New Roman" w:hAnsi="Times New Roman" w:cs="Times New Roman"/>
          <w:color w:val="000000" w:themeColor="text1"/>
          <w:sz w:val="28"/>
          <w:szCs w:val="28"/>
          <w:lang w:eastAsia="ru-RU"/>
        </w:rPr>
        <w:t xml:space="preserve">начиная с даты размещения </w:t>
      </w:r>
      <w:r w:rsidR="005552A1" w:rsidRPr="0083595D">
        <w:rPr>
          <w:rFonts w:ascii="Times New Roman" w:eastAsia="Times New Roman" w:hAnsi="Times New Roman" w:cs="Times New Roman"/>
          <w:sz w:val="28"/>
          <w:szCs w:val="28"/>
          <w:lang w:eastAsia="ru-RU"/>
        </w:rPr>
        <w:t xml:space="preserve">объявления о публичном конкурсе </w:t>
      </w:r>
      <w:r w:rsidR="0055424D" w:rsidRPr="0083595D">
        <w:rPr>
          <w:rFonts w:ascii="Times New Roman" w:eastAsia="Times New Roman" w:hAnsi="Times New Roman" w:cs="Times New Roman"/>
          <w:sz w:val="28"/>
          <w:szCs w:val="28"/>
          <w:lang w:eastAsia="ru-RU"/>
        </w:rPr>
        <w:t xml:space="preserve">на официальном сайте </w:t>
      </w:r>
      <w:r w:rsidR="00E96623" w:rsidRPr="0083595D">
        <w:rPr>
          <w:rFonts w:ascii="Times New Roman" w:eastAsia="Times New Roman" w:hAnsi="Times New Roman" w:cs="Times New Roman"/>
          <w:sz w:val="28"/>
          <w:szCs w:val="28"/>
          <w:lang w:eastAsia="ru-RU"/>
        </w:rPr>
        <w:t xml:space="preserve">администрации Озерского городского округа </w:t>
      </w:r>
      <w:hyperlink r:id="rId11" w:history="1">
        <w:r w:rsidR="00E96623" w:rsidRPr="0083595D">
          <w:rPr>
            <w:rStyle w:val="a8"/>
            <w:rFonts w:ascii="Times New Roman" w:eastAsia="Times New Roman" w:hAnsi="Times New Roman" w:cs="Times New Roman"/>
            <w:color w:val="auto"/>
            <w:sz w:val="28"/>
            <w:szCs w:val="28"/>
            <w:lang w:val="en-US" w:eastAsia="ru-RU"/>
          </w:rPr>
          <w:t>www</w:t>
        </w:r>
        <w:r w:rsidR="00E96623" w:rsidRPr="0083595D">
          <w:rPr>
            <w:rStyle w:val="a8"/>
            <w:rFonts w:ascii="Times New Roman" w:eastAsia="Times New Roman" w:hAnsi="Times New Roman" w:cs="Times New Roman"/>
            <w:color w:val="auto"/>
            <w:sz w:val="28"/>
            <w:szCs w:val="28"/>
            <w:lang w:eastAsia="ru-RU"/>
          </w:rPr>
          <w:t>.</w:t>
        </w:r>
        <w:r w:rsidR="00E96623" w:rsidRPr="0083595D">
          <w:rPr>
            <w:rStyle w:val="a8"/>
            <w:rFonts w:ascii="Times New Roman" w:eastAsia="Times New Roman" w:hAnsi="Times New Roman" w:cs="Times New Roman"/>
            <w:color w:val="auto"/>
            <w:sz w:val="28"/>
            <w:szCs w:val="28"/>
            <w:lang w:val="en-US" w:eastAsia="ru-RU"/>
          </w:rPr>
          <w:t>ozerskadm</w:t>
        </w:r>
        <w:r w:rsidR="00E96623" w:rsidRPr="0083595D">
          <w:rPr>
            <w:rStyle w:val="a8"/>
            <w:rFonts w:ascii="Times New Roman" w:eastAsia="Times New Roman" w:hAnsi="Times New Roman" w:cs="Times New Roman"/>
            <w:color w:val="auto"/>
            <w:sz w:val="28"/>
            <w:szCs w:val="28"/>
            <w:lang w:eastAsia="ru-RU"/>
          </w:rPr>
          <w:t>.</w:t>
        </w:r>
        <w:r w:rsidR="00E96623" w:rsidRPr="0083595D">
          <w:rPr>
            <w:rStyle w:val="a8"/>
            <w:rFonts w:ascii="Times New Roman" w:eastAsia="Times New Roman" w:hAnsi="Times New Roman" w:cs="Times New Roman"/>
            <w:color w:val="auto"/>
            <w:sz w:val="28"/>
            <w:szCs w:val="28"/>
            <w:lang w:val="en-US" w:eastAsia="ru-RU"/>
          </w:rPr>
          <w:t>ru</w:t>
        </w:r>
      </w:hyperlink>
      <w:r w:rsidR="0055424D" w:rsidRPr="00E96623">
        <w:rPr>
          <w:rFonts w:ascii="Times New Roman" w:eastAsia="Times New Roman" w:hAnsi="Times New Roman" w:cs="Times New Roman"/>
          <w:color w:val="000000" w:themeColor="text1"/>
          <w:sz w:val="28"/>
          <w:szCs w:val="28"/>
          <w:lang w:eastAsia="ru-RU"/>
        </w:rPr>
        <w:t xml:space="preserve">, и </w:t>
      </w:r>
      <w:r w:rsidR="0055424D" w:rsidRPr="00DC5956">
        <w:rPr>
          <w:rFonts w:ascii="Times New Roman" w:eastAsia="Times New Roman" w:hAnsi="Times New Roman" w:cs="Times New Roman"/>
          <w:color w:val="FF0000"/>
          <w:sz w:val="28"/>
          <w:szCs w:val="28"/>
          <w:lang w:eastAsia="ru-RU"/>
        </w:rPr>
        <w:t xml:space="preserve">до </w:t>
      </w:r>
      <w:r w:rsidR="00883F6A">
        <w:rPr>
          <w:rFonts w:ascii="Times New Roman" w:eastAsia="Times New Roman" w:hAnsi="Times New Roman" w:cs="Times New Roman"/>
          <w:color w:val="FF0000"/>
          <w:sz w:val="28"/>
          <w:szCs w:val="28"/>
          <w:lang w:eastAsia="ru-RU"/>
        </w:rPr>
        <w:t>01декабря</w:t>
      </w:r>
      <w:r w:rsidR="0055424D" w:rsidRPr="00DC5956">
        <w:rPr>
          <w:rFonts w:ascii="Times New Roman" w:eastAsia="Times New Roman" w:hAnsi="Times New Roman" w:cs="Times New Roman"/>
          <w:color w:val="FF0000"/>
          <w:sz w:val="28"/>
          <w:szCs w:val="28"/>
          <w:lang w:eastAsia="ru-RU"/>
        </w:rPr>
        <w:t xml:space="preserve"> </w:t>
      </w:r>
      <w:r w:rsidR="0055424D" w:rsidRPr="00E96623">
        <w:rPr>
          <w:rFonts w:ascii="Times New Roman" w:eastAsia="Times New Roman" w:hAnsi="Times New Roman" w:cs="Times New Roman"/>
          <w:color w:val="000000" w:themeColor="text1"/>
          <w:sz w:val="28"/>
          <w:szCs w:val="28"/>
          <w:lang w:eastAsia="ru-RU"/>
        </w:rPr>
        <w:t>текущего финансового года</w:t>
      </w:r>
      <w:r w:rsidR="0083595D">
        <w:rPr>
          <w:rFonts w:ascii="Times New Roman" w:eastAsia="Times New Roman" w:hAnsi="Times New Roman" w:cs="Times New Roman"/>
          <w:color w:val="000000" w:themeColor="text1"/>
          <w:sz w:val="28"/>
          <w:szCs w:val="28"/>
          <w:lang w:eastAsia="ru-RU"/>
        </w:rPr>
        <w:t xml:space="preserve"> по адресу: Челябинская область, г. Озерск, </w:t>
      </w:r>
      <w:r w:rsidR="00F306D0">
        <w:rPr>
          <w:rFonts w:ascii="Times New Roman" w:eastAsia="Times New Roman" w:hAnsi="Times New Roman" w:cs="Times New Roman"/>
          <w:color w:val="000000" w:themeColor="text1"/>
          <w:sz w:val="28"/>
          <w:szCs w:val="28"/>
          <w:lang w:eastAsia="ru-RU"/>
        </w:rPr>
        <w:t xml:space="preserve">           </w:t>
      </w:r>
      <w:r w:rsidR="0083595D">
        <w:rPr>
          <w:rFonts w:ascii="Times New Roman" w:eastAsia="Times New Roman" w:hAnsi="Times New Roman" w:cs="Times New Roman"/>
          <w:color w:val="000000" w:themeColor="text1"/>
          <w:sz w:val="28"/>
          <w:szCs w:val="28"/>
          <w:lang w:eastAsia="ru-RU"/>
        </w:rPr>
        <w:t>пр. Ленина, д. 40, каб.6</w:t>
      </w:r>
      <w:r w:rsidR="00F419EA">
        <w:rPr>
          <w:rFonts w:ascii="Times New Roman" w:eastAsia="Times New Roman" w:hAnsi="Times New Roman" w:cs="Times New Roman"/>
          <w:color w:val="000000" w:themeColor="text1"/>
          <w:sz w:val="28"/>
          <w:szCs w:val="28"/>
          <w:lang w:eastAsia="ru-RU"/>
        </w:rPr>
        <w:t xml:space="preserve">, или </w:t>
      </w:r>
      <w:r w:rsidR="00F419EA" w:rsidRPr="0060712E">
        <w:rPr>
          <w:rFonts w:ascii="Times New Roman" w:hAnsi="Times New Roman"/>
          <w:color w:val="000000"/>
          <w:sz w:val="28"/>
          <w:szCs w:val="28"/>
        </w:rPr>
        <w:t>пр</w:t>
      </w:r>
      <w:r w:rsidR="00F419EA">
        <w:rPr>
          <w:rFonts w:ascii="Times New Roman" w:hAnsi="Times New Roman"/>
          <w:color w:val="000000"/>
          <w:sz w:val="28"/>
          <w:szCs w:val="28"/>
        </w:rPr>
        <w:t xml:space="preserve">. </w:t>
      </w:r>
      <w:r w:rsidR="00F419EA" w:rsidRPr="0060712E">
        <w:rPr>
          <w:rFonts w:ascii="Times New Roman" w:hAnsi="Times New Roman"/>
          <w:color w:val="000000"/>
          <w:sz w:val="28"/>
          <w:szCs w:val="28"/>
        </w:rPr>
        <w:t>Ленина, 62</w:t>
      </w:r>
      <w:r w:rsidR="0055424D" w:rsidRPr="00E96623">
        <w:rPr>
          <w:rFonts w:ascii="Times New Roman" w:eastAsia="Times New Roman" w:hAnsi="Times New Roman" w:cs="Times New Roman"/>
          <w:color w:val="000000" w:themeColor="text1"/>
          <w:sz w:val="28"/>
          <w:szCs w:val="28"/>
          <w:lang w:eastAsia="ru-RU"/>
        </w:rPr>
        <w:t>.</w:t>
      </w:r>
      <w:r w:rsidR="00BB55D4">
        <w:rPr>
          <w:rFonts w:ascii="Times New Roman" w:eastAsia="Times New Roman" w:hAnsi="Times New Roman" w:cs="Times New Roman"/>
          <w:color w:val="000000" w:themeColor="text1"/>
          <w:sz w:val="28"/>
          <w:szCs w:val="28"/>
          <w:lang w:eastAsia="ru-RU"/>
        </w:rPr>
        <w:t xml:space="preserve"> </w:t>
      </w:r>
      <w:r w:rsidR="00BB55D4">
        <w:rPr>
          <w:rFonts w:ascii="Times New Roman" w:hAnsi="Times New Roman"/>
          <w:sz w:val="28"/>
          <w:szCs w:val="28"/>
        </w:rPr>
        <w:t>МБУ «МФЦ» передает в Отдел пакет документов в срок не позднее следующего рабочего дня.</w:t>
      </w:r>
    </w:p>
    <w:p w:rsidR="0055424D" w:rsidRPr="0055424D" w:rsidRDefault="0055424D" w:rsidP="0055424D">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1</w:t>
      </w:r>
      <w:r w:rsidR="00C20261">
        <w:rPr>
          <w:rFonts w:ascii="Times New Roman" w:eastAsia="Times New Roman" w:hAnsi="Times New Roman" w:cs="Times New Roman"/>
          <w:sz w:val="28"/>
          <w:szCs w:val="28"/>
          <w:lang w:eastAsia="ru-RU"/>
        </w:rPr>
        <w:t>2</w:t>
      </w:r>
      <w:r w:rsidRPr="0055424D">
        <w:rPr>
          <w:rFonts w:ascii="Times New Roman" w:eastAsia="Times New Roman" w:hAnsi="Times New Roman" w:cs="Times New Roman"/>
          <w:sz w:val="28"/>
          <w:szCs w:val="28"/>
          <w:lang w:eastAsia="ru-RU"/>
        </w:rPr>
        <w:t xml:space="preserve">. Документы, поступившие по истечении срока приема, установленного настоящим Порядком, или представленные не в полном объеме, Отделом </w:t>
      </w:r>
      <w:r w:rsidR="00F419EA">
        <w:rPr>
          <w:rFonts w:ascii="Times New Roman" w:eastAsia="Times New Roman" w:hAnsi="Times New Roman" w:cs="Times New Roman"/>
          <w:sz w:val="28"/>
          <w:szCs w:val="28"/>
          <w:lang w:eastAsia="ru-RU"/>
        </w:rPr>
        <w:t xml:space="preserve">и </w:t>
      </w:r>
      <w:r w:rsidR="00F419EA" w:rsidRPr="0060712E">
        <w:rPr>
          <w:rFonts w:ascii="Times New Roman" w:hAnsi="Times New Roman"/>
          <w:color w:val="000000"/>
          <w:sz w:val="28"/>
          <w:szCs w:val="28"/>
        </w:rPr>
        <w:t>МБУ «МФЦ»</w:t>
      </w:r>
      <w:r w:rsidR="00F419EA">
        <w:rPr>
          <w:rFonts w:ascii="Times New Roman" w:hAnsi="Times New Roman"/>
          <w:color w:val="000000"/>
          <w:sz w:val="28"/>
          <w:szCs w:val="28"/>
        </w:rPr>
        <w:t xml:space="preserve"> </w:t>
      </w:r>
      <w:r w:rsidRPr="0055424D">
        <w:rPr>
          <w:rFonts w:ascii="Times New Roman" w:eastAsia="Times New Roman" w:hAnsi="Times New Roman" w:cs="Times New Roman"/>
          <w:sz w:val="28"/>
          <w:szCs w:val="28"/>
          <w:lang w:eastAsia="ru-RU"/>
        </w:rPr>
        <w:t>не принимаются.</w:t>
      </w:r>
    </w:p>
    <w:p w:rsidR="0055424D" w:rsidRPr="0055424D" w:rsidRDefault="0055424D" w:rsidP="0055424D">
      <w:pPr>
        <w:tabs>
          <w:tab w:val="left" w:pos="3000"/>
        </w:tabs>
        <w:spacing w:after="0" w:line="240" w:lineRule="auto"/>
        <w:ind w:firstLine="720"/>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1</w:t>
      </w:r>
      <w:r w:rsidR="00C20261">
        <w:rPr>
          <w:rFonts w:ascii="Times New Roman" w:eastAsia="Times New Roman" w:hAnsi="Times New Roman" w:cs="Times New Roman"/>
          <w:sz w:val="28"/>
          <w:szCs w:val="28"/>
          <w:lang w:eastAsia="ru-RU"/>
        </w:rPr>
        <w:t>3</w:t>
      </w:r>
      <w:r w:rsidRPr="0055424D">
        <w:rPr>
          <w:rFonts w:ascii="Times New Roman" w:eastAsia="Times New Roman" w:hAnsi="Times New Roman" w:cs="Times New Roman"/>
          <w:sz w:val="28"/>
          <w:szCs w:val="28"/>
          <w:lang w:eastAsia="ru-RU"/>
        </w:rPr>
        <w:t>. Отдел в течение пятнадцати рабочих дней со дня получения от СМСП</w:t>
      </w:r>
      <w:r w:rsidR="00BB55D4">
        <w:rPr>
          <w:rFonts w:ascii="Times New Roman" w:eastAsia="Times New Roman" w:hAnsi="Times New Roman" w:cs="Times New Roman"/>
          <w:sz w:val="28"/>
          <w:szCs w:val="28"/>
          <w:lang w:eastAsia="ru-RU"/>
        </w:rPr>
        <w:t xml:space="preserve"> или</w:t>
      </w:r>
      <w:r w:rsidRPr="0055424D">
        <w:rPr>
          <w:rFonts w:ascii="Times New Roman" w:eastAsia="Times New Roman" w:hAnsi="Times New Roman" w:cs="Times New Roman"/>
          <w:sz w:val="28"/>
          <w:szCs w:val="28"/>
          <w:lang w:eastAsia="ru-RU"/>
        </w:rPr>
        <w:t xml:space="preserve"> </w:t>
      </w:r>
      <w:r w:rsidR="00BB55D4" w:rsidRPr="0060712E">
        <w:rPr>
          <w:rFonts w:ascii="Times New Roman" w:hAnsi="Times New Roman"/>
          <w:color w:val="000000"/>
          <w:sz w:val="28"/>
          <w:szCs w:val="28"/>
        </w:rPr>
        <w:t>МБУ «МФЦ»</w:t>
      </w:r>
      <w:r w:rsidR="00BB55D4">
        <w:rPr>
          <w:rFonts w:ascii="Times New Roman" w:hAnsi="Times New Roman"/>
          <w:color w:val="000000"/>
          <w:sz w:val="28"/>
          <w:szCs w:val="28"/>
        </w:rPr>
        <w:t xml:space="preserve"> </w:t>
      </w:r>
      <w:r w:rsidRPr="0055424D">
        <w:rPr>
          <w:rFonts w:ascii="Times New Roman" w:eastAsia="Times New Roman" w:hAnsi="Times New Roman" w:cs="Times New Roman"/>
          <w:sz w:val="28"/>
          <w:szCs w:val="28"/>
          <w:lang w:eastAsia="ru-RU"/>
        </w:rPr>
        <w:t>документов, предусмотренных настоящим Порядком, проводит их экспертизу на предмет соответствия требованиям настоящего Порядка и проверяет правильность расчета размера субсидии.</w:t>
      </w:r>
    </w:p>
    <w:p w:rsidR="0055424D" w:rsidRDefault="0055424D" w:rsidP="0055424D">
      <w:pPr>
        <w:tabs>
          <w:tab w:val="left" w:pos="3000"/>
        </w:tabs>
        <w:spacing w:after="0" w:line="240" w:lineRule="auto"/>
        <w:ind w:firstLine="720"/>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 xml:space="preserve">В случае несоответствия представленных документов требованиям настоящего Порядка Отдел </w:t>
      </w:r>
      <w:r w:rsidR="00BB55D4">
        <w:rPr>
          <w:rFonts w:ascii="Times New Roman" w:eastAsia="Times New Roman" w:hAnsi="Times New Roman" w:cs="Times New Roman"/>
          <w:sz w:val="28"/>
          <w:szCs w:val="28"/>
          <w:lang w:eastAsia="ru-RU"/>
        </w:rPr>
        <w:t xml:space="preserve">или </w:t>
      </w:r>
      <w:r w:rsidR="00BB55D4" w:rsidRPr="0060712E">
        <w:rPr>
          <w:rFonts w:ascii="Times New Roman" w:hAnsi="Times New Roman"/>
          <w:color w:val="000000"/>
          <w:sz w:val="28"/>
          <w:szCs w:val="28"/>
        </w:rPr>
        <w:t>МБУ «МФЦ»</w:t>
      </w:r>
      <w:r w:rsidR="00BB55D4">
        <w:rPr>
          <w:rFonts w:ascii="Times New Roman" w:hAnsi="Times New Roman"/>
          <w:color w:val="000000"/>
          <w:sz w:val="28"/>
          <w:szCs w:val="28"/>
        </w:rPr>
        <w:t xml:space="preserve"> </w:t>
      </w:r>
      <w:r w:rsidRPr="0055424D">
        <w:rPr>
          <w:rFonts w:ascii="Times New Roman" w:eastAsia="Times New Roman" w:hAnsi="Times New Roman" w:cs="Times New Roman"/>
          <w:sz w:val="28"/>
          <w:szCs w:val="28"/>
          <w:lang w:eastAsia="ru-RU"/>
        </w:rPr>
        <w:t>информирует СМСП о данном факте в течение пяти рабочих дней со дня проведения экспертизы.</w:t>
      </w:r>
    </w:p>
    <w:p w:rsidR="00A42AD1" w:rsidRPr="0083595D" w:rsidRDefault="00E27635" w:rsidP="00A42AD1">
      <w:pPr>
        <w:tabs>
          <w:tab w:val="left" w:pos="3000"/>
        </w:tabs>
        <w:spacing w:after="0" w:line="240" w:lineRule="auto"/>
        <w:ind w:firstLine="720"/>
        <w:jc w:val="both"/>
        <w:rPr>
          <w:rFonts w:ascii="Times New Roman" w:eastAsia="Times New Roman" w:hAnsi="Times New Roman" w:cs="Times New Roman"/>
          <w:sz w:val="28"/>
          <w:szCs w:val="28"/>
          <w:lang w:eastAsia="ru-RU"/>
        </w:rPr>
      </w:pPr>
      <w:r w:rsidRPr="0083595D">
        <w:rPr>
          <w:rFonts w:ascii="Times New Roman" w:eastAsia="Times New Roman" w:hAnsi="Times New Roman" w:cs="Times New Roman"/>
          <w:sz w:val="28"/>
          <w:szCs w:val="28"/>
          <w:lang w:eastAsia="ru-RU"/>
        </w:rPr>
        <w:t>1</w:t>
      </w:r>
      <w:r w:rsidR="00C20261">
        <w:rPr>
          <w:rFonts w:ascii="Times New Roman" w:eastAsia="Times New Roman" w:hAnsi="Times New Roman" w:cs="Times New Roman"/>
          <w:sz w:val="28"/>
          <w:szCs w:val="28"/>
          <w:lang w:eastAsia="ru-RU"/>
        </w:rPr>
        <w:t>4</w:t>
      </w:r>
      <w:r w:rsidR="00A42AD1" w:rsidRPr="0083595D">
        <w:rPr>
          <w:rFonts w:ascii="Times New Roman" w:eastAsia="Times New Roman" w:hAnsi="Times New Roman" w:cs="Times New Roman"/>
          <w:sz w:val="28"/>
          <w:szCs w:val="28"/>
          <w:lang w:eastAsia="ru-RU"/>
        </w:rPr>
        <w:t>. Субсидии не предоставляются в случае:</w:t>
      </w:r>
    </w:p>
    <w:p w:rsidR="00A42AD1" w:rsidRPr="0083595D" w:rsidRDefault="00A42AD1" w:rsidP="00A42AD1">
      <w:pPr>
        <w:tabs>
          <w:tab w:val="left" w:pos="3000"/>
        </w:tabs>
        <w:spacing w:after="0" w:line="240" w:lineRule="auto"/>
        <w:ind w:firstLine="720"/>
        <w:jc w:val="both"/>
        <w:rPr>
          <w:rFonts w:ascii="Times New Roman" w:eastAsia="Times New Roman" w:hAnsi="Times New Roman" w:cs="Times New Roman"/>
          <w:sz w:val="28"/>
          <w:szCs w:val="28"/>
          <w:lang w:eastAsia="ru-RU"/>
        </w:rPr>
      </w:pPr>
      <w:r w:rsidRPr="0083595D">
        <w:rPr>
          <w:rFonts w:ascii="Times New Roman" w:eastAsia="Times New Roman" w:hAnsi="Times New Roman" w:cs="Times New Roman"/>
          <w:sz w:val="28"/>
          <w:szCs w:val="28"/>
          <w:lang w:eastAsia="ru-RU"/>
        </w:rPr>
        <w:t xml:space="preserve">1) нарушения срока представления документов, указанного в </w:t>
      </w:r>
      <w:r w:rsidR="00ED5FAA">
        <w:rPr>
          <w:rFonts w:ascii="Times New Roman" w:eastAsia="Times New Roman" w:hAnsi="Times New Roman" w:cs="Times New Roman"/>
          <w:sz w:val="28"/>
          <w:szCs w:val="28"/>
          <w:lang w:eastAsia="ru-RU"/>
        </w:rPr>
        <w:t>пункте 1</w:t>
      </w:r>
      <w:r w:rsidR="00891AB4">
        <w:rPr>
          <w:rFonts w:ascii="Times New Roman" w:eastAsia="Times New Roman" w:hAnsi="Times New Roman" w:cs="Times New Roman"/>
          <w:sz w:val="28"/>
          <w:szCs w:val="28"/>
          <w:lang w:eastAsia="ru-RU"/>
        </w:rPr>
        <w:t>1</w:t>
      </w:r>
      <w:r w:rsidR="00ED5FAA">
        <w:rPr>
          <w:rFonts w:ascii="Times New Roman" w:eastAsia="Times New Roman" w:hAnsi="Times New Roman" w:cs="Times New Roman"/>
          <w:sz w:val="28"/>
          <w:szCs w:val="28"/>
          <w:lang w:eastAsia="ru-RU"/>
        </w:rPr>
        <w:t xml:space="preserve"> </w:t>
      </w:r>
      <w:r w:rsidRPr="0083595D">
        <w:rPr>
          <w:rFonts w:ascii="Times New Roman" w:eastAsia="Times New Roman" w:hAnsi="Times New Roman" w:cs="Times New Roman"/>
          <w:sz w:val="28"/>
          <w:szCs w:val="28"/>
          <w:lang w:eastAsia="ru-RU"/>
        </w:rPr>
        <w:t>настояще</w:t>
      </w:r>
      <w:r w:rsidR="00ED5FAA">
        <w:rPr>
          <w:rFonts w:ascii="Times New Roman" w:eastAsia="Times New Roman" w:hAnsi="Times New Roman" w:cs="Times New Roman"/>
          <w:sz w:val="28"/>
          <w:szCs w:val="28"/>
          <w:lang w:eastAsia="ru-RU"/>
        </w:rPr>
        <w:t>го</w:t>
      </w:r>
      <w:r w:rsidRPr="0083595D">
        <w:rPr>
          <w:rFonts w:ascii="Times New Roman" w:eastAsia="Times New Roman" w:hAnsi="Times New Roman" w:cs="Times New Roman"/>
          <w:sz w:val="28"/>
          <w:szCs w:val="28"/>
          <w:lang w:eastAsia="ru-RU"/>
        </w:rPr>
        <w:t xml:space="preserve"> Порядк</w:t>
      </w:r>
      <w:r w:rsidR="00ED5FAA">
        <w:rPr>
          <w:rFonts w:ascii="Times New Roman" w:eastAsia="Times New Roman" w:hAnsi="Times New Roman" w:cs="Times New Roman"/>
          <w:sz w:val="28"/>
          <w:szCs w:val="28"/>
          <w:lang w:eastAsia="ru-RU"/>
        </w:rPr>
        <w:t>а</w:t>
      </w:r>
      <w:r w:rsidRPr="0083595D">
        <w:rPr>
          <w:rFonts w:ascii="Times New Roman" w:eastAsia="Times New Roman" w:hAnsi="Times New Roman" w:cs="Times New Roman"/>
          <w:sz w:val="28"/>
          <w:szCs w:val="28"/>
          <w:lang w:eastAsia="ru-RU"/>
        </w:rPr>
        <w:t>;</w:t>
      </w:r>
    </w:p>
    <w:p w:rsidR="00A42AD1" w:rsidRPr="0083595D" w:rsidRDefault="00A42AD1" w:rsidP="00A42AD1">
      <w:pPr>
        <w:tabs>
          <w:tab w:val="left" w:pos="3000"/>
        </w:tabs>
        <w:spacing w:after="0" w:line="240" w:lineRule="auto"/>
        <w:ind w:firstLine="720"/>
        <w:jc w:val="both"/>
        <w:rPr>
          <w:rFonts w:ascii="Times New Roman" w:eastAsia="Times New Roman" w:hAnsi="Times New Roman" w:cs="Times New Roman"/>
          <w:sz w:val="28"/>
          <w:szCs w:val="28"/>
          <w:lang w:eastAsia="ru-RU"/>
        </w:rPr>
      </w:pPr>
      <w:r w:rsidRPr="0083595D">
        <w:rPr>
          <w:rFonts w:ascii="Times New Roman" w:eastAsia="Times New Roman" w:hAnsi="Times New Roman" w:cs="Times New Roman"/>
          <w:sz w:val="28"/>
          <w:szCs w:val="28"/>
          <w:lang w:eastAsia="ru-RU"/>
        </w:rPr>
        <w:t xml:space="preserve">2) несоблюдения </w:t>
      </w:r>
      <w:r w:rsidR="00716781">
        <w:rPr>
          <w:rFonts w:ascii="Times New Roman" w:eastAsia="Times New Roman" w:hAnsi="Times New Roman" w:cs="Times New Roman"/>
          <w:sz w:val="28"/>
          <w:szCs w:val="28"/>
          <w:lang w:eastAsia="ru-RU"/>
        </w:rPr>
        <w:t xml:space="preserve">требований для </w:t>
      </w:r>
      <w:r w:rsidRPr="0083595D">
        <w:rPr>
          <w:rFonts w:ascii="Times New Roman" w:eastAsia="Times New Roman" w:hAnsi="Times New Roman" w:cs="Times New Roman"/>
          <w:sz w:val="28"/>
          <w:szCs w:val="28"/>
          <w:lang w:eastAsia="ru-RU"/>
        </w:rPr>
        <w:t>предоставлени</w:t>
      </w:r>
      <w:r w:rsidR="00716781">
        <w:rPr>
          <w:rFonts w:ascii="Times New Roman" w:eastAsia="Times New Roman" w:hAnsi="Times New Roman" w:cs="Times New Roman"/>
          <w:sz w:val="28"/>
          <w:szCs w:val="28"/>
          <w:lang w:eastAsia="ru-RU"/>
        </w:rPr>
        <w:t>я</w:t>
      </w:r>
      <w:r w:rsidRPr="0083595D">
        <w:rPr>
          <w:rFonts w:ascii="Times New Roman" w:eastAsia="Times New Roman" w:hAnsi="Times New Roman" w:cs="Times New Roman"/>
          <w:sz w:val="28"/>
          <w:szCs w:val="28"/>
          <w:lang w:eastAsia="ru-RU"/>
        </w:rPr>
        <w:t xml:space="preserve"> субсиди</w:t>
      </w:r>
      <w:r w:rsidR="00716781">
        <w:rPr>
          <w:rFonts w:ascii="Times New Roman" w:eastAsia="Times New Roman" w:hAnsi="Times New Roman" w:cs="Times New Roman"/>
          <w:sz w:val="28"/>
          <w:szCs w:val="28"/>
          <w:lang w:eastAsia="ru-RU"/>
        </w:rPr>
        <w:t>и</w:t>
      </w:r>
      <w:r w:rsidRPr="0083595D">
        <w:rPr>
          <w:rFonts w:ascii="Times New Roman" w:eastAsia="Times New Roman" w:hAnsi="Times New Roman" w:cs="Times New Roman"/>
          <w:sz w:val="28"/>
          <w:szCs w:val="28"/>
          <w:lang w:eastAsia="ru-RU"/>
        </w:rPr>
        <w:t xml:space="preserve"> в соответствии с пунктом </w:t>
      </w:r>
      <w:r w:rsidR="00464133">
        <w:rPr>
          <w:rFonts w:ascii="Times New Roman" w:eastAsia="Times New Roman" w:hAnsi="Times New Roman" w:cs="Times New Roman"/>
          <w:sz w:val="28"/>
          <w:szCs w:val="28"/>
          <w:lang w:eastAsia="ru-RU"/>
        </w:rPr>
        <w:t>4</w:t>
      </w:r>
      <w:r w:rsidRPr="0083595D">
        <w:rPr>
          <w:rFonts w:ascii="Times New Roman" w:eastAsia="Times New Roman" w:hAnsi="Times New Roman" w:cs="Times New Roman"/>
          <w:sz w:val="28"/>
          <w:szCs w:val="28"/>
          <w:lang w:eastAsia="ru-RU"/>
        </w:rPr>
        <w:t xml:space="preserve"> настоящего Порядка;</w:t>
      </w:r>
    </w:p>
    <w:p w:rsidR="00891AB4" w:rsidRDefault="00891AB4" w:rsidP="00A42AD1">
      <w:pPr>
        <w:tabs>
          <w:tab w:val="left" w:pos="300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 реализации предпринимательских проектов не на территории Озерского городского округа;</w:t>
      </w:r>
    </w:p>
    <w:p w:rsidR="00A42AD1" w:rsidRPr="0083595D" w:rsidRDefault="00891AB4" w:rsidP="00A42AD1">
      <w:pPr>
        <w:tabs>
          <w:tab w:val="left" w:pos="300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2AD1" w:rsidRPr="0083595D">
        <w:rPr>
          <w:rFonts w:ascii="Times New Roman" w:eastAsia="Times New Roman" w:hAnsi="Times New Roman" w:cs="Times New Roman"/>
          <w:sz w:val="28"/>
          <w:szCs w:val="28"/>
          <w:lang w:eastAsia="ru-RU"/>
        </w:rPr>
        <w:t>) наличия процедуры ликвидации в отношении получателя субсидии или решений арбитражных судов о признании получателя субсидии несостоятельным (банкротом) и об открытии конкурсного производства;</w:t>
      </w:r>
    </w:p>
    <w:p w:rsidR="00A42AD1" w:rsidRPr="0083595D" w:rsidRDefault="00891AB4" w:rsidP="00A42AD1">
      <w:pPr>
        <w:tabs>
          <w:tab w:val="left" w:pos="300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2AD1" w:rsidRPr="0083595D">
        <w:rPr>
          <w:rFonts w:ascii="Times New Roman" w:eastAsia="Times New Roman" w:hAnsi="Times New Roman" w:cs="Times New Roman"/>
          <w:sz w:val="28"/>
          <w:szCs w:val="28"/>
          <w:lang w:eastAsia="ru-RU"/>
        </w:rPr>
        <w:t xml:space="preserve">) </w:t>
      </w:r>
      <w:r w:rsidR="00715065">
        <w:rPr>
          <w:rFonts w:ascii="Times New Roman" w:eastAsia="Times New Roman" w:hAnsi="Times New Roman" w:cs="Times New Roman"/>
          <w:sz w:val="28"/>
          <w:szCs w:val="28"/>
          <w:lang w:eastAsia="ru-RU"/>
        </w:rPr>
        <w:t xml:space="preserve">выявления в документах, </w:t>
      </w:r>
      <w:r w:rsidR="00715065" w:rsidRPr="0083595D">
        <w:rPr>
          <w:rFonts w:ascii="Times New Roman" w:eastAsia="Times New Roman" w:hAnsi="Times New Roman" w:cs="Times New Roman"/>
          <w:sz w:val="28"/>
          <w:szCs w:val="28"/>
          <w:lang w:eastAsia="ru-RU"/>
        </w:rPr>
        <w:t>предоставлен</w:t>
      </w:r>
      <w:r w:rsidR="00715065">
        <w:rPr>
          <w:rFonts w:ascii="Times New Roman" w:eastAsia="Times New Roman" w:hAnsi="Times New Roman" w:cs="Times New Roman"/>
          <w:sz w:val="28"/>
          <w:szCs w:val="28"/>
          <w:lang w:eastAsia="ru-RU"/>
        </w:rPr>
        <w:t>ных</w:t>
      </w:r>
      <w:r w:rsidR="00A42AD1" w:rsidRPr="0083595D">
        <w:rPr>
          <w:rFonts w:ascii="Times New Roman" w:eastAsia="Times New Roman" w:hAnsi="Times New Roman" w:cs="Times New Roman"/>
          <w:sz w:val="28"/>
          <w:szCs w:val="28"/>
          <w:lang w:eastAsia="ru-RU"/>
        </w:rPr>
        <w:t xml:space="preserve"> СМСП</w:t>
      </w:r>
      <w:r w:rsidR="00715065">
        <w:rPr>
          <w:rFonts w:ascii="Times New Roman" w:eastAsia="Times New Roman" w:hAnsi="Times New Roman" w:cs="Times New Roman"/>
          <w:sz w:val="28"/>
          <w:szCs w:val="28"/>
          <w:lang w:eastAsia="ru-RU"/>
        </w:rPr>
        <w:t>,</w:t>
      </w:r>
      <w:r w:rsidR="00A42AD1" w:rsidRPr="0083595D">
        <w:rPr>
          <w:rFonts w:ascii="Times New Roman" w:eastAsia="Times New Roman" w:hAnsi="Times New Roman" w:cs="Times New Roman"/>
          <w:sz w:val="28"/>
          <w:szCs w:val="28"/>
          <w:lang w:eastAsia="ru-RU"/>
        </w:rPr>
        <w:t xml:space="preserve"> недостоверной или искаженной информации.</w:t>
      </w:r>
    </w:p>
    <w:p w:rsidR="00464133" w:rsidRDefault="00464133" w:rsidP="0055424D">
      <w:pPr>
        <w:tabs>
          <w:tab w:val="left" w:pos="300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несоответствия субъекта предпринимательства условиям пункта 30 или пункта 34, в том случае если субъект предпринимательства претендует на предоставление субсидии по соответствующей категории.</w:t>
      </w:r>
    </w:p>
    <w:p w:rsidR="0055424D" w:rsidRPr="0083595D" w:rsidRDefault="0055424D" w:rsidP="0055424D">
      <w:pPr>
        <w:tabs>
          <w:tab w:val="left" w:pos="3000"/>
        </w:tabs>
        <w:spacing w:after="0" w:line="240" w:lineRule="auto"/>
        <w:ind w:firstLine="720"/>
        <w:jc w:val="both"/>
        <w:rPr>
          <w:rFonts w:ascii="Times New Roman" w:eastAsia="Times New Roman" w:hAnsi="Times New Roman" w:cs="Times New Roman"/>
          <w:sz w:val="28"/>
          <w:szCs w:val="28"/>
          <w:lang w:eastAsia="ru-RU"/>
        </w:rPr>
      </w:pPr>
      <w:r w:rsidRPr="0083595D">
        <w:rPr>
          <w:rFonts w:ascii="Times New Roman" w:eastAsia="Times New Roman" w:hAnsi="Times New Roman" w:cs="Times New Roman"/>
          <w:sz w:val="28"/>
          <w:szCs w:val="28"/>
          <w:lang w:eastAsia="ru-RU"/>
        </w:rPr>
        <w:t>1</w:t>
      </w:r>
      <w:r w:rsidR="00C20261">
        <w:rPr>
          <w:rFonts w:ascii="Times New Roman" w:eastAsia="Times New Roman" w:hAnsi="Times New Roman" w:cs="Times New Roman"/>
          <w:sz w:val="28"/>
          <w:szCs w:val="28"/>
          <w:lang w:eastAsia="ru-RU"/>
        </w:rPr>
        <w:t>5</w:t>
      </w:r>
      <w:r w:rsidRPr="0083595D">
        <w:rPr>
          <w:rFonts w:ascii="Times New Roman" w:eastAsia="Times New Roman" w:hAnsi="Times New Roman" w:cs="Times New Roman"/>
          <w:sz w:val="28"/>
          <w:szCs w:val="28"/>
          <w:lang w:eastAsia="ru-RU"/>
        </w:rPr>
        <w:t>. В случае соответствия документов требованиям настоящего Порядка Отдел в срок, не превышающий  пятнадцати рабочих дней со дня проведения экспертизы, представляет их на рассмотрение Совета.</w:t>
      </w:r>
    </w:p>
    <w:p w:rsidR="0055424D" w:rsidRPr="0083595D" w:rsidRDefault="0055424D" w:rsidP="005542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95D">
        <w:rPr>
          <w:rFonts w:ascii="Times New Roman" w:eastAsia="Times New Roman" w:hAnsi="Times New Roman" w:cs="Times New Roman"/>
          <w:sz w:val="28"/>
          <w:szCs w:val="28"/>
          <w:lang w:eastAsia="ru-RU"/>
        </w:rPr>
        <w:t>1</w:t>
      </w:r>
      <w:r w:rsidR="00C20261">
        <w:rPr>
          <w:rFonts w:ascii="Times New Roman" w:eastAsia="Times New Roman" w:hAnsi="Times New Roman" w:cs="Times New Roman"/>
          <w:sz w:val="28"/>
          <w:szCs w:val="28"/>
          <w:lang w:eastAsia="ru-RU"/>
        </w:rPr>
        <w:t>6</w:t>
      </w:r>
      <w:r w:rsidRPr="0083595D">
        <w:rPr>
          <w:rFonts w:ascii="Times New Roman" w:eastAsia="Times New Roman" w:hAnsi="Times New Roman" w:cs="Times New Roman"/>
          <w:sz w:val="28"/>
          <w:szCs w:val="28"/>
          <w:lang w:eastAsia="ru-RU"/>
        </w:rPr>
        <w:t>. Совет в течение пяти рабочих дней со дня поступления документов рассматривает их и выносит рекомендации о предоставлении субсидии, которые оформляются протоколом.</w:t>
      </w:r>
    </w:p>
    <w:p w:rsidR="0055424D" w:rsidRPr="0083595D" w:rsidRDefault="0055424D" w:rsidP="0055424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95D">
        <w:rPr>
          <w:rFonts w:ascii="Times New Roman" w:eastAsia="Times New Roman" w:hAnsi="Times New Roman" w:cs="Times New Roman"/>
          <w:sz w:val="28"/>
          <w:szCs w:val="28"/>
          <w:lang w:eastAsia="ru-RU"/>
        </w:rPr>
        <w:t>1</w:t>
      </w:r>
      <w:r w:rsidR="00C20261">
        <w:rPr>
          <w:rFonts w:ascii="Times New Roman" w:eastAsia="Times New Roman" w:hAnsi="Times New Roman" w:cs="Times New Roman"/>
          <w:sz w:val="28"/>
          <w:szCs w:val="28"/>
          <w:lang w:eastAsia="ru-RU"/>
        </w:rPr>
        <w:t>7</w:t>
      </w:r>
      <w:r w:rsidRPr="0083595D">
        <w:rPr>
          <w:rFonts w:ascii="Times New Roman" w:eastAsia="Times New Roman" w:hAnsi="Times New Roman" w:cs="Times New Roman"/>
          <w:sz w:val="28"/>
          <w:szCs w:val="28"/>
          <w:lang w:eastAsia="ru-RU"/>
        </w:rPr>
        <w:t>. Совет на основании документов, представленных Отделом, принимает решение о предоставлении субсидии СМСП и размер</w:t>
      </w:r>
      <w:r w:rsidR="00891AB4">
        <w:rPr>
          <w:rFonts w:ascii="Times New Roman" w:eastAsia="Times New Roman" w:hAnsi="Times New Roman" w:cs="Times New Roman"/>
          <w:sz w:val="28"/>
          <w:szCs w:val="28"/>
          <w:lang w:eastAsia="ru-RU"/>
        </w:rPr>
        <w:t>е</w:t>
      </w:r>
      <w:r w:rsidRPr="0083595D">
        <w:rPr>
          <w:rFonts w:ascii="Times New Roman" w:eastAsia="Times New Roman" w:hAnsi="Times New Roman" w:cs="Times New Roman"/>
          <w:sz w:val="28"/>
          <w:szCs w:val="28"/>
          <w:lang w:eastAsia="ru-RU"/>
        </w:rPr>
        <w:t xml:space="preserve"> субсидии</w:t>
      </w:r>
      <w:r w:rsidR="00CD0E17">
        <w:rPr>
          <w:rFonts w:ascii="Times New Roman" w:eastAsia="Times New Roman" w:hAnsi="Times New Roman" w:cs="Times New Roman"/>
          <w:sz w:val="28"/>
          <w:szCs w:val="28"/>
          <w:lang w:eastAsia="ru-RU"/>
        </w:rPr>
        <w:t xml:space="preserve"> </w:t>
      </w:r>
      <w:r w:rsidR="00CD0E17" w:rsidRPr="00883F6A">
        <w:rPr>
          <w:rFonts w:ascii="Times New Roman" w:eastAsia="Times New Roman" w:hAnsi="Times New Roman" w:cs="Times New Roman"/>
          <w:sz w:val="28"/>
          <w:szCs w:val="28"/>
          <w:lang w:eastAsia="ru-RU"/>
        </w:rPr>
        <w:t>отдельно по каждому мероприятию</w:t>
      </w:r>
      <w:r w:rsidR="00EF3409" w:rsidRPr="00883F6A">
        <w:rPr>
          <w:rFonts w:ascii="Times New Roman" w:eastAsia="Times New Roman" w:hAnsi="Times New Roman" w:cs="Times New Roman"/>
          <w:sz w:val="28"/>
          <w:szCs w:val="28"/>
          <w:lang w:eastAsia="ru-RU"/>
        </w:rPr>
        <w:t xml:space="preserve"> финансовой поддержки</w:t>
      </w:r>
      <w:r w:rsidRPr="00883F6A">
        <w:rPr>
          <w:rFonts w:ascii="Times New Roman" w:eastAsia="Times New Roman" w:hAnsi="Times New Roman" w:cs="Times New Roman"/>
          <w:sz w:val="28"/>
          <w:szCs w:val="28"/>
          <w:lang w:eastAsia="ru-RU"/>
        </w:rPr>
        <w:t>, руководствуя</w:t>
      </w:r>
      <w:r w:rsidRPr="0083595D">
        <w:rPr>
          <w:rFonts w:ascii="Times New Roman" w:eastAsia="Times New Roman" w:hAnsi="Times New Roman" w:cs="Times New Roman"/>
          <w:sz w:val="28"/>
          <w:szCs w:val="28"/>
          <w:lang w:eastAsia="ru-RU"/>
        </w:rPr>
        <w:t xml:space="preserve">сь следующими </w:t>
      </w:r>
      <w:r w:rsidRPr="0083595D">
        <w:rPr>
          <w:rFonts w:ascii="Times New Roman" w:eastAsia="Times New Roman" w:hAnsi="Times New Roman" w:cs="Times New Roman"/>
          <w:sz w:val="28"/>
          <w:szCs w:val="28"/>
          <w:lang w:eastAsia="ru-RU"/>
        </w:rPr>
        <w:lastRenderedPageBreak/>
        <w:t>критериями:</w:t>
      </w:r>
    </w:p>
    <w:p w:rsidR="0055424D" w:rsidRPr="00E96623" w:rsidRDefault="007A499C" w:rsidP="0055424D">
      <w:pPr>
        <w:tabs>
          <w:tab w:val="left" w:pos="126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55424D" w:rsidRPr="00E96623">
        <w:rPr>
          <w:rFonts w:ascii="Times New Roman" w:eastAsia="Times New Roman" w:hAnsi="Times New Roman" w:cs="Times New Roman"/>
          <w:color w:val="000000" w:themeColor="text1"/>
          <w:sz w:val="28"/>
          <w:szCs w:val="28"/>
          <w:lang w:eastAsia="ru-RU"/>
        </w:rPr>
        <w:t>)</w:t>
      </w:r>
      <w:r w:rsidR="0055424D" w:rsidRPr="00E96623">
        <w:rPr>
          <w:rFonts w:ascii="Arial" w:eastAsia="Times New Roman" w:hAnsi="Arial" w:cs="Arial"/>
          <w:color w:val="000000" w:themeColor="text1"/>
          <w:sz w:val="28"/>
          <w:szCs w:val="28"/>
          <w:lang w:eastAsia="ru-RU"/>
        </w:rPr>
        <w:t xml:space="preserve"> </w:t>
      </w:r>
      <w:r w:rsidR="0055424D" w:rsidRPr="00E96623">
        <w:rPr>
          <w:rFonts w:ascii="Times New Roman" w:eastAsia="Times New Roman" w:hAnsi="Times New Roman" w:cs="Times New Roman"/>
          <w:color w:val="000000" w:themeColor="text1"/>
          <w:sz w:val="28"/>
          <w:szCs w:val="28"/>
          <w:lang w:eastAsia="ru-RU"/>
        </w:rPr>
        <w:t xml:space="preserve">социальная эффективность - отношение среднемесячной заработной платы работников СМСП к величине прожиточного минимума, установленного для трудоспособного населения в Челябинской области на </w:t>
      </w:r>
      <w:r w:rsidR="00715065">
        <w:rPr>
          <w:rFonts w:ascii="Times New Roman" w:eastAsia="Times New Roman" w:hAnsi="Times New Roman" w:cs="Times New Roman"/>
          <w:color w:val="000000" w:themeColor="text1"/>
          <w:sz w:val="28"/>
          <w:szCs w:val="28"/>
          <w:lang w:eastAsia="ru-RU"/>
        </w:rPr>
        <w:t>дату предоставления</w:t>
      </w:r>
      <w:r w:rsidR="00DD244F">
        <w:rPr>
          <w:rFonts w:ascii="Times New Roman" w:eastAsia="Times New Roman" w:hAnsi="Times New Roman" w:cs="Times New Roman"/>
          <w:color w:val="000000" w:themeColor="text1"/>
          <w:sz w:val="28"/>
          <w:szCs w:val="28"/>
          <w:lang w:eastAsia="ru-RU"/>
        </w:rPr>
        <w:t xml:space="preserve"> документов СМСП</w:t>
      </w:r>
      <w:r w:rsidR="00715065">
        <w:rPr>
          <w:rFonts w:ascii="Times New Roman" w:eastAsia="Times New Roman" w:hAnsi="Times New Roman" w:cs="Times New Roman"/>
          <w:color w:val="000000" w:themeColor="text1"/>
          <w:sz w:val="28"/>
          <w:szCs w:val="28"/>
          <w:lang w:eastAsia="ru-RU"/>
        </w:rPr>
        <w:t xml:space="preserve"> (в процентах):</w:t>
      </w:r>
    </w:p>
    <w:p w:rsidR="00715065" w:rsidRPr="00715065" w:rsidRDefault="00715065" w:rsidP="00715065">
      <w:pPr>
        <w:tabs>
          <w:tab w:val="left" w:pos="126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715065">
        <w:rPr>
          <w:rFonts w:ascii="Times New Roman" w:eastAsia="Times New Roman" w:hAnsi="Times New Roman" w:cs="Times New Roman"/>
          <w:color w:val="000000" w:themeColor="text1"/>
          <w:sz w:val="28"/>
          <w:szCs w:val="28"/>
          <w:lang w:eastAsia="ru-RU"/>
        </w:rPr>
        <w:t>свыше 300 процентов - 10 баллов,</w:t>
      </w:r>
    </w:p>
    <w:p w:rsidR="00715065" w:rsidRPr="00715065" w:rsidRDefault="00715065" w:rsidP="00715065">
      <w:pPr>
        <w:tabs>
          <w:tab w:val="left" w:pos="126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715065">
        <w:rPr>
          <w:rFonts w:ascii="Times New Roman" w:eastAsia="Times New Roman" w:hAnsi="Times New Roman" w:cs="Times New Roman"/>
          <w:color w:val="000000" w:themeColor="text1"/>
          <w:sz w:val="28"/>
          <w:szCs w:val="28"/>
          <w:lang w:eastAsia="ru-RU"/>
        </w:rPr>
        <w:t>свыше 200 процентов - 8 баллов,</w:t>
      </w:r>
    </w:p>
    <w:p w:rsidR="00715065" w:rsidRPr="00715065" w:rsidRDefault="00715065" w:rsidP="00715065">
      <w:pPr>
        <w:tabs>
          <w:tab w:val="left" w:pos="126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715065">
        <w:rPr>
          <w:rFonts w:ascii="Times New Roman" w:eastAsia="Times New Roman" w:hAnsi="Times New Roman" w:cs="Times New Roman"/>
          <w:color w:val="000000" w:themeColor="text1"/>
          <w:sz w:val="28"/>
          <w:szCs w:val="28"/>
          <w:lang w:eastAsia="ru-RU"/>
        </w:rPr>
        <w:t>свыше 150 процентов - 6 баллов,</w:t>
      </w:r>
    </w:p>
    <w:p w:rsidR="00715065" w:rsidRPr="00715065" w:rsidRDefault="00715065" w:rsidP="00715065">
      <w:pPr>
        <w:tabs>
          <w:tab w:val="left" w:pos="126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715065">
        <w:rPr>
          <w:rFonts w:ascii="Times New Roman" w:eastAsia="Times New Roman" w:hAnsi="Times New Roman" w:cs="Times New Roman"/>
          <w:color w:val="000000" w:themeColor="text1"/>
          <w:sz w:val="28"/>
          <w:szCs w:val="28"/>
          <w:lang w:eastAsia="ru-RU"/>
        </w:rPr>
        <w:t>свыше 120 процентов - 4 балла,</w:t>
      </w:r>
    </w:p>
    <w:p w:rsidR="00715065" w:rsidRDefault="00715065" w:rsidP="00715065">
      <w:pPr>
        <w:tabs>
          <w:tab w:val="left" w:pos="126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715065">
        <w:rPr>
          <w:rFonts w:ascii="Times New Roman" w:eastAsia="Times New Roman" w:hAnsi="Times New Roman" w:cs="Times New Roman"/>
          <w:color w:val="000000" w:themeColor="text1"/>
          <w:sz w:val="28"/>
          <w:szCs w:val="28"/>
          <w:lang w:eastAsia="ru-RU"/>
        </w:rPr>
        <w:t>100 процентов и более - 2 балла.</w:t>
      </w:r>
    </w:p>
    <w:p w:rsidR="0055424D" w:rsidRPr="00E96623" w:rsidRDefault="007A499C" w:rsidP="00715065">
      <w:pPr>
        <w:tabs>
          <w:tab w:val="left" w:pos="126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55424D" w:rsidRPr="00E96623">
        <w:rPr>
          <w:rFonts w:ascii="Times New Roman" w:eastAsia="Times New Roman" w:hAnsi="Times New Roman" w:cs="Times New Roman"/>
          <w:color w:val="000000" w:themeColor="text1"/>
          <w:sz w:val="28"/>
          <w:szCs w:val="28"/>
          <w:lang w:eastAsia="ru-RU"/>
        </w:rPr>
        <w:t xml:space="preserve">) </w:t>
      </w:r>
      <w:r w:rsidR="00715065" w:rsidRPr="00715065">
        <w:rPr>
          <w:rFonts w:ascii="Times New Roman" w:eastAsia="Times New Roman" w:hAnsi="Times New Roman" w:cs="Times New Roman"/>
          <w:color w:val="000000" w:themeColor="text1"/>
          <w:sz w:val="28"/>
          <w:szCs w:val="28"/>
          <w:lang w:eastAsia="ru-RU"/>
        </w:rPr>
        <w:t xml:space="preserve">сохранение среднесписочной численности работников СМСП и (или) прирост среднесписочной численности работников СМСП в </w:t>
      </w:r>
      <w:r w:rsidR="00715065">
        <w:rPr>
          <w:rFonts w:ascii="Times New Roman" w:eastAsia="Times New Roman" w:hAnsi="Times New Roman" w:cs="Times New Roman"/>
          <w:color w:val="000000" w:themeColor="text1"/>
          <w:sz w:val="28"/>
          <w:szCs w:val="28"/>
          <w:lang w:eastAsia="ru-RU"/>
        </w:rPr>
        <w:t>текущем финансовом</w:t>
      </w:r>
      <w:r w:rsidR="00715065" w:rsidRPr="00715065">
        <w:rPr>
          <w:rFonts w:ascii="Times New Roman" w:eastAsia="Times New Roman" w:hAnsi="Times New Roman" w:cs="Times New Roman"/>
          <w:color w:val="000000" w:themeColor="text1"/>
          <w:sz w:val="28"/>
          <w:szCs w:val="28"/>
          <w:lang w:eastAsia="ru-RU"/>
        </w:rPr>
        <w:t xml:space="preserve"> году</w:t>
      </w:r>
      <w:r w:rsidR="0055424D" w:rsidRPr="00E96623">
        <w:rPr>
          <w:rFonts w:ascii="Times New Roman" w:eastAsia="Times New Roman" w:hAnsi="Times New Roman" w:cs="Times New Roman"/>
          <w:color w:val="000000" w:themeColor="text1"/>
          <w:sz w:val="28"/>
          <w:szCs w:val="28"/>
          <w:lang w:eastAsia="ru-RU"/>
        </w:rPr>
        <w:t>:</w:t>
      </w:r>
    </w:p>
    <w:p w:rsidR="00715065" w:rsidRPr="00715065" w:rsidRDefault="00715065" w:rsidP="00715065">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715065">
        <w:rPr>
          <w:rFonts w:ascii="Times New Roman" w:eastAsia="Times New Roman" w:hAnsi="Times New Roman" w:cs="Times New Roman"/>
          <w:color w:val="000000" w:themeColor="text1"/>
          <w:sz w:val="28"/>
          <w:szCs w:val="28"/>
          <w:lang w:eastAsia="ru-RU"/>
        </w:rPr>
        <w:t>создание более 10 новых рабочих мест - 10 баллов,</w:t>
      </w:r>
    </w:p>
    <w:p w:rsidR="00715065" w:rsidRPr="00715065" w:rsidRDefault="00715065" w:rsidP="00715065">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715065">
        <w:rPr>
          <w:rFonts w:ascii="Times New Roman" w:eastAsia="Times New Roman" w:hAnsi="Times New Roman" w:cs="Times New Roman"/>
          <w:color w:val="000000" w:themeColor="text1"/>
          <w:sz w:val="28"/>
          <w:szCs w:val="28"/>
          <w:lang w:eastAsia="ru-RU"/>
        </w:rPr>
        <w:t>создание от 7 до 10 новых рабочих мест - 8 баллов,</w:t>
      </w:r>
    </w:p>
    <w:p w:rsidR="00715065" w:rsidRPr="00715065" w:rsidRDefault="00715065" w:rsidP="00715065">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715065">
        <w:rPr>
          <w:rFonts w:ascii="Times New Roman" w:eastAsia="Times New Roman" w:hAnsi="Times New Roman" w:cs="Times New Roman"/>
          <w:color w:val="000000" w:themeColor="text1"/>
          <w:sz w:val="28"/>
          <w:szCs w:val="28"/>
          <w:lang w:eastAsia="ru-RU"/>
        </w:rPr>
        <w:t>создание от 4 до 6 новых рабочих мест - 6 баллов,</w:t>
      </w:r>
    </w:p>
    <w:p w:rsidR="00715065" w:rsidRPr="00715065" w:rsidRDefault="00715065" w:rsidP="00715065">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715065">
        <w:rPr>
          <w:rFonts w:ascii="Times New Roman" w:eastAsia="Times New Roman" w:hAnsi="Times New Roman" w:cs="Times New Roman"/>
          <w:color w:val="000000" w:themeColor="text1"/>
          <w:sz w:val="28"/>
          <w:szCs w:val="28"/>
          <w:lang w:eastAsia="ru-RU"/>
        </w:rPr>
        <w:t>создание от 1 до 3 новых рабочих мест - 4 балла,</w:t>
      </w:r>
    </w:p>
    <w:p w:rsidR="0055424D" w:rsidRPr="00E96623" w:rsidRDefault="00715065" w:rsidP="00715065">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715065">
        <w:rPr>
          <w:rFonts w:ascii="Times New Roman" w:eastAsia="Times New Roman" w:hAnsi="Times New Roman" w:cs="Times New Roman"/>
          <w:color w:val="000000" w:themeColor="text1"/>
          <w:sz w:val="28"/>
          <w:szCs w:val="28"/>
          <w:lang w:eastAsia="ru-RU"/>
        </w:rPr>
        <w:t>сохранение рабочих мест - 2 балла;</w:t>
      </w:r>
    </w:p>
    <w:p w:rsidR="00715065" w:rsidRPr="00715065" w:rsidRDefault="007A499C" w:rsidP="00715065">
      <w:pPr>
        <w:tabs>
          <w:tab w:val="left" w:pos="126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55424D" w:rsidRPr="00E96623">
        <w:rPr>
          <w:rFonts w:ascii="Times New Roman" w:eastAsia="Times New Roman" w:hAnsi="Times New Roman" w:cs="Times New Roman"/>
          <w:color w:val="000000" w:themeColor="text1"/>
          <w:sz w:val="28"/>
          <w:szCs w:val="28"/>
          <w:lang w:eastAsia="ru-RU"/>
        </w:rPr>
        <w:t xml:space="preserve">) </w:t>
      </w:r>
      <w:r w:rsidR="00715065" w:rsidRPr="00715065">
        <w:rPr>
          <w:rFonts w:ascii="Times New Roman" w:eastAsia="Times New Roman" w:hAnsi="Times New Roman" w:cs="Times New Roman"/>
          <w:color w:val="000000" w:themeColor="text1"/>
          <w:sz w:val="28"/>
          <w:szCs w:val="28"/>
          <w:lang w:eastAsia="ru-RU"/>
        </w:rPr>
        <w:t>бюджетная эффективность субсидии (соотношение объема налоговых отчислений, фактически уплаченных СМСП в 201</w:t>
      </w:r>
      <w:r w:rsidR="00715065">
        <w:rPr>
          <w:rFonts w:ascii="Times New Roman" w:eastAsia="Times New Roman" w:hAnsi="Times New Roman" w:cs="Times New Roman"/>
          <w:color w:val="000000" w:themeColor="text1"/>
          <w:sz w:val="28"/>
          <w:szCs w:val="28"/>
          <w:lang w:eastAsia="ru-RU"/>
        </w:rPr>
        <w:t>4</w:t>
      </w:r>
      <w:r w:rsidR="00715065" w:rsidRPr="00715065">
        <w:rPr>
          <w:rFonts w:ascii="Times New Roman" w:eastAsia="Times New Roman" w:hAnsi="Times New Roman" w:cs="Times New Roman"/>
          <w:color w:val="000000" w:themeColor="text1"/>
          <w:sz w:val="28"/>
          <w:szCs w:val="28"/>
          <w:lang w:eastAsia="ru-RU"/>
        </w:rPr>
        <w:t xml:space="preserve"> году в бюджеты всех уровней, и запрашиваемого размера субсидии (в процентах)):</w:t>
      </w:r>
    </w:p>
    <w:p w:rsidR="00715065" w:rsidRPr="00715065" w:rsidRDefault="00715065" w:rsidP="00715065">
      <w:pPr>
        <w:tabs>
          <w:tab w:val="left" w:pos="126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715065">
        <w:rPr>
          <w:rFonts w:ascii="Times New Roman" w:eastAsia="Times New Roman" w:hAnsi="Times New Roman" w:cs="Times New Roman"/>
          <w:color w:val="000000" w:themeColor="text1"/>
          <w:sz w:val="28"/>
          <w:szCs w:val="28"/>
          <w:lang w:eastAsia="ru-RU"/>
        </w:rPr>
        <w:t>свыше 300 процентов - 10 баллов,</w:t>
      </w:r>
    </w:p>
    <w:p w:rsidR="00715065" w:rsidRPr="00715065" w:rsidRDefault="00715065" w:rsidP="00715065">
      <w:pPr>
        <w:tabs>
          <w:tab w:val="left" w:pos="126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от 201 до </w:t>
      </w:r>
      <w:r w:rsidRPr="00715065">
        <w:rPr>
          <w:rFonts w:ascii="Times New Roman" w:eastAsia="Times New Roman" w:hAnsi="Times New Roman" w:cs="Times New Roman"/>
          <w:color w:val="000000" w:themeColor="text1"/>
          <w:sz w:val="28"/>
          <w:szCs w:val="28"/>
          <w:lang w:eastAsia="ru-RU"/>
        </w:rPr>
        <w:t>300 процентов - 8 баллов,</w:t>
      </w:r>
    </w:p>
    <w:p w:rsidR="00715065" w:rsidRPr="00715065" w:rsidRDefault="00715065" w:rsidP="00715065">
      <w:pPr>
        <w:tabs>
          <w:tab w:val="left" w:pos="126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от 151 до </w:t>
      </w:r>
      <w:r w:rsidRPr="00715065">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0</w:t>
      </w:r>
      <w:r w:rsidRPr="00715065">
        <w:rPr>
          <w:rFonts w:ascii="Times New Roman" w:eastAsia="Times New Roman" w:hAnsi="Times New Roman" w:cs="Times New Roman"/>
          <w:color w:val="000000" w:themeColor="text1"/>
          <w:sz w:val="28"/>
          <w:szCs w:val="28"/>
          <w:lang w:eastAsia="ru-RU"/>
        </w:rPr>
        <w:t>0 процентов - 6 баллов,</w:t>
      </w:r>
    </w:p>
    <w:p w:rsidR="00715065" w:rsidRPr="00715065" w:rsidRDefault="00715065" w:rsidP="00715065">
      <w:pPr>
        <w:tabs>
          <w:tab w:val="left" w:pos="126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 100 до 150</w:t>
      </w:r>
      <w:r w:rsidRPr="00715065">
        <w:rPr>
          <w:rFonts w:ascii="Times New Roman" w:eastAsia="Times New Roman" w:hAnsi="Times New Roman" w:cs="Times New Roman"/>
          <w:color w:val="000000" w:themeColor="text1"/>
          <w:sz w:val="28"/>
          <w:szCs w:val="28"/>
          <w:lang w:eastAsia="ru-RU"/>
        </w:rPr>
        <w:t xml:space="preserve"> процентов - 4 балла,</w:t>
      </w:r>
    </w:p>
    <w:p w:rsidR="0055424D" w:rsidRPr="00E96623" w:rsidRDefault="00715065" w:rsidP="00715065">
      <w:pPr>
        <w:tabs>
          <w:tab w:val="left" w:pos="126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менее </w:t>
      </w:r>
      <w:r w:rsidRPr="00715065">
        <w:rPr>
          <w:rFonts w:ascii="Times New Roman" w:eastAsia="Times New Roman" w:hAnsi="Times New Roman" w:cs="Times New Roman"/>
          <w:color w:val="000000" w:themeColor="text1"/>
          <w:sz w:val="28"/>
          <w:szCs w:val="28"/>
          <w:lang w:eastAsia="ru-RU"/>
        </w:rPr>
        <w:t>100 процентов - 2 балла</w:t>
      </w:r>
      <w:r w:rsidR="0055424D" w:rsidRPr="00E96623">
        <w:rPr>
          <w:rFonts w:ascii="Times New Roman" w:eastAsia="Times New Roman" w:hAnsi="Times New Roman" w:cs="Times New Roman"/>
          <w:color w:val="000000" w:themeColor="text1"/>
          <w:sz w:val="28"/>
          <w:szCs w:val="28"/>
          <w:lang w:eastAsia="ru-RU"/>
        </w:rPr>
        <w:t>.</w:t>
      </w:r>
    </w:p>
    <w:p w:rsidR="0055424D" w:rsidRPr="0055424D" w:rsidRDefault="0055424D" w:rsidP="0055424D">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1</w:t>
      </w:r>
      <w:r w:rsidR="00C20261">
        <w:rPr>
          <w:rFonts w:ascii="Times New Roman" w:eastAsia="Times New Roman" w:hAnsi="Times New Roman" w:cs="Times New Roman"/>
          <w:sz w:val="28"/>
          <w:szCs w:val="28"/>
          <w:lang w:eastAsia="ru-RU"/>
        </w:rPr>
        <w:t>8</w:t>
      </w:r>
      <w:r w:rsidRPr="0055424D">
        <w:rPr>
          <w:rFonts w:ascii="Times New Roman" w:eastAsia="Times New Roman" w:hAnsi="Times New Roman" w:cs="Times New Roman"/>
          <w:sz w:val="28"/>
          <w:szCs w:val="28"/>
          <w:lang w:eastAsia="ru-RU"/>
        </w:rPr>
        <w:t>. Документы СМСП оцениваются по</w:t>
      </w:r>
      <w:r w:rsidR="007A499C">
        <w:rPr>
          <w:rFonts w:ascii="Times New Roman" w:eastAsia="Times New Roman" w:hAnsi="Times New Roman" w:cs="Times New Roman"/>
          <w:sz w:val="28"/>
          <w:szCs w:val="28"/>
          <w:lang w:eastAsia="ru-RU"/>
        </w:rPr>
        <w:t xml:space="preserve"> </w:t>
      </w:r>
      <w:r w:rsidRPr="0055424D">
        <w:rPr>
          <w:rFonts w:ascii="Times New Roman" w:eastAsia="Times New Roman" w:hAnsi="Times New Roman" w:cs="Times New Roman"/>
          <w:sz w:val="28"/>
          <w:szCs w:val="28"/>
          <w:lang w:eastAsia="ru-RU"/>
        </w:rPr>
        <w:t xml:space="preserve">бальной шкале по каждому критерию и суммируются по всем критериям. Победители конкурсного отбора определяются среди участников, набравших в общей сумме не менее </w:t>
      </w:r>
      <w:r w:rsidR="007A499C">
        <w:rPr>
          <w:rFonts w:ascii="Times New Roman" w:eastAsia="Times New Roman" w:hAnsi="Times New Roman" w:cs="Times New Roman"/>
          <w:sz w:val="28"/>
          <w:szCs w:val="28"/>
          <w:lang w:eastAsia="ru-RU"/>
        </w:rPr>
        <w:t>6</w:t>
      </w:r>
      <w:r w:rsidRPr="0055424D">
        <w:rPr>
          <w:rFonts w:ascii="Times New Roman" w:eastAsia="Times New Roman" w:hAnsi="Times New Roman" w:cs="Times New Roman"/>
          <w:sz w:val="28"/>
          <w:szCs w:val="28"/>
          <w:lang w:eastAsia="ru-RU"/>
        </w:rPr>
        <w:t xml:space="preserve"> баллов</w:t>
      </w:r>
      <w:r w:rsidR="00F7008F">
        <w:rPr>
          <w:rFonts w:ascii="Times New Roman" w:eastAsia="Times New Roman" w:hAnsi="Times New Roman" w:cs="Times New Roman"/>
          <w:sz w:val="28"/>
          <w:szCs w:val="28"/>
          <w:lang w:eastAsia="ru-RU"/>
        </w:rPr>
        <w:t>.</w:t>
      </w:r>
      <w:r w:rsidRPr="0055424D">
        <w:rPr>
          <w:rFonts w:ascii="Times New Roman" w:eastAsia="Times New Roman" w:hAnsi="Times New Roman" w:cs="Times New Roman"/>
          <w:sz w:val="28"/>
          <w:szCs w:val="28"/>
          <w:lang w:eastAsia="ru-RU"/>
        </w:rPr>
        <w:t xml:space="preserve"> на основании Решения Совета, оформленного в виде протокола, который подписывается председателем Совета, либо его заместителем.</w:t>
      </w:r>
    </w:p>
    <w:p w:rsidR="0055424D" w:rsidRPr="0055424D" w:rsidRDefault="0055424D" w:rsidP="0055424D">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781D">
        <w:rPr>
          <w:rFonts w:ascii="Times New Roman" w:eastAsia="Times New Roman" w:hAnsi="Times New Roman" w:cs="Times New Roman"/>
          <w:sz w:val="28"/>
          <w:szCs w:val="28"/>
          <w:lang w:eastAsia="ru-RU"/>
        </w:rPr>
        <w:t>1</w:t>
      </w:r>
      <w:r w:rsidR="00C20261" w:rsidRPr="0090781D">
        <w:rPr>
          <w:rFonts w:ascii="Times New Roman" w:eastAsia="Times New Roman" w:hAnsi="Times New Roman" w:cs="Times New Roman"/>
          <w:sz w:val="28"/>
          <w:szCs w:val="28"/>
          <w:lang w:eastAsia="ru-RU"/>
        </w:rPr>
        <w:t>9</w:t>
      </w:r>
      <w:r w:rsidRPr="0090781D">
        <w:rPr>
          <w:rFonts w:ascii="Times New Roman" w:eastAsia="Times New Roman" w:hAnsi="Times New Roman" w:cs="Times New Roman"/>
          <w:sz w:val="28"/>
          <w:szCs w:val="28"/>
          <w:lang w:eastAsia="ru-RU"/>
        </w:rPr>
        <w:t>.</w:t>
      </w:r>
      <w:r w:rsidRPr="0055424D">
        <w:rPr>
          <w:rFonts w:ascii="Times New Roman" w:eastAsia="Times New Roman" w:hAnsi="Times New Roman" w:cs="Times New Roman"/>
          <w:sz w:val="28"/>
          <w:szCs w:val="28"/>
          <w:lang w:eastAsia="ru-RU"/>
        </w:rPr>
        <w:t xml:space="preserve"> </w:t>
      </w:r>
      <w:r w:rsidR="00F7008F">
        <w:rPr>
          <w:rFonts w:ascii="Times New Roman" w:eastAsia="Times New Roman" w:hAnsi="Times New Roman" w:cs="Times New Roman"/>
          <w:sz w:val="28"/>
          <w:szCs w:val="28"/>
          <w:lang w:eastAsia="ru-RU"/>
        </w:rPr>
        <w:t>По итогам рассмотрения и оценки документов СМСП Совет принимает р</w:t>
      </w:r>
      <w:r w:rsidRPr="0055424D">
        <w:rPr>
          <w:rFonts w:ascii="Times New Roman" w:eastAsia="Times New Roman" w:hAnsi="Times New Roman" w:cs="Times New Roman"/>
          <w:sz w:val="28"/>
          <w:szCs w:val="28"/>
          <w:lang w:eastAsia="ru-RU"/>
        </w:rPr>
        <w:t xml:space="preserve">ешение об определении победителей </w:t>
      </w:r>
      <w:r w:rsidRPr="0083595D">
        <w:rPr>
          <w:rFonts w:ascii="Times New Roman" w:eastAsia="Times New Roman" w:hAnsi="Times New Roman" w:cs="Times New Roman"/>
          <w:sz w:val="28"/>
          <w:szCs w:val="28"/>
          <w:lang w:eastAsia="ru-RU"/>
        </w:rPr>
        <w:t xml:space="preserve">конкурсного отбора </w:t>
      </w:r>
      <w:r w:rsidR="00F7008F">
        <w:rPr>
          <w:rFonts w:ascii="Times New Roman" w:eastAsia="Times New Roman" w:hAnsi="Times New Roman" w:cs="Times New Roman"/>
          <w:sz w:val="28"/>
          <w:szCs w:val="28"/>
          <w:lang w:eastAsia="ru-RU"/>
        </w:rPr>
        <w:t xml:space="preserve">(получателей субсидии), которое </w:t>
      </w:r>
      <w:r w:rsidRPr="0055424D">
        <w:rPr>
          <w:rFonts w:ascii="Times New Roman" w:eastAsia="Times New Roman" w:hAnsi="Times New Roman" w:cs="Times New Roman"/>
          <w:sz w:val="28"/>
          <w:szCs w:val="28"/>
          <w:lang w:eastAsia="ru-RU"/>
        </w:rPr>
        <w:t>оформляется протоколом</w:t>
      </w:r>
      <w:r w:rsidR="00F7008F">
        <w:rPr>
          <w:rFonts w:ascii="Times New Roman" w:eastAsia="Times New Roman" w:hAnsi="Times New Roman" w:cs="Times New Roman"/>
          <w:sz w:val="28"/>
          <w:szCs w:val="28"/>
          <w:lang w:eastAsia="ru-RU"/>
        </w:rPr>
        <w:t xml:space="preserve"> и</w:t>
      </w:r>
      <w:r w:rsidRPr="0055424D">
        <w:rPr>
          <w:rFonts w:ascii="Times New Roman" w:eastAsia="Times New Roman" w:hAnsi="Times New Roman" w:cs="Times New Roman"/>
          <w:sz w:val="28"/>
          <w:szCs w:val="28"/>
          <w:lang w:eastAsia="ru-RU"/>
        </w:rPr>
        <w:t xml:space="preserve"> подписывается председателем Совета, либо его заместителем. В </w:t>
      </w:r>
      <w:r w:rsidR="00F7008F">
        <w:rPr>
          <w:rFonts w:ascii="Times New Roman" w:eastAsia="Times New Roman" w:hAnsi="Times New Roman" w:cs="Times New Roman"/>
          <w:sz w:val="28"/>
          <w:szCs w:val="28"/>
          <w:lang w:eastAsia="ru-RU"/>
        </w:rPr>
        <w:t>Решении</w:t>
      </w:r>
      <w:r w:rsidRPr="0055424D">
        <w:rPr>
          <w:rFonts w:ascii="Times New Roman" w:eastAsia="Times New Roman" w:hAnsi="Times New Roman" w:cs="Times New Roman"/>
          <w:sz w:val="28"/>
          <w:szCs w:val="28"/>
          <w:lang w:eastAsia="ru-RU"/>
        </w:rPr>
        <w:t xml:space="preserve"> Совета в отношении получателя субсидии должны содержаться следующие сведения:</w:t>
      </w:r>
    </w:p>
    <w:p w:rsidR="0055424D" w:rsidRPr="0055424D" w:rsidRDefault="0055424D" w:rsidP="0055424D">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 xml:space="preserve">1) полное наименование юридического лица (фамилия, имя, отчество индивидуального предпринимателя), </w:t>
      </w:r>
      <w:r w:rsidR="00BE338A">
        <w:rPr>
          <w:rFonts w:ascii="Times New Roman" w:eastAsia="Times New Roman" w:hAnsi="Times New Roman" w:cs="Times New Roman"/>
          <w:sz w:val="28"/>
          <w:szCs w:val="28"/>
          <w:lang w:eastAsia="ru-RU"/>
        </w:rPr>
        <w:t xml:space="preserve">индивидуальный номер налогоплательщика и </w:t>
      </w:r>
      <w:r w:rsidRPr="0055424D">
        <w:rPr>
          <w:rFonts w:ascii="Times New Roman" w:eastAsia="Times New Roman" w:hAnsi="Times New Roman" w:cs="Times New Roman"/>
          <w:sz w:val="28"/>
          <w:szCs w:val="28"/>
          <w:lang w:eastAsia="ru-RU"/>
        </w:rPr>
        <w:t>основной государственный регистрационный номер записи о государственной регистрации юридического лица (индивидуального предпринимателя);</w:t>
      </w:r>
    </w:p>
    <w:p w:rsidR="0055424D" w:rsidRPr="0055424D" w:rsidRDefault="0055424D" w:rsidP="0055424D">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2) наименование проекта;</w:t>
      </w:r>
    </w:p>
    <w:p w:rsidR="0055424D" w:rsidRPr="0055424D" w:rsidRDefault="0055424D" w:rsidP="0055424D">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3) размер предоставляемой субсидии;</w:t>
      </w:r>
    </w:p>
    <w:p w:rsidR="0055424D" w:rsidRPr="0055424D" w:rsidRDefault="0055424D" w:rsidP="0055424D">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 xml:space="preserve">4) ожидаемые результаты хозяйственной деятельности </w:t>
      </w:r>
      <w:r w:rsidR="00693AE0">
        <w:rPr>
          <w:rFonts w:ascii="Times New Roman" w:eastAsia="Times New Roman" w:hAnsi="Times New Roman" w:cs="Times New Roman"/>
          <w:sz w:val="28"/>
          <w:szCs w:val="28"/>
          <w:lang w:eastAsia="ru-RU"/>
        </w:rPr>
        <w:t xml:space="preserve">СМСП </w:t>
      </w:r>
      <w:r w:rsidRPr="0055424D">
        <w:rPr>
          <w:rFonts w:ascii="Times New Roman" w:eastAsia="Times New Roman" w:hAnsi="Times New Roman" w:cs="Times New Roman"/>
          <w:sz w:val="28"/>
          <w:szCs w:val="28"/>
          <w:lang w:eastAsia="ru-RU"/>
        </w:rPr>
        <w:t>на текущий финансовый год</w:t>
      </w:r>
      <w:r w:rsidR="00693AE0">
        <w:rPr>
          <w:rFonts w:ascii="Times New Roman" w:eastAsia="Times New Roman" w:hAnsi="Times New Roman" w:cs="Times New Roman"/>
          <w:sz w:val="28"/>
          <w:szCs w:val="28"/>
          <w:lang w:eastAsia="ru-RU"/>
        </w:rPr>
        <w:t>: среднемесячная заработная плата одного работника;</w:t>
      </w:r>
      <w:r w:rsidR="00693AE0" w:rsidRPr="00693AE0">
        <w:rPr>
          <w:rFonts w:ascii="Times New Roman" w:eastAsia="Times New Roman" w:hAnsi="Times New Roman" w:cs="Times New Roman"/>
          <w:color w:val="000000" w:themeColor="text1"/>
          <w:sz w:val="28"/>
          <w:szCs w:val="28"/>
          <w:lang w:eastAsia="ru-RU"/>
        </w:rPr>
        <w:t xml:space="preserve"> </w:t>
      </w:r>
      <w:r w:rsidR="00693AE0" w:rsidRPr="00715065">
        <w:rPr>
          <w:rFonts w:ascii="Times New Roman" w:eastAsia="Times New Roman" w:hAnsi="Times New Roman" w:cs="Times New Roman"/>
          <w:color w:val="000000" w:themeColor="text1"/>
          <w:sz w:val="28"/>
          <w:szCs w:val="28"/>
          <w:lang w:eastAsia="ru-RU"/>
        </w:rPr>
        <w:lastRenderedPageBreak/>
        <w:t>среднесписочн</w:t>
      </w:r>
      <w:r w:rsidR="00A41392">
        <w:rPr>
          <w:rFonts w:ascii="Times New Roman" w:eastAsia="Times New Roman" w:hAnsi="Times New Roman" w:cs="Times New Roman"/>
          <w:color w:val="000000" w:themeColor="text1"/>
          <w:sz w:val="28"/>
          <w:szCs w:val="28"/>
          <w:lang w:eastAsia="ru-RU"/>
        </w:rPr>
        <w:t>ая</w:t>
      </w:r>
      <w:r w:rsidR="00693AE0" w:rsidRPr="00715065">
        <w:rPr>
          <w:rFonts w:ascii="Times New Roman" w:eastAsia="Times New Roman" w:hAnsi="Times New Roman" w:cs="Times New Roman"/>
          <w:color w:val="000000" w:themeColor="text1"/>
          <w:sz w:val="28"/>
          <w:szCs w:val="28"/>
          <w:lang w:eastAsia="ru-RU"/>
        </w:rPr>
        <w:t xml:space="preserve"> численност</w:t>
      </w:r>
      <w:r w:rsidR="00A41392">
        <w:rPr>
          <w:rFonts w:ascii="Times New Roman" w:eastAsia="Times New Roman" w:hAnsi="Times New Roman" w:cs="Times New Roman"/>
          <w:color w:val="000000" w:themeColor="text1"/>
          <w:sz w:val="28"/>
          <w:szCs w:val="28"/>
          <w:lang w:eastAsia="ru-RU"/>
        </w:rPr>
        <w:t>ь</w:t>
      </w:r>
      <w:r w:rsidR="00693AE0" w:rsidRPr="00715065">
        <w:rPr>
          <w:rFonts w:ascii="Times New Roman" w:eastAsia="Times New Roman" w:hAnsi="Times New Roman" w:cs="Times New Roman"/>
          <w:color w:val="000000" w:themeColor="text1"/>
          <w:sz w:val="28"/>
          <w:szCs w:val="28"/>
          <w:lang w:eastAsia="ru-RU"/>
        </w:rPr>
        <w:t xml:space="preserve"> работников СМСП</w:t>
      </w:r>
      <w:r w:rsidR="00693AE0">
        <w:rPr>
          <w:rFonts w:ascii="Times New Roman" w:eastAsia="Times New Roman" w:hAnsi="Times New Roman" w:cs="Times New Roman"/>
          <w:color w:val="000000" w:themeColor="text1"/>
          <w:sz w:val="28"/>
          <w:szCs w:val="28"/>
          <w:lang w:eastAsia="ru-RU"/>
        </w:rPr>
        <w:t xml:space="preserve">; </w:t>
      </w:r>
      <w:r w:rsidR="00693AE0" w:rsidRPr="00715065">
        <w:rPr>
          <w:rFonts w:ascii="Times New Roman" w:eastAsia="Times New Roman" w:hAnsi="Times New Roman" w:cs="Times New Roman"/>
          <w:color w:val="000000" w:themeColor="text1"/>
          <w:sz w:val="28"/>
          <w:szCs w:val="28"/>
          <w:lang w:eastAsia="ru-RU"/>
        </w:rPr>
        <w:t>объем налоговых отчислений, фактически уплаченных СМСП в 201</w:t>
      </w:r>
      <w:r w:rsidR="00693AE0">
        <w:rPr>
          <w:rFonts w:ascii="Times New Roman" w:eastAsia="Times New Roman" w:hAnsi="Times New Roman" w:cs="Times New Roman"/>
          <w:color w:val="000000" w:themeColor="text1"/>
          <w:sz w:val="28"/>
          <w:szCs w:val="28"/>
          <w:lang w:eastAsia="ru-RU"/>
        </w:rPr>
        <w:t>4</w:t>
      </w:r>
      <w:r w:rsidR="00A41392">
        <w:rPr>
          <w:rFonts w:ascii="Times New Roman" w:eastAsia="Times New Roman" w:hAnsi="Times New Roman" w:cs="Times New Roman"/>
          <w:color w:val="000000" w:themeColor="text1"/>
          <w:sz w:val="28"/>
          <w:szCs w:val="28"/>
          <w:lang w:eastAsia="ru-RU"/>
        </w:rPr>
        <w:t xml:space="preserve"> году в бюджеты </w:t>
      </w:r>
      <w:r w:rsidR="00693AE0" w:rsidRPr="00715065">
        <w:rPr>
          <w:rFonts w:ascii="Times New Roman" w:eastAsia="Times New Roman" w:hAnsi="Times New Roman" w:cs="Times New Roman"/>
          <w:color w:val="000000" w:themeColor="text1"/>
          <w:sz w:val="28"/>
          <w:szCs w:val="28"/>
          <w:lang w:eastAsia="ru-RU"/>
        </w:rPr>
        <w:t>всех уровней</w:t>
      </w:r>
      <w:r w:rsidR="00A41392">
        <w:rPr>
          <w:rFonts w:ascii="Times New Roman" w:eastAsia="Times New Roman" w:hAnsi="Times New Roman" w:cs="Times New Roman"/>
          <w:color w:val="000000" w:themeColor="text1"/>
          <w:sz w:val="28"/>
          <w:szCs w:val="28"/>
          <w:lang w:eastAsia="ru-RU"/>
        </w:rPr>
        <w:t xml:space="preserve"> и внебюджетные фонды</w:t>
      </w:r>
      <w:r w:rsidR="00693AE0">
        <w:rPr>
          <w:rFonts w:ascii="Times New Roman" w:eastAsia="Times New Roman" w:hAnsi="Times New Roman" w:cs="Times New Roman"/>
          <w:color w:val="000000" w:themeColor="text1"/>
          <w:sz w:val="28"/>
          <w:szCs w:val="28"/>
          <w:lang w:eastAsia="ru-RU"/>
        </w:rPr>
        <w:t>.</w:t>
      </w:r>
    </w:p>
    <w:p w:rsidR="0055424D" w:rsidRPr="0055424D" w:rsidRDefault="0055424D" w:rsidP="0055424D">
      <w:pPr>
        <w:widowControl w:val="0"/>
        <w:shd w:val="clear" w:color="auto" w:fill="FFFFFF"/>
        <w:tabs>
          <w:tab w:val="left" w:pos="0"/>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color w:val="FF0000"/>
          <w:sz w:val="28"/>
          <w:szCs w:val="28"/>
          <w:lang w:eastAsia="ru-RU"/>
        </w:rPr>
        <w:tab/>
      </w:r>
      <w:r w:rsidR="00C20261">
        <w:rPr>
          <w:rFonts w:ascii="Times New Roman" w:eastAsia="Times New Roman" w:hAnsi="Times New Roman" w:cs="Times New Roman"/>
          <w:sz w:val="28"/>
          <w:szCs w:val="28"/>
          <w:lang w:eastAsia="ru-RU"/>
        </w:rPr>
        <w:t>20</w:t>
      </w:r>
      <w:r w:rsidRPr="0055424D">
        <w:rPr>
          <w:rFonts w:ascii="Times New Roman" w:eastAsia="Times New Roman" w:hAnsi="Times New Roman" w:cs="Times New Roman"/>
          <w:sz w:val="28"/>
          <w:szCs w:val="28"/>
          <w:lang w:eastAsia="ru-RU"/>
        </w:rPr>
        <w:t>. После получения протокола Совета, подписанного председателем Совета, либо его заместителем, Отдел в течение пяти рабочих дней готовит проект постановления администрации округа о предоставлении субсидии СМСП.</w:t>
      </w:r>
    </w:p>
    <w:p w:rsidR="0055424D" w:rsidRPr="00066E69" w:rsidRDefault="003A57C0" w:rsidP="0055424D">
      <w:pPr>
        <w:spacing w:after="0" w:line="240" w:lineRule="auto"/>
        <w:ind w:firstLine="720"/>
        <w:jc w:val="both"/>
        <w:rPr>
          <w:rFonts w:ascii="Times New Roman" w:eastAsia="Times New Roman" w:hAnsi="Times New Roman" w:cs="Times New Roman"/>
          <w:sz w:val="28"/>
          <w:szCs w:val="28"/>
          <w:lang w:eastAsia="ru-RU"/>
        </w:rPr>
      </w:pPr>
      <w:r w:rsidRPr="0083595D">
        <w:rPr>
          <w:rFonts w:ascii="Times New Roman" w:eastAsia="Times New Roman" w:hAnsi="Times New Roman" w:cs="Times New Roman"/>
          <w:sz w:val="28"/>
          <w:szCs w:val="28"/>
          <w:lang w:eastAsia="ru-RU"/>
        </w:rPr>
        <w:t>2</w:t>
      </w:r>
      <w:r w:rsidR="00C20261">
        <w:rPr>
          <w:rFonts w:ascii="Times New Roman" w:eastAsia="Times New Roman" w:hAnsi="Times New Roman" w:cs="Times New Roman"/>
          <w:sz w:val="28"/>
          <w:szCs w:val="28"/>
          <w:lang w:eastAsia="ru-RU"/>
        </w:rPr>
        <w:t>1</w:t>
      </w:r>
      <w:r w:rsidR="0055424D" w:rsidRPr="0083595D">
        <w:rPr>
          <w:rFonts w:ascii="Times New Roman" w:eastAsia="Times New Roman" w:hAnsi="Times New Roman" w:cs="Times New Roman"/>
          <w:sz w:val="28"/>
          <w:szCs w:val="28"/>
          <w:lang w:eastAsia="ru-RU"/>
        </w:rPr>
        <w:t>.</w:t>
      </w:r>
      <w:r w:rsidR="0055424D" w:rsidRPr="00066E69">
        <w:rPr>
          <w:rFonts w:ascii="Times New Roman" w:eastAsia="Times New Roman" w:hAnsi="Times New Roman" w:cs="Times New Roman"/>
          <w:sz w:val="28"/>
          <w:szCs w:val="28"/>
          <w:lang w:eastAsia="ru-RU"/>
        </w:rPr>
        <w:t xml:space="preserve"> </w:t>
      </w:r>
      <w:r w:rsidR="00A42AD1" w:rsidRPr="00A42AD1">
        <w:rPr>
          <w:rFonts w:ascii="Times New Roman" w:eastAsia="Times New Roman" w:hAnsi="Times New Roman" w:cs="Times New Roman"/>
          <w:sz w:val="28"/>
          <w:szCs w:val="28"/>
          <w:lang w:eastAsia="ru-RU"/>
        </w:rPr>
        <w:t xml:space="preserve">Решение о предоставлении (об отказе в предоставлении) субсидии СМСП принимается главой администрации </w:t>
      </w:r>
      <w:r w:rsidR="00891AB4">
        <w:rPr>
          <w:rFonts w:ascii="Times New Roman" w:eastAsia="Times New Roman" w:hAnsi="Times New Roman" w:cs="Times New Roman"/>
          <w:sz w:val="28"/>
          <w:szCs w:val="28"/>
          <w:lang w:eastAsia="ru-RU"/>
        </w:rPr>
        <w:t xml:space="preserve">Озерского городского округа </w:t>
      </w:r>
      <w:r w:rsidR="00A42AD1" w:rsidRPr="00A42AD1">
        <w:rPr>
          <w:rFonts w:ascii="Times New Roman" w:eastAsia="Times New Roman" w:hAnsi="Times New Roman" w:cs="Times New Roman"/>
          <w:sz w:val="28"/>
          <w:szCs w:val="28"/>
          <w:lang w:eastAsia="ru-RU"/>
        </w:rPr>
        <w:t xml:space="preserve">с учетом рекомендаций Совета и оснований для отказа в предоставлении </w:t>
      </w:r>
      <w:r w:rsidR="00A06083">
        <w:rPr>
          <w:rFonts w:ascii="Times New Roman" w:eastAsia="Times New Roman" w:hAnsi="Times New Roman" w:cs="Times New Roman"/>
          <w:sz w:val="28"/>
          <w:szCs w:val="28"/>
          <w:lang w:eastAsia="ru-RU"/>
        </w:rPr>
        <w:t>субсидии</w:t>
      </w:r>
      <w:r w:rsidR="00A42AD1" w:rsidRPr="00A42AD1">
        <w:rPr>
          <w:rFonts w:ascii="Times New Roman" w:eastAsia="Times New Roman" w:hAnsi="Times New Roman" w:cs="Times New Roman"/>
          <w:sz w:val="28"/>
          <w:szCs w:val="28"/>
          <w:lang w:eastAsia="ru-RU"/>
        </w:rPr>
        <w:t xml:space="preserve">, указанных в пункте </w:t>
      </w:r>
      <w:r>
        <w:rPr>
          <w:rFonts w:ascii="Times New Roman" w:eastAsia="Times New Roman" w:hAnsi="Times New Roman" w:cs="Times New Roman"/>
          <w:sz w:val="28"/>
          <w:szCs w:val="28"/>
          <w:lang w:eastAsia="ru-RU"/>
        </w:rPr>
        <w:t>1</w:t>
      </w:r>
      <w:r w:rsidR="00A0608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A42AD1" w:rsidRPr="00A42AD1">
        <w:rPr>
          <w:rFonts w:ascii="Times New Roman" w:eastAsia="Times New Roman" w:hAnsi="Times New Roman" w:cs="Times New Roman"/>
          <w:sz w:val="28"/>
          <w:szCs w:val="28"/>
          <w:lang w:eastAsia="ru-RU"/>
        </w:rPr>
        <w:t xml:space="preserve">настоящего </w:t>
      </w:r>
      <w:r w:rsidR="00A42AD1">
        <w:rPr>
          <w:rFonts w:ascii="Times New Roman" w:eastAsia="Times New Roman" w:hAnsi="Times New Roman" w:cs="Times New Roman"/>
          <w:sz w:val="28"/>
          <w:szCs w:val="28"/>
          <w:lang w:eastAsia="ru-RU"/>
        </w:rPr>
        <w:t>Порядка</w:t>
      </w:r>
      <w:r w:rsidR="00A42AD1" w:rsidRPr="00A42AD1">
        <w:rPr>
          <w:rFonts w:ascii="Times New Roman" w:eastAsia="Times New Roman" w:hAnsi="Times New Roman" w:cs="Times New Roman"/>
          <w:sz w:val="28"/>
          <w:szCs w:val="28"/>
          <w:lang w:eastAsia="ru-RU"/>
        </w:rPr>
        <w:t>, в течение пяти рабочих дней со дня проведения заседания Совета. Указанное решение оформляется постановлением администрации Озерского городского округа.</w:t>
      </w:r>
      <w:r w:rsidR="0055424D" w:rsidRPr="00066E69">
        <w:rPr>
          <w:rFonts w:ascii="Times New Roman" w:eastAsia="Times New Roman" w:hAnsi="Times New Roman" w:cs="Times New Roman"/>
          <w:sz w:val="28"/>
          <w:szCs w:val="28"/>
          <w:lang w:eastAsia="ru-RU"/>
        </w:rPr>
        <w:t xml:space="preserve"> </w:t>
      </w:r>
      <w:r w:rsidR="00FC0079">
        <w:rPr>
          <w:rFonts w:ascii="Times New Roman" w:eastAsia="Times New Roman" w:hAnsi="Times New Roman" w:cs="Times New Roman"/>
          <w:sz w:val="28"/>
          <w:szCs w:val="28"/>
          <w:lang w:eastAsia="ru-RU"/>
        </w:rPr>
        <w:t>При положительном решении н</w:t>
      </w:r>
      <w:r w:rsidR="0055424D" w:rsidRPr="00066E69">
        <w:rPr>
          <w:rFonts w:ascii="Times New Roman" w:eastAsia="Times New Roman" w:hAnsi="Times New Roman" w:cs="Times New Roman"/>
          <w:sz w:val="28"/>
          <w:szCs w:val="28"/>
          <w:lang w:eastAsia="ru-RU"/>
        </w:rPr>
        <w:t>а основании постановления администрация округа заключает договор с</w:t>
      </w:r>
      <w:r w:rsidR="004A215F" w:rsidRPr="00066E69">
        <w:rPr>
          <w:rFonts w:ascii="Times New Roman" w:eastAsia="Times New Roman" w:hAnsi="Times New Roman" w:cs="Times New Roman"/>
          <w:sz w:val="28"/>
          <w:szCs w:val="28"/>
          <w:lang w:eastAsia="ru-RU"/>
        </w:rPr>
        <w:t xml:space="preserve"> СМСП о предоставлении субсидии, который содержит согласие получателя субсидии на осуществление Управлением экономики администрации Озерского городского округа и органами муниципального финансового контроля проверок соблюдения получателями субсидий условий, целей и порядка их предоставления.</w:t>
      </w:r>
      <w:r w:rsidR="00B948E3">
        <w:rPr>
          <w:rFonts w:ascii="Times New Roman" w:eastAsia="Times New Roman" w:hAnsi="Times New Roman" w:cs="Times New Roman"/>
          <w:sz w:val="28"/>
          <w:szCs w:val="28"/>
          <w:lang w:eastAsia="ru-RU"/>
        </w:rPr>
        <w:t xml:space="preserve"> В случае если СМСП не соответствует условиям предоставления субсидии либо существуют основания, установленные пунктом 14, однако Советом принято решение о предоставлении субсидии</w:t>
      </w:r>
      <w:r w:rsidR="00883F6A">
        <w:rPr>
          <w:rFonts w:ascii="Times New Roman" w:eastAsia="Times New Roman" w:hAnsi="Times New Roman" w:cs="Times New Roman"/>
          <w:sz w:val="28"/>
          <w:szCs w:val="28"/>
          <w:lang w:eastAsia="ru-RU"/>
        </w:rPr>
        <w:t>, глава администрации при принятии постановления</w:t>
      </w:r>
      <w:r w:rsidR="00B948E3">
        <w:rPr>
          <w:rFonts w:ascii="Times New Roman" w:eastAsia="Times New Roman" w:hAnsi="Times New Roman" w:cs="Times New Roman"/>
          <w:sz w:val="28"/>
          <w:szCs w:val="28"/>
          <w:lang w:eastAsia="ru-RU"/>
        </w:rPr>
        <w:t xml:space="preserve"> </w:t>
      </w:r>
      <w:r w:rsidR="00883F6A">
        <w:rPr>
          <w:rFonts w:ascii="Times New Roman" w:eastAsia="Times New Roman" w:hAnsi="Times New Roman" w:cs="Times New Roman"/>
          <w:sz w:val="28"/>
          <w:szCs w:val="28"/>
          <w:lang w:eastAsia="ru-RU"/>
        </w:rPr>
        <w:t>о предоставлении субсидии руководствуется основаниями ее предоставления,     установленными настоящим Положением.</w:t>
      </w:r>
    </w:p>
    <w:p w:rsidR="00BB55D4" w:rsidRDefault="00BB55D4" w:rsidP="00BB55D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C20261">
        <w:rPr>
          <w:rFonts w:ascii="Times New Roman" w:hAnsi="Times New Roman"/>
          <w:sz w:val="28"/>
          <w:szCs w:val="28"/>
        </w:rPr>
        <w:t>2</w:t>
      </w:r>
      <w:r>
        <w:rPr>
          <w:rFonts w:ascii="Times New Roman" w:hAnsi="Times New Roman"/>
          <w:sz w:val="28"/>
          <w:szCs w:val="28"/>
        </w:rPr>
        <w:t xml:space="preserve">. В случае предоставления </w:t>
      </w:r>
      <w:r w:rsidR="006720BB">
        <w:rPr>
          <w:rFonts w:ascii="Times New Roman" w:hAnsi="Times New Roman"/>
          <w:sz w:val="28"/>
          <w:szCs w:val="28"/>
        </w:rPr>
        <w:t>субсидии</w:t>
      </w:r>
      <w:r>
        <w:rPr>
          <w:rFonts w:ascii="Times New Roman" w:hAnsi="Times New Roman"/>
          <w:sz w:val="28"/>
          <w:szCs w:val="28"/>
        </w:rPr>
        <w:t xml:space="preserve"> посредством обращения заявителя в МБУ «МФЦ», </w:t>
      </w:r>
      <w:r w:rsidR="006720BB">
        <w:rPr>
          <w:rFonts w:ascii="Times New Roman" w:eastAsia="Times New Roman" w:hAnsi="Times New Roman" w:cs="Times New Roman"/>
          <w:sz w:val="28"/>
          <w:szCs w:val="28"/>
          <w:lang w:eastAsia="ru-RU"/>
        </w:rPr>
        <w:t>р</w:t>
      </w:r>
      <w:r w:rsidR="006720BB" w:rsidRPr="00A42AD1">
        <w:rPr>
          <w:rFonts w:ascii="Times New Roman" w:eastAsia="Times New Roman" w:hAnsi="Times New Roman" w:cs="Times New Roman"/>
          <w:sz w:val="28"/>
          <w:szCs w:val="28"/>
          <w:lang w:eastAsia="ru-RU"/>
        </w:rPr>
        <w:t xml:space="preserve">ешение о </w:t>
      </w:r>
      <w:r w:rsidR="006720BB">
        <w:rPr>
          <w:rFonts w:ascii="Times New Roman" w:eastAsia="Times New Roman" w:hAnsi="Times New Roman" w:cs="Times New Roman"/>
          <w:sz w:val="28"/>
          <w:szCs w:val="28"/>
          <w:lang w:eastAsia="ru-RU"/>
        </w:rPr>
        <w:t xml:space="preserve">ее </w:t>
      </w:r>
      <w:r w:rsidR="006720BB" w:rsidRPr="00A42AD1">
        <w:rPr>
          <w:rFonts w:ascii="Times New Roman" w:eastAsia="Times New Roman" w:hAnsi="Times New Roman" w:cs="Times New Roman"/>
          <w:sz w:val="28"/>
          <w:szCs w:val="28"/>
          <w:lang w:eastAsia="ru-RU"/>
        </w:rPr>
        <w:t>предоставлении</w:t>
      </w:r>
      <w:r w:rsidR="006720BB">
        <w:rPr>
          <w:rFonts w:ascii="Times New Roman" w:eastAsia="Times New Roman" w:hAnsi="Times New Roman" w:cs="Times New Roman"/>
          <w:sz w:val="28"/>
          <w:szCs w:val="28"/>
          <w:lang w:eastAsia="ru-RU"/>
        </w:rPr>
        <w:t xml:space="preserve"> </w:t>
      </w:r>
      <w:r>
        <w:rPr>
          <w:rFonts w:ascii="Times New Roman" w:hAnsi="Times New Roman"/>
          <w:sz w:val="28"/>
          <w:szCs w:val="28"/>
        </w:rPr>
        <w:t>передается для выдачи заявителю в МБУ «МФЦ» в течение 3 рабочих дней.</w:t>
      </w:r>
    </w:p>
    <w:p w:rsidR="00BB55D4" w:rsidRPr="00B47C91" w:rsidRDefault="00BB55D4" w:rsidP="00BB55D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C20261">
        <w:rPr>
          <w:rFonts w:ascii="Times New Roman" w:hAnsi="Times New Roman"/>
          <w:sz w:val="28"/>
          <w:szCs w:val="28"/>
        </w:rPr>
        <w:t>3</w:t>
      </w:r>
      <w:r>
        <w:rPr>
          <w:rFonts w:ascii="Times New Roman" w:hAnsi="Times New Roman"/>
          <w:sz w:val="28"/>
          <w:szCs w:val="28"/>
        </w:rPr>
        <w:t xml:space="preserve">. МБУ «МФЦ» информирует заявителя о </w:t>
      </w:r>
      <w:r w:rsidR="006720BB">
        <w:rPr>
          <w:rFonts w:ascii="Times New Roman" w:hAnsi="Times New Roman"/>
          <w:sz w:val="28"/>
          <w:szCs w:val="28"/>
        </w:rPr>
        <w:t xml:space="preserve">решении </w:t>
      </w:r>
      <w:r>
        <w:rPr>
          <w:rFonts w:ascii="Times New Roman" w:hAnsi="Times New Roman"/>
          <w:sz w:val="28"/>
          <w:szCs w:val="28"/>
        </w:rPr>
        <w:t xml:space="preserve">посредством </w:t>
      </w:r>
      <w:r>
        <w:rPr>
          <w:rFonts w:ascii="Times New Roman" w:hAnsi="Times New Roman"/>
          <w:sz w:val="28"/>
          <w:szCs w:val="28"/>
          <w:lang w:val="en-US"/>
        </w:rPr>
        <w:t>S</w:t>
      </w:r>
      <w:r>
        <w:rPr>
          <w:rFonts w:ascii="Times New Roman" w:hAnsi="Times New Roman"/>
          <w:sz w:val="28"/>
          <w:szCs w:val="28"/>
        </w:rPr>
        <w:t>М</w:t>
      </w:r>
      <w:r>
        <w:rPr>
          <w:rFonts w:ascii="Times New Roman" w:hAnsi="Times New Roman"/>
          <w:sz w:val="28"/>
          <w:szCs w:val="28"/>
          <w:lang w:val="en-US"/>
        </w:rPr>
        <w:t>S</w:t>
      </w:r>
      <w:r>
        <w:rPr>
          <w:rFonts w:ascii="Times New Roman" w:hAnsi="Times New Roman"/>
          <w:sz w:val="28"/>
          <w:szCs w:val="28"/>
        </w:rPr>
        <w:t xml:space="preserve"> –сообщения, электронной почты, телефонного сообщения (способом, выбранным заявителем).  </w:t>
      </w:r>
    </w:p>
    <w:p w:rsidR="00A61F92" w:rsidRDefault="00A61F92" w:rsidP="0055424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2026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В случае принятия решения об отказе в предоставлении субсидии </w:t>
      </w:r>
      <w:r w:rsidRPr="0055424D">
        <w:rPr>
          <w:rFonts w:ascii="Times New Roman" w:eastAsia="Times New Roman" w:hAnsi="Times New Roman" w:cs="Times New Roman"/>
          <w:sz w:val="28"/>
          <w:szCs w:val="28"/>
          <w:lang w:eastAsia="ru-RU"/>
        </w:rPr>
        <w:t>СМСП</w:t>
      </w:r>
      <w:r>
        <w:rPr>
          <w:rFonts w:ascii="Times New Roman" w:eastAsia="Times New Roman" w:hAnsi="Times New Roman" w:cs="Times New Roman"/>
          <w:sz w:val="28"/>
          <w:szCs w:val="28"/>
          <w:lang w:eastAsia="ru-RU"/>
        </w:rPr>
        <w:t xml:space="preserve"> вправе обратиться к главе администрации Озерского городского округа  с мотивированным заявлением.</w:t>
      </w:r>
    </w:p>
    <w:p w:rsidR="0055424D" w:rsidRPr="0055424D" w:rsidRDefault="00A61F92" w:rsidP="0055424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20261">
        <w:rPr>
          <w:rFonts w:ascii="Times New Roman" w:eastAsia="Times New Roman" w:hAnsi="Times New Roman" w:cs="Times New Roman"/>
          <w:sz w:val="28"/>
          <w:szCs w:val="28"/>
          <w:lang w:eastAsia="ru-RU"/>
        </w:rPr>
        <w:t>5</w:t>
      </w:r>
      <w:r w:rsidR="009B0B26">
        <w:rPr>
          <w:rFonts w:ascii="Times New Roman" w:eastAsia="Times New Roman" w:hAnsi="Times New Roman" w:cs="Times New Roman"/>
          <w:sz w:val="28"/>
          <w:szCs w:val="28"/>
          <w:lang w:eastAsia="ru-RU"/>
        </w:rPr>
        <w:t>.</w:t>
      </w:r>
      <w:r w:rsidR="0055424D" w:rsidRPr="0055424D">
        <w:rPr>
          <w:rFonts w:ascii="Times New Roman" w:eastAsia="Times New Roman" w:hAnsi="Times New Roman" w:cs="Times New Roman"/>
          <w:sz w:val="28"/>
          <w:szCs w:val="28"/>
          <w:lang w:eastAsia="ru-RU"/>
        </w:rPr>
        <w:t xml:space="preserve"> Отдел для перечисления субсидии СМСП представляет в Отдел бухгалтерского учета и отчетности администрации Озерского городского округа (далее – ОБУ и О) документы в установленном порядке.</w:t>
      </w:r>
    </w:p>
    <w:p w:rsidR="0055424D" w:rsidRPr="0055424D" w:rsidRDefault="0055424D" w:rsidP="0055424D">
      <w:pPr>
        <w:spacing w:after="0" w:line="240" w:lineRule="auto"/>
        <w:ind w:firstLine="720"/>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2</w:t>
      </w:r>
      <w:r w:rsidR="00C20261">
        <w:rPr>
          <w:rFonts w:ascii="Times New Roman" w:eastAsia="Times New Roman" w:hAnsi="Times New Roman" w:cs="Times New Roman"/>
          <w:sz w:val="28"/>
          <w:szCs w:val="28"/>
          <w:lang w:eastAsia="ru-RU"/>
        </w:rPr>
        <w:t>6</w:t>
      </w:r>
      <w:r w:rsidRPr="0055424D">
        <w:rPr>
          <w:rFonts w:ascii="Times New Roman" w:eastAsia="Times New Roman" w:hAnsi="Times New Roman" w:cs="Times New Roman"/>
          <w:sz w:val="28"/>
          <w:szCs w:val="28"/>
          <w:lang w:eastAsia="ru-RU"/>
        </w:rPr>
        <w:t>. ОБУ и О обрабатывает переданные Отделом документы и в течение 7 рабочих дней с момента получения полного пакета документов подает заявку в Управление по финансам на финансирование. При доведении объемов финансирования ОБУ и О производит необходимое перечисление денежных средств на расчетные счета СМСП</w:t>
      </w:r>
      <w:r w:rsidR="00BF51B0">
        <w:rPr>
          <w:rFonts w:ascii="Times New Roman" w:eastAsia="Times New Roman" w:hAnsi="Times New Roman" w:cs="Times New Roman"/>
          <w:sz w:val="28"/>
          <w:szCs w:val="28"/>
          <w:lang w:eastAsia="ru-RU"/>
        </w:rPr>
        <w:t>, указанные в договоре с администрацией Озерского городского округа</w:t>
      </w:r>
      <w:r w:rsidRPr="0055424D">
        <w:rPr>
          <w:rFonts w:ascii="Times New Roman" w:eastAsia="Times New Roman" w:hAnsi="Times New Roman" w:cs="Times New Roman"/>
          <w:sz w:val="28"/>
          <w:szCs w:val="28"/>
          <w:lang w:eastAsia="ru-RU"/>
        </w:rPr>
        <w:t>.</w:t>
      </w:r>
    </w:p>
    <w:p w:rsidR="00E16E38" w:rsidRPr="00716781" w:rsidRDefault="00716781" w:rsidP="00E16E3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20261">
        <w:rPr>
          <w:rFonts w:ascii="Times New Roman" w:eastAsia="Times New Roman" w:hAnsi="Times New Roman" w:cs="Times New Roman"/>
          <w:sz w:val="28"/>
          <w:szCs w:val="28"/>
          <w:lang w:eastAsia="ru-RU"/>
        </w:rPr>
        <w:t>7</w:t>
      </w:r>
      <w:r w:rsidR="0055424D" w:rsidRPr="0055424D">
        <w:rPr>
          <w:rFonts w:ascii="Times New Roman" w:eastAsia="Times New Roman" w:hAnsi="Times New Roman" w:cs="Times New Roman"/>
          <w:sz w:val="28"/>
          <w:szCs w:val="28"/>
          <w:lang w:eastAsia="ru-RU"/>
        </w:rPr>
        <w:t xml:space="preserve">. Учет предоставленных субсидий СМСП осуществляется ОБУ и О и Отделом. </w:t>
      </w:r>
    </w:p>
    <w:p w:rsidR="00E16E38" w:rsidRPr="0055424D" w:rsidRDefault="00716781" w:rsidP="00E16E3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20261">
        <w:rPr>
          <w:rFonts w:ascii="Times New Roman" w:eastAsia="Times New Roman" w:hAnsi="Times New Roman" w:cs="Times New Roman"/>
          <w:sz w:val="28"/>
          <w:szCs w:val="28"/>
          <w:lang w:eastAsia="ru-RU"/>
        </w:rPr>
        <w:t>8</w:t>
      </w:r>
      <w:r w:rsidR="00E16E38" w:rsidRPr="0055424D">
        <w:rPr>
          <w:rFonts w:ascii="Times New Roman" w:eastAsia="Times New Roman" w:hAnsi="Times New Roman" w:cs="Times New Roman"/>
          <w:sz w:val="28"/>
          <w:szCs w:val="28"/>
          <w:lang w:eastAsia="ru-RU"/>
        </w:rPr>
        <w:t>. Отдел осуществляет мониторинг достижения результатов хозяйственной деятельности СМСП с учетом предоставленной субсидии за текущий финансовый год.</w:t>
      </w:r>
    </w:p>
    <w:p w:rsidR="00E16E38" w:rsidRPr="0055424D" w:rsidRDefault="00E16E38" w:rsidP="00E16E38">
      <w:pPr>
        <w:spacing w:after="0" w:line="240" w:lineRule="auto"/>
        <w:ind w:firstLine="720"/>
        <w:jc w:val="both"/>
        <w:rPr>
          <w:rFonts w:ascii="Times New Roman" w:eastAsia="Times New Roman" w:hAnsi="Times New Roman" w:cs="Times New Roman"/>
          <w:sz w:val="28"/>
          <w:szCs w:val="28"/>
          <w:lang w:eastAsia="ru-RU"/>
        </w:rPr>
      </w:pPr>
      <w:r w:rsidRPr="00DC5956">
        <w:rPr>
          <w:rFonts w:ascii="Times New Roman" w:eastAsia="Times New Roman" w:hAnsi="Times New Roman" w:cs="Times New Roman"/>
          <w:sz w:val="28"/>
          <w:szCs w:val="28"/>
          <w:lang w:eastAsia="ru-RU"/>
        </w:rPr>
        <w:t xml:space="preserve">Для проведения мониторинга достижения результатов хозяйственной деятельности СМСП </w:t>
      </w:r>
      <w:r w:rsidRPr="00DC5956">
        <w:rPr>
          <w:rFonts w:ascii="Times New Roman" w:eastAsia="Times New Roman" w:hAnsi="Times New Roman" w:cs="Times New Roman"/>
          <w:color w:val="000000" w:themeColor="text1"/>
          <w:sz w:val="28"/>
          <w:szCs w:val="28"/>
          <w:lang w:eastAsia="ru-RU"/>
        </w:rPr>
        <w:t xml:space="preserve">до 1 </w:t>
      </w:r>
      <w:r w:rsidR="00DC5956" w:rsidRPr="00DC5956">
        <w:rPr>
          <w:rFonts w:ascii="Times New Roman" w:eastAsia="Times New Roman" w:hAnsi="Times New Roman" w:cs="Times New Roman"/>
          <w:color w:val="000000" w:themeColor="text1"/>
          <w:sz w:val="28"/>
          <w:szCs w:val="28"/>
          <w:lang w:eastAsia="ru-RU"/>
        </w:rPr>
        <w:t xml:space="preserve">апреля </w:t>
      </w:r>
      <w:r w:rsidRPr="00DC5956">
        <w:rPr>
          <w:rFonts w:ascii="Times New Roman" w:eastAsia="Times New Roman" w:hAnsi="Times New Roman" w:cs="Times New Roman"/>
          <w:color w:val="000000" w:themeColor="text1"/>
          <w:sz w:val="28"/>
          <w:szCs w:val="28"/>
          <w:lang w:eastAsia="ru-RU"/>
        </w:rPr>
        <w:t>года</w:t>
      </w:r>
      <w:r w:rsidRPr="00DC5956">
        <w:rPr>
          <w:rFonts w:ascii="Times New Roman" w:eastAsia="Times New Roman" w:hAnsi="Times New Roman" w:cs="Times New Roman"/>
          <w:sz w:val="28"/>
          <w:szCs w:val="28"/>
          <w:lang w:eastAsia="ru-RU"/>
        </w:rPr>
        <w:t>, следующего за годом, в котором предоставлена субсидия, направляет в Отдел отчет о достижении результатов хозяйственной деятельности СМСП.</w:t>
      </w:r>
    </w:p>
    <w:p w:rsidR="0055424D" w:rsidRPr="0055424D" w:rsidRDefault="0055424D" w:rsidP="0055424D">
      <w:pPr>
        <w:spacing w:after="0" w:line="240" w:lineRule="auto"/>
        <w:ind w:firstLine="720"/>
        <w:jc w:val="both"/>
        <w:rPr>
          <w:rFonts w:ascii="Times New Roman" w:eastAsia="Times New Roman" w:hAnsi="Times New Roman" w:cs="Times New Roman"/>
          <w:sz w:val="28"/>
          <w:szCs w:val="28"/>
          <w:lang w:eastAsia="ru-RU"/>
        </w:rPr>
      </w:pPr>
    </w:p>
    <w:p w:rsidR="0055424D" w:rsidRDefault="0055424D" w:rsidP="0055424D">
      <w:pPr>
        <w:spacing w:after="0" w:line="240" w:lineRule="auto"/>
        <w:ind w:firstLine="720"/>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I</w:t>
      </w:r>
      <w:r w:rsidRPr="0055424D">
        <w:rPr>
          <w:rFonts w:ascii="Times New Roman" w:eastAsia="Times New Roman" w:hAnsi="Times New Roman" w:cs="Times New Roman"/>
          <w:sz w:val="28"/>
          <w:szCs w:val="28"/>
          <w:lang w:val="en-US" w:eastAsia="ru-RU"/>
        </w:rPr>
        <w:t>I</w:t>
      </w:r>
      <w:r w:rsidRPr="0055424D">
        <w:rPr>
          <w:rFonts w:ascii="Times New Roman" w:eastAsia="Times New Roman" w:hAnsi="Times New Roman" w:cs="Times New Roman"/>
          <w:sz w:val="28"/>
          <w:szCs w:val="28"/>
          <w:lang w:eastAsia="ru-RU"/>
        </w:rPr>
        <w:t>I. Предоставление субсидий на возмещение части затрат по реализации предпринимательских проектов руководителями и собственниками которых явля</w:t>
      </w:r>
      <w:r w:rsidR="00505936" w:rsidRPr="00DC5956">
        <w:rPr>
          <w:rFonts w:ascii="Times New Roman" w:eastAsia="Times New Roman" w:hAnsi="Times New Roman" w:cs="Times New Roman"/>
          <w:sz w:val="28"/>
          <w:szCs w:val="28"/>
          <w:lang w:eastAsia="ru-RU"/>
        </w:rPr>
        <w:t>е</w:t>
      </w:r>
      <w:r w:rsidR="00505936">
        <w:rPr>
          <w:rFonts w:ascii="Times New Roman" w:eastAsia="Times New Roman" w:hAnsi="Times New Roman" w:cs="Times New Roman"/>
          <w:sz w:val="28"/>
          <w:szCs w:val="28"/>
          <w:lang w:eastAsia="ru-RU"/>
        </w:rPr>
        <w:t>тся молодежь</w:t>
      </w:r>
    </w:p>
    <w:p w:rsidR="00505936" w:rsidRPr="0055424D" w:rsidRDefault="00505936" w:rsidP="0055424D">
      <w:pPr>
        <w:spacing w:after="0" w:line="240" w:lineRule="auto"/>
        <w:ind w:firstLine="720"/>
        <w:jc w:val="center"/>
        <w:rPr>
          <w:rFonts w:ascii="Times New Roman" w:eastAsia="Times New Roman" w:hAnsi="Times New Roman" w:cs="Times New Roman"/>
          <w:sz w:val="28"/>
          <w:szCs w:val="28"/>
          <w:lang w:eastAsia="ru-RU"/>
        </w:rPr>
      </w:pPr>
    </w:p>
    <w:p w:rsidR="0055424D" w:rsidRPr="0055424D" w:rsidRDefault="00847292" w:rsidP="0055424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20261">
        <w:rPr>
          <w:rFonts w:ascii="Times New Roman" w:eastAsia="Times New Roman" w:hAnsi="Times New Roman" w:cs="Times New Roman"/>
          <w:sz w:val="28"/>
          <w:szCs w:val="28"/>
          <w:lang w:eastAsia="ru-RU"/>
        </w:rPr>
        <w:t>9</w:t>
      </w:r>
      <w:r w:rsidR="0055424D" w:rsidRPr="0055424D">
        <w:rPr>
          <w:rFonts w:ascii="Times New Roman" w:eastAsia="Times New Roman" w:hAnsi="Times New Roman" w:cs="Times New Roman"/>
          <w:sz w:val="28"/>
          <w:szCs w:val="28"/>
          <w:lang w:eastAsia="ru-RU"/>
        </w:rPr>
        <w:t xml:space="preserve">. Предоставление субсидий на возмещение части затрат по реализации </w:t>
      </w:r>
      <w:r w:rsidR="00A06083">
        <w:rPr>
          <w:rFonts w:ascii="Times New Roman" w:eastAsia="Times New Roman" w:hAnsi="Times New Roman" w:cs="Times New Roman"/>
          <w:sz w:val="28"/>
          <w:szCs w:val="28"/>
          <w:lang w:eastAsia="ru-RU"/>
        </w:rPr>
        <w:t xml:space="preserve">на территории Озерского городского округа </w:t>
      </w:r>
      <w:r w:rsidR="0055424D" w:rsidRPr="0055424D">
        <w:rPr>
          <w:rFonts w:ascii="Times New Roman" w:eastAsia="Times New Roman" w:hAnsi="Times New Roman" w:cs="Times New Roman"/>
          <w:sz w:val="28"/>
          <w:szCs w:val="28"/>
          <w:lang w:eastAsia="ru-RU"/>
        </w:rPr>
        <w:t>предпринимательских проектов руководителями и собственниками которых являются молодежь (далее — субсидии субъектам молодежного предпринимательства), предоставляется единовременно из расчета не более пятидесяти процентов произведенных затрат на реализацию предпринимательских проектов, за исключением затрат на приобретение товаров для реализации (выполнения работ, оказания услуг), оплату труда работников, налогов, сборов, пени и пошлин в бюджеты всех уровней и государственные внебюджетные фонды.</w:t>
      </w:r>
    </w:p>
    <w:p w:rsidR="0055424D" w:rsidRPr="0055424D" w:rsidRDefault="00C20261" w:rsidP="0055424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5424D" w:rsidRPr="0055424D">
        <w:rPr>
          <w:rFonts w:ascii="Times New Roman" w:eastAsia="Times New Roman" w:hAnsi="Times New Roman" w:cs="Times New Roman"/>
          <w:sz w:val="28"/>
          <w:szCs w:val="28"/>
          <w:lang w:eastAsia="ru-RU"/>
        </w:rPr>
        <w:t xml:space="preserve">. </w:t>
      </w:r>
      <w:r w:rsidR="00A56A73">
        <w:rPr>
          <w:rFonts w:ascii="Times New Roman" w:eastAsia="Times New Roman" w:hAnsi="Times New Roman" w:cs="Times New Roman"/>
          <w:sz w:val="28"/>
          <w:szCs w:val="28"/>
          <w:lang w:eastAsia="ru-RU"/>
        </w:rPr>
        <w:t xml:space="preserve">Субъектом молодежного предпринимательства является субъект малого </w:t>
      </w:r>
      <w:r w:rsidR="00A06083">
        <w:rPr>
          <w:rFonts w:ascii="Times New Roman" w:eastAsia="Times New Roman" w:hAnsi="Times New Roman" w:cs="Times New Roman"/>
          <w:sz w:val="28"/>
          <w:szCs w:val="28"/>
          <w:lang w:eastAsia="ru-RU"/>
        </w:rPr>
        <w:t xml:space="preserve">и среднего </w:t>
      </w:r>
      <w:r w:rsidR="00A56A73">
        <w:rPr>
          <w:rFonts w:ascii="Times New Roman" w:eastAsia="Times New Roman" w:hAnsi="Times New Roman" w:cs="Times New Roman"/>
          <w:sz w:val="28"/>
          <w:szCs w:val="28"/>
          <w:lang w:eastAsia="ru-RU"/>
        </w:rPr>
        <w:t xml:space="preserve">предпринимательства, в уставном капитале которого доля, принадлежащая лицам </w:t>
      </w:r>
      <w:r w:rsidR="00A56A73" w:rsidRPr="0055424D">
        <w:rPr>
          <w:rFonts w:ascii="Times New Roman" w:eastAsia="Times New Roman" w:hAnsi="Times New Roman" w:cs="Times New Roman"/>
          <w:sz w:val="28"/>
          <w:szCs w:val="28"/>
          <w:lang w:eastAsia="ru-RU"/>
        </w:rPr>
        <w:t>в возрасте</w:t>
      </w:r>
      <w:r w:rsidR="00A56A73">
        <w:rPr>
          <w:rFonts w:ascii="Times New Roman" w:eastAsia="Times New Roman" w:hAnsi="Times New Roman" w:cs="Times New Roman"/>
          <w:sz w:val="28"/>
          <w:szCs w:val="28"/>
          <w:lang w:eastAsia="ru-RU"/>
        </w:rPr>
        <w:t xml:space="preserve"> от 18</w:t>
      </w:r>
      <w:r w:rsidR="00A56A73" w:rsidRPr="0055424D">
        <w:rPr>
          <w:rFonts w:ascii="Times New Roman" w:eastAsia="Times New Roman" w:hAnsi="Times New Roman" w:cs="Times New Roman"/>
          <w:sz w:val="28"/>
          <w:szCs w:val="28"/>
          <w:lang w:eastAsia="ru-RU"/>
        </w:rPr>
        <w:t xml:space="preserve"> до 30 лет включительно</w:t>
      </w:r>
      <w:r w:rsidR="00A56A73">
        <w:rPr>
          <w:rFonts w:ascii="Times New Roman" w:eastAsia="Times New Roman" w:hAnsi="Times New Roman" w:cs="Times New Roman"/>
          <w:sz w:val="28"/>
          <w:szCs w:val="28"/>
          <w:lang w:eastAsia="ru-RU"/>
        </w:rPr>
        <w:t>, составляет не менее 51% и руководителем которого является лицо в возрасте от 18</w:t>
      </w:r>
      <w:r w:rsidR="00A56A73" w:rsidRPr="0055424D">
        <w:rPr>
          <w:rFonts w:ascii="Times New Roman" w:eastAsia="Times New Roman" w:hAnsi="Times New Roman" w:cs="Times New Roman"/>
          <w:sz w:val="28"/>
          <w:szCs w:val="28"/>
          <w:lang w:eastAsia="ru-RU"/>
        </w:rPr>
        <w:t xml:space="preserve"> до 30 лет</w:t>
      </w:r>
      <w:r w:rsidR="0055424D" w:rsidRPr="0055424D">
        <w:rPr>
          <w:rFonts w:ascii="Times New Roman" w:eastAsia="Times New Roman" w:hAnsi="Times New Roman" w:cs="Times New Roman"/>
          <w:sz w:val="28"/>
          <w:szCs w:val="28"/>
          <w:lang w:eastAsia="ru-RU"/>
        </w:rPr>
        <w:t>, постоянно проживающи</w:t>
      </w:r>
      <w:r w:rsidR="00A56A73">
        <w:rPr>
          <w:rFonts w:ascii="Times New Roman" w:eastAsia="Times New Roman" w:hAnsi="Times New Roman" w:cs="Times New Roman"/>
          <w:sz w:val="28"/>
          <w:szCs w:val="28"/>
          <w:lang w:eastAsia="ru-RU"/>
        </w:rPr>
        <w:t>й</w:t>
      </w:r>
      <w:r w:rsidR="0055424D" w:rsidRPr="0055424D">
        <w:rPr>
          <w:rFonts w:ascii="Times New Roman" w:eastAsia="Times New Roman" w:hAnsi="Times New Roman" w:cs="Times New Roman"/>
          <w:sz w:val="28"/>
          <w:szCs w:val="28"/>
          <w:lang w:eastAsia="ru-RU"/>
        </w:rPr>
        <w:t xml:space="preserve"> в Озерском городском округе.</w:t>
      </w:r>
    </w:p>
    <w:p w:rsidR="0055424D" w:rsidRPr="0055424D" w:rsidRDefault="00C20261" w:rsidP="0055424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55424D" w:rsidRPr="0055424D">
        <w:rPr>
          <w:rFonts w:ascii="Times New Roman" w:eastAsia="Times New Roman" w:hAnsi="Times New Roman" w:cs="Times New Roman"/>
          <w:sz w:val="28"/>
          <w:szCs w:val="28"/>
          <w:lang w:eastAsia="ru-RU"/>
        </w:rPr>
        <w:t>. Субсидия субъектам молодежного предпринимательства предоставляется по договорам, обязательства по которым исполнены и оплачены не ранее 1 января 201</w:t>
      </w:r>
      <w:r w:rsidR="00505936">
        <w:rPr>
          <w:rFonts w:ascii="Times New Roman" w:eastAsia="Times New Roman" w:hAnsi="Times New Roman" w:cs="Times New Roman"/>
          <w:sz w:val="28"/>
          <w:szCs w:val="28"/>
          <w:lang w:eastAsia="ru-RU"/>
        </w:rPr>
        <w:t>4</w:t>
      </w:r>
      <w:r w:rsidR="0055424D" w:rsidRPr="0055424D">
        <w:rPr>
          <w:rFonts w:ascii="Times New Roman" w:eastAsia="Times New Roman" w:hAnsi="Times New Roman" w:cs="Times New Roman"/>
          <w:sz w:val="28"/>
          <w:szCs w:val="28"/>
          <w:lang w:eastAsia="ru-RU"/>
        </w:rPr>
        <w:t xml:space="preserve"> года.</w:t>
      </w:r>
    </w:p>
    <w:p w:rsidR="0055424D" w:rsidRPr="0055424D" w:rsidRDefault="00C20261" w:rsidP="0055424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55424D" w:rsidRPr="0055424D">
        <w:rPr>
          <w:rFonts w:ascii="Times New Roman" w:eastAsia="Times New Roman" w:hAnsi="Times New Roman" w:cs="Times New Roman"/>
          <w:sz w:val="28"/>
          <w:szCs w:val="28"/>
          <w:lang w:eastAsia="ru-RU"/>
        </w:rPr>
        <w:t>. Размер субсидии, предоставленной одному субъекту молодежного предпринимательства в 201</w:t>
      </w:r>
      <w:r w:rsidR="00505936">
        <w:rPr>
          <w:rFonts w:ascii="Times New Roman" w:eastAsia="Times New Roman" w:hAnsi="Times New Roman" w:cs="Times New Roman"/>
          <w:sz w:val="28"/>
          <w:szCs w:val="28"/>
          <w:lang w:eastAsia="ru-RU"/>
        </w:rPr>
        <w:t>4</w:t>
      </w:r>
      <w:r w:rsidR="0055424D" w:rsidRPr="0055424D">
        <w:rPr>
          <w:rFonts w:ascii="Times New Roman" w:eastAsia="Times New Roman" w:hAnsi="Times New Roman" w:cs="Times New Roman"/>
          <w:sz w:val="28"/>
          <w:szCs w:val="28"/>
          <w:lang w:eastAsia="ru-RU"/>
        </w:rPr>
        <w:t xml:space="preserve"> году, не может превышать </w:t>
      </w:r>
      <w:r w:rsidR="0055424D" w:rsidRPr="00E96623">
        <w:rPr>
          <w:rFonts w:ascii="Times New Roman" w:eastAsia="Times New Roman" w:hAnsi="Times New Roman" w:cs="Times New Roman"/>
          <w:color w:val="000000" w:themeColor="text1"/>
          <w:sz w:val="28"/>
          <w:szCs w:val="28"/>
          <w:lang w:eastAsia="ru-RU"/>
        </w:rPr>
        <w:t>100 тысяч рублей.</w:t>
      </w:r>
    </w:p>
    <w:p w:rsidR="0055424D" w:rsidRPr="0055424D" w:rsidRDefault="0055424D" w:rsidP="0055424D">
      <w:pPr>
        <w:spacing w:after="0" w:line="240" w:lineRule="auto"/>
        <w:jc w:val="both"/>
        <w:rPr>
          <w:rFonts w:ascii="Times New Roman" w:eastAsia="Times New Roman" w:hAnsi="Times New Roman" w:cs="Times New Roman"/>
          <w:sz w:val="28"/>
          <w:szCs w:val="28"/>
          <w:lang w:eastAsia="ru-RU"/>
        </w:rPr>
      </w:pPr>
    </w:p>
    <w:p w:rsidR="0055424D" w:rsidRPr="0055424D" w:rsidRDefault="0055424D" w:rsidP="0055424D">
      <w:pPr>
        <w:spacing w:after="0" w:line="240" w:lineRule="auto"/>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IV. Предоставление субсидий на возмещение части затрат по реализации предпринимательских проектов начинающих предпринимателей</w:t>
      </w:r>
    </w:p>
    <w:p w:rsidR="0055424D" w:rsidRPr="0055424D" w:rsidRDefault="0055424D" w:rsidP="0055424D">
      <w:pPr>
        <w:spacing w:after="0" w:line="240" w:lineRule="auto"/>
        <w:ind w:firstLine="720"/>
        <w:jc w:val="both"/>
        <w:rPr>
          <w:rFonts w:ascii="Times New Roman" w:eastAsia="Times New Roman" w:hAnsi="Times New Roman" w:cs="Times New Roman"/>
          <w:sz w:val="28"/>
          <w:szCs w:val="28"/>
          <w:lang w:eastAsia="ru-RU"/>
        </w:rPr>
      </w:pPr>
    </w:p>
    <w:p w:rsidR="0055424D" w:rsidRPr="0055424D" w:rsidRDefault="00A61F92" w:rsidP="0055424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2026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55424D" w:rsidRPr="0055424D">
        <w:rPr>
          <w:rFonts w:ascii="Times New Roman" w:eastAsia="Times New Roman" w:hAnsi="Times New Roman" w:cs="Times New Roman"/>
          <w:sz w:val="28"/>
          <w:szCs w:val="28"/>
          <w:lang w:eastAsia="ru-RU"/>
        </w:rPr>
        <w:t xml:space="preserve"> Предоставление субсидий на возмещение части затрат по реализации </w:t>
      </w:r>
      <w:r w:rsidR="00A06083">
        <w:rPr>
          <w:rFonts w:ascii="Times New Roman" w:eastAsia="Times New Roman" w:hAnsi="Times New Roman" w:cs="Times New Roman"/>
          <w:sz w:val="28"/>
          <w:szCs w:val="28"/>
          <w:lang w:eastAsia="ru-RU"/>
        </w:rPr>
        <w:t xml:space="preserve">на территории Озерского городского округа </w:t>
      </w:r>
      <w:r w:rsidR="0055424D" w:rsidRPr="0055424D">
        <w:rPr>
          <w:rFonts w:ascii="Times New Roman" w:eastAsia="Times New Roman" w:hAnsi="Times New Roman" w:cs="Times New Roman"/>
          <w:sz w:val="28"/>
          <w:szCs w:val="28"/>
          <w:lang w:eastAsia="ru-RU"/>
        </w:rPr>
        <w:t>предпринимательских проектов начинающих предпринимателей (далее — субсидии начинающим предпринимателям) предоставляются единовременно из расчета не более пятидесяти процентов произведенных затрат на реализацию предпринимательских проектов, за исключением затрат на приобретение товаров для реализации (выполнения работ, оказания услуг), оплату труда работников, налогов, сборов, пени и пошлин в бюджеты всех уровней и государственные внебюджетные фонды.</w:t>
      </w:r>
    </w:p>
    <w:p w:rsidR="0055424D" w:rsidRPr="0055424D" w:rsidRDefault="00847292" w:rsidP="0055424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C20261">
        <w:rPr>
          <w:rFonts w:ascii="Times New Roman" w:eastAsia="Times New Roman" w:hAnsi="Times New Roman" w:cs="Times New Roman"/>
          <w:sz w:val="28"/>
          <w:szCs w:val="28"/>
          <w:lang w:eastAsia="ru-RU"/>
        </w:rPr>
        <w:t>4</w:t>
      </w:r>
      <w:r w:rsidR="009824C7">
        <w:rPr>
          <w:rFonts w:ascii="Times New Roman" w:eastAsia="Times New Roman" w:hAnsi="Times New Roman" w:cs="Times New Roman"/>
          <w:sz w:val="28"/>
          <w:szCs w:val="28"/>
          <w:lang w:eastAsia="ru-RU"/>
        </w:rPr>
        <w:t>.</w:t>
      </w:r>
      <w:r w:rsidR="0055424D" w:rsidRPr="0055424D">
        <w:rPr>
          <w:rFonts w:ascii="Times New Roman" w:eastAsia="Times New Roman" w:hAnsi="Times New Roman" w:cs="Times New Roman"/>
          <w:sz w:val="28"/>
          <w:szCs w:val="28"/>
          <w:lang w:eastAsia="ru-RU"/>
        </w:rPr>
        <w:t xml:space="preserve"> К категории «начинающие предприниматели» относятся малые предприятия и индивидуальные предприниматели, осуществляющие деятельность </w:t>
      </w:r>
      <w:r w:rsidR="00E96623">
        <w:rPr>
          <w:rFonts w:ascii="Times New Roman" w:eastAsia="Times New Roman" w:hAnsi="Times New Roman" w:cs="Times New Roman"/>
          <w:sz w:val="28"/>
          <w:szCs w:val="28"/>
          <w:lang w:eastAsia="ru-RU"/>
        </w:rPr>
        <w:t xml:space="preserve">не более </w:t>
      </w:r>
      <w:r w:rsidR="002702E6" w:rsidRPr="00093F8F">
        <w:rPr>
          <w:rFonts w:ascii="Times New Roman" w:eastAsia="Times New Roman" w:hAnsi="Times New Roman" w:cs="Times New Roman"/>
          <w:sz w:val="28"/>
          <w:szCs w:val="28"/>
          <w:lang w:eastAsia="ru-RU"/>
        </w:rPr>
        <w:t>одного</w:t>
      </w:r>
      <w:r w:rsidR="00E96623" w:rsidRPr="00093F8F">
        <w:rPr>
          <w:rFonts w:ascii="Times New Roman" w:eastAsia="Times New Roman" w:hAnsi="Times New Roman" w:cs="Times New Roman"/>
          <w:sz w:val="28"/>
          <w:szCs w:val="28"/>
          <w:lang w:eastAsia="ru-RU"/>
        </w:rPr>
        <w:t xml:space="preserve"> </w:t>
      </w:r>
      <w:r w:rsidR="002702E6" w:rsidRPr="00093F8F">
        <w:rPr>
          <w:rFonts w:ascii="Times New Roman" w:eastAsia="Times New Roman" w:hAnsi="Times New Roman" w:cs="Times New Roman"/>
          <w:sz w:val="28"/>
          <w:szCs w:val="28"/>
          <w:lang w:eastAsia="ru-RU"/>
        </w:rPr>
        <w:t>года</w:t>
      </w:r>
      <w:r w:rsidR="00E96623">
        <w:rPr>
          <w:rFonts w:ascii="Times New Roman" w:eastAsia="Times New Roman" w:hAnsi="Times New Roman" w:cs="Times New Roman"/>
          <w:sz w:val="28"/>
          <w:szCs w:val="28"/>
          <w:lang w:eastAsia="ru-RU"/>
        </w:rPr>
        <w:t xml:space="preserve"> со </w:t>
      </w:r>
      <w:r w:rsidR="0055424D" w:rsidRPr="0055424D">
        <w:rPr>
          <w:rFonts w:ascii="Times New Roman" w:eastAsia="Times New Roman" w:hAnsi="Times New Roman" w:cs="Times New Roman"/>
          <w:sz w:val="28"/>
          <w:szCs w:val="28"/>
          <w:lang w:eastAsia="ru-RU"/>
        </w:rPr>
        <w:t>дня государственной регистрации в Едином государственном реестре юридических лиц (индивидуальных предпринимателей) до дня подачи заявления о предоставлении субсидии.</w:t>
      </w:r>
    </w:p>
    <w:p w:rsidR="0055424D" w:rsidRPr="0055424D" w:rsidRDefault="00847292" w:rsidP="0055424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20261">
        <w:rPr>
          <w:rFonts w:ascii="Times New Roman" w:eastAsia="Times New Roman" w:hAnsi="Times New Roman" w:cs="Times New Roman"/>
          <w:sz w:val="28"/>
          <w:szCs w:val="28"/>
          <w:lang w:eastAsia="ru-RU"/>
        </w:rPr>
        <w:t>5</w:t>
      </w:r>
      <w:r w:rsidR="0055424D" w:rsidRPr="0055424D">
        <w:rPr>
          <w:rFonts w:ascii="Times New Roman" w:eastAsia="Times New Roman" w:hAnsi="Times New Roman" w:cs="Times New Roman"/>
          <w:sz w:val="28"/>
          <w:szCs w:val="28"/>
          <w:lang w:eastAsia="ru-RU"/>
        </w:rPr>
        <w:t>. Субсидия начинающим предпринимателям предоставляется по договорам, обязательства по которым исполнены и оплачены не ранее 1 января 201</w:t>
      </w:r>
      <w:r w:rsidR="00505936" w:rsidRPr="002702E6">
        <w:rPr>
          <w:rFonts w:ascii="Times New Roman" w:eastAsia="Times New Roman" w:hAnsi="Times New Roman" w:cs="Times New Roman"/>
          <w:sz w:val="28"/>
          <w:szCs w:val="28"/>
          <w:lang w:eastAsia="ru-RU"/>
        </w:rPr>
        <w:t>4</w:t>
      </w:r>
      <w:r w:rsidR="00505936">
        <w:rPr>
          <w:rFonts w:ascii="Times New Roman" w:eastAsia="Times New Roman" w:hAnsi="Times New Roman" w:cs="Times New Roman"/>
          <w:sz w:val="28"/>
          <w:szCs w:val="28"/>
          <w:lang w:eastAsia="ru-RU"/>
        </w:rPr>
        <w:t xml:space="preserve"> </w:t>
      </w:r>
      <w:r w:rsidR="0055424D" w:rsidRPr="0055424D">
        <w:rPr>
          <w:rFonts w:ascii="Times New Roman" w:eastAsia="Times New Roman" w:hAnsi="Times New Roman" w:cs="Times New Roman"/>
          <w:sz w:val="28"/>
          <w:szCs w:val="28"/>
          <w:lang w:eastAsia="ru-RU"/>
        </w:rPr>
        <w:t>года.</w:t>
      </w:r>
    </w:p>
    <w:p w:rsidR="0055424D" w:rsidRPr="0055424D" w:rsidRDefault="00847292" w:rsidP="0055424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20261">
        <w:rPr>
          <w:rFonts w:ascii="Times New Roman" w:eastAsia="Times New Roman" w:hAnsi="Times New Roman" w:cs="Times New Roman"/>
          <w:sz w:val="28"/>
          <w:szCs w:val="28"/>
          <w:lang w:eastAsia="ru-RU"/>
        </w:rPr>
        <w:t>6</w:t>
      </w:r>
      <w:r w:rsidR="0055424D" w:rsidRPr="0055424D">
        <w:rPr>
          <w:rFonts w:ascii="Times New Roman" w:eastAsia="Times New Roman" w:hAnsi="Times New Roman" w:cs="Times New Roman"/>
          <w:sz w:val="28"/>
          <w:szCs w:val="28"/>
          <w:lang w:eastAsia="ru-RU"/>
        </w:rPr>
        <w:t>. Размер субсидии, предоставленной одному начинающему предпринимателю в 201</w:t>
      </w:r>
      <w:r w:rsidR="00505936" w:rsidRPr="002702E6">
        <w:rPr>
          <w:rFonts w:ascii="Times New Roman" w:eastAsia="Times New Roman" w:hAnsi="Times New Roman" w:cs="Times New Roman"/>
          <w:sz w:val="28"/>
          <w:szCs w:val="28"/>
          <w:lang w:eastAsia="ru-RU"/>
        </w:rPr>
        <w:t>4</w:t>
      </w:r>
      <w:r w:rsidR="0055424D" w:rsidRPr="002702E6">
        <w:rPr>
          <w:rFonts w:ascii="Times New Roman" w:eastAsia="Times New Roman" w:hAnsi="Times New Roman" w:cs="Times New Roman"/>
          <w:sz w:val="28"/>
          <w:szCs w:val="28"/>
          <w:lang w:eastAsia="ru-RU"/>
        </w:rPr>
        <w:t xml:space="preserve"> </w:t>
      </w:r>
      <w:r w:rsidR="0055424D" w:rsidRPr="0055424D">
        <w:rPr>
          <w:rFonts w:ascii="Times New Roman" w:eastAsia="Times New Roman" w:hAnsi="Times New Roman" w:cs="Times New Roman"/>
          <w:sz w:val="28"/>
          <w:szCs w:val="28"/>
          <w:lang w:eastAsia="ru-RU"/>
        </w:rPr>
        <w:t xml:space="preserve">году, не может превышать </w:t>
      </w:r>
      <w:r w:rsidR="0055424D" w:rsidRPr="00E96623">
        <w:rPr>
          <w:rFonts w:ascii="Times New Roman" w:eastAsia="Times New Roman" w:hAnsi="Times New Roman" w:cs="Times New Roman"/>
          <w:color w:val="000000" w:themeColor="text1"/>
          <w:sz w:val="28"/>
          <w:szCs w:val="28"/>
          <w:lang w:eastAsia="ru-RU"/>
        </w:rPr>
        <w:t xml:space="preserve">100 тысяч рублей. </w:t>
      </w:r>
    </w:p>
    <w:p w:rsidR="0055424D" w:rsidRPr="0055424D" w:rsidRDefault="0055424D" w:rsidP="00A8145A">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505936" w:rsidRPr="002702E6" w:rsidRDefault="0055424D" w:rsidP="00A8145A">
      <w:pPr>
        <w:spacing w:after="0" w:line="240" w:lineRule="auto"/>
        <w:ind w:firstLine="720"/>
        <w:jc w:val="center"/>
        <w:rPr>
          <w:rFonts w:ascii="Times New Roman" w:eastAsia="Times New Roman" w:hAnsi="Times New Roman" w:cs="Times New Roman"/>
          <w:sz w:val="28"/>
          <w:szCs w:val="28"/>
          <w:lang w:eastAsia="ru-RU"/>
        </w:rPr>
      </w:pPr>
      <w:r w:rsidRPr="002702E6">
        <w:rPr>
          <w:rFonts w:ascii="Times New Roman" w:eastAsia="Times New Roman" w:hAnsi="Times New Roman" w:cs="Times New Roman"/>
          <w:sz w:val="28"/>
          <w:szCs w:val="28"/>
          <w:lang w:eastAsia="ru-RU"/>
        </w:rPr>
        <w:t>V. Предоставление субсидии СМСП на возмещение части затрат</w:t>
      </w:r>
      <w:r w:rsidR="00505936" w:rsidRPr="002702E6">
        <w:rPr>
          <w:rFonts w:ascii="Times New Roman" w:eastAsia="Times New Roman" w:hAnsi="Times New Roman" w:cs="Times New Roman"/>
          <w:sz w:val="28"/>
          <w:szCs w:val="28"/>
          <w:lang w:eastAsia="ru-RU"/>
        </w:rPr>
        <w:t xml:space="preserve"> по приобретению оборудования в целях создания и (или) развития, и (или) мо</w:t>
      </w:r>
      <w:r w:rsidR="00A8145A" w:rsidRPr="002702E6">
        <w:rPr>
          <w:rFonts w:ascii="Times New Roman" w:eastAsia="Times New Roman" w:hAnsi="Times New Roman" w:cs="Times New Roman"/>
          <w:sz w:val="28"/>
          <w:szCs w:val="28"/>
          <w:lang w:eastAsia="ru-RU"/>
        </w:rPr>
        <w:t>дернизации производства товаров</w:t>
      </w:r>
      <w:r w:rsidR="006720BB">
        <w:rPr>
          <w:rFonts w:ascii="Times New Roman" w:eastAsia="Times New Roman" w:hAnsi="Times New Roman" w:cs="Times New Roman"/>
          <w:sz w:val="28"/>
          <w:szCs w:val="28"/>
          <w:lang w:eastAsia="ru-RU"/>
        </w:rPr>
        <w:t>.</w:t>
      </w:r>
    </w:p>
    <w:p w:rsidR="0055424D" w:rsidRPr="0055424D" w:rsidRDefault="0055424D" w:rsidP="005542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5424D" w:rsidRPr="0055424D" w:rsidRDefault="00847292" w:rsidP="001460B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20261">
        <w:rPr>
          <w:rFonts w:ascii="Times New Roman" w:eastAsia="Times New Roman" w:hAnsi="Times New Roman" w:cs="Times New Roman"/>
          <w:sz w:val="28"/>
          <w:szCs w:val="28"/>
          <w:lang w:eastAsia="ru-RU"/>
        </w:rPr>
        <w:t>7</w:t>
      </w:r>
      <w:r w:rsidR="0055424D" w:rsidRPr="0055424D">
        <w:rPr>
          <w:rFonts w:ascii="Times New Roman" w:eastAsia="Times New Roman" w:hAnsi="Times New Roman" w:cs="Times New Roman"/>
          <w:sz w:val="28"/>
          <w:szCs w:val="28"/>
          <w:lang w:eastAsia="ru-RU"/>
        </w:rPr>
        <w:t xml:space="preserve">. Предоставление субсидии СМСП на возмещение части затрат </w:t>
      </w:r>
      <w:r w:rsidR="001460B8" w:rsidRPr="00A56A73">
        <w:rPr>
          <w:rFonts w:ascii="Times New Roman" w:eastAsia="Times New Roman" w:hAnsi="Times New Roman" w:cs="Times New Roman"/>
          <w:sz w:val="28"/>
          <w:szCs w:val="28"/>
          <w:lang w:eastAsia="ru-RU"/>
        </w:rPr>
        <w:t>по приобретению оборудования в целях создания и (или) развития, и (или) модернизации производства товаров</w:t>
      </w:r>
      <w:r w:rsidR="00A06083">
        <w:rPr>
          <w:rFonts w:ascii="Times New Roman" w:eastAsia="Times New Roman" w:hAnsi="Times New Roman" w:cs="Times New Roman"/>
          <w:sz w:val="28"/>
          <w:szCs w:val="28"/>
          <w:lang w:eastAsia="ru-RU"/>
        </w:rPr>
        <w:t>, действующего</w:t>
      </w:r>
      <w:r w:rsidR="00A06083" w:rsidRPr="00A06083">
        <w:rPr>
          <w:rFonts w:ascii="Times New Roman" w:eastAsia="Times New Roman" w:hAnsi="Times New Roman" w:cs="Times New Roman"/>
          <w:sz w:val="28"/>
          <w:szCs w:val="28"/>
          <w:lang w:eastAsia="ru-RU"/>
        </w:rPr>
        <w:t xml:space="preserve"> </w:t>
      </w:r>
      <w:r w:rsidR="00A06083">
        <w:rPr>
          <w:rFonts w:ascii="Times New Roman" w:eastAsia="Times New Roman" w:hAnsi="Times New Roman" w:cs="Times New Roman"/>
          <w:sz w:val="28"/>
          <w:szCs w:val="28"/>
          <w:lang w:eastAsia="ru-RU"/>
        </w:rPr>
        <w:t>на территории Озерского городского округа</w:t>
      </w:r>
      <w:r w:rsidR="001460B8" w:rsidRPr="00A56A73">
        <w:rPr>
          <w:rFonts w:ascii="Times New Roman" w:eastAsia="Times New Roman" w:hAnsi="Times New Roman" w:cs="Times New Roman"/>
          <w:sz w:val="28"/>
          <w:szCs w:val="28"/>
          <w:lang w:eastAsia="ru-RU"/>
        </w:rPr>
        <w:t xml:space="preserve"> (</w:t>
      </w:r>
      <w:r w:rsidR="0055424D" w:rsidRPr="00A56A73">
        <w:rPr>
          <w:rFonts w:ascii="Times New Roman" w:eastAsia="Times New Roman" w:hAnsi="Times New Roman" w:cs="Times New Roman"/>
          <w:sz w:val="28"/>
          <w:szCs w:val="28"/>
          <w:lang w:eastAsia="ru-RU"/>
        </w:rPr>
        <w:t xml:space="preserve">далее – субсидии на </w:t>
      </w:r>
      <w:r w:rsidR="001460B8" w:rsidRPr="00A56A73">
        <w:rPr>
          <w:rFonts w:ascii="Times New Roman" w:eastAsia="Times New Roman" w:hAnsi="Times New Roman" w:cs="Times New Roman"/>
          <w:sz w:val="28"/>
          <w:szCs w:val="28"/>
          <w:lang w:eastAsia="ru-RU"/>
        </w:rPr>
        <w:t>приобретение оборудования)</w:t>
      </w:r>
      <w:r w:rsidR="0055424D" w:rsidRPr="00A56A73">
        <w:rPr>
          <w:rFonts w:ascii="Times New Roman" w:eastAsia="Times New Roman" w:hAnsi="Times New Roman" w:cs="Times New Roman"/>
          <w:sz w:val="28"/>
          <w:szCs w:val="28"/>
          <w:lang w:eastAsia="ru-RU"/>
        </w:rPr>
        <w:t xml:space="preserve">, предоставляются единовременно из расчета не более </w:t>
      </w:r>
      <w:r w:rsidR="0055424D" w:rsidRPr="0055424D">
        <w:rPr>
          <w:rFonts w:ascii="Times New Roman" w:eastAsia="Times New Roman" w:hAnsi="Times New Roman" w:cs="Times New Roman"/>
          <w:sz w:val="28"/>
          <w:szCs w:val="28"/>
          <w:lang w:eastAsia="ru-RU"/>
        </w:rPr>
        <w:t xml:space="preserve">пятидесяти процентов затрат, произведенных заявителем – СМСП на </w:t>
      </w:r>
      <w:r w:rsidR="006720BB" w:rsidRPr="00A56A73">
        <w:rPr>
          <w:rFonts w:ascii="Times New Roman" w:eastAsia="Times New Roman" w:hAnsi="Times New Roman" w:cs="Times New Roman"/>
          <w:sz w:val="28"/>
          <w:szCs w:val="28"/>
          <w:lang w:eastAsia="ru-RU"/>
        </w:rPr>
        <w:t>приобретени</w:t>
      </w:r>
      <w:r w:rsidR="006720BB">
        <w:rPr>
          <w:rFonts w:ascii="Times New Roman" w:eastAsia="Times New Roman" w:hAnsi="Times New Roman" w:cs="Times New Roman"/>
          <w:sz w:val="28"/>
          <w:szCs w:val="28"/>
          <w:lang w:eastAsia="ru-RU"/>
        </w:rPr>
        <w:t>е</w:t>
      </w:r>
      <w:r w:rsidR="006720BB" w:rsidRPr="00A56A73">
        <w:rPr>
          <w:rFonts w:ascii="Times New Roman" w:eastAsia="Times New Roman" w:hAnsi="Times New Roman" w:cs="Times New Roman"/>
          <w:sz w:val="28"/>
          <w:szCs w:val="28"/>
          <w:lang w:eastAsia="ru-RU"/>
        </w:rPr>
        <w:t xml:space="preserve"> оборудования</w:t>
      </w:r>
      <w:r w:rsidR="0055424D" w:rsidRPr="0055424D">
        <w:rPr>
          <w:rFonts w:ascii="Times New Roman" w:eastAsia="Times New Roman" w:hAnsi="Times New Roman" w:cs="Times New Roman"/>
          <w:sz w:val="28"/>
          <w:szCs w:val="28"/>
          <w:lang w:eastAsia="ru-RU"/>
        </w:rPr>
        <w:t>.</w:t>
      </w:r>
    </w:p>
    <w:p w:rsidR="0055424D" w:rsidRPr="0055424D" w:rsidRDefault="00847292" w:rsidP="0055424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20261">
        <w:rPr>
          <w:rFonts w:ascii="Times New Roman" w:eastAsia="Times New Roman" w:hAnsi="Times New Roman" w:cs="Times New Roman"/>
          <w:sz w:val="28"/>
          <w:szCs w:val="28"/>
          <w:lang w:eastAsia="ru-RU"/>
        </w:rPr>
        <w:t>8</w:t>
      </w:r>
      <w:r w:rsidR="0055424D" w:rsidRPr="0055424D">
        <w:rPr>
          <w:rFonts w:ascii="Times New Roman" w:eastAsia="Times New Roman" w:hAnsi="Times New Roman" w:cs="Times New Roman"/>
          <w:sz w:val="28"/>
          <w:szCs w:val="28"/>
          <w:lang w:eastAsia="ru-RU"/>
        </w:rPr>
        <w:t xml:space="preserve">. Субсидии на </w:t>
      </w:r>
      <w:r w:rsidR="006224E3" w:rsidRPr="00A56A73">
        <w:rPr>
          <w:rFonts w:ascii="Times New Roman" w:eastAsia="Times New Roman" w:hAnsi="Times New Roman" w:cs="Times New Roman"/>
          <w:sz w:val="28"/>
          <w:szCs w:val="28"/>
          <w:lang w:eastAsia="ru-RU"/>
        </w:rPr>
        <w:t>приобретение оборудования</w:t>
      </w:r>
      <w:r w:rsidR="006224E3" w:rsidRPr="0055424D">
        <w:rPr>
          <w:rFonts w:ascii="Times New Roman" w:eastAsia="Times New Roman" w:hAnsi="Times New Roman" w:cs="Times New Roman"/>
          <w:sz w:val="28"/>
          <w:szCs w:val="28"/>
          <w:lang w:eastAsia="ru-RU"/>
        </w:rPr>
        <w:t xml:space="preserve"> </w:t>
      </w:r>
      <w:r w:rsidR="0055424D" w:rsidRPr="0055424D">
        <w:rPr>
          <w:rFonts w:ascii="Times New Roman" w:eastAsia="Times New Roman" w:hAnsi="Times New Roman" w:cs="Times New Roman"/>
          <w:sz w:val="28"/>
          <w:szCs w:val="28"/>
          <w:lang w:eastAsia="ru-RU"/>
        </w:rPr>
        <w:t xml:space="preserve">предоставляются СМСП по договорам, обязательства по которым исполнены и оплачены не ранее 1 января </w:t>
      </w:r>
      <w:r w:rsidR="0055424D" w:rsidRPr="0055424D">
        <w:rPr>
          <w:rFonts w:ascii="Times New Roman" w:eastAsia="Times New Roman" w:hAnsi="Times New Roman" w:cs="Times New Roman"/>
          <w:bCs/>
          <w:sz w:val="28"/>
          <w:szCs w:val="28"/>
          <w:lang w:eastAsia="ru-RU"/>
        </w:rPr>
        <w:t>20</w:t>
      </w:r>
      <w:r w:rsidR="0055424D" w:rsidRPr="00A56A73">
        <w:rPr>
          <w:rFonts w:ascii="Times New Roman" w:eastAsia="Times New Roman" w:hAnsi="Times New Roman" w:cs="Times New Roman"/>
          <w:bCs/>
          <w:sz w:val="28"/>
          <w:szCs w:val="28"/>
          <w:lang w:eastAsia="ru-RU"/>
        </w:rPr>
        <w:t>1</w:t>
      </w:r>
      <w:r w:rsidR="001460B8" w:rsidRPr="00A56A73">
        <w:rPr>
          <w:rFonts w:ascii="Times New Roman" w:eastAsia="Times New Roman" w:hAnsi="Times New Roman" w:cs="Times New Roman"/>
          <w:bCs/>
          <w:sz w:val="28"/>
          <w:szCs w:val="28"/>
          <w:lang w:eastAsia="ru-RU"/>
        </w:rPr>
        <w:t>4</w:t>
      </w:r>
      <w:r w:rsidR="0055424D" w:rsidRPr="0055424D">
        <w:rPr>
          <w:rFonts w:ascii="Times New Roman" w:eastAsia="Times New Roman" w:hAnsi="Times New Roman" w:cs="Times New Roman"/>
          <w:bCs/>
          <w:sz w:val="28"/>
          <w:szCs w:val="28"/>
          <w:lang w:eastAsia="ru-RU"/>
        </w:rPr>
        <w:t xml:space="preserve"> года.</w:t>
      </w:r>
    </w:p>
    <w:p w:rsidR="00093F8F" w:rsidRPr="007A499C" w:rsidRDefault="00847292" w:rsidP="00093F8F">
      <w:pPr>
        <w:spacing w:after="0" w:line="240" w:lineRule="auto"/>
        <w:ind w:firstLine="709"/>
        <w:jc w:val="both"/>
        <w:rPr>
          <w:rFonts w:ascii="Times New Roman" w:eastAsia="Times New Roman" w:hAnsi="Times New Roman" w:cs="Times New Roman"/>
          <w:sz w:val="28"/>
          <w:szCs w:val="28"/>
          <w:lang w:eastAsia="ru-RU"/>
        </w:rPr>
      </w:pPr>
      <w:r w:rsidRPr="007A499C">
        <w:rPr>
          <w:rFonts w:ascii="Times New Roman" w:eastAsia="Times New Roman" w:hAnsi="Times New Roman" w:cs="Times New Roman"/>
          <w:bCs/>
          <w:sz w:val="28"/>
          <w:szCs w:val="28"/>
          <w:lang w:eastAsia="ru-RU"/>
        </w:rPr>
        <w:t>3</w:t>
      </w:r>
      <w:r w:rsidR="00C20261">
        <w:rPr>
          <w:rFonts w:ascii="Times New Roman" w:eastAsia="Times New Roman" w:hAnsi="Times New Roman" w:cs="Times New Roman"/>
          <w:bCs/>
          <w:sz w:val="28"/>
          <w:szCs w:val="28"/>
          <w:lang w:eastAsia="ru-RU"/>
        </w:rPr>
        <w:t>9</w:t>
      </w:r>
      <w:r w:rsidR="0055424D" w:rsidRPr="007A499C">
        <w:rPr>
          <w:rFonts w:ascii="Times New Roman" w:eastAsia="Times New Roman" w:hAnsi="Times New Roman" w:cs="Times New Roman"/>
          <w:bCs/>
          <w:sz w:val="28"/>
          <w:szCs w:val="28"/>
          <w:lang w:eastAsia="ru-RU"/>
        </w:rPr>
        <w:t>. Размер субсидии</w:t>
      </w:r>
      <w:r w:rsidR="0055424D" w:rsidRPr="007A499C">
        <w:rPr>
          <w:rFonts w:ascii="Times New Roman" w:eastAsia="Times New Roman" w:hAnsi="Times New Roman" w:cs="Times New Roman"/>
          <w:sz w:val="28"/>
          <w:szCs w:val="28"/>
          <w:lang w:eastAsia="ru-RU"/>
        </w:rPr>
        <w:t xml:space="preserve"> </w:t>
      </w:r>
      <w:r w:rsidR="00093F8F" w:rsidRPr="007A499C">
        <w:rPr>
          <w:rFonts w:ascii="Times New Roman" w:eastAsia="Times New Roman" w:hAnsi="Times New Roman" w:cs="Times New Roman"/>
          <w:sz w:val="28"/>
          <w:szCs w:val="28"/>
          <w:lang w:eastAsia="ru-RU"/>
        </w:rPr>
        <w:t>на возмещение части затрат по приобретению оборудования</w:t>
      </w:r>
      <w:r w:rsidR="0055424D" w:rsidRPr="007A499C">
        <w:rPr>
          <w:rFonts w:ascii="Times New Roman" w:eastAsia="Times New Roman" w:hAnsi="Times New Roman" w:cs="Times New Roman"/>
          <w:bCs/>
          <w:sz w:val="28"/>
          <w:szCs w:val="28"/>
          <w:lang w:eastAsia="ru-RU"/>
        </w:rPr>
        <w:t>, предоставленной одному СМСП в 201</w:t>
      </w:r>
      <w:r w:rsidR="001460B8" w:rsidRPr="007A499C">
        <w:rPr>
          <w:rFonts w:ascii="Times New Roman" w:eastAsia="Times New Roman" w:hAnsi="Times New Roman" w:cs="Times New Roman"/>
          <w:bCs/>
          <w:sz w:val="28"/>
          <w:szCs w:val="28"/>
          <w:lang w:eastAsia="ru-RU"/>
        </w:rPr>
        <w:t>4</w:t>
      </w:r>
      <w:r w:rsidR="0055424D" w:rsidRPr="007A499C">
        <w:rPr>
          <w:rFonts w:ascii="Times New Roman" w:eastAsia="Times New Roman" w:hAnsi="Times New Roman" w:cs="Times New Roman"/>
          <w:bCs/>
          <w:sz w:val="28"/>
          <w:szCs w:val="28"/>
          <w:lang w:eastAsia="ru-RU"/>
        </w:rPr>
        <w:t xml:space="preserve"> году, </w:t>
      </w:r>
      <w:r w:rsidR="00093F8F" w:rsidRPr="007A499C">
        <w:rPr>
          <w:rFonts w:ascii="Times New Roman" w:eastAsia="Times New Roman" w:hAnsi="Times New Roman" w:cs="Times New Roman"/>
          <w:sz w:val="28"/>
          <w:szCs w:val="28"/>
          <w:lang w:eastAsia="ru-RU"/>
        </w:rPr>
        <w:t xml:space="preserve">не может превышать </w:t>
      </w:r>
      <w:r w:rsidR="00093F8F" w:rsidRPr="007A499C">
        <w:rPr>
          <w:rFonts w:ascii="Times New Roman" w:eastAsia="Times New Roman" w:hAnsi="Times New Roman" w:cs="Times New Roman"/>
          <w:bCs/>
          <w:sz w:val="28"/>
          <w:szCs w:val="28"/>
          <w:lang w:eastAsia="ru-RU"/>
        </w:rPr>
        <w:t>400,00 тысяч рублей</w:t>
      </w:r>
      <w:r w:rsidR="00093F8F" w:rsidRPr="007A499C">
        <w:rPr>
          <w:rFonts w:ascii="Times New Roman" w:eastAsia="Times New Roman" w:hAnsi="Times New Roman" w:cs="Times New Roman"/>
          <w:sz w:val="28"/>
          <w:szCs w:val="28"/>
          <w:lang w:eastAsia="ru-RU"/>
        </w:rPr>
        <w:t>.</w:t>
      </w:r>
    </w:p>
    <w:p w:rsidR="00093F8F" w:rsidRDefault="00093F8F" w:rsidP="005D5B42">
      <w:pPr>
        <w:spacing w:after="0" w:line="240" w:lineRule="auto"/>
        <w:jc w:val="center"/>
        <w:rPr>
          <w:rFonts w:ascii="Times New Roman" w:eastAsia="Times New Roman" w:hAnsi="Times New Roman" w:cs="Times New Roman"/>
          <w:sz w:val="28"/>
          <w:szCs w:val="28"/>
          <w:lang w:eastAsia="ru-RU"/>
        </w:rPr>
      </w:pPr>
    </w:p>
    <w:p w:rsidR="00A42AD1" w:rsidRDefault="005D5B42" w:rsidP="005D5B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VI</w:t>
      </w:r>
      <w:r w:rsidR="001460B8">
        <w:rPr>
          <w:rFonts w:ascii="Times New Roman" w:eastAsia="Times New Roman" w:hAnsi="Times New Roman" w:cs="Times New Roman"/>
          <w:sz w:val="28"/>
          <w:szCs w:val="28"/>
          <w:lang w:eastAsia="ru-RU"/>
        </w:rPr>
        <w:t>. Порядок возврата субсидии</w:t>
      </w:r>
    </w:p>
    <w:p w:rsidR="005D5B42" w:rsidRDefault="005D5B42" w:rsidP="0055424D">
      <w:pPr>
        <w:spacing w:after="0" w:line="240" w:lineRule="auto"/>
        <w:jc w:val="both"/>
        <w:rPr>
          <w:rFonts w:ascii="Times New Roman" w:eastAsia="Times New Roman" w:hAnsi="Times New Roman" w:cs="Times New Roman"/>
          <w:sz w:val="28"/>
          <w:szCs w:val="28"/>
          <w:lang w:eastAsia="ru-RU"/>
        </w:rPr>
      </w:pPr>
    </w:p>
    <w:p w:rsidR="00E16E38" w:rsidRPr="0055424D" w:rsidRDefault="00C20261" w:rsidP="00E16E38">
      <w:pPr>
        <w:tabs>
          <w:tab w:val="left" w:pos="300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E16E38" w:rsidRPr="0055424D">
        <w:rPr>
          <w:rFonts w:ascii="Times New Roman" w:eastAsia="Times New Roman" w:hAnsi="Times New Roman" w:cs="Times New Roman"/>
          <w:sz w:val="28"/>
          <w:szCs w:val="28"/>
          <w:lang w:eastAsia="ru-RU"/>
        </w:rPr>
        <w:t xml:space="preserve">. При нарушении получателем субсидии условий, установленных </w:t>
      </w:r>
      <w:r w:rsidR="00E16E38">
        <w:rPr>
          <w:rFonts w:ascii="Times New Roman" w:eastAsia="Times New Roman" w:hAnsi="Times New Roman" w:cs="Times New Roman"/>
          <w:sz w:val="28"/>
          <w:szCs w:val="28"/>
          <w:lang w:eastAsia="ru-RU"/>
        </w:rPr>
        <w:t>при ее предоставлении</w:t>
      </w:r>
      <w:r w:rsidR="00E16E38" w:rsidRPr="0055424D">
        <w:rPr>
          <w:rFonts w:ascii="Times New Roman" w:eastAsia="Times New Roman" w:hAnsi="Times New Roman" w:cs="Times New Roman"/>
          <w:sz w:val="28"/>
          <w:szCs w:val="28"/>
          <w:lang w:eastAsia="ru-RU"/>
        </w:rPr>
        <w:t>, субсидия подлежит взысканию в доход местного бюджета в соответствии с бюджетным законодательством Российской Федерации.</w:t>
      </w:r>
    </w:p>
    <w:p w:rsidR="00E16E38" w:rsidRPr="00CD0E17" w:rsidRDefault="00C20261" w:rsidP="00E16E38">
      <w:pPr>
        <w:tabs>
          <w:tab w:val="left" w:pos="3000"/>
        </w:tabs>
        <w:spacing w:after="0" w:line="240" w:lineRule="auto"/>
        <w:ind w:firstLine="72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41</w:t>
      </w:r>
      <w:r w:rsidR="00E16E38" w:rsidRPr="0055424D">
        <w:rPr>
          <w:rFonts w:ascii="Times New Roman" w:eastAsia="Times New Roman" w:hAnsi="Times New Roman" w:cs="Times New Roman"/>
          <w:sz w:val="28"/>
          <w:szCs w:val="28"/>
          <w:lang w:eastAsia="ru-RU"/>
        </w:rPr>
        <w:t>. Возврат предоставленной субсидии осуществляется в течение десяти рабочих дней со дня получения получателем субсидии требования о возврате субсидии.</w:t>
      </w:r>
    </w:p>
    <w:p w:rsidR="00E16E38" w:rsidRPr="0055424D" w:rsidRDefault="00C20261" w:rsidP="00EA18F0">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E16E38" w:rsidRPr="0055424D">
        <w:rPr>
          <w:rFonts w:ascii="Times New Roman" w:eastAsia="Times New Roman" w:hAnsi="Times New Roman" w:cs="Times New Roman"/>
          <w:sz w:val="28"/>
          <w:szCs w:val="28"/>
          <w:lang w:eastAsia="ru-RU"/>
        </w:rPr>
        <w:t xml:space="preserve">. В случае не предоставления отчета, указанного в пункте </w:t>
      </w:r>
      <w:r w:rsidR="00847292" w:rsidRPr="00847292">
        <w:rPr>
          <w:rFonts w:ascii="Times New Roman" w:eastAsia="Times New Roman" w:hAnsi="Times New Roman" w:cs="Times New Roman"/>
          <w:sz w:val="28"/>
          <w:szCs w:val="28"/>
          <w:lang w:eastAsia="ru-RU"/>
        </w:rPr>
        <w:t>2</w:t>
      </w:r>
      <w:r w:rsidR="00A06083">
        <w:rPr>
          <w:rFonts w:ascii="Times New Roman" w:eastAsia="Times New Roman" w:hAnsi="Times New Roman" w:cs="Times New Roman"/>
          <w:sz w:val="28"/>
          <w:szCs w:val="28"/>
          <w:lang w:eastAsia="ru-RU"/>
        </w:rPr>
        <w:t>8</w:t>
      </w:r>
      <w:r w:rsidR="00847292" w:rsidRPr="00847292">
        <w:rPr>
          <w:rFonts w:ascii="Times New Roman" w:eastAsia="Times New Roman" w:hAnsi="Times New Roman" w:cs="Times New Roman"/>
          <w:sz w:val="28"/>
          <w:szCs w:val="28"/>
          <w:lang w:eastAsia="ru-RU"/>
        </w:rPr>
        <w:t xml:space="preserve"> </w:t>
      </w:r>
      <w:r w:rsidR="00E16E38" w:rsidRPr="0055424D">
        <w:rPr>
          <w:rFonts w:ascii="Times New Roman" w:eastAsia="Times New Roman" w:hAnsi="Times New Roman" w:cs="Times New Roman"/>
          <w:sz w:val="28"/>
          <w:szCs w:val="28"/>
          <w:lang w:eastAsia="ru-RU"/>
        </w:rPr>
        <w:t>настоящего Порядка или не достижения СМСП ожидаемых результатов хозяйственной деятельности</w:t>
      </w:r>
      <w:r w:rsidR="00EA18F0" w:rsidRPr="00EA18F0">
        <w:rPr>
          <w:rFonts w:ascii="Times New Roman" w:eastAsia="Times New Roman" w:hAnsi="Times New Roman" w:cs="Times New Roman"/>
          <w:sz w:val="28"/>
          <w:szCs w:val="28"/>
          <w:lang w:eastAsia="ru-RU"/>
        </w:rPr>
        <w:t xml:space="preserve"> </w:t>
      </w:r>
      <w:r w:rsidR="00EA18F0">
        <w:rPr>
          <w:rFonts w:ascii="Times New Roman" w:eastAsia="Times New Roman" w:hAnsi="Times New Roman" w:cs="Times New Roman"/>
          <w:sz w:val="28"/>
          <w:szCs w:val="28"/>
          <w:lang w:eastAsia="ru-RU"/>
        </w:rPr>
        <w:t>(среднемесячная заработная плата одного работника;</w:t>
      </w:r>
      <w:r w:rsidR="00EA18F0" w:rsidRPr="00693AE0">
        <w:rPr>
          <w:rFonts w:ascii="Times New Roman" w:eastAsia="Times New Roman" w:hAnsi="Times New Roman" w:cs="Times New Roman"/>
          <w:color w:val="000000" w:themeColor="text1"/>
          <w:sz w:val="28"/>
          <w:szCs w:val="28"/>
          <w:lang w:eastAsia="ru-RU"/>
        </w:rPr>
        <w:t xml:space="preserve"> </w:t>
      </w:r>
      <w:r w:rsidR="00EA18F0" w:rsidRPr="00715065">
        <w:rPr>
          <w:rFonts w:ascii="Times New Roman" w:eastAsia="Times New Roman" w:hAnsi="Times New Roman" w:cs="Times New Roman"/>
          <w:color w:val="000000" w:themeColor="text1"/>
          <w:sz w:val="28"/>
          <w:szCs w:val="28"/>
          <w:lang w:eastAsia="ru-RU"/>
        </w:rPr>
        <w:t>среднесписочн</w:t>
      </w:r>
      <w:r w:rsidR="00A41392">
        <w:rPr>
          <w:rFonts w:ascii="Times New Roman" w:eastAsia="Times New Roman" w:hAnsi="Times New Roman" w:cs="Times New Roman"/>
          <w:color w:val="000000" w:themeColor="text1"/>
          <w:sz w:val="28"/>
          <w:szCs w:val="28"/>
          <w:lang w:eastAsia="ru-RU"/>
        </w:rPr>
        <w:t>ая</w:t>
      </w:r>
      <w:r w:rsidR="00EA18F0" w:rsidRPr="00715065">
        <w:rPr>
          <w:rFonts w:ascii="Times New Roman" w:eastAsia="Times New Roman" w:hAnsi="Times New Roman" w:cs="Times New Roman"/>
          <w:color w:val="000000" w:themeColor="text1"/>
          <w:sz w:val="28"/>
          <w:szCs w:val="28"/>
          <w:lang w:eastAsia="ru-RU"/>
        </w:rPr>
        <w:t xml:space="preserve"> численност</w:t>
      </w:r>
      <w:r w:rsidR="00A41392">
        <w:rPr>
          <w:rFonts w:ascii="Times New Roman" w:eastAsia="Times New Roman" w:hAnsi="Times New Roman" w:cs="Times New Roman"/>
          <w:color w:val="000000" w:themeColor="text1"/>
          <w:sz w:val="28"/>
          <w:szCs w:val="28"/>
          <w:lang w:eastAsia="ru-RU"/>
        </w:rPr>
        <w:t>ь</w:t>
      </w:r>
      <w:r w:rsidR="00EA18F0" w:rsidRPr="00715065">
        <w:rPr>
          <w:rFonts w:ascii="Times New Roman" w:eastAsia="Times New Roman" w:hAnsi="Times New Roman" w:cs="Times New Roman"/>
          <w:color w:val="000000" w:themeColor="text1"/>
          <w:sz w:val="28"/>
          <w:szCs w:val="28"/>
          <w:lang w:eastAsia="ru-RU"/>
        </w:rPr>
        <w:t xml:space="preserve"> работников СМСП</w:t>
      </w:r>
      <w:r w:rsidR="00EA18F0">
        <w:rPr>
          <w:rFonts w:ascii="Times New Roman" w:eastAsia="Times New Roman" w:hAnsi="Times New Roman" w:cs="Times New Roman"/>
          <w:color w:val="000000" w:themeColor="text1"/>
          <w:sz w:val="28"/>
          <w:szCs w:val="28"/>
          <w:lang w:eastAsia="ru-RU"/>
        </w:rPr>
        <w:t xml:space="preserve">; </w:t>
      </w:r>
      <w:r w:rsidR="00EA18F0" w:rsidRPr="00715065">
        <w:rPr>
          <w:rFonts w:ascii="Times New Roman" w:eastAsia="Times New Roman" w:hAnsi="Times New Roman" w:cs="Times New Roman"/>
          <w:color w:val="000000" w:themeColor="text1"/>
          <w:sz w:val="28"/>
          <w:szCs w:val="28"/>
          <w:lang w:eastAsia="ru-RU"/>
        </w:rPr>
        <w:t>объем налоговых отчислений, фактически уплаченных СМСП в 201</w:t>
      </w:r>
      <w:r w:rsidR="00EA18F0">
        <w:rPr>
          <w:rFonts w:ascii="Times New Roman" w:eastAsia="Times New Roman" w:hAnsi="Times New Roman" w:cs="Times New Roman"/>
          <w:color w:val="000000" w:themeColor="text1"/>
          <w:sz w:val="28"/>
          <w:szCs w:val="28"/>
          <w:lang w:eastAsia="ru-RU"/>
        </w:rPr>
        <w:t>4</w:t>
      </w:r>
      <w:r w:rsidR="00EA18F0" w:rsidRPr="00715065">
        <w:rPr>
          <w:rFonts w:ascii="Times New Roman" w:eastAsia="Times New Roman" w:hAnsi="Times New Roman" w:cs="Times New Roman"/>
          <w:color w:val="000000" w:themeColor="text1"/>
          <w:sz w:val="28"/>
          <w:szCs w:val="28"/>
          <w:lang w:eastAsia="ru-RU"/>
        </w:rPr>
        <w:t xml:space="preserve"> году в бюджеты всех уровней</w:t>
      </w:r>
      <w:r w:rsidR="00A41392">
        <w:rPr>
          <w:rFonts w:ascii="Times New Roman" w:eastAsia="Times New Roman" w:hAnsi="Times New Roman" w:cs="Times New Roman"/>
          <w:color w:val="000000" w:themeColor="text1"/>
          <w:sz w:val="28"/>
          <w:szCs w:val="28"/>
          <w:lang w:eastAsia="ru-RU"/>
        </w:rPr>
        <w:t xml:space="preserve"> и внебюджетные фонды</w:t>
      </w:r>
      <w:r w:rsidR="00EA18F0">
        <w:rPr>
          <w:rFonts w:ascii="Times New Roman" w:eastAsia="Times New Roman" w:hAnsi="Times New Roman" w:cs="Times New Roman"/>
          <w:color w:val="000000" w:themeColor="text1"/>
          <w:sz w:val="28"/>
          <w:szCs w:val="28"/>
          <w:lang w:eastAsia="ru-RU"/>
        </w:rPr>
        <w:t>)</w:t>
      </w:r>
      <w:r w:rsidR="00E16E38" w:rsidRPr="0055424D">
        <w:rPr>
          <w:rFonts w:ascii="Times New Roman" w:eastAsia="Times New Roman" w:hAnsi="Times New Roman" w:cs="Times New Roman"/>
          <w:sz w:val="28"/>
          <w:szCs w:val="28"/>
          <w:lang w:eastAsia="ru-RU"/>
        </w:rPr>
        <w:t xml:space="preserve">, указанных в </w:t>
      </w:r>
      <w:r w:rsidR="00A06083">
        <w:rPr>
          <w:rFonts w:ascii="Times New Roman" w:eastAsia="Times New Roman" w:hAnsi="Times New Roman" w:cs="Times New Roman"/>
          <w:sz w:val="28"/>
          <w:szCs w:val="28"/>
          <w:lang w:eastAsia="ru-RU"/>
        </w:rPr>
        <w:t>договоре на предоставление субсидии</w:t>
      </w:r>
      <w:r w:rsidR="00EA18F0">
        <w:rPr>
          <w:rFonts w:ascii="Times New Roman" w:eastAsia="Times New Roman" w:hAnsi="Times New Roman" w:cs="Times New Roman"/>
          <w:sz w:val="28"/>
          <w:szCs w:val="28"/>
          <w:lang w:eastAsia="ru-RU"/>
        </w:rPr>
        <w:t>,</w:t>
      </w:r>
      <w:r w:rsidR="00E16E38" w:rsidRPr="0055424D">
        <w:rPr>
          <w:rFonts w:ascii="Times New Roman" w:eastAsia="Times New Roman" w:hAnsi="Times New Roman" w:cs="Times New Roman"/>
          <w:sz w:val="28"/>
          <w:szCs w:val="28"/>
          <w:lang w:eastAsia="ru-RU"/>
        </w:rPr>
        <w:t xml:space="preserve"> Отдел готовит предложения для рассмотрения на заседании Совета вопроса о признании такого СМСП субъектом, допустившим нарушение </w:t>
      </w:r>
      <w:r w:rsidR="00E16E38" w:rsidRPr="0055424D">
        <w:rPr>
          <w:rFonts w:ascii="Times New Roman" w:eastAsia="Times New Roman" w:hAnsi="Times New Roman" w:cs="Times New Roman"/>
          <w:sz w:val="28"/>
          <w:szCs w:val="28"/>
          <w:lang w:eastAsia="ru-RU"/>
        </w:rPr>
        <w:lastRenderedPageBreak/>
        <w:t xml:space="preserve">порядка и условий оказания поддержки, и о возврате субсидии, выделенной из бюджета </w:t>
      </w:r>
      <w:r w:rsidR="00CD0E17">
        <w:rPr>
          <w:rFonts w:ascii="Times New Roman" w:eastAsia="Times New Roman" w:hAnsi="Times New Roman" w:cs="Times New Roman"/>
          <w:sz w:val="28"/>
          <w:szCs w:val="28"/>
          <w:lang w:eastAsia="ru-RU"/>
        </w:rPr>
        <w:t>Озерского городского округа</w:t>
      </w:r>
      <w:r w:rsidR="00E16E38" w:rsidRPr="0055424D">
        <w:rPr>
          <w:rFonts w:ascii="Times New Roman" w:eastAsia="Times New Roman" w:hAnsi="Times New Roman" w:cs="Times New Roman"/>
          <w:sz w:val="28"/>
          <w:szCs w:val="28"/>
          <w:lang w:eastAsia="ru-RU"/>
        </w:rPr>
        <w:t>.</w:t>
      </w:r>
    </w:p>
    <w:p w:rsidR="00E16E38" w:rsidRPr="0055424D" w:rsidRDefault="00A61F92" w:rsidP="00E16E3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20261">
        <w:rPr>
          <w:rFonts w:ascii="Times New Roman" w:eastAsia="Times New Roman" w:hAnsi="Times New Roman" w:cs="Times New Roman"/>
          <w:sz w:val="28"/>
          <w:szCs w:val="28"/>
          <w:lang w:eastAsia="ru-RU"/>
        </w:rPr>
        <w:t>3</w:t>
      </w:r>
      <w:r w:rsidR="00E16E38" w:rsidRPr="0055424D">
        <w:rPr>
          <w:rFonts w:ascii="Times New Roman" w:eastAsia="Times New Roman" w:hAnsi="Times New Roman" w:cs="Times New Roman"/>
          <w:sz w:val="28"/>
          <w:szCs w:val="28"/>
          <w:lang w:eastAsia="ru-RU"/>
        </w:rPr>
        <w:t xml:space="preserve">. В случае принятия Советом решения рекомендательного характера о признании СМСП субъектом, допустившим нарушение порядка и условий оказания поддержки, и о возврате субсидии, Отдел в течение 5 рабочих дней готовит проект постановления администрации </w:t>
      </w:r>
      <w:r w:rsidR="00CD0E17">
        <w:rPr>
          <w:rFonts w:ascii="Times New Roman" w:eastAsia="Times New Roman" w:hAnsi="Times New Roman" w:cs="Times New Roman"/>
          <w:sz w:val="28"/>
          <w:szCs w:val="28"/>
          <w:lang w:eastAsia="ru-RU"/>
        </w:rPr>
        <w:t xml:space="preserve">Озерского городского </w:t>
      </w:r>
      <w:r w:rsidR="00E16E38" w:rsidRPr="0055424D">
        <w:rPr>
          <w:rFonts w:ascii="Times New Roman" w:eastAsia="Times New Roman" w:hAnsi="Times New Roman" w:cs="Times New Roman"/>
          <w:sz w:val="28"/>
          <w:szCs w:val="28"/>
          <w:lang w:eastAsia="ru-RU"/>
        </w:rPr>
        <w:t>округа о признании СМСП субъектом, допустившим нарушение порядка и условий оказания поддержки, и о возврате субсидии.</w:t>
      </w:r>
    </w:p>
    <w:p w:rsidR="00E16E38" w:rsidRPr="0055424D" w:rsidRDefault="00847292" w:rsidP="00E16E3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20261">
        <w:rPr>
          <w:rFonts w:ascii="Times New Roman" w:eastAsia="Times New Roman" w:hAnsi="Times New Roman" w:cs="Times New Roman"/>
          <w:sz w:val="28"/>
          <w:szCs w:val="28"/>
          <w:lang w:eastAsia="ru-RU"/>
        </w:rPr>
        <w:t>4</w:t>
      </w:r>
      <w:r w:rsidR="00E16E38" w:rsidRPr="00FC0079">
        <w:rPr>
          <w:rFonts w:ascii="Times New Roman" w:eastAsia="Times New Roman" w:hAnsi="Times New Roman" w:cs="Times New Roman"/>
          <w:sz w:val="28"/>
          <w:szCs w:val="28"/>
          <w:lang w:eastAsia="ru-RU"/>
        </w:rPr>
        <w:t>.</w:t>
      </w:r>
      <w:r w:rsidR="00E16E38" w:rsidRPr="0055424D">
        <w:rPr>
          <w:rFonts w:ascii="Times New Roman" w:eastAsia="Times New Roman" w:hAnsi="Times New Roman" w:cs="Times New Roman"/>
          <w:sz w:val="28"/>
          <w:szCs w:val="28"/>
          <w:lang w:eastAsia="ru-RU"/>
        </w:rPr>
        <w:t xml:space="preserve"> Решение о признании СМСП субъектом, допустившим нарушение порядка и условий оказания поддержки, и о возврате субсидии, принимается главой администрации с учетом рекомендаций Совета и оформляется постановлением. СМСП, в отношении которого принято решение о признании его субъектом, допустившим нарушение порядка и условий оказания поддержки, и о возврате субсидии, в течение трех лет с момента принятия такого решения не может являться получателем финансовой поддержки.</w:t>
      </w:r>
    </w:p>
    <w:p w:rsidR="00E16E38" w:rsidRDefault="00E16E38" w:rsidP="00E16E38">
      <w:pPr>
        <w:spacing w:after="0" w:line="240" w:lineRule="auto"/>
        <w:ind w:firstLine="720"/>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 xml:space="preserve">Отдел в течение 10 рабочих дней со дня вступления в законную силу постановления о признании СМСП субъектом, допустившим нарушение порядка и условий оказания поддержки, и о возврате субсидии, направляет СМСП требование о возврате субсидии. СМСП перечисляет денежные средства в доход бюджета </w:t>
      </w:r>
      <w:r w:rsidR="00CD0E17">
        <w:rPr>
          <w:rFonts w:ascii="Times New Roman" w:eastAsia="Times New Roman" w:hAnsi="Times New Roman" w:cs="Times New Roman"/>
          <w:sz w:val="28"/>
          <w:szCs w:val="28"/>
          <w:lang w:eastAsia="ru-RU"/>
        </w:rPr>
        <w:t xml:space="preserve">Озерского городского округа </w:t>
      </w:r>
      <w:r w:rsidRPr="0055424D">
        <w:rPr>
          <w:rFonts w:ascii="Times New Roman" w:eastAsia="Times New Roman" w:hAnsi="Times New Roman" w:cs="Times New Roman"/>
          <w:sz w:val="28"/>
          <w:szCs w:val="28"/>
          <w:lang w:eastAsia="ru-RU"/>
        </w:rPr>
        <w:t>в течени</w:t>
      </w:r>
      <w:r w:rsidRPr="0027037A">
        <w:rPr>
          <w:rFonts w:ascii="Times New Roman" w:eastAsia="Times New Roman" w:hAnsi="Times New Roman" w:cs="Times New Roman"/>
          <w:sz w:val="28"/>
          <w:szCs w:val="28"/>
          <w:lang w:eastAsia="ru-RU"/>
        </w:rPr>
        <w:t>е</w:t>
      </w:r>
      <w:r w:rsidRPr="0010064E">
        <w:rPr>
          <w:rFonts w:ascii="Times New Roman" w:eastAsia="Times New Roman" w:hAnsi="Times New Roman" w:cs="Times New Roman"/>
          <w:color w:val="FF0000"/>
          <w:sz w:val="28"/>
          <w:szCs w:val="28"/>
          <w:lang w:eastAsia="ru-RU"/>
        </w:rPr>
        <w:t xml:space="preserve"> </w:t>
      </w:r>
      <w:r w:rsidRPr="0055424D">
        <w:rPr>
          <w:rFonts w:ascii="Times New Roman" w:eastAsia="Times New Roman" w:hAnsi="Times New Roman" w:cs="Times New Roman"/>
          <w:sz w:val="28"/>
          <w:szCs w:val="28"/>
          <w:lang w:eastAsia="ru-RU"/>
        </w:rPr>
        <w:t>10 рабочих дней со дня получения от Отдела требования о возврате субсидии.</w:t>
      </w:r>
    </w:p>
    <w:p w:rsidR="00E16E38" w:rsidRPr="00066E69" w:rsidRDefault="00847292" w:rsidP="00E16E3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20261">
        <w:rPr>
          <w:rFonts w:ascii="Times New Roman" w:eastAsia="Times New Roman" w:hAnsi="Times New Roman" w:cs="Times New Roman"/>
          <w:sz w:val="28"/>
          <w:szCs w:val="28"/>
          <w:lang w:eastAsia="ru-RU"/>
        </w:rPr>
        <w:t>5</w:t>
      </w:r>
      <w:r w:rsidR="00E16E38" w:rsidRPr="00066E69">
        <w:rPr>
          <w:rFonts w:ascii="Times New Roman" w:eastAsia="Times New Roman" w:hAnsi="Times New Roman" w:cs="Times New Roman"/>
          <w:sz w:val="28"/>
          <w:szCs w:val="28"/>
          <w:lang w:eastAsia="ru-RU"/>
        </w:rPr>
        <w:t>. В случае невыполнения СМСП требования о добровольном возврате субсидий, взыскание субсидий производится в судебном порядке в соответствии с действующим законодательством Российской Федерации.</w:t>
      </w:r>
    </w:p>
    <w:p w:rsidR="00E16E38" w:rsidRPr="00066E69" w:rsidRDefault="00847292" w:rsidP="00E16E3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20261">
        <w:rPr>
          <w:rFonts w:ascii="Times New Roman" w:eastAsia="Times New Roman" w:hAnsi="Times New Roman" w:cs="Times New Roman"/>
          <w:sz w:val="28"/>
          <w:szCs w:val="28"/>
          <w:lang w:eastAsia="ru-RU"/>
        </w:rPr>
        <w:t>6</w:t>
      </w:r>
      <w:r w:rsidR="00E16E38" w:rsidRPr="00066E69">
        <w:rPr>
          <w:rFonts w:ascii="Times New Roman" w:eastAsia="Times New Roman" w:hAnsi="Times New Roman" w:cs="Times New Roman"/>
          <w:sz w:val="28"/>
          <w:szCs w:val="28"/>
          <w:lang w:eastAsia="ru-RU"/>
        </w:rPr>
        <w:t>. СМСП вправе отказаться от получения выделенной субсидии. Отказ от субсидии осуществляется путем подачи заявления на имя главы администрации Озерского городского округа.</w:t>
      </w:r>
    </w:p>
    <w:p w:rsidR="00E16E38" w:rsidRPr="00066E69" w:rsidRDefault="00E16E38" w:rsidP="00E16E38">
      <w:pPr>
        <w:spacing w:after="0" w:line="240" w:lineRule="auto"/>
        <w:ind w:firstLine="720"/>
        <w:jc w:val="both"/>
        <w:rPr>
          <w:rFonts w:ascii="Times New Roman" w:eastAsia="Times New Roman" w:hAnsi="Times New Roman" w:cs="Times New Roman"/>
          <w:sz w:val="28"/>
          <w:szCs w:val="28"/>
          <w:lang w:eastAsia="ru-RU"/>
        </w:rPr>
      </w:pPr>
      <w:r w:rsidRPr="00066E69">
        <w:rPr>
          <w:rFonts w:ascii="Times New Roman" w:eastAsia="Times New Roman" w:hAnsi="Times New Roman" w:cs="Times New Roman"/>
          <w:sz w:val="28"/>
          <w:szCs w:val="28"/>
          <w:lang w:eastAsia="ru-RU"/>
        </w:rPr>
        <w:t>В случае отказа от субсидии после ее перечисления на расчетный счет СМСП заявитель, получивший денежные средства, обязан в 10-дневный срок со дня подачи заявления от отказе от субсидии возвратить ее в полном объеме на расчетный счет администрации Озерского городского округа.</w:t>
      </w:r>
    </w:p>
    <w:p w:rsidR="00E16E38" w:rsidRPr="0055424D" w:rsidRDefault="00847292" w:rsidP="00E16E3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20261">
        <w:rPr>
          <w:rFonts w:ascii="Times New Roman" w:eastAsia="Times New Roman" w:hAnsi="Times New Roman" w:cs="Times New Roman"/>
          <w:sz w:val="28"/>
          <w:szCs w:val="28"/>
          <w:lang w:eastAsia="ru-RU"/>
        </w:rPr>
        <w:t>7</w:t>
      </w:r>
      <w:r w:rsidR="00E16E38" w:rsidRPr="00066E69">
        <w:rPr>
          <w:rFonts w:ascii="Times New Roman" w:eastAsia="Times New Roman" w:hAnsi="Times New Roman" w:cs="Times New Roman"/>
          <w:sz w:val="28"/>
          <w:szCs w:val="28"/>
          <w:lang w:eastAsia="ru-RU"/>
        </w:rPr>
        <w:t>. Не использованные по состоянию на 01 января очередного финансового года остатки субсидии, подлежат возврату в бюджет Озерского городского округа в течени</w:t>
      </w:r>
      <w:r w:rsidR="001460B8" w:rsidRPr="0027037A">
        <w:rPr>
          <w:rFonts w:ascii="Times New Roman" w:eastAsia="Times New Roman" w:hAnsi="Times New Roman" w:cs="Times New Roman"/>
          <w:sz w:val="28"/>
          <w:szCs w:val="28"/>
          <w:lang w:eastAsia="ru-RU"/>
        </w:rPr>
        <w:t>е</w:t>
      </w:r>
      <w:r w:rsidR="00E16E38" w:rsidRPr="00066E69">
        <w:rPr>
          <w:rFonts w:ascii="Times New Roman" w:eastAsia="Times New Roman" w:hAnsi="Times New Roman" w:cs="Times New Roman"/>
          <w:sz w:val="28"/>
          <w:szCs w:val="28"/>
          <w:lang w:eastAsia="ru-RU"/>
        </w:rPr>
        <w:t xml:space="preserve"> 10 рабочих дней с момента предъявления требования о возврате неиспользованных сумм субсидий.</w:t>
      </w:r>
    </w:p>
    <w:p w:rsidR="00E16E38" w:rsidRDefault="00E16E38" w:rsidP="00E16E38">
      <w:pPr>
        <w:tabs>
          <w:tab w:val="left" w:pos="3000"/>
        </w:tabs>
        <w:spacing w:after="0" w:line="240" w:lineRule="auto"/>
        <w:ind w:firstLine="720"/>
        <w:jc w:val="both"/>
        <w:rPr>
          <w:rFonts w:ascii="Times New Roman" w:eastAsia="Times New Roman" w:hAnsi="Times New Roman" w:cs="Times New Roman"/>
          <w:sz w:val="28"/>
          <w:szCs w:val="28"/>
          <w:lang w:eastAsia="ru-RU"/>
        </w:rPr>
      </w:pPr>
    </w:p>
    <w:p w:rsidR="00716781" w:rsidRPr="00716781" w:rsidRDefault="00716781" w:rsidP="00716781">
      <w:pPr>
        <w:tabs>
          <w:tab w:val="left" w:pos="3000"/>
        </w:tabs>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VII</w:t>
      </w:r>
      <w:r w:rsidRPr="007167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Контроль и ответственность</w:t>
      </w:r>
    </w:p>
    <w:p w:rsidR="005D5B42" w:rsidRDefault="005D5B42" w:rsidP="0055424D">
      <w:pPr>
        <w:spacing w:after="0" w:line="240" w:lineRule="auto"/>
        <w:jc w:val="both"/>
        <w:rPr>
          <w:rFonts w:ascii="Times New Roman" w:eastAsia="Times New Roman" w:hAnsi="Times New Roman" w:cs="Times New Roman"/>
          <w:sz w:val="28"/>
          <w:szCs w:val="28"/>
          <w:lang w:eastAsia="ru-RU"/>
        </w:rPr>
      </w:pPr>
    </w:p>
    <w:p w:rsidR="00716781" w:rsidRPr="0055424D" w:rsidRDefault="00847292" w:rsidP="0071678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20261">
        <w:rPr>
          <w:rFonts w:ascii="Times New Roman" w:eastAsia="Times New Roman" w:hAnsi="Times New Roman" w:cs="Times New Roman"/>
          <w:sz w:val="28"/>
          <w:szCs w:val="28"/>
          <w:lang w:eastAsia="ru-RU"/>
        </w:rPr>
        <w:t>8</w:t>
      </w:r>
      <w:r w:rsidR="00716781" w:rsidRPr="00066E69">
        <w:rPr>
          <w:rFonts w:ascii="Times New Roman" w:eastAsia="Times New Roman" w:hAnsi="Times New Roman" w:cs="Times New Roman"/>
          <w:sz w:val="28"/>
          <w:szCs w:val="28"/>
          <w:lang w:eastAsia="ru-RU"/>
        </w:rPr>
        <w:t>. Обязательная проверка соблюдения целей, условий и порядка предоставления субсидии Получателем субсидии осуществляется Управлением экономики администрации Озерского городского округа и органами муниципального финансового контроля.</w:t>
      </w:r>
    </w:p>
    <w:p w:rsidR="005D5B42" w:rsidRDefault="00716781" w:rsidP="0055424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47292">
        <w:rPr>
          <w:rFonts w:ascii="Times New Roman" w:eastAsia="Times New Roman" w:hAnsi="Times New Roman" w:cs="Times New Roman"/>
          <w:sz w:val="28"/>
          <w:szCs w:val="28"/>
          <w:lang w:eastAsia="ru-RU"/>
        </w:rPr>
        <w:t>4</w:t>
      </w:r>
      <w:r w:rsidR="00C2026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847292">
        <w:rPr>
          <w:rFonts w:ascii="Times New Roman" w:eastAsia="Times New Roman" w:hAnsi="Times New Roman" w:cs="Times New Roman"/>
          <w:sz w:val="28"/>
          <w:szCs w:val="28"/>
          <w:lang w:eastAsia="ru-RU"/>
        </w:rPr>
        <w:t>Отдел обеспечивает результативность, адресность и целевой характер использования средств в форме субсидий из бюджетов различных уровней.</w:t>
      </w:r>
    </w:p>
    <w:p w:rsidR="0055424D" w:rsidRPr="0055424D" w:rsidRDefault="001460B8" w:rsidP="00066E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55424D" w:rsidRPr="0055424D">
        <w:rPr>
          <w:rFonts w:ascii="Times New Roman" w:eastAsia="Times New Roman" w:hAnsi="Times New Roman" w:cs="Times New Roman"/>
          <w:sz w:val="28"/>
          <w:szCs w:val="28"/>
          <w:lang w:eastAsia="ru-RU"/>
        </w:rPr>
        <w:t>ачальник</w:t>
      </w:r>
      <w:r w:rsidR="0010064E">
        <w:rPr>
          <w:rFonts w:ascii="Times New Roman" w:eastAsia="Times New Roman" w:hAnsi="Times New Roman" w:cs="Times New Roman"/>
          <w:sz w:val="28"/>
          <w:szCs w:val="28"/>
          <w:lang w:eastAsia="ru-RU"/>
        </w:rPr>
        <w:t xml:space="preserve"> </w:t>
      </w:r>
      <w:r w:rsidR="0055424D" w:rsidRPr="0055424D">
        <w:rPr>
          <w:rFonts w:ascii="Times New Roman" w:eastAsia="Times New Roman" w:hAnsi="Times New Roman" w:cs="Times New Roman"/>
          <w:sz w:val="28"/>
          <w:szCs w:val="28"/>
          <w:lang w:eastAsia="ru-RU"/>
        </w:rPr>
        <w:t xml:space="preserve"> Управления экономики</w:t>
      </w:r>
      <w:r w:rsidR="0055424D" w:rsidRPr="0055424D">
        <w:rPr>
          <w:rFonts w:ascii="Times New Roman" w:eastAsia="Times New Roman" w:hAnsi="Times New Roman" w:cs="Times New Roman"/>
          <w:sz w:val="28"/>
          <w:szCs w:val="28"/>
          <w:lang w:eastAsia="ru-RU"/>
        </w:rPr>
        <w:tab/>
      </w:r>
      <w:r w:rsidR="0055424D" w:rsidRPr="0055424D">
        <w:rPr>
          <w:rFonts w:ascii="Times New Roman" w:eastAsia="Times New Roman" w:hAnsi="Times New Roman" w:cs="Times New Roman"/>
          <w:sz w:val="28"/>
          <w:szCs w:val="28"/>
          <w:lang w:eastAsia="ru-RU"/>
        </w:rPr>
        <w:tab/>
      </w:r>
      <w:r w:rsidR="004622A7">
        <w:rPr>
          <w:rFonts w:ascii="Times New Roman" w:eastAsia="Times New Roman" w:hAnsi="Times New Roman" w:cs="Times New Roman"/>
          <w:sz w:val="28"/>
          <w:szCs w:val="28"/>
          <w:lang w:eastAsia="ru-RU"/>
        </w:rPr>
        <w:t xml:space="preserve">                       </w:t>
      </w:r>
      <w:r w:rsidR="0010064E">
        <w:rPr>
          <w:rFonts w:ascii="Times New Roman" w:eastAsia="Times New Roman" w:hAnsi="Times New Roman" w:cs="Times New Roman"/>
          <w:sz w:val="28"/>
          <w:szCs w:val="28"/>
          <w:lang w:eastAsia="ru-RU"/>
        </w:rPr>
        <w:t xml:space="preserve">                  </w:t>
      </w:r>
      <w:r w:rsidR="004622A7">
        <w:rPr>
          <w:rFonts w:ascii="Times New Roman" w:eastAsia="Times New Roman" w:hAnsi="Times New Roman" w:cs="Times New Roman"/>
          <w:sz w:val="28"/>
          <w:szCs w:val="28"/>
          <w:lang w:eastAsia="ru-RU"/>
        </w:rPr>
        <w:t xml:space="preserve">  </w:t>
      </w:r>
      <w:r w:rsidR="0010064E">
        <w:rPr>
          <w:rFonts w:ascii="Times New Roman" w:eastAsia="Times New Roman" w:hAnsi="Times New Roman" w:cs="Times New Roman"/>
          <w:sz w:val="28"/>
          <w:szCs w:val="28"/>
          <w:lang w:eastAsia="ru-RU"/>
        </w:rPr>
        <w:t>А.С.Алексеев</w:t>
      </w:r>
    </w:p>
    <w:p w:rsidR="0055424D" w:rsidRPr="0055424D" w:rsidRDefault="0055424D" w:rsidP="0055424D">
      <w:pPr>
        <w:spacing w:after="0" w:line="240" w:lineRule="auto"/>
        <w:ind w:firstLine="720"/>
        <w:jc w:val="both"/>
        <w:rPr>
          <w:rFonts w:ascii="Times New Roman" w:eastAsia="Times New Roman" w:hAnsi="Times New Roman" w:cs="Times New Roman"/>
          <w:sz w:val="28"/>
          <w:szCs w:val="28"/>
          <w:lang w:eastAsia="ru-RU"/>
        </w:rPr>
        <w:sectPr w:rsidR="0055424D" w:rsidRPr="0055424D" w:rsidSect="00422ED4">
          <w:headerReference w:type="even" r:id="rId12"/>
          <w:headerReference w:type="default" r:id="rId13"/>
          <w:pgSz w:w="11907" w:h="16840" w:code="9"/>
          <w:pgMar w:top="567" w:right="567" w:bottom="1134" w:left="1701" w:header="720" w:footer="720" w:gutter="0"/>
          <w:cols w:space="720"/>
          <w:docGrid w:linePitch="212"/>
        </w:sectPr>
      </w:pPr>
    </w:p>
    <w:tbl>
      <w:tblPr>
        <w:tblW w:w="0" w:type="auto"/>
        <w:tblLook w:val="01E0" w:firstRow="1" w:lastRow="1" w:firstColumn="1" w:lastColumn="1" w:noHBand="0" w:noVBand="0"/>
      </w:tblPr>
      <w:tblGrid>
        <w:gridCol w:w="4785"/>
        <w:gridCol w:w="4786"/>
      </w:tblGrid>
      <w:tr w:rsidR="0055424D" w:rsidRPr="0055424D" w:rsidTr="00427C0A">
        <w:tc>
          <w:tcPr>
            <w:tcW w:w="4785" w:type="dxa"/>
            <w:shd w:val="clear" w:color="auto" w:fill="auto"/>
          </w:tcPr>
          <w:p w:rsidR="0055424D" w:rsidRPr="0055424D" w:rsidRDefault="0055424D" w:rsidP="0055424D">
            <w:pPr>
              <w:spacing w:after="0" w:line="240" w:lineRule="auto"/>
              <w:jc w:val="center"/>
              <w:rPr>
                <w:rFonts w:ascii="Times New Roman" w:eastAsia="Times New Roman" w:hAnsi="Times New Roman" w:cs="Times New Roman"/>
                <w:sz w:val="28"/>
                <w:szCs w:val="28"/>
                <w:lang w:eastAsia="ru-RU"/>
              </w:rPr>
            </w:pPr>
          </w:p>
        </w:tc>
        <w:tc>
          <w:tcPr>
            <w:tcW w:w="4786" w:type="dxa"/>
            <w:shd w:val="clear" w:color="auto" w:fill="auto"/>
          </w:tcPr>
          <w:p w:rsidR="0055424D" w:rsidRPr="0055424D" w:rsidRDefault="0055424D" w:rsidP="0055424D">
            <w:pPr>
              <w:spacing w:after="0" w:line="240" w:lineRule="auto"/>
              <w:jc w:val="right"/>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Приложение 1</w:t>
            </w:r>
          </w:p>
          <w:p w:rsidR="0055424D" w:rsidRPr="0055424D" w:rsidRDefault="0055424D" w:rsidP="0055424D">
            <w:pPr>
              <w:spacing w:after="0" w:line="240" w:lineRule="auto"/>
              <w:jc w:val="right"/>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к Порядку предоставления субсидий субъектам малого и среднего предпринимательства</w:t>
            </w:r>
          </w:p>
          <w:p w:rsidR="0055424D" w:rsidRPr="0055424D" w:rsidRDefault="00036724" w:rsidP="00837E75">
            <w:pPr>
              <w:tabs>
                <w:tab w:val="left" w:pos="3020"/>
                <w:tab w:val="right" w:pos="45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5424D" w:rsidRPr="0055424D">
              <w:rPr>
                <w:rFonts w:ascii="Times New Roman" w:eastAsia="Times New Roman" w:hAnsi="Times New Roman" w:cs="Times New Roman"/>
                <w:sz w:val="28"/>
                <w:szCs w:val="28"/>
                <w:lang w:eastAsia="ru-RU"/>
              </w:rPr>
              <w:t>в 201</w:t>
            </w:r>
            <w:r w:rsidR="00837E75">
              <w:rPr>
                <w:rFonts w:ascii="Times New Roman" w:eastAsia="Times New Roman" w:hAnsi="Times New Roman" w:cs="Times New Roman"/>
                <w:sz w:val="28"/>
                <w:szCs w:val="28"/>
                <w:lang w:eastAsia="ru-RU"/>
              </w:rPr>
              <w:t>4</w:t>
            </w:r>
            <w:r w:rsidR="0055424D" w:rsidRPr="0055424D">
              <w:rPr>
                <w:rFonts w:ascii="Times New Roman" w:eastAsia="Times New Roman" w:hAnsi="Times New Roman" w:cs="Times New Roman"/>
                <w:sz w:val="28"/>
                <w:szCs w:val="28"/>
                <w:lang w:eastAsia="ru-RU"/>
              </w:rPr>
              <w:t xml:space="preserve"> году</w:t>
            </w:r>
          </w:p>
        </w:tc>
      </w:tr>
    </w:tbl>
    <w:p w:rsidR="0055424D" w:rsidRPr="0055424D" w:rsidRDefault="0055424D" w:rsidP="0055424D">
      <w:pPr>
        <w:spacing w:after="0" w:line="240" w:lineRule="auto"/>
        <w:rPr>
          <w:rFonts w:ascii="Times New Roman" w:eastAsia="Times New Roman" w:hAnsi="Times New Roman" w:cs="Times New Roman"/>
          <w:sz w:val="28"/>
          <w:szCs w:val="28"/>
          <w:lang w:eastAsia="ru-RU"/>
        </w:rPr>
      </w:pPr>
    </w:p>
    <w:p w:rsidR="0055424D" w:rsidRPr="0055424D" w:rsidRDefault="0055424D" w:rsidP="0055424D">
      <w:pPr>
        <w:spacing w:after="0" w:line="240" w:lineRule="auto"/>
        <w:ind w:firstLine="709"/>
        <w:jc w:val="right"/>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 xml:space="preserve">В Отдел развития предпринимательства и </w:t>
      </w:r>
    </w:p>
    <w:p w:rsidR="0055424D" w:rsidRPr="0055424D" w:rsidRDefault="0055424D" w:rsidP="0055424D">
      <w:pPr>
        <w:spacing w:after="0" w:line="240" w:lineRule="auto"/>
        <w:ind w:firstLine="709"/>
        <w:jc w:val="right"/>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 xml:space="preserve">потребительского рынка Управления экономики </w:t>
      </w:r>
    </w:p>
    <w:p w:rsidR="0055424D" w:rsidRPr="0055424D" w:rsidRDefault="0055424D" w:rsidP="0055424D">
      <w:pPr>
        <w:spacing w:after="0" w:line="240" w:lineRule="auto"/>
        <w:ind w:firstLine="709"/>
        <w:jc w:val="right"/>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администрации Озерского городского округа</w:t>
      </w:r>
    </w:p>
    <w:p w:rsidR="0055424D" w:rsidRPr="0055424D" w:rsidRDefault="0055424D" w:rsidP="0055424D">
      <w:pPr>
        <w:spacing w:after="0" w:line="240" w:lineRule="auto"/>
        <w:ind w:firstLine="709"/>
        <w:jc w:val="right"/>
        <w:rPr>
          <w:rFonts w:ascii="Times New Roman" w:eastAsia="Times New Roman" w:hAnsi="Times New Roman" w:cs="Times New Roman"/>
          <w:sz w:val="28"/>
          <w:szCs w:val="28"/>
          <w:lang w:eastAsia="ru-RU"/>
        </w:rPr>
      </w:pPr>
    </w:p>
    <w:p w:rsidR="00837E75" w:rsidRDefault="00837E75" w:rsidP="0055424D">
      <w:pPr>
        <w:spacing w:after="0" w:line="240" w:lineRule="auto"/>
        <w:jc w:val="center"/>
        <w:rPr>
          <w:rFonts w:ascii="Times New Roman" w:eastAsia="Times New Roman" w:hAnsi="Times New Roman" w:cs="Times New Roman"/>
          <w:sz w:val="28"/>
          <w:szCs w:val="28"/>
          <w:lang w:eastAsia="ru-RU"/>
        </w:rPr>
      </w:pPr>
    </w:p>
    <w:p w:rsidR="0055424D" w:rsidRPr="0055424D" w:rsidRDefault="0055424D" w:rsidP="0055424D">
      <w:pPr>
        <w:spacing w:after="0" w:line="240" w:lineRule="auto"/>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Заявление о предоставлении субсидии</w:t>
      </w:r>
    </w:p>
    <w:p w:rsidR="0055424D" w:rsidRPr="0055424D" w:rsidRDefault="0055424D" w:rsidP="0055424D">
      <w:pPr>
        <w:spacing w:after="0" w:line="240" w:lineRule="auto"/>
        <w:rPr>
          <w:rFonts w:ascii="Times New Roman" w:eastAsia="Times New Roman" w:hAnsi="Times New Roman" w:cs="Times New Roman"/>
          <w:sz w:val="28"/>
          <w:szCs w:val="28"/>
          <w:lang w:eastAsia="ru-RU"/>
        </w:rPr>
      </w:pPr>
    </w:p>
    <w:p w:rsidR="0055424D" w:rsidRPr="0055424D" w:rsidRDefault="0055424D" w:rsidP="0055424D">
      <w:pPr>
        <w:keepNext/>
        <w:suppressLineNumbers/>
        <w:spacing w:after="0" w:line="240" w:lineRule="auto"/>
        <w:ind w:right="-141"/>
        <w:jc w:val="both"/>
        <w:outlineLvl w:val="3"/>
        <w:rPr>
          <w:rFonts w:ascii="Times New Roman" w:eastAsia="Times New Roman" w:hAnsi="Times New Roman" w:cs="Times New Roman"/>
          <w:bCs/>
          <w:sz w:val="28"/>
          <w:szCs w:val="28"/>
          <w:lang w:eastAsia="ru-RU"/>
        </w:rPr>
      </w:pPr>
      <w:r w:rsidRPr="0055424D">
        <w:rPr>
          <w:rFonts w:ascii="Times New Roman" w:eastAsia="Times New Roman" w:hAnsi="Times New Roman" w:cs="Times New Roman"/>
          <w:bCs/>
          <w:sz w:val="28"/>
          <w:szCs w:val="28"/>
          <w:lang w:eastAsia="ru-RU"/>
        </w:rPr>
        <w:t xml:space="preserve">1. Субъект </w:t>
      </w:r>
      <w:r w:rsidRPr="0055424D">
        <w:rPr>
          <w:rFonts w:ascii="Times New Roman" w:eastAsia="Times New Roman" w:hAnsi="Times New Roman" w:cs="Times New Roman"/>
          <w:sz w:val="28"/>
          <w:szCs w:val="28"/>
          <w:lang w:eastAsia="ru-RU"/>
        </w:rPr>
        <w:t>малого или среднего предпринимательства</w:t>
      </w:r>
      <w:r w:rsidRPr="0055424D">
        <w:rPr>
          <w:rFonts w:ascii="Times New Roman" w:eastAsia="Times New Roman" w:hAnsi="Times New Roman" w:cs="Times New Roman"/>
          <w:bCs/>
          <w:sz w:val="28"/>
          <w:szCs w:val="28"/>
          <w:lang w:eastAsia="ru-RU"/>
        </w:rPr>
        <w:t xml:space="preserve"> (далее —</w:t>
      </w:r>
      <w:r w:rsidRPr="0055424D">
        <w:rPr>
          <w:rFonts w:ascii="Times New Roman" w:eastAsia="Times New Roman" w:hAnsi="Times New Roman" w:cs="Times New Roman"/>
          <w:b/>
          <w:sz w:val="28"/>
          <w:szCs w:val="28"/>
          <w:lang w:eastAsia="ru-RU"/>
        </w:rPr>
        <w:t xml:space="preserve"> </w:t>
      </w:r>
      <w:r w:rsidRPr="0055424D">
        <w:rPr>
          <w:rFonts w:ascii="Times New Roman" w:eastAsia="Times New Roman" w:hAnsi="Times New Roman" w:cs="Times New Roman"/>
          <w:sz w:val="28"/>
          <w:szCs w:val="28"/>
          <w:lang w:eastAsia="ru-RU"/>
        </w:rPr>
        <w:t>СМСП</w:t>
      </w:r>
      <w:r w:rsidRPr="0055424D">
        <w:rPr>
          <w:rFonts w:ascii="Times New Roman" w:eastAsia="Times New Roman" w:hAnsi="Times New Roman" w:cs="Times New Roman"/>
          <w:bCs/>
          <w:sz w:val="28"/>
          <w:szCs w:val="28"/>
          <w:lang w:eastAsia="ru-RU"/>
        </w:rPr>
        <w:t>)</w:t>
      </w:r>
    </w:p>
    <w:p w:rsidR="0055424D" w:rsidRPr="0055424D" w:rsidRDefault="0055424D" w:rsidP="0055424D">
      <w:pPr>
        <w:keepNext/>
        <w:suppressLineNumbers/>
        <w:spacing w:after="0" w:line="240" w:lineRule="auto"/>
        <w:ind w:right="-141"/>
        <w:jc w:val="center"/>
        <w:outlineLvl w:val="3"/>
        <w:rPr>
          <w:rFonts w:ascii="Times New Roman" w:eastAsia="Times New Roman" w:hAnsi="Times New Roman" w:cs="Times New Roman"/>
          <w:b/>
          <w:sz w:val="28"/>
          <w:szCs w:val="28"/>
          <w:lang w:eastAsia="ru-RU"/>
        </w:rPr>
      </w:pPr>
      <w:r w:rsidRPr="0055424D">
        <w:rPr>
          <w:rFonts w:ascii="Times New Roman" w:eastAsia="Times New Roman" w:hAnsi="Times New Roman" w:cs="Times New Roman"/>
          <w:bCs/>
          <w:sz w:val="28"/>
          <w:szCs w:val="28"/>
          <w:lang w:eastAsia="ru-RU"/>
        </w:rPr>
        <w:t>__________________________________________________________________________________________________________________________________________</w:t>
      </w:r>
      <w:r w:rsidRPr="0055424D">
        <w:rPr>
          <w:rFonts w:ascii="Times New Roman" w:eastAsia="Times New Roman" w:hAnsi="Times New Roman" w:cs="Times New Roman"/>
          <w:sz w:val="28"/>
          <w:szCs w:val="28"/>
          <w:lang w:eastAsia="ru-RU"/>
        </w:rPr>
        <w:t xml:space="preserve"> (полное наименование СМСП)</w:t>
      </w:r>
    </w:p>
    <w:p w:rsidR="0055424D" w:rsidRPr="0055424D" w:rsidRDefault="0055424D" w:rsidP="0055424D">
      <w:pPr>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ИНН_____________________________</w:t>
      </w:r>
      <w:r w:rsidR="004F0063">
        <w:rPr>
          <w:rFonts w:ascii="Times New Roman" w:eastAsia="Times New Roman" w:hAnsi="Times New Roman" w:cs="Times New Roman"/>
          <w:sz w:val="28"/>
          <w:szCs w:val="28"/>
          <w:lang w:eastAsia="ru-RU"/>
        </w:rPr>
        <w:t>КПП_______________________________</w:t>
      </w:r>
    </w:p>
    <w:p w:rsidR="0055424D" w:rsidRPr="0055424D" w:rsidRDefault="0055424D" w:rsidP="0055424D">
      <w:pPr>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юридический адрес ___________________________________________________</w:t>
      </w:r>
    </w:p>
    <w:p w:rsidR="0055424D" w:rsidRPr="0055424D" w:rsidRDefault="0055424D" w:rsidP="0055424D">
      <w:pPr>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____________________________________________________________________</w:t>
      </w:r>
    </w:p>
    <w:p w:rsidR="0055424D" w:rsidRPr="0055424D" w:rsidRDefault="0055424D" w:rsidP="0055424D">
      <w:pPr>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фактический адрес осуществления деятельности __________________________</w:t>
      </w:r>
    </w:p>
    <w:p w:rsidR="0055424D" w:rsidRPr="0055424D" w:rsidRDefault="0055424D" w:rsidP="0055424D">
      <w:pPr>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____________________________________________________________________,</w:t>
      </w:r>
    </w:p>
    <w:p w:rsidR="00837E75" w:rsidRDefault="00837E75" w:rsidP="0055424D">
      <w:pPr>
        <w:keepNext/>
        <w:suppressLineNumbers/>
        <w:spacing w:after="0" w:line="240" w:lineRule="auto"/>
        <w:ind w:right="-141"/>
        <w:jc w:val="both"/>
        <w:outlineLvl w:val="3"/>
        <w:rPr>
          <w:rFonts w:ascii="Times New Roman" w:eastAsia="Times New Roman" w:hAnsi="Times New Roman" w:cs="Times New Roman"/>
          <w:sz w:val="28"/>
          <w:szCs w:val="28"/>
          <w:lang w:eastAsia="ru-RU"/>
        </w:rPr>
      </w:pPr>
    </w:p>
    <w:p w:rsidR="0055424D" w:rsidRPr="0055424D" w:rsidRDefault="0055424D" w:rsidP="0055424D">
      <w:pPr>
        <w:keepNext/>
        <w:suppressLineNumbers/>
        <w:spacing w:after="0" w:line="240" w:lineRule="auto"/>
        <w:ind w:right="-141"/>
        <w:jc w:val="both"/>
        <w:outlineLvl w:val="3"/>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телефон_____________________________,факс  ___________________________,</w:t>
      </w:r>
    </w:p>
    <w:p w:rsidR="00837E75" w:rsidRDefault="00837E75" w:rsidP="0055424D">
      <w:pPr>
        <w:keepNext/>
        <w:suppressLineNumbers/>
        <w:spacing w:after="0" w:line="240" w:lineRule="auto"/>
        <w:ind w:right="-141"/>
        <w:jc w:val="both"/>
        <w:outlineLvl w:val="3"/>
        <w:rPr>
          <w:rFonts w:ascii="Times New Roman" w:eastAsia="Times New Roman" w:hAnsi="Times New Roman" w:cs="Times New Roman"/>
          <w:sz w:val="28"/>
          <w:szCs w:val="28"/>
          <w:lang w:eastAsia="ru-RU"/>
        </w:rPr>
      </w:pPr>
    </w:p>
    <w:p w:rsidR="0055424D" w:rsidRPr="0055424D" w:rsidRDefault="0055424D" w:rsidP="0055424D">
      <w:pPr>
        <w:keepNext/>
        <w:suppressLineNumbers/>
        <w:spacing w:after="0" w:line="240" w:lineRule="auto"/>
        <w:ind w:right="-141"/>
        <w:jc w:val="both"/>
        <w:outlineLvl w:val="3"/>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электронная почта  ____________________________________________________,</w:t>
      </w:r>
    </w:p>
    <w:p w:rsidR="00837E75" w:rsidRDefault="00837E75" w:rsidP="0055424D">
      <w:pPr>
        <w:spacing w:after="0" w:line="240" w:lineRule="auto"/>
        <w:jc w:val="both"/>
        <w:rPr>
          <w:rFonts w:ascii="Times New Roman" w:eastAsia="Times New Roman" w:hAnsi="Times New Roman" w:cs="Times New Roman"/>
          <w:sz w:val="28"/>
          <w:szCs w:val="28"/>
          <w:lang w:eastAsia="ru-RU"/>
        </w:rPr>
      </w:pPr>
    </w:p>
    <w:p w:rsidR="0055424D" w:rsidRPr="0055424D" w:rsidRDefault="0055424D" w:rsidP="0055424D">
      <w:pPr>
        <w:spacing w:after="0" w:line="240" w:lineRule="auto"/>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 xml:space="preserve">осуществляющий деятельность в сфере __________________________________ </w:t>
      </w:r>
    </w:p>
    <w:p w:rsidR="0055424D" w:rsidRPr="0055424D" w:rsidRDefault="0055424D" w:rsidP="0055424D">
      <w:pPr>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____________________________________________________________________</w:t>
      </w:r>
    </w:p>
    <w:p w:rsidR="0055424D" w:rsidRPr="0055424D" w:rsidRDefault="0055424D" w:rsidP="005542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(перечень видов деятельности, в отношении которых запрашивается поддержка)</w:t>
      </w:r>
    </w:p>
    <w:p w:rsidR="0055424D" w:rsidRPr="0055424D" w:rsidRDefault="0055424D" w:rsidP="005542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___________________________________________________________________,</w:t>
      </w:r>
    </w:p>
    <w:p w:rsidR="00837E75" w:rsidRDefault="00837E75" w:rsidP="0055424D">
      <w:pPr>
        <w:spacing w:after="0" w:line="240" w:lineRule="auto"/>
        <w:jc w:val="both"/>
        <w:rPr>
          <w:rFonts w:ascii="Times New Roman" w:eastAsia="Times New Roman" w:hAnsi="Times New Roman" w:cs="Times New Roman"/>
          <w:sz w:val="28"/>
          <w:szCs w:val="28"/>
          <w:lang w:eastAsia="ru-RU"/>
        </w:rPr>
      </w:pPr>
    </w:p>
    <w:p w:rsidR="0055424D" w:rsidRPr="0055424D" w:rsidRDefault="0055424D" w:rsidP="0055424D">
      <w:pPr>
        <w:spacing w:after="0" w:line="240" w:lineRule="auto"/>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производящий________________________________________________________</w:t>
      </w:r>
    </w:p>
    <w:p w:rsidR="0055424D" w:rsidRPr="0055424D" w:rsidRDefault="0055424D" w:rsidP="005542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(наименование видов продукции, работ, услуг)</w:t>
      </w:r>
    </w:p>
    <w:p w:rsidR="0055424D" w:rsidRPr="0055424D" w:rsidRDefault="0055424D" w:rsidP="0055424D">
      <w:pPr>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____________________________________________________________________,</w:t>
      </w:r>
    </w:p>
    <w:p w:rsidR="0055424D" w:rsidRPr="0055424D" w:rsidRDefault="0055424D" w:rsidP="0055424D">
      <w:pPr>
        <w:spacing w:after="0" w:line="240" w:lineRule="auto"/>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 xml:space="preserve">просит предоставить субсидию на возмещение следующих затрат, связанных с производством (реализацией) товаров, выполнением работ, оказанием услуг: </w:t>
      </w:r>
    </w:p>
    <w:p w:rsidR="0055424D" w:rsidRPr="0055424D" w:rsidRDefault="0055424D" w:rsidP="0055424D">
      <w:pPr>
        <w:numPr>
          <w:ilvl w:val="0"/>
          <w:numId w:val="1"/>
        </w:numPr>
        <w:tabs>
          <w:tab w:val="num" w:pos="567"/>
        </w:tabs>
        <w:spacing w:after="0" w:line="240" w:lineRule="auto"/>
        <w:ind w:hanging="567"/>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 xml:space="preserve">по реализации </w:t>
      </w:r>
      <w:r w:rsidR="00891AB4">
        <w:rPr>
          <w:rFonts w:ascii="Times New Roman" w:eastAsia="Times New Roman" w:hAnsi="Times New Roman" w:cs="Times New Roman"/>
          <w:sz w:val="28"/>
          <w:szCs w:val="28"/>
          <w:lang w:eastAsia="ru-RU"/>
        </w:rPr>
        <w:t xml:space="preserve">на территории Озерского городского округа </w:t>
      </w:r>
      <w:r w:rsidRPr="0055424D">
        <w:rPr>
          <w:rFonts w:ascii="Times New Roman" w:eastAsia="Times New Roman" w:hAnsi="Times New Roman" w:cs="Times New Roman"/>
          <w:sz w:val="28"/>
          <w:szCs w:val="28"/>
          <w:lang w:eastAsia="ru-RU"/>
        </w:rPr>
        <w:t>предпринимательских проектов, руководителями и собственниками которых являются молодежь;</w:t>
      </w:r>
    </w:p>
    <w:p w:rsidR="00837E75" w:rsidRPr="0027037A" w:rsidRDefault="0055424D" w:rsidP="00C3142C">
      <w:pPr>
        <w:numPr>
          <w:ilvl w:val="0"/>
          <w:numId w:val="1"/>
        </w:numPr>
        <w:tabs>
          <w:tab w:val="num" w:pos="567"/>
        </w:tabs>
        <w:spacing w:after="0" w:line="240" w:lineRule="auto"/>
        <w:ind w:hanging="567"/>
        <w:jc w:val="both"/>
        <w:rPr>
          <w:rFonts w:ascii="Times New Roman" w:eastAsia="Times New Roman" w:hAnsi="Times New Roman" w:cs="Times New Roman"/>
          <w:sz w:val="28"/>
          <w:szCs w:val="28"/>
          <w:lang w:eastAsia="ru-RU"/>
        </w:rPr>
      </w:pPr>
      <w:r w:rsidRPr="00837E75">
        <w:rPr>
          <w:rFonts w:ascii="Times New Roman" w:eastAsia="Times New Roman" w:hAnsi="Times New Roman" w:cs="Times New Roman"/>
          <w:sz w:val="28"/>
          <w:szCs w:val="28"/>
          <w:lang w:eastAsia="ru-RU"/>
        </w:rPr>
        <w:t xml:space="preserve">по реализации </w:t>
      </w:r>
      <w:r w:rsidR="00891AB4">
        <w:rPr>
          <w:rFonts w:ascii="Times New Roman" w:eastAsia="Times New Roman" w:hAnsi="Times New Roman" w:cs="Times New Roman"/>
          <w:sz w:val="28"/>
          <w:szCs w:val="28"/>
          <w:lang w:eastAsia="ru-RU"/>
        </w:rPr>
        <w:t xml:space="preserve">на территории Озерского городского округа </w:t>
      </w:r>
      <w:r w:rsidRPr="00837E75">
        <w:rPr>
          <w:rFonts w:ascii="Times New Roman" w:eastAsia="Times New Roman" w:hAnsi="Times New Roman" w:cs="Times New Roman"/>
          <w:sz w:val="28"/>
          <w:szCs w:val="28"/>
          <w:lang w:eastAsia="ru-RU"/>
        </w:rPr>
        <w:t>предпринимательских проектов начинающих предпринимателей;</w:t>
      </w:r>
      <w:r w:rsidR="00837E75" w:rsidRPr="00837E75">
        <w:rPr>
          <w:rFonts w:ascii="Times New Roman" w:eastAsia="Times New Roman" w:hAnsi="Times New Roman" w:cs="Times New Roman"/>
          <w:sz w:val="28"/>
          <w:szCs w:val="28"/>
          <w:lang w:eastAsia="ru-RU"/>
        </w:rPr>
        <w:t xml:space="preserve"> </w:t>
      </w:r>
    </w:p>
    <w:p w:rsidR="00837E75" w:rsidRPr="0027037A" w:rsidRDefault="00837E75" w:rsidP="00C3142C">
      <w:pPr>
        <w:numPr>
          <w:ilvl w:val="0"/>
          <w:numId w:val="1"/>
        </w:numPr>
        <w:tabs>
          <w:tab w:val="num" w:pos="567"/>
        </w:tabs>
        <w:spacing w:after="0" w:line="240" w:lineRule="auto"/>
        <w:ind w:hanging="567"/>
        <w:jc w:val="both"/>
        <w:rPr>
          <w:rFonts w:ascii="Times New Roman" w:eastAsia="Times New Roman" w:hAnsi="Times New Roman" w:cs="Times New Roman"/>
          <w:sz w:val="28"/>
          <w:szCs w:val="28"/>
          <w:lang w:eastAsia="ru-RU"/>
        </w:rPr>
      </w:pPr>
      <w:r w:rsidRPr="0027037A">
        <w:rPr>
          <w:rFonts w:ascii="Times New Roman" w:eastAsia="Times New Roman" w:hAnsi="Times New Roman" w:cs="Times New Roman"/>
          <w:sz w:val="28"/>
          <w:szCs w:val="28"/>
          <w:lang w:eastAsia="ru-RU"/>
        </w:rPr>
        <w:t>по приобретению оборудования в целях создания и (или) развития, и (или) модернизации производства товаров</w:t>
      </w:r>
      <w:r w:rsidR="00891AB4">
        <w:rPr>
          <w:rFonts w:ascii="Times New Roman" w:eastAsia="Times New Roman" w:hAnsi="Times New Roman" w:cs="Times New Roman"/>
          <w:sz w:val="28"/>
          <w:szCs w:val="28"/>
          <w:lang w:eastAsia="ru-RU"/>
        </w:rPr>
        <w:t>, действующего на территории Озерского городского округа</w:t>
      </w:r>
    </w:p>
    <w:p w:rsidR="0055424D" w:rsidRPr="0055424D" w:rsidRDefault="0055424D" w:rsidP="00837E75">
      <w:pPr>
        <w:spacing w:after="0" w:line="240" w:lineRule="auto"/>
        <w:ind w:left="786"/>
        <w:jc w:val="both"/>
        <w:rPr>
          <w:rFonts w:ascii="Times New Roman" w:eastAsia="Times New Roman" w:hAnsi="Times New Roman" w:cs="Times New Roman"/>
          <w:sz w:val="28"/>
          <w:szCs w:val="28"/>
          <w:lang w:eastAsia="ru-RU"/>
        </w:rPr>
      </w:pPr>
    </w:p>
    <w:p w:rsidR="0055424D" w:rsidRPr="0055424D" w:rsidRDefault="0055424D" w:rsidP="0055424D">
      <w:pPr>
        <w:spacing w:after="0" w:line="240" w:lineRule="auto"/>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в размере _____________________________________________________рублей.</w:t>
      </w:r>
    </w:p>
    <w:p w:rsidR="0055424D" w:rsidRDefault="0055424D" w:rsidP="0055424D">
      <w:pPr>
        <w:spacing w:after="0" w:line="240" w:lineRule="auto"/>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2. Показатели хозяйственной деятельности СМСП:</w:t>
      </w:r>
    </w:p>
    <w:p w:rsidR="00837E75" w:rsidRPr="0055424D" w:rsidRDefault="00837E75" w:rsidP="0055424D">
      <w:pPr>
        <w:spacing w:after="0" w:line="240" w:lineRule="auto"/>
        <w:jc w:val="both"/>
        <w:rPr>
          <w:rFonts w:ascii="Times New Roman" w:eastAsia="Times New Roman" w:hAnsi="Times New Roman" w:cs="Times New Roman"/>
          <w:sz w:val="28"/>
          <w:szCs w:val="28"/>
          <w:lang w:eastAsia="ru-RU"/>
        </w:rPr>
      </w:pPr>
    </w:p>
    <w:tbl>
      <w:tblPr>
        <w:tblW w:w="9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3851"/>
        <w:gridCol w:w="1182"/>
        <w:gridCol w:w="1134"/>
        <w:gridCol w:w="1868"/>
        <w:gridCol w:w="1708"/>
      </w:tblGrid>
      <w:tr w:rsidR="0055424D" w:rsidRPr="0055424D" w:rsidTr="00405F4D">
        <w:tc>
          <w:tcPr>
            <w:tcW w:w="3851" w:type="dxa"/>
            <w:vMerge w:val="restart"/>
            <w:tcBorders>
              <w:top w:val="single" w:sz="6" w:space="0" w:color="000000"/>
              <w:left w:val="single" w:sz="6" w:space="0" w:color="000000"/>
              <w:bottom w:val="single" w:sz="6" w:space="0" w:color="000000"/>
              <w:right w:val="single" w:sz="6" w:space="0" w:color="000000"/>
            </w:tcBorders>
            <w:vAlign w:val="center"/>
          </w:tcPr>
          <w:p w:rsidR="0055424D" w:rsidRPr="0055424D" w:rsidRDefault="0055424D" w:rsidP="0055424D">
            <w:pPr>
              <w:keepNext/>
              <w:suppressLineNumbers/>
              <w:spacing w:after="0" w:line="240" w:lineRule="auto"/>
              <w:jc w:val="center"/>
              <w:outlineLvl w:val="1"/>
              <w:rPr>
                <w:rFonts w:ascii="Times New Roman" w:eastAsia="Times New Roman" w:hAnsi="Times New Roman" w:cs="Times New Roman"/>
                <w:i/>
                <w:sz w:val="28"/>
                <w:szCs w:val="28"/>
                <w:lang w:eastAsia="ru-RU"/>
              </w:rPr>
            </w:pPr>
            <w:r w:rsidRPr="0055424D">
              <w:rPr>
                <w:rFonts w:ascii="Times New Roman" w:eastAsia="Times New Roman" w:hAnsi="Times New Roman" w:cs="Times New Roman"/>
                <w:i/>
                <w:sz w:val="28"/>
                <w:szCs w:val="28"/>
                <w:lang w:eastAsia="ru-RU"/>
              </w:rPr>
              <w:t>Наименование показателя</w:t>
            </w:r>
          </w:p>
        </w:tc>
        <w:tc>
          <w:tcPr>
            <w:tcW w:w="1182" w:type="dxa"/>
            <w:vMerge w:val="restart"/>
            <w:tcBorders>
              <w:top w:val="single" w:sz="6" w:space="0" w:color="000000"/>
              <w:left w:val="single" w:sz="6" w:space="0" w:color="000000"/>
              <w:bottom w:val="single" w:sz="6" w:space="0" w:color="000000"/>
              <w:right w:val="single" w:sz="6" w:space="0" w:color="000000"/>
            </w:tcBorders>
            <w:vAlign w:val="center"/>
          </w:tcPr>
          <w:p w:rsidR="0055424D" w:rsidRPr="0055424D" w:rsidRDefault="0055424D" w:rsidP="0055424D">
            <w:pPr>
              <w:spacing w:after="0" w:line="240" w:lineRule="auto"/>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Единица измерения</w:t>
            </w:r>
          </w:p>
        </w:tc>
        <w:tc>
          <w:tcPr>
            <w:tcW w:w="4710" w:type="dxa"/>
            <w:gridSpan w:val="3"/>
            <w:tcBorders>
              <w:top w:val="single" w:sz="6" w:space="0" w:color="000000"/>
              <w:left w:val="single" w:sz="6" w:space="0" w:color="000000"/>
              <w:bottom w:val="single" w:sz="6" w:space="0" w:color="000000"/>
              <w:right w:val="single" w:sz="6" w:space="0" w:color="000000"/>
            </w:tcBorders>
            <w:vAlign w:val="center"/>
          </w:tcPr>
          <w:p w:rsidR="0055424D" w:rsidRPr="0055424D" w:rsidRDefault="0055424D" w:rsidP="0055424D">
            <w:pPr>
              <w:spacing w:after="0" w:line="240" w:lineRule="auto"/>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Значение показателя по годам</w:t>
            </w:r>
          </w:p>
        </w:tc>
      </w:tr>
      <w:tr w:rsidR="0055424D" w:rsidRPr="0055424D" w:rsidTr="00405F4D">
        <w:tc>
          <w:tcPr>
            <w:tcW w:w="3851" w:type="dxa"/>
            <w:vMerge/>
            <w:tcBorders>
              <w:top w:val="single" w:sz="6" w:space="0" w:color="000000"/>
              <w:left w:val="single" w:sz="6" w:space="0" w:color="000000"/>
              <w:bottom w:val="single" w:sz="6" w:space="0" w:color="000000"/>
              <w:right w:val="single" w:sz="6" w:space="0" w:color="000000"/>
            </w:tcBorders>
            <w:vAlign w:val="center"/>
          </w:tcPr>
          <w:p w:rsidR="0055424D" w:rsidRPr="0055424D" w:rsidRDefault="0055424D" w:rsidP="0055424D">
            <w:pPr>
              <w:spacing w:after="0" w:line="240" w:lineRule="auto"/>
              <w:rPr>
                <w:rFonts w:ascii="Times New Roman" w:eastAsia="Times New Roman" w:hAnsi="Times New Roman" w:cs="Times New Roman"/>
                <w:b/>
                <w:sz w:val="28"/>
                <w:szCs w:val="28"/>
                <w:lang w:eastAsia="ru-RU"/>
              </w:rPr>
            </w:pPr>
          </w:p>
        </w:tc>
        <w:tc>
          <w:tcPr>
            <w:tcW w:w="1182" w:type="dxa"/>
            <w:vMerge/>
            <w:tcBorders>
              <w:top w:val="single" w:sz="6" w:space="0" w:color="000000"/>
              <w:left w:val="single" w:sz="6" w:space="0" w:color="000000"/>
              <w:bottom w:val="single" w:sz="6" w:space="0" w:color="000000"/>
              <w:right w:val="single" w:sz="6" w:space="0" w:color="000000"/>
            </w:tcBorders>
            <w:vAlign w:val="center"/>
          </w:tcPr>
          <w:p w:rsidR="0055424D" w:rsidRPr="0055424D" w:rsidRDefault="0055424D" w:rsidP="0055424D">
            <w:pPr>
              <w:spacing w:after="0" w:line="240" w:lineRule="auto"/>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5424D" w:rsidRPr="0055424D" w:rsidRDefault="0055424D" w:rsidP="00405F4D">
            <w:pPr>
              <w:spacing w:after="0" w:line="240" w:lineRule="auto"/>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201</w:t>
            </w:r>
            <w:r w:rsidR="00405F4D">
              <w:rPr>
                <w:rFonts w:ascii="Times New Roman" w:eastAsia="Times New Roman" w:hAnsi="Times New Roman" w:cs="Times New Roman"/>
                <w:sz w:val="28"/>
                <w:szCs w:val="28"/>
                <w:lang w:eastAsia="ru-RU"/>
              </w:rPr>
              <w:t>3</w:t>
            </w:r>
            <w:r w:rsidRPr="0055424D">
              <w:rPr>
                <w:rFonts w:ascii="Times New Roman" w:eastAsia="Times New Roman" w:hAnsi="Times New Roman" w:cs="Times New Roman"/>
                <w:sz w:val="28"/>
                <w:szCs w:val="28"/>
                <w:lang w:eastAsia="ru-RU"/>
              </w:rPr>
              <w:t xml:space="preserve"> г.</w:t>
            </w:r>
          </w:p>
        </w:tc>
        <w:tc>
          <w:tcPr>
            <w:tcW w:w="1868" w:type="dxa"/>
            <w:tcBorders>
              <w:top w:val="single" w:sz="6" w:space="0" w:color="000000"/>
              <w:left w:val="single" w:sz="6" w:space="0" w:color="000000"/>
              <w:bottom w:val="single" w:sz="6" w:space="0" w:color="000000"/>
              <w:right w:val="single" w:sz="6" w:space="0" w:color="000000"/>
            </w:tcBorders>
            <w:vAlign w:val="center"/>
          </w:tcPr>
          <w:p w:rsidR="0055424D" w:rsidRPr="0055424D" w:rsidRDefault="00405F4D" w:rsidP="00E940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9 месяцев </w:t>
            </w:r>
            <w:r w:rsidR="0055424D" w:rsidRPr="0055424D">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0055424D" w:rsidRPr="0055424D">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(фактическое)</w:t>
            </w:r>
          </w:p>
        </w:tc>
        <w:tc>
          <w:tcPr>
            <w:tcW w:w="1708" w:type="dxa"/>
            <w:tcBorders>
              <w:top w:val="single" w:sz="6" w:space="0" w:color="000000"/>
              <w:left w:val="single" w:sz="6" w:space="0" w:color="000000"/>
              <w:bottom w:val="single" w:sz="6" w:space="0" w:color="000000"/>
              <w:right w:val="single" w:sz="6" w:space="0" w:color="000000"/>
            </w:tcBorders>
            <w:vAlign w:val="center"/>
          </w:tcPr>
          <w:p w:rsidR="0055424D" w:rsidRPr="0055424D" w:rsidRDefault="0055424D" w:rsidP="007A499C">
            <w:pPr>
              <w:spacing w:after="0" w:line="240" w:lineRule="auto"/>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201</w:t>
            </w:r>
            <w:r w:rsidR="007A499C">
              <w:rPr>
                <w:rFonts w:ascii="Times New Roman" w:eastAsia="Times New Roman" w:hAnsi="Times New Roman" w:cs="Times New Roman"/>
                <w:sz w:val="28"/>
                <w:szCs w:val="28"/>
                <w:lang w:eastAsia="ru-RU"/>
              </w:rPr>
              <w:t>4</w:t>
            </w:r>
            <w:r w:rsidR="00061D0C">
              <w:rPr>
                <w:rFonts w:ascii="Times New Roman" w:eastAsia="Times New Roman" w:hAnsi="Times New Roman" w:cs="Times New Roman"/>
                <w:sz w:val="28"/>
                <w:szCs w:val="28"/>
                <w:lang w:eastAsia="ru-RU"/>
              </w:rPr>
              <w:t xml:space="preserve"> </w:t>
            </w:r>
            <w:r w:rsidRPr="0055424D">
              <w:rPr>
                <w:rFonts w:ascii="Times New Roman" w:eastAsia="Times New Roman" w:hAnsi="Times New Roman" w:cs="Times New Roman"/>
                <w:sz w:val="28"/>
                <w:szCs w:val="28"/>
                <w:lang w:eastAsia="ru-RU"/>
              </w:rPr>
              <w:t>г. (ожидаемое)</w:t>
            </w:r>
          </w:p>
        </w:tc>
      </w:tr>
      <w:tr w:rsidR="0055424D" w:rsidRPr="0055424D" w:rsidTr="00405F4D">
        <w:tc>
          <w:tcPr>
            <w:tcW w:w="3851" w:type="dxa"/>
            <w:tcBorders>
              <w:top w:val="single" w:sz="6" w:space="0" w:color="000000"/>
              <w:left w:val="single" w:sz="6" w:space="0" w:color="000000"/>
              <w:bottom w:val="single" w:sz="6" w:space="0" w:color="000000"/>
              <w:right w:val="single" w:sz="6" w:space="0" w:color="000000"/>
            </w:tcBorders>
          </w:tcPr>
          <w:p w:rsidR="0055424D" w:rsidRPr="0055424D" w:rsidRDefault="0055424D" w:rsidP="0055424D">
            <w:pPr>
              <w:tabs>
                <w:tab w:val="left" w:pos="2977"/>
              </w:tabs>
              <w:spacing w:after="0" w:line="240" w:lineRule="auto"/>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Объем выручки от реализации товаров, выполнения работ, оказания услуг</w:t>
            </w:r>
          </w:p>
        </w:tc>
        <w:tc>
          <w:tcPr>
            <w:tcW w:w="1182" w:type="dxa"/>
            <w:tcBorders>
              <w:top w:val="single" w:sz="6" w:space="0" w:color="000000"/>
              <w:left w:val="single" w:sz="6" w:space="0" w:color="000000"/>
              <w:bottom w:val="single" w:sz="6" w:space="0" w:color="000000"/>
              <w:right w:val="single" w:sz="6" w:space="0" w:color="000000"/>
            </w:tcBorders>
          </w:tcPr>
          <w:p w:rsidR="0055424D" w:rsidRPr="0055424D" w:rsidRDefault="0055424D" w:rsidP="0055424D">
            <w:pPr>
              <w:tabs>
                <w:tab w:val="left" w:pos="2977"/>
              </w:tabs>
              <w:spacing w:after="0" w:line="240" w:lineRule="auto"/>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тыс. рублей</w:t>
            </w:r>
          </w:p>
        </w:tc>
        <w:tc>
          <w:tcPr>
            <w:tcW w:w="1134" w:type="dxa"/>
            <w:tcBorders>
              <w:top w:val="single" w:sz="6" w:space="0" w:color="000000"/>
              <w:left w:val="single" w:sz="6" w:space="0" w:color="000000"/>
              <w:bottom w:val="single" w:sz="6" w:space="0" w:color="000000"/>
              <w:right w:val="single" w:sz="6" w:space="0" w:color="000000"/>
            </w:tcBorders>
          </w:tcPr>
          <w:p w:rsidR="0055424D" w:rsidRPr="0055424D" w:rsidRDefault="0055424D" w:rsidP="0055424D">
            <w:pPr>
              <w:tabs>
                <w:tab w:val="left" w:pos="2977"/>
              </w:tabs>
              <w:spacing w:after="0" w:line="240" w:lineRule="auto"/>
              <w:rPr>
                <w:rFonts w:ascii="Times New Roman" w:eastAsia="Times New Roman" w:hAnsi="Times New Roman" w:cs="Times New Roman"/>
                <w:sz w:val="28"/>
                <w:szCs w:val="28"/>
                <w:lang w:eastAsia="ru-RU"/>
              </w:rPr>
            </w:pPr>
          </w:p>
        </w:tc>
        <w:tc>
          <w:tcPr>
            <w:tcW w:w="1868" w:type="dxa"/>
            <w:tcBorders>
              <w:top w:val="single" w:sz="6" w:space="0" w:color="000000"/>
              <w:left w:val="single" w:sz="6" w:space="0" w:color="000000"/>
              <w:bottom w:val="single" w:sz="6" w:space="0" w:color="000000"/>
              <w:right w:val="single" w:sz="6" w:space="0" w:color="000000"/>
            </w:tcBorders>
          </w:tcPr>
          <w:p w:rsidR="0055424D" w:rsidRPr="0055424D" w:rsidRDefault="0055424D" w:rsidP="0055424D">
            <w:pPr>
              <w:tabs>
                <w:tab w:val="left" w:pos="2977"/>
              </w:tabs>
              <w:spacing w:after="0" w:line="240" w:lineRule="auto"/>
              <w:rPr>
                <w:rFonts w:ascii="Times New Roman" w:eastAsia="Times New Roman" w:hAnsi="Times New Roman" w:cs="Times New Roman"/>
                <w:sz w:val="28"/>
                <w:szCs w:val="28"/>
                <w:lang w:eastAsia="ru-RU"/>
              </w:rPr>
            </w:pPr>
          </w:p>
        </w:tc>
        <w:tc>
          <w:tcPr>
            <w:tcW w:w="1708" w:type="dxa"/>
            <w:tcBorders>
              <w:top w:val="single" w:sz="6" w:space="0" w:color="000000"/>
              <w:left w:val="single" w:sz="6" w:space="0" w:color="000000"/>
              <w:bottom w:val="single" w:sz="6" w:space="0" w:color="000000"/>
              <w:right w:val="single" w:sz="6" w:space="0" w:color="000000"/>
            </w:tcBorders>
          </w:tcPr>
          <w:p w:rsidR="0055424D" w:rsidRPr="0055424D" w:rsidRDefault="0055424D" w:rsidP="0055424D">
            <w:pPr>
              <w:spacing w:after="0" w:line="240" w:lineRule="auto"/>
              <w:jc w:val="center"/>
              <w:rPr>
                <w:rFonts w:ascii="Times New Roman" w:eastAsia="Times New Roman" w:hAnsi="Times New Roman" w:cs="Times New Roman"/>
                <w:sz w:val="28"/>
                <w:szCs w:val="28"/>
                <w:lang w:eastAsia="ru-RU"/>
              </w:rPr>
            </w:pPr>
          </w:p>
        </w:tc>
      </w:tr>
      <w:tr w:rsidR="0055424D" w:rsidRPr="0055424D" w:rsidTr="00405F4D">
        <w:trPr>
          <w:trHeight w:val="345"/>
        </w:trPr>
        <w:tc>
          <w:tcPr>
            <w:tcW w:w="3851" w:type="dxa"/>
            <w:tcBorders>
              <w:top w:val="single" w:sz="6" w:space="0" w:color="000000"/>
              <w:left w:val="single" w:sz="6" w:space="0" w:color="000000"/>
              <w:bottom w:val="single" w:sz="4" w:space="0" w:color="auto"/>
              <w:right w:val="single" w:sz="6" w:space="0" w:color="000000"/>
            </w:tcBorders>
          </w:tcPr>
          <w:p w:rsidR="0055424D" w:rsidRPr="0055424D" w:rsidRDefault="0055424D" w:rsidP="0055424D">
            <w:pPr>
              <w:tabs>
                <w:tab w:val="left" w:pos="2977"/>
              </w:tabs>
              <w:spacing w:after="0" w:line="240" w:lineRule="auto"/>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 xml:space="preserve">Средняя численность работников   </w:t>
            </w:r>
          </w:p>
        </w:tc>
        <w:tc>
          <w:tcPr>
            <w:tcW w:w="1182" w:type="dxa"/>
            <w:tcBorders>
              <w:top w:val="single" w:sz="6" w:space="0" w:color="000000"/>
              <w:left w:val="single" w:sz="6" w:space="0" w:color="000000"/>
              <w:bottom w:val="single" w:sz="4" w:space="0" w:color="auto"/>
              <w:right w:val="single" w:sz="6" w:space="0" w:color="000000"/>
            </w:tcBorders>
          </w:tcPr>
          <w:p w:rsidR="0055424D" w:rsidRPr="0055424D" w:rsidRDefault="0055424D" w:rsidP="0055424D">
            <w:pPr>
              <w:tabs>
                <w:tab w:val="left" w:pos="2977"/>
              </w:tabs>
              <w:spacing w:after="0" w:line="240" w:lineRule="auto"/>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человек</w:t>
            </w:r>
          </w:p>
        </w:tc>
        <w:tc>
          <w:tcPr>
            <w:tcW w:w="1134" w:type="dxa"/>
            <w:tcBorders>
              <w:top w:val="single" w:sz="6" w:space="0" w:color="000000"/>
              <w:left w:val="single" w:sz="6" w:space="0" w:color="000000"/>
              <w:bottom w:val="single" w:sz="4" w:space="0" w:color="auto"/>
              <w:right w:val="single" w:sz="6" w:space="0" w:color="000000"/>
            </w:tcBorders>
          </w:tcPr>
          <w:p w:rsidR="0055424D" w:rsidRPr="0055424D" w:rsidRDefault="0055424D" w:rsidP="0055424D">
            <w:pPr>
              <w:tabs>
                <w:tab w:val="left" w:pos="2977"/>
              </w:tabs>
              <w:spacing w:after="0" w:line="240" w:lineRule="auto"/>
              <w:jc w:val="center"/>
              <w:rPr>
                <w:rFonts w:ascii="Times New Roman" w:eastAsia="Times New Roman" w:hAnsi="Times New Roman" w:cs="Times New Roman"/>
                <w:sz w:val="28"/>
                <w:szCs w:val="28"/>
                <w:lang w:eastAsia="ru-RU"/>
              </w:rPr>
            </w:pPr>
          </w:p>
        </w:tc>
        <w:tc>
          <w:tcPr>
            <w:tcW w:w="1868" w:type="dxa"/>
            <w:tcBorders>
              <w:top w:val="single" w:sz="6" w:space="0" w:color="000000"/>
              <w:left w:val="single" w:sz="6" w:space="0" w:color="000000"/>
              <w:bottom w:val="single" w:sz="4" w:space="0" w:color="auto"/>
              <w:right w:val="single" w:sz="6" w:space="0" w:color="000000"/>
            </w:tcBorders>
          </w:tcPr>
          <w:p w:rsidR="0055424D" w:rsidRPr="0055424D" w:rsidRDefault="0055424D" w:rsidP="0055424D">
            <w:pPr>
              <w:tabs>
                <w:tab w:val="left" w:pos="2977"/>
              </w:tabs>
              <w:spacing w:after="0" w:line="240" w:lineRule="auto"/>
              <w:jc w:val="center"/>
              <w:rPr>
                <w:rFonts w:ascii="Times New Roman" w:eastAsia="Times New Roman" w:hAnsi="Times New Roman" w:cs="Times New Roman"/>
                <w:sz w:val="28"/>
                <w:szCs w:val="28"/>
                <w:lang w:eastAsia="ru-RU"/>
              </w:rPr>
            </w:pPr>
          </w:p>
        </w:tc>
        <w:tc>
          <w:tcPr>
            <w:tcW w:w="1708" w:type="dxa"/>
            <w:tcBorders>
              <w:top w:val="single" w:sz="6" w:space="0" w:color="000000"/>
              <w:left w:val="single" w:sz="6" w:space="0" w:color="000000"/>
              <w:bottom w:val="single" w:sz="4" w:space="0" w:color="auto"/>
              <w:right w:val="single" w:sz="6" w:space="0" w:color="000000"/>
            </w:tcBorders>
          </w:tcPr>
          <w:p w:rsidR="0055424D" w:rsidRPr="0055424D" w:rsidRDefault="0055424D" w:rsidP="0055424D">
            <w:pPr>
              <w:tabs>
                <w:tab w:val="left" w:pos="2977"/>
              </w:tabs>
              <w:spacing w:after="0" w:line="240" w:lineRule="auto"/>
              <w:jc w:val="center"/>
              <w:rPr>
                <w:rFonts w:ascii="Times New Roman" w:eastAsia="Times New Roman" w:hAnsi="Times New Roman" w:cs="Times New Roman"/>
                <w:sz w:val="28"/>
                <w:szCs w:val="28"/>
                <w:lang w:eastAsia="ru-RU"/>
              </w:rPr>
            </w:pPr>
          </w:p>
        </w:tc>
      </w:tr>
      <w:tr w:rsidR="0055424D" w:rsidRPr="0055424D" w:rsidTr="00405F4D">
        <w:trPr>
          <w:trHeight w:val="1160"/>
        </w:trPr>
        <w:tc>
          <w:tcPr>
            <w:tcW w:w="3851" w:type="dxa"/>
            <w:tcBorders>
              <w:top w:val="single" w:sz="4" w:space="0" w:color="auto"/>
              <w:left w:val="single" w:sz="6" w:space="0" w:color="000000"/>
              <w:bottom w:val="single" w:sz="6" w:space="0" w:color="000000"/>
              <w:right w:val="single" w:sz="6" w:space="0" w:color="000000"/>
            </w:tcBorders>
          </w:tcPr>
          <w:p w:rsidR="0055424D" w:rsidRPr="0055424D" w:rsidRDefault="0055424D" w:rsidP="0055424D">
            <w:pPr>
              <w:tabs>
                <w:tab w:val="left" w:pos="2977"/>
              </w:tabs>
              <w:spacing w:after="0" w:line="240" w:lineRule="auto"/>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Средняя численность внешних совместителей, лиц, выполнявших работы по договорам гражданско-правового характера</w:t>
            </w:r>
          </w:p>
        </w:tc>
        <w:tc>
          <w:tcPr>
            <w:tcW w:w="1182" w:type="dxa"/>
            <w:tcBorders>
              <w:top w:val="single" w:sz="4" w:space="0" w:color="auto"/>
              <w:left w:val="single" w:sz="6" w:space="0" w:color="000000"/>
              <w:bottom w:val="single" w:sz="6" w:space="0" w:color="000000"/>
              <w:right w:val="single" w:sz="6" w:space="0" w:color="000000"/>
            </w:tcBorders>
          </w:tcPr>
          <w:p w:rsidR="0055424D" w:rsidRPr="0055424D" w:rsidRDefault="0055424D" w:rsidP="0055424D">
            <w:pPr>
              <w:tabs>
                <w:tab w:val="left" w:pos="2977"/>
              </w:tabs>
              <w:spacing w:after="0" w:line="240" w:lineRule="auto"/>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человек</w:t>
            </w:r>
          </w:p>
        </w:tc>
        <w:tc>
          <w:tcPr>
            <w:tcW w:w="1134" w:type="dxa"/>
            <w:tcBorders>
              <w:top w:val="single" w:sz="4" w:space="0" w:color="auto"/>
              <w:left w:val="single" w:sz="6" w:space="0" w:color="000000"/>
              <w:bottom w:val="single" w:sz="6" w:space="0" w:color="000000"/>
              <w:right w:val="single" w:sz="6" w:space="0" w:color="000000"/>
            </w:tcBorders>
          </w:tcPr>
          <w:p w:rsidR="0055424D" w:rsidRPr="0055424D" w:rsidRDefault="0055424D" w:rsidP="0055424D">
            <w:pPr>
              <w:tabs>
                <w:tab w:val="left" w:pos="2977"/>
              </w:tabs>
              <w:spacing w:after="0" w:line="240" w:lineRule="auto"/>
              <w:jc w:val="center"/>
              <w:rPr>
                <w:rFonts w:ascii="Times New Roman" w:eastAsia="Times New Roman" w:hAnsi="Times New Roman" w:cs="Times New Roman"/>
                <w:sz w:val="28"/>
                <w:szCs w:val="28"/>
                <w:lang w:eastAsia="ru-RU"/>
              </w:rPr>
            </w:pPr>
          </w:p>
        </w:tc>
        <w:tc>
          <w:tcPr>
            <w:tcW w:w="1868" w:type="dxa"/>
            <w:tcBorders>
              <w:top w:val="single" w:sz="4" w:space="0" w:color="auto"/>
              <w:left w:val="single" w:sz="6" w:space="0" w:color="000000"/>
              <w:bottom w:val="single" w:sz="6" w:space="0" w:color="000000"/>
              <w:right w:val="single" w:sz="6" w:space="0" w:color="000000"/>
            </w:tcBorders>
          </w:tcPr>
          <w:p w:rsidR="0055424D" w:rsidRPr="0055424D" w:rsidRDefault="0055424D" w:rsidP="0055424D">
            <w:pPr>
              <w:tabs>
                <w:tab w:val="left" w:pos="2977"/>
              </w:tabs>
              <w:spacing w:after="0" w:line="240" w:lineRule="auto"/>
              <w:jc w:val="center"/>
              <w:rPr>
                <w:rFonts w:ascii="Times New Roman" w:eastAsia="Times New Roman" w:hAnsi="Times New Roman" w:cs="Times New Roman"/>
                <w:sz w:val="28"/>
                <w:szCs w:val="28"/>
                <w:lang w:eastAsia="ru-RU"/>
              </w:rPr>
            </w:pPr>
          </w:p>
        </w:tc>
        <w:tc>
          <w:tcPr>
            <w:tcW w:w="1708" w:type="dxa"/>
            <w:tcBorders>
              <w:top w:val="single" w:sz="4" w:space="0" w:color="auto"/>
              <w:left w:val="single" w:sz="6" w:space="0" w:color="000000"/>
              <w:bottom w:val="single" w:sz="6" w:space="0" w:color="000000"/>
              <w:right w:val="single" w:sz="6" w:space="0" w:color="000000"/>
            </w:tcBorders>
          </w:tcPr>
          <w:p w:rsidR="0055424D" w:rsidRPr="0055424D" w:rsidRDefault="0055424D" w:rsidP="0055424D">
            <w:pPr>
              <w:tabs>
                <w:tab w:val="left" w:pos="2977"/>
              </w:tabs>
              <w:spacing w:after="0" w:line="240" w:lineRule="auto"/>
              <w:jc w:val="center"/>
              <w:rPr>
                <w:rFonts w:ascii="Times New Roman" w:eastAsia="Times New Roman" w:hAnsi="Times New Roman" w:cs="Times New Roman"/>
                <w:sz w:val="28"/>
                <w:szCs w:val="28"/>
                <w:lang w:eastAsia="ru-RU"/>
              </w:rPr>
            </w:pPr>
          </w:p>
        </w:tc>
      </w:tr>
      <w:tr w:rsidR="00DB75E0" w:rsidRPr="0055424D" w:rsidTr="00DB75E0">
        <w:trPr>
          <w:trHeight w:val="748"/>
        </w:trPr>
        <w:tc>
          <w:tcPr>
            <w:tcW w:w="3851" w:type="dxa"/>
            <w:tcBorders>
              <w:top w:val="single" w:sz="4" w:space="0" w:color="auto"/>
              <w:left w:val="single" w:sz="6" w:space="0" w:color="000000"/>
              <w:bottom w:val="single" w:sz="6" w:space="0" w:color="000000"/>
              <w:right w:val="single" w:sz="6" w:space="0" w:color="000000"/>
            </w:tcBorders>
          </w:tcPr>
          <w:p w:rsidR="00DB75E0" w:rsidRPr="0055424D" w:rsidRDefault="00DB75E0" w:rsidP="0055424D">
            <w:pPr>
              <w:tabs>
                <w:tab w:val="left" w:pos="297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Среднемесячная заработная плата одного работника</w:t>
            </w:r>
          </w:p>
        </w:tc>
        <w:tc>
          <w:tcPr>
            <w:tcW w:w="1182" w:type="dxa"/>
            <w:tcBorders>
              <w:top w:val="single" w:sz="4" w:space="0" w:color="auto"/>
              <w:left w:val="single" w:sz="6" w:space="0" w:color="000000"/>
              <w:bottom w:val="single" w:sz="6" w:space="0" w:color="000000"/>
              <w:right w:val="single" w:sz="6" w:space="0" w:color="000000"/>
            </w:tcBorders>
          </w:tcPr>
          <w:p w:rsidR="00DB75E0" w:rsidRPr="0055424D" w:rsidRDefault="00DB75E0" w:rsidP="0055424D">
            <w:pPr>
              <w:tabs>
                <w:tab w:val="left" w:pos="2977"/>
              </w:tabs>
              <w:spacing w:after="0" w:line="240" w:lineRule="auto"/>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рублей</w:t>
            </w:r>
          </w:p>
        </w:tc>
        <w:tc>
          <w:tcPr>
            <w:tcW w:w="1134" w:type="dxa"/>
            <w:tcBorders>
              <w:top w:val="single" w:sz="4" w:space="0" w:color="auto"/>
              <w:left w:val="single" w:sz="6" w:space="0" w:color="000000"/>
              <w:bottom w:val="single" w:sz="6" w:space="0" w:color="000000"/>
              <w:right w:val="single" w:sz="6" w:space="0" w:color="000000"/>
            </w:tcBorders>
          </w:tcPr>
          <w:p w:rsidR="00DB75E0" w:rsidRPr="0055424D" w:rsidRDefault="00DB75E0" w:rsidP="0055424D">
            <w:pPr>
              <w:tabs>
                <w:tab w:val="left" w:pos="2977"/>
              </w:tabs>
              <w:spacing w:after="0" w:line="240" w:lineRule="auto"/>
              <w:jc w:val="center"/>
              <w:rPr>
                <w:rFonts w:ascii="Times New Roman" w:eastAsia="Times New Roman" w:hAnsi="Times New Roman" w:cs="Times New Roman"/>
                <w:sz w:val="28"/>
                <w:szCs w:val="28"/>
                <w:lang w:eastAsia="ru-RU"/>
              </w:rPr>
            </w:pPr>
          </w:p>
        </w:tc>
        <w:tc>
          <w:tcPr>
            <w:tcW w:w="1868" w:type="dxa"/>
            <w:tcBorders>
              <w:top w:val="single" w:sz="4" w:space="0" w:color="auto"/>
              <w:left w:val="single" w:sz="6" w:space="0" w:color="000000"/>
              <w:bottom w:val="single" w:sz="6" w:space="0" w:color="000000"/>
              <w:right w:val="single" w:sz="6" w:space="0" w:color="000000"/>
            </w:tcBorders>
          </w:tcPr>
          <w:p w:rsidR="00DB75E0" w:rsidRPr="0055424D" w:rsidRDefault="00DB75E0" w:rsidP="0055424D">
            <w:pPr>
              <w:tabs>
                <w:tab w:val="left" w:pos="2977"/>
              </w:tabs>
              <w:spacing w:after="0" w:line="240" w:lineRule="auto"/>
              <w:jc w:val="center"/>
              <w:rPr>
                <w:rFonts w:ascii="Times New Roman" w:eastAsia="Times New Roman" w:hAnsi="Times New Roman" w:cs="Times New Roman"/>
                <w:sz w:val="28"/>
                <w:szCs w:val="28"/>
                <w:lang w:eastAsia="ru-RU"/>
              </w:rPr>
            </w:pPr>
          </w:p>
        </w:tc>
        <w:tc>
          <w:tcPr>
            <w:tcW w:w="1708" w:type="dxa"/>
            <w:tcBorders>
              <w:top w:val="single" w:sz="4" w:space="0" w:color="auto"/>
              <w:left w:val="single" w:sz="6" w:space="0" w:color="000000"/>
              <w:bottom w:val="single" w:sz="6" w:space="0" w:color="000000"/>
              <w:right w:val="single" w:sz="6" w:space="0" w:color="000000"/>
            </w:tcBorders>
          </w:tcPr>
          <w:p w:rsidR="00DB75E0" w:rsidRPr="0055424D" w:rsidRDefault="00DB75E0" w:rsidP="0055424D">
            <w:pPr>
              <w:tabs>
                <w:tab w:val="left" w:pos="2977"/>
              </w:tabs>
              <w:spacing w:after="0" w:line="240" w:lineRule="auto"/>
              <w:jc w:val="center"/>
              <w:rPr>
                <w:rFonts w:ascii="Times New Roman" w:eastAsia="Times New Roman" w:hAnsi="Times New Roman" w:cs="Times New Roman"/>
                <w:sz w:val="28"/>
                <w:szCs w:val="28"/>
                <w:lang w:eastAsia="ru-RU"/>
              </w:rPr>
            </w:pPr>
          </w:p>
        </w:tc>
      </w:tr>
      <w:tr w:rsidR="0055424D" w:rsidRPr="0055424D" w:rsidTr="00405F4D">
        <w:tc>
          <w:tcPr>
            <w:tcW w:w="3851" w:type="dxa"/>
            <w:tcBorders>
              <w:top w:val="single" w:sz="6" w:space="0" w:color="000000"/>
              <w:left w:val="single" w:sz="6" w:space="0" w:color="000000"/>
              <w:bottom w:val="single" w:sz="4" w:space="0" w:color="auto"/>
              <w:right w:val="single" w:sz="6" w:space="0" w:color="000000"/>
            </w:tcBorders>
          </w:tcPr>
          <w:p w:rsidR="0055424D" w:rsidRPr="0055424D" w:rsidRDefault="007A499C" w:rsidP="0055424D">
            <w:pPr>
              <w:tabs>
                <w:tab w:val="left" w:pos="2977"/>
              </w:tabs>
              <w:spacing w:after="0" w:line="240" w:lineRule="auto"/>
              <w:jc w:val="both"/>
              <w:rPr>
                <w:rFonts w:ascii="Times New Roman" w:eastAsia="Times New Roman" w:hAnsi="Times New Roman" w:cs="Times New Roman"/>
                <w:sz w:val="28"/>
                <w:szCs w:val="28"/>
                <w:lang w:eastAsia="ru-RU"/>
              </w:rPr>
            </w:pPr>
            <w:r w:rsidRPr="007A499C">
              <w:rPr>
                <w:rFonts w:ascii="Times New Roman" w:eastAsia="Times New Roman" w:hAnsi="Times New Roman" w:cs="Times New Roman"/>
                <w:sz w:val="28"/>
                <w:szCs w:val="28"/>
                <w:lang w:eastAsia="ru-RU"/>
              </w:rPr>
              <w:t>Объем уплаченных налоговых отчислений в бюджеты всех уровней и государственные внебюджетные фонды</w:t>
            </w:r>
          </w:p>
        </w:tc>
        <w:tc>
          <w:tcPr>
            <w:tcW w:w="1182" w:type="dxa"/>
            <w:tcBorders>
              <w:top w:val="single" w:sz="6" w:space="0" w:color="000000"/>
              <w:left w:val="single" w:sz="6" w:space="0" w:color="000000"/>
              <w:bottom w:val="single" w:sz="4" w:space="0" w:color="auto"/>
              <w:right w:val="single" w:sz="6" w:space="0" w:color="000000"/>
            </w:tcBorders>
          </w:tcPr>
          <w:p w:rsidR="0055424D" w:rsidRPr="0055424D" w:rsidRDefault="0055424D" w:rsidP="0055424D">
            <w:pPr>
              <w:tabs>
                <w:tab w:val="left" w:pos="2977"/>
              </w:tabs>
              <w:spacing w:after="0" w:line="240" w:lineRule="auto"/>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тыс. рублей</w:t>
            </w:r>
          </w:p>
        </w:tc>
        <w:tc>
          <w:tcPr>
            <w:tcW w:w="1134" w:type="dxa"/>
            <w:tcBorders>
              <w:top w:val="single" w:sz="6" w:space="0" w:color="000000"/>
              <w:left w:val="single" w:sz="6" w:space="0" w:color="000000"/>
              <w:bottom w:val="single" w:sz="6" w:space="0" w:color="000000"/>
              <w:right w:val="single" w:sz="6" w:space="0" w:color="000000"/>
            </w:tcBorders>
          </w:tcPr>
          <w:p w:rsidR="0055424D" w:rsidRPr="0055424D" w:rsidRDefault="0055424D" w:rsidP="0055424D">
            <w:pPr>
              <w:tabs>
                <w:tab w:val="left" w:pos="2977"/>
              </w:tabs>
              <w:spacing w:after="0" w:line="240" w:lineRule="auto"/>
              <w:jc w:val="center"/>
              <w:rPr>
                <w:rFonts w:ascii="Times New Roman" w:eastAsia="Times New Roman" w:hAnsi="Times New Roman" w:cs="Times New Roman"/>
                <w:sz w:val="28"/>
                <w:szCs w:val="28"/>
                <w:lang w:eastAsia="ru-RU"/>
              </w:rPr>
            </w:pPr>
          </w:p>
        </w:tc>
        <w:tc>
          <w:tcPr>
            <w:tcW w:w="1868" w:type="dxa"/>
            <w:tcBorders>
              <w:top w:val="single" w:sz="6" w:space="0" w:color="000000"/>
              <w:left w:val="single" w:sz="6" w:space="0" w:color="000000"/>
              <w:bottom w:val="single" w:sz="6" w:space="0" w:color="000000"/>
              <w:right w:val="single" w:sz="6" w:space="0" w:color="000000"/>
            </w:tcBorders>
          </w:tcPr>
          <w:p w:rsidR="0055424D" w:rsidRPr="0055424D" w:rsidRDefault="0055424D" w:rsidP="0055424D">
            <w:pPr>
              <w:tabs>
                <w:tab w:val="left" w:pos="2977"/>
              </w:tabs>
              <w:spacing w:after="0" w:line="240" w:lineRule="auto"/>
              <w:rPr>
                <w:rFonts w:ascii="Times New Roman" w:eastAsia="Times New Roman" w:hAnsi="Times New Roman" w:cs="Times New Roman"/>
                <w:sz w:val="28"/>
                <w:szCs w:val="28"/>
                <w:lang w:eastAsia="ru-RU"/>
              </w:rPr>
            </w:pPr>
          </w:p>
        </w:tc>
        <w:tc>
          <w:tcPr>
            <w:tcW w:w="1708" w:type="dxa"/>
            <w:tcBorders>
              <w:top w:val="single" w:sz="6" w:space="0" w:color="000000"/>
              <w:left w:val="single" w:sz="6" w:space="0" w:color="000000"/>
              <w:bottom w:val="single" w:sz="6" w:space="0" w:color="000000"/>
              <w:right w:val="single" w:sz="6" w:space="0" w:color="000000"/>
            </w:tcBorders>
          </w:tcPr>
          <w:p w:rsidR="0055424D" w:rsidRPr="0055424D" w:rsidRDefault="0055424D" w:rsidP="0055424D">
            <w:pPr>
              <w:spacing w:after="0" w:line="240" w:lineRule="auto"/>
              <w:jc w:val="center"/>
              <w:rPr>
                <w:rFonts w:ascii="Times New Roman" w:eastAsia="Times New Roman" w:hAnsi="Times New Roman" w:cs="Times New Roman"/>
                <w:sz w:val="28"/>
                <w:szCs w:val="28"/>
                <w:lang w:eastAsia="ru-RU"/>
              </w:rPr>
            </w:pPr>
          </w:p>
        </w:tc>
      </w:tr>
      <w:tr w:rsidR="0055424D" w:rsidRPr="0055424D" w:rsidTr="00405F4D">
        <w:tc>
          <w:tcPr>
            <w:tcW w:w="5033" w:type="dxa"/>
            <w:gridSpan w:val="2"/>
            <w:tcBorders>
              <w:top w:val="single" w:sz="4" w:space="0" w:color="auto"/>
              <w:left w:val="single" w:sz="4" w:space="0" w:color="auto"/>
              <w:bottom w:val="single" w:sz="4" w:space="0" w:color="auto"/>
              <w:right w:val="single" w:sz="4" w:space="0" w:color="auto"/>
            </w:tcBorders>
          </w:tcPr>
          <w:p w:rsidR="0055424D" w:rsidRPr="0055424D" w:rsidRDefault="0055424D" w:rsidP="0055424D">
            <w:pPr>
              <w:tabs>
                <w:tab w:val="left" w:pos="2977"/>
              </w:tabs>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Режим налогообложения СМСП</w:t>
            </w:r>
          </w:p>
        </w:tc>
        <w:tc>
          <w:tcPr>
            <w:tcW w:w="1134" w:type="dxa"/>
            <w:tcBorders>
              <w:top w:val="single" w:sz="6" w:space="0" w:color="000000"/>
              <w:left w:val="single" w:sz="4" w:space="0" w:color="auto"/>
              <w:bottom w:val="single" w:sz="6" w:space="0" w:color="000000"/>
              <w:right w:val="single" w:sz="6" w:space="0" w:color="000000"/>
            </w:tcBorders>
          </w:tcPr>
          <w:p w:rsidR="0055424D" w:rsidRPr="0055424D" w:rsidRDefault="0055424D" w:rsidP="0055424D">
            <w:pPr>
              <w:tabs>
                <w:tab w:val="left" w:pos="2977"/>
              </w:tabs>
              <w:spacing w:after="0" w:line="240" w:lineRule="auto"/>
              <w:jc w:val="center"/>
              <w:rPr>
                <w:rFonts w:ascii="Times New Roman" w:eastAsia="Times New Roman" w:hAnsi="Times New Roman" w:cs="Times New Roman"/>
                <w:sz w:val="28"/>
                <w:szCs w:val="28"/>
                <w:lang w:eastAsia="ru-RU"/>
              </w:rPr>
            </w:pPr>
          </w:p>
        </w:tc>
        <w:tc>
          <w:tcPr>
            <w:tcW w:w="1868" w:type="dxa"/>
            <w:tcBorders>
              <w:top w:val="single" w:sz="6" w:space="0" w:color="000000"/>
              <w:left w:val="single" w:sz="6" w:space="0" w:color="000000"/>
              <w:bottom w:val="single" w:sz="6" w:space="0" w:color="000000"/>
              <w:right w:val="single" w:sz="6" w:space="0" w:color="000000"/>
            </w:tcBorders>
          </w:tcPr>
          <w:p w:rsidR="0055424D" w:rsidRPr="0055424D" w:rsidRDefault="0055424D" w:rsidP="0055424D">
            <w:pPr>
              <w:tabs>
                <w:tab w:val="left" w:pos="2977"/>
              </w:tabs>
              <w:spacing w:after="0" w:line="240" w:lineRule="auto"/>
              <w:rPr>
                <w:rFonts w:ascii="Times New Roman" w:eastAsia="Times New Roman" w:hAnsi="Times New Roman" w:cs="Times New Roman"/>
                <w:sz w:val="28"/>
                <w:szCs w:val="28"/>
                <w:lang w:eastAsia="ru-RU"/>
              </w:rPr>
            </w:pPr>
          </w:p>
        </w:tc>
        <w:tc>
          <w:tcPr>
            <w:tcW w:w="1708" w:type="dxa"/>
            <w:tcBorders>
              <w:top w:val="single" w:sz="6" w:space="0" w:color="000000"/>
              <w:left w:val="single" w:sz="6" w:space="0" w:color="000000"/>
              <w:bottom w:val="single" w:sz="6" w:space="0" w:color="000000"/>
              <w:right w:val="single" w:sz="6" w:space="0" w:color="000000"/>
            </w:tcBorders>
          </w:tcPr>
          <w:p w:rsidR="0055424D" w:rsidRPr="0055424D" w:rsidRDefault="0055424D" w:rsidP="0055424D">
            <w:pPr>
              <w:spacing w:after="0" w:line="240" w:lineRule="auto"/>
              <w:jc w:val="center"/>
              <w:rPr>
                <w:rFonts w:ascii="Times New Roman" w:eastAsia="Times New Roman" w:hAnsi="Times New Roman" w:cs="Times New Roman"/>
                <w:sz w:val="28"/>
                <w:szCs w:val="28"/>
                <w:lang w:eastAsia="ru-RU"/>
              </w:rPr>
            </w:pPr>
          </w:p>
        </w:tc>
      </w:tr>
    </w:tbl>
    <w:p w:rsidR="0055424D" w:rsidRPr="0055424D" w:rsidRDefault="0055424D" w:rsidP="005542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424D" w:rsidRPr="0055424D" w:rsidRDefault="007A499C" w:rsidP="0055424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5424D" w:rsidRPr="0055424D">
        <w:rPr>
          <w:rFonts w:ascii="Times New Roman" w:eastAsia="Times New Roman" w:hAnsi="Times New Roman" w:cs="Times New Roman"/>
          <w:sz w:val="28"/>
          <w:szCs w:val="28"/>
          <w:lang w:eastAsia="ru-RU"/>
        </w:rPr>
        <w:t>. Банковские реквизиты СМСП:</w:t>
      </w:r>
    </w:p>
    <w:p w:rsidR="0055424D" w:rsidRPr="0055424D" w:rsidRDefault="0055424D" w:rsidP="0055424D">
      <w:pPr>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расчетный счет _______________________________________________________</w:t>
      </w:r>
    </w:p>
    <w:p w:rsidR="0055424D" w:rsidRPr="0055424D" w:rsidRDefault="0055424D" w:rsidP="0055424D">
      <w:pPr>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наименование банка __________________________________________________</w:t>
      </w:r>
    </w:p>
    <w:p w:rsidR="0055424D" w:rsidRPr="0055424D" w:rsidRDefault="0055424D" w:rsidP="0055424D">
      <w:pPr>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корреспондентский счет  ______________________________________________</w:t>
      </w:r>
    </w:p>
    <w:p w:rsidR="007603D2" w:rsidRDefault="0055424D" w:rsidP="0055424D">
      <w:pPr>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БИК __________________________________</w:t>
      </w:r>
    </w:p>
    <w:p w:rsidR="0055424D" w:rsidRPr="0055424D" w:rsidRDefault="0055424D" w:rsidP="0055424D">
      <w:pPr>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КПП _________________________</w:t>
      </w:r>
    </w:p>
    <w:p w:rsidR="007603D2" w:rsidRDefault="007603D2" w:rsidP="005542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424D" w:rsidRDefault="0055424D" w:rsidP="005542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К заявлению прилагаются:</w:t>
      </w:r>
    </w:p>
    <w:p w:rsidR="004F0063" w:rsidRPr="00AB7F4D" w:rsidRDefault="004F0063" w:rsidP="004F006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AB7F4D">
        <w:rPr>
          <w:rFonts w:ascii="Times New Roman" w:eastAsia="Calibri" w:hAnsi="Times New Roman" w:cs="Times New Roman"/>
          <w:sz w:val="28"/>
          <w:szCs w:val="28"/>
        </w:rPr>
        <w:t xml:space="preserve">. Предпринимательский </w:t>
      </w:r>
      <w:hyperlink r:id="rId14" w:history="1">
        <w:r w:rsidRPr="00AB7F4D">
          <w:rPr>
            <w:rFonts w:ascii="Times New Roman" w:eastAsia="Calibri" w:hAnsi="Times New Roman" w:cs="Times New Roman"/>
            <w:sz w:val="28"/>
            <w:szCs w:val="28"/>
          </w:rPr>
          <w:t>проект</w:t>
        </w:r>
      </w:hyperlink>
      <w:r>
        <w:rPr>
          <w:rFonts w:ascii="Times New Roman" w:eastAsia="Calibri" w:hAnsi="Times New Roman" w:cs="Times New Roman"/>
          <w:sz w:val="28"/>
          <w:szCs w:val="28"/>
        </w:rPr>
        <w:t xml:space="preserve"> согласно приложению 2</w:t>
      </w:r>
      <w:r w:rsidRPr="0055424D">
        <w:rPr>
          <w:rFonts w:ascii="Times New Roman" w:eastAsia="Times New Roman" w:hAnsi="Times New Roman" w:cs="Times New Roman"/>
          <w:sz w:val="28"/>
          <w:szCs w:val="28"/>
          <w:lang w:eastAsia="ru-RU"/>
        </w:rPr>
        <w:t>, на _____ л. в ______ экз</w:t>
      </w:r>
      <w:r>
        <w:rPr>
          <w:rFonts w:ascii="Times New Roman" w:eastAsia="Calibri" w:hAnsi="Times New Roman" w:cs="Times New Roman"/>
          <w:sz w:val="28"/>
          <w:szCs w:val="28"/>
        </w:rPr>
        <w:t>;</w:t>
      </w:r>
    </w:p>
    <w:p w:rsidR="004F0063" w:rsidRDefault="004F0063" w:rsidP="004F006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B7F4D">
        <w:rPr>
          <w:rFonts w:ascii="Times New Roman" w:eastAsia="Calibri" w:hAnsi="Times New Roman" w:cs="Times New Roman"/>
          <w:sz w:val="28"/>
          <w:szCs w:val="28"/>
        </w:rPr>
        <w:t xml:space="preserve">. </w:t>
      </w:r>
      <w:r>
        <w:rPr>
          <w:rFonts w:ascii="Times New Roman" w:eastAsia="Calibri" w:hAnsi="Times New Roman" w:cs="Times New Roman"/>
          <w:sz w:val="28"/>
          <w:szCs w:val="28"/>
        </w:rPr>
        <w:t>З</w:t>
      </w:r>
      <w:r w:rsidRPr="00E7464A">
        <w:rPr>
          <w:rFonts w:ascii="Times New Roman" w:eastAsia="Calibri" w:hAnsi="Times New Roman" w:cs="Times New Roman"/>
          <w:sz w:val="28"/>
          <w:szCs w:val="28"/>
        </w:rPr>
        <w:t>аверенные СМСП копии бухгалтерского баланса, декларации по налогу на прибыль, декларации по упрощенной системе налогообложения, декларации по единому сельскохозяйственному налогу, единому налогу на вмененный доход за предыдущий календарный год с отметкой налогового органа о принятии</w:t>
      </w:r>
      <w:r w:rsidRPr="0055424D">
        <w:rPr>
          <w:rFonts w:ascii="Times New Roman" w:eastAsia="Times New Roman" w:hAnsi="Times New Roman" w:cs="Times New Roman"/>
          <w:sz w:val="28"/>
          <w:szCs w:val="28"/>
          <w:lang w:eastAsia="ru-RU"/>
        </w:rPr>
        <w:t>, на _____ л. в ______ экз</w:t>
      </w:r>
      <w:r w:rsidRPr="00E7464A">
        <w:rPr>
          <w:rFonts w:ascii="Times New Roman" w:eastAsia="Calibri" w:hAnsi="Times New Roman" w:cs="Times New Roman"/>
          <w:sz w:val="28"/>
          <w:szCs w:val="28"/>
        </w:rPr>
        <w:t>;</w:t>
      </w:r>
    </w:p>
    <w:p w:rsidR="004F0063" w:rsidRPr="00AB7F4D" w:rsidRDefault="004F0063" w:rsidP="004F006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E7464A">
        <w:t xml:space="preserve"> </w:t>
      </w:r>
      <w:r w:rsidRPr="00E7464A">
        <w:rPr>
          <w:rFonts w:ascii="Times New Roman" w:hAnsi="Times New Roman" w:cs="Times New Roman"/>
          <w:sz w:val="28"/>
          <w:szCs w:val="28"/>
        </w:rPr>
        <w:t>З</w:t>
      </w:r>
      <w:r w:rsidRPr="00E7464A">
        <w:rPr>
          <w:rFonts w:ascii="Times New Roman" w:eastAsia="Calibri" w:hAnsi="Times New Roman" w:cs="Times New Roman"/>
          <w:sz w:val="28"/>
          <w:szCs w:val="28"/>
        </w:rPr>
        <w:t>аверенную СМСП копи</w:t>
      </w:r>
      <w:r w:rsidR="006D246F">
        <w:rPr>
          <w:rFonts w:ascii="Times New Roman" w:eastAsia="Calibri" w:hAnsi="Times New Roman" w:cs="Times New Roman"/>
          <w:sz w:val="28"/>
          <w:szCs w:val="28"/>
        </w:rPr>
        <w:t>ю</w:t>
      </w:r>
      <w:r w:rsidRPr="00E7464A">
        <w:rPr>
          <w:rFonts w:ascii="Times New Roman" w:eastAsia="Calibri" w:hAnsi="Times New Roman" w:cs="Times New Roman"/>
          <w:sz w:val="28"/>
          <w:szCs w:val="28"/>
        </w:rPr>
        <w:t xml:space="preserve">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w:t>
      </w:r>
      <w:r w:rsidRPr="00E7464A">
        <w:rPr>
          <w:rFonts w:ascii="Times New Roman" w:eastAsia="Calibri" w:hAnsi="Times New Roman" w:cs="Times New Roman"/>
          <w:sz w:val="28"/>
          <w:szCs w:val="28"/>
        </w:rPr>
        <w:lastRenderedPageBreak/>
        <w:t>плательщиками страховых взносов, производящими выплаты и иные вознаграждения физическим лицам, по состоянию на последнюю отчетную дату с отметкой уполномоченных органов о принятии формы</w:t>
      </w:r>
      <w:r w:rsidRPr="0055424D">
        <w:rPr>
          <w:rFonts w:ascii="Times New Roman" w:eastAsia="Times New Roman" w:hAnsi="Times New Roman" w:cs="Times New Roman"/>
          <w:sz w:val="28"/>
          <w:szCs w:val="28"/>
          <w:lang w:eastAsia="ru-RU"/>
        </w:rPr>
        <w:t>, на _____ л. в ______ экз</w:t>
      </w:r>
      <w:r>
        <w:rPr>
          <w:rFonts w:ascii="Times New Roman" w:eastAsia="Calibri" w:hAnsi="Times New Roman" w:cs="Times New Roman"/>
          <w:sz w:val="28"/>
          <w:szCs w:val="28"/>
        </w:rPr>
        <w:t>;</w:t>
      </w:r>
    </w:p>
    <w:p w:rsidR="004F0063" w:rsidRPr="00AB7F4D" w:rsidRDefault="004F0063" w:rsidP="004F006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AB7F4D">
        <w:rPr>
          <w:rFonts w:ascii="Times New Roman" w:eastAsia="Calibri" w:hAnsi="Times New Roman" w:cs="Times New Roman"/>
          <w:sz w:val="28"/>
          <w:szCs w:val="28"/>
        </w:rPr>
        <w:t>Заверенные банком копии платежных поручений, подтверждающих оплату произведенных затрат на реализацию предпринимательского проекта</w:t>
      </w:r>
      <w:r w:rsidRPr="0055424D">
        <w:rPr>
          <w:rFonts w:ascii="Times New Roman" w:eastAsia="Times New Roman" w:hAnsi="Times New Roman" w:cs="Times New Roman"/>
          <w:sz w:val="28"/>
          <w:szCs w:val="28"/>
          <w:lang w:eastAsia="ru-RU"/>
        </w:rPr>
        <w:t>, на _____ л. в ______ экз</w:t>
      </w:r>
      <w:r w:rsidRPr="00AB7F4D">
        <w:rPr>
          <w:rFonts w:ascii="Times New Roman" w:eastAsia="Calibri" w:hAnsi="Times New Roman" w:cs="Times New Roman"/>
          <w:sz w:val="28"/>
          <w:szCs w:val="28"/>
        </w:rPr>
        <w:t>;</w:t>
      </w:r>
    </w:p>
    <w:p w:rsidR="004F0063" w:rsidRPr="00AB7F4D" w:rsidRDefault="004F0063" w:rsidP="004F006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Заверенные СМСП </w:t>
      </w:r>
      <w:r w:rsidRPr="00AB7F4D">
        <w:rPr>
          <w:rFonts w:ascii="Times New Roman" w:eastAsia="Calibri" w:hAnsi="Times New Roman" w:cs="Times New Roman"/>
          <w:sz w:val="28"/>
          <w:szCs w:val="28"/>
        </w:rPr>
        <w:t>копии документов, подтверждающих произведенные затраты на реализацию предпринимательского проекта (договор</w:t>
      </w:r>
      <w:r>
        <w:rPr>
          <w:rFonts w:ascii="Times New Roman" w:eastAsia="Calibri" w:hAnsi="Times New Roman" w:cs="Times New Roman"/>
          <w:sz w:val="28"/>
          <w:szCs w:val="28"/>
        </w:rPr>
        <w:t>ов, счетов и других документов)</w:t>
      </w:r>
      <w:r w:rsidRPr="0055424D">
        <w:rPr>
          <w:rFonts w:ascii="Times New Roman" w:eastAsia="Times New Roman" w:hAnsi="Times New Roman" w:cs="Times New Roman"/>
          <w:sz w:val="28"/>
          <w:szCs w:val="28"/>
          <w:lang w:eastAsia="ru-RU"/>
        </w:rPr>
        <w:t>, на _____ л. в ______ экз</w:t>
      </w:r>
      <w:r>
        <w:rPr>
          <w:rFonts w:ascii="Times New Roman" w:eastAsia="Calibri" w:hAnsi="Times New Roman" w:cs="Times New Roman"/>
          <w:sz w:val="28"/>
          <w:szCs w:val="28"/>
        </w:rPr>
        <w:t>;</w:t>
      </w:r>
    </w:p>
    <w:p w:rsidR="004F0063" w:rsidRPr="00AB7F4D" w:rsidRDefault="004F0063" w:rsidP="004F006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E9407F">
        <w:rPr>
          <w:rFonts w:ascii="Times New Roman" w:eastAsia="Calibri" w:hAnsi="Times New Roman" w:cs="Times New Roman"/>
          <w:sz w:val="28"/>
          <w:szCs w:val="28"/>
        </w:rPr>
        <w:t>З</w:t>
      </w:r>
      <w:r w:rsidRPr="00E7464A">
        <w:rPr>
          <w:rFonts w:ascii="Times New Roman" w:eastAsia="Calibri" w:hAnsi="Times New Roman" w:cs="Times New Roman"/>
          <w:sz w:val="28"/>
          <w:szCs w:val="28"/>
        </w:rPr>
        <w:t>аверенные СМСП копии форм Сведения о среднесписочной численности работников за 2013 год с отметкой налогового органа о принятии формы</w:t>
      </w:r>
      <w:r w:rsidRPr="0055424D">
        <w:rPr>
          <w:rFonts w:ascii="Times New Roman" w:eastAsia="Times New Roman" w:hAnsi="Times New Roman" w:cs="Times New Roman"/>
          <w:sz w:val="28"/>
          <w:szCs w:val="28"/>
          <w:lang w:eastAsia="ru-RU"/>
        </w:rPr>
        <w:t>, на _____ л. в ______ экз</w:t>
      </w:r>
      <w:r w:rsidRPr="00AB7F4D">
        <w:rPr>
          <w:rFonts w:ascii="Times New Roman" w:eastAsia="Calibri" w:hAnsi="Times New Roman" w:cs="Times New Roman"/>
          <w:sz w:val="28"/>
          <w:szCs w:val="28"/>
        </w:rPr>
        <w:t>;</w:t>
      </w:r>
    </w:p>
    <w:p w:rsidR="004F0063" w:rsidRDefault="004F0063" w:rsidP="004F006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ED5FAA">
        <w:rPr>
          <w:rFonts w:ascii="Times New Roman" w:eastAsia="Calibri" w:hAnsi="Times New Roman" w:cs="Times New Roman"/>
          <w:sz w:val="28"/>
          <w:szCs w:val="28"/>
        </w:rPr>
        <w:t xml:space="preserve"> </w:t>
      </w:r>
      <w:r w:rsidR="00E9407F">
        <w:rPr>
          <w:rFonts w:ascii="Times New Roman" w:eastAsia="Calibri" w:hAnsi="Times New Roman" w:cs="Times New Roman"/>
          <w:sz w:val="28"/>
          <w:szCs w:val="28"/>
        </w:rPr>
        <w:t>К</w:t>
      </w:r>
      <w:r w:rsidRPr="00E7464A">
        <w:rPr>
          <w:rFonts w:ascii="Times New Roman" w:eastAsia="Calibri" w:hAnsi="Times New Roman" w:cs="Times New Roman"/>
          <w:sz w:val="28"/>
          <w:szCs w:val="28"/>
        </w:rPr>
        <w:t>опии документов, подтверждающих сумму фактически уплаченных налогов в 2013 году в бюджеты всех уровней и государственные внебюджетные фонды (выписка из банка или копии платежных поручений, квитанций об уплате</w:t>
      </w:r>
      <w:r>
        <w:rPr>
          <w:rFonts w:ascii="Times New Roman" w:eastAsia="Calibri" w:hAnsi="Times New Roman" w:cs="Times New Roman"/>
          <w:sz w:val="28"/>
          <w:szCs w:val="28"/>
        </w:rPr>
        <w:t>)</w:t>
      </w:r>
      <w:r w:rsidRPr="00E7464A">
        <w:rPr>
          <w:rFonts w:ascii="Times New Roman" w:eastAsia="Calibri" w:hAnsi="Times New Roman" w:cs="Times New Roman"/>
          <w:sz w:val="28"/>
          <w:szCs w:val="28"/>
        </w:rPr>
        <w:t>, заверенные СМСП</w:t>
      </w:r>
      <w:r w:rsidRPr="0055424D">
        <w:rPr>
          <w:rFonts w:ascii="Times New Roman" w:eastAsia="Times New Roman" w:hAnsi="Times New Roman" w:cs="Times New Roman"/>
          <w:sz w:val="28"/>
          <w:szCs w:val="28"/>
          <w:lang w:eastAsia="ru-RU"/>
        </w:rPr>
        <w:t>, на _____ л. в ______ экз</w:t>
      </w:r>
      <w:r>
        <w:rPr>
          <w:rFonts w:ascii="Times New Roman" w:eastAsia="Calibri" w:hAnsi="Times New Roman" w:cs="Times New Roman"/>
          <w:sz w:val="28"/>
          <w:szCs w:val="28"/>
        </w:rPr>
        <w:t>;</w:t>
      </w:r>
    </w:p>
    <w:p w:rsidR="004F0063" w:rsidRPr="00AB7F4D" w:rsidRDefault="004F0063" w:rsidP="004F006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00E9407F">
        <w:rPr>
          <w:rFonts w:ascii="Times New Roman" w:eastAsia="Calibri" w:hAnsi="Times New Roman" w:cs="Times New Roman"/>
          <w:sz w:val="28"/>
          <w:szCs w:val="28"/>
        </w:rPr>
        <w:t>З</w:t>
      </w:r>
      <w:r w:rsidRPr="00AB7F4D">
        <w:rPr>
          <w:rFonts w:ascii="Times New Roman" w:eastAsia="Calibri" w:hAnsi="Times New Roman" w:cs="Times New Roman"/>
          <w:sz w:val="28"/>
          <w:szCs w:val="28"/>
        </w:rPr>
        <w:t>аверенные субъектом молодежного предпринимательства копии документов, удостоверяющих личности руководителя и учредителей</w:t>
      </w:r>
      <w:r w:rsidRPr="0055424D">
        <w:rPr>
          <w:rFonts w:ascii="Times New Roman" w:eastAsia="Times New Roman" w:hAnsi="Times New Roman" w:cs="Times New Roman"/>
          <w:sz w:val="28"/>
          <w:szCs w:val="28"/>
          <w:lang w:eastAsia="ru-RU"/>
        </w:rPr>
        <w:t>, на _____ л. в ______ экз</w:t>
      </w:r>
      <w:r>
        <w:rPr>
          <w:rFonts w:ascii="Times New Roman" w:eastAsia="Times New Roman" w:hAnsi="Times New Roman" w:cs="Times New Roman"/>
          <w:sz w:val="28"/>
          <w:szCs w:val="28"/>
          <w:lang w:eastAsia="ru-RU"/>
        </w:rPr>
        <w:t>;</w:t>
      </w:r>
    </w:p>
    <w:p w:rsidR="004F0063" w:rsidRPr="00AB7F4D" w:rsidRDefault="004F0063" w:rsidP="004F006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Pr="00AB7F4D">
        <w:rPr>
          <w:rFonts w:ascii="Times New Roman" w:eastAsia="Calibri" w:hAnsi="Times New Roman" w:cs="Times New Roman"/>
          <w:sz w:val="28"/>
          <w:szCs w:val="28"/>
        </w:rPr>
        <w:t>Выписка из Единого государственного реестра юридических лиц (индивидуальных предпринимателей)</w:t>
      </w:r>
      <w:r w:rsidRPr="004F0063">
        <w:rPr>
          <w:rFonts w:ascii="Times New Roman" w:eastAsia="Times New Roman" w:hAnsi="Times New Roman" w:cs="Times New Roman"/>
          <w:sz w:val="28"/>
          <w:szCs w:val="28"/>
          <w:lang w:eastAsia="ru-RU"/>
        </w:rPr>
        <w:t xml:space="preserve"> </w:t>
      </w:r>
      <w:r w:rsidRPr="0055424D">
        <w:rPr>
          <w:rFonts w:ascii="Times New Roman" w:eastAsia="Times New Roman" w:hAnsi="Times New Roman" w:cs="Times New Roman"/>
          <w:sz w:val="28"/>
          <w:szCs w:val="28"/>
          <w:lang w:eastAsia="ru-RU"/>
        </w:rPr>
        <w:t>, на _____ л. в ______ экз</w:t>
      </w:r>
      <w:r w:rsidRPr="00AB7F4D">
        <w:rPr>
          <w:rFonts w:ascii="Times New Roman" w:eastAsia="Calibri" w:hAnsi="Times New Roman" w:cs="Times New Roman"/>
          <w:sz w:val="28"/>
          <w:szCs w:val="28"/>
        </w:rPr>
        <w:t>;</w:t>
      </w:r>
    </w:p>
    <w:p w:rsidR="004F0063" w:rsidRPr="00AB7F4D" w:rsidRDefault="004F0063" w:rsidP="004F006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AB7F4D">
        <w:rPr>
          <w:rFonts w:ascii="Times New Roman" w:eastAsia="Calibri" w:hAnsi="Times New Roman" w:cs="Times New Roman"/>
          <w:sz w:val="28"/>
          <w:szCs w:val="28"/>
        </w:rPr>
        <w:t>. Справка налогового органа об отсутствии задолженности по уплате налогов, сборов, пеней и штрафов</w:t>
      </w:r>
      <w:r w:rsidRPr="0055424D">
        <w:rPr>
          <w:rFonts w:ascii="Times New Roman" w:eastAsia="Times New Roman" w:hAnsi="Times New Roman" w:cs="Times New Roman"/>
          <w:sz w:val="28"/>
          <w:szCs w:val="28"/>
          <w:lang w:eastAsia="ru-RU"/>
        </w:rPr>
        <w:t>, на _____ л. в ______ экз</w:t>
      </w:r>
      <w:r w:rsidRPr="00AB7F4D">
        <w:rPr>
          <w:rFonts w:ascii="Times New Roman" w:eastAsia="Calibri" w:hAnsi="Times New Roman" w:cs="Times New Roman"/>
          <w:sz w:val="28"/>
          <w:szCs w:val="28"/>
        </w:rPr>
        <w:t>;</w:t>
      </w:r>
    </w:p>
    <w:p w:rsidR="004F0063" w:rsidRPr="00AB7F4D" w:rsidRDefault="004F0063" w:rsidP="004F006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AB7F4D">
        <w:rPr>
          <w:rFonts w:ascii="Times New Roman" w:eastAsia="Calibri" w:hAnsi="Times New Roman" w:cs="Times New Roman"/>
          <w:sz w:val="28"/>
          <w:szCs w:val="28"/>
        </w:rPr>
        <w:t>. Справка об отсутствии задолженности по страховым взносам в бюджет Фонда социального страхования Российской Федерации</w:t>
      </w:r>
      <w:r w:rsidRPr="0055424D">
        <w:rPr>
          <w:rFonts w:ascii="Times New Roman" w:eastAsia="Times New Roman" w:hAnsi="Times New Roman" w:cs="Times New Roman"/>
          <w:sz w:val="28"/>
          <w:szCs w:val="28"/>
          <w:lang w:eastAsia="ru-RU"/>
        </w:rPr>
        <w:t>, на _____ л. в ______ экз</w:t>
      </w:r>
      <w:r w:rsidRPr="00AB7F4D">
        <w:rPr>
          <w:rFonts w:ascii="Times New Roman" w:eastAsia="Calibri" w:hAnsi="Times New Roman" w:cs="Times New Roman"/>
          <w:sz w:val="28"/>
          <w:szCs w:val="28"/>
        </w:rPr>
        <w:t>;</w:t>
      </w:r>
    </w:p>
    <w:p w:rsidR="004F0063" w:rsidRDefault="004F0063" w:rsidP="004F006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AB7F4D">
        <w:rPr>
          <w:rFonts w:ascii="Times New Roman" w:eastAsia="Calibri" w:hAnsi="Times New Roman" w:cs="Times New Roman"/>
          <w:sz w:val="28"/>
          <w:szCs w:val="28"/>
        </w:rPr>
        <w:t>. Справка из Пенсионного фонда Российской Федерации об отсутствии задолженности по страховым взносам и иным платежам</w:t>
      </w:r>
      <w:r w:rsidRPr="0055424D">
        <w:rPr>
          <w:rFonts w:ascii="Times New Roman" w:eastAsia="Times New Roman" w:hAnsi="Times New Roman" w:cs="Times New Roman"/>
          <w:sz w:val="28"/>
          <w:szCs w:val="28"/>
          <w:lang w:eastAsia="ru-RU"/>
        </w:rPr>
        <w:t>, на _____ л. в ______ экз</w:t>
      </w:r>
      <w:r>
        <w:rPr>
          <w:rFonts w:ascii="Times New Roman" w:eastAsia="Times New Roman" w:hAnsi="Times New Roman" w:cs="Times New Roman"/>
          <w:sz w:val="28"/>
          <w:szCs w:val="28"/>
          <w:lang w:eastAsia="ru-RU"/>
        </w:rPr>
        <w:t>;</w:t>
      </w:r>
    </w:p>
    <w:p w:rsidR="004F0063" w:rsidRDefault="004F0063" w:rsidP="004F006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E7464A">
        <w:rPr>
          <w:rFonts w:ascii="Times New Roman" w:eastAsia="Calibri" w:hAnsi="Times New Roman" w:cs="Times New Roman"/>
          <w:sz w:val="28"/>
          <w:szCs w:val="28"/>
        </w:rPr>
        <w:t xml:space="preserve"> </w:t>
      </w:r>
      <w:r w:rsidRPr="00AB7F4D">
        <w:rPr>
          <w:rFonts w:ascii="Times New Roman" w:eastAsia="Calibri" w:hAnsi="Times New Roman" w:cs="Times New Roman"/>
          <w:sz w:val="28"/>
          <w:szCs w:val="28"/>
        </w:rPr>
        <w:t>Заверенные СМСП копии документов, подтверждающих право СМСП на осуществление отдельных видов деятельности, если в соответствии с действующим законодательством Российской Федерации для их осуществления требуется специальное разрешение</w:t>
      </w:r>
      <w:r w:rsidRPr="0055424D">
        <w:rPr>
          <w:rFonts w:ascii="Times New Roman" w:eastAsia="Times New Roman" w:hAnsi="Times New Roman" w:cs="Times New Roman"/>
          <w:sz w:val="28"/>
          <w:szCs w:val="28"/>
          <w:lang w:eastAsia="ru-RU"/>
        </w:rPr>
        <w:t>, на _____ л. в ______ экз</w:t>
      </w:r>
      <w:r w:rsidRPr="00AB7F4D">
        <w:rPr>
          <w:rFonts w:ascii="Times New Roman" w:eastAsia="Calibri" w:hAnsi="Times New Roman" w:cs="Times New Roman"/>
          <w:sz w:val="28"/>
          <w:szCs w:val="28"/>
        </w:rPr>
        <w:t>;</w:t>
      </w:r>
    </w:p>
    <w:p w:rsidR="004F0063" w:rsidRPr="0055424D" w:rsidRDefault="004F0063" w:rsidP="004F00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55424D">
        <w:rPr>
          <w:rFonts w:ascii="Times New Roman" w:eastAsia="Times New Roman" w:hAnsi="Times New Roman" w:cs="Times New Roman"/>
          <w:sz w:val="28"/>
          <w:szCs w:val="28"/>
          <w:lang w:eastAsia="ru-RU"/>
        </w:rPr>
        <w:t>. Копии документов, удостоверяющих личности руководителя и учредителей,</w:t>
      </w:r>
    </w:p>
    <w:p w:rsidR="004F0063" w:rsidRPr="0055424D" w:rsidRDefault="004F0063" w:rsidP="004F00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на ____ л. в ____ экз.</w:t>
      </w:r>
    </w:p>
    <w:p w:rsidR="0055424D" w:rsidRPr="0055424D" w:rsidRDefault="0055424D" w:rsidP="0055424D">
      <w:pPr>
        <w:spacing w:after="0" w:line="240" w:lineRule="auto"/>
        <w:rPr>
          <w:rFonts w:ascii="Times New Roman" w:eastAsia="Times New Roman" w:hAnsi="Times New Roman" w:cs="Times New Roman"/>
          <w:sz w:val="28"/>
          <w:szCs w:val="28"/>
          <w:lang w:eastAsia="ru-RU"/>
        </w:rPr>
      </w:pPr>
    </w:p>
    <w:p w:rsidR="0055424D" w:rsidRPr="0055424D" w:rsidRDefault="0055424D" w:rsidP="0055424D">
      <w:pPr>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Достоверность представленных сведений гарантирую.</w:t>
      </w:r>
    </w:p>
    <w:p w:rsidR="0055424D" w:rsidRPr="0055424D" w:rsidRDefault="0055424D" w:rsidP="0055424D">
      <w:pPr>
        <w:tabs>
          <w:tab w:val="left" w:pos="6379"/>
        </w:tabs>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____________________         _________________    _________________________ (должность руководителя СМСП)    (подпись)      (Ф.И.О. руководителя СМСП)</w:t>
      </w:r>
    </w:p>
    <w:p w:rsidR="0055424D" w:rsidRPr="0055424D" w:rsidRDefault="0055424D" w:rsidP="0055424D">
      <w:pPr>
        <w:tabs>
          <w:tab w:val="left" w:pos="6379"/>
        </w:tabs>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 __» __________20___ г.</w:t>
      </w:r>
    </w:p>
    <w:p w:rsidR="0055424D" w:rsidRPr="0055424D" w:rsidRDefault="0055424D" w:rsidP="0055424D">
      <w:pPr>
        <w:tabs>
          <w:tab w:val="left" w:pos="6379"/>
        </w:tabs>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 xml:space="preserve">               М.П.</w:t>
      </w:r>
    </w:p>
    <w:p w:rsidR="00287B23" w:rsidRDefault="00287B23" w:rsidP="0055424D">
      <w:pPr>
        <w:tabs>
          <w:tab w:val="num" w:pos="786"/>
        </w:tabs>
        <w:spacing w:after="0" w:line="240" w:lineRule="auto"/>
        <w:rPr>
          <w:rFonts w:ascii="Times New Roman" w:eastAsia="Times New Roman" w:hAnsi="Times New Roman" w:cs="Times New Roman"/>
          <w:sz w:val="28"/>
          <w:szCs w:val="28"/>
          <w:lang w:eastAsia="ru-RU"/>
        </w:rPr>
      </w:pPr>
    </w:p>
    <w:p w:rsidR="007A499C" w:rsidRDefault="007A499C" w:rsidP="007A499C">
      <w:pPr>
        <w:pStyle w:val="Style4"/>
        <w:widowControl/>
        <w:tabs>
          <w:tab w:val="left" w:pos="979"/>
        </w:tabs>
        <w:spacing w:line="317" w:lineRule="exact"/>
        <w:ind w:firstLine="0"/>
        <w:jc w:val="left"/>
        <w:rPr>
          <w:rStyle w:val="FontStyle23"/>
        </w:rPr>
      </w:pPr>
      <w:r>
        <w:rPr>
          <w:rStyle w:val="FontStyle23"/>
        </w:rPr>
        <w:t>Не возражаю против:</w:t>
      </w:r>
    </w:p>
    <w:p w:rsidR="007A499C" w:rsidRDefault="007A499C" w:rsidP="007A499C">
      <w:pPr>
        <w:pStyle w:val="Style4"/>
        <w:widowControl/>
        <w:numPr>
          <w:ilvl w:val="0"/>
          <w:numId w:val="3"/>
        </w:numPr>
        <w:tabs>
          <w:tab w:val="left" w:pos="1411"/>
        </w:tabs>
        <w:spacing w:line="317" w:lineRule="exact"/>
        <w:ind w:firstLine="701"/>
        <w:rPr>
          <w:rStyle w:val="FontStyle23"/>
        </w:rPr>
      </w:pPr>
      <w:r>
        <w:rPr>
          <w:rStyle w:val="FontStyle23"/>
        </w:rPr>
        <w:t xml:space="preserve">обработки персональных данных, указанных в настоящем заявлении и прилагаемых документах, в порядке и на условиях, определенных </w:t>
      </w:r>
      <w:r>
        <w:rPr>
          <w:rStyle w:val="FontStyle23"/>
        </w:rPr>
        <w:lastRenderedPageBreak/>
        <w:t>Федеральным законом от 27 июля 2006 года № 152-ФЗ «О персональных данных»;</w:t>
      </w:r>
    </w:p>
    <w:p w:rsidR="007A499C" w:rsidRDefault="007A499C" w:rsidP="007A499C">
      <w:pPr>
        <w:pStyle w:val="Style4"/>
        <w:widowControl/>
        <w:numPr>
          <w:ilvl w:val="0"/>
          <w:numId w:val="3"/>
        </w:numPr>
        <w:tabs>
          <w:tab w:val="left" w:pos="1411"/>
        </w:tabs>
        <w:spacing w:line="317" w:lineRule="exact"/>
        <w:ind w:firstLine="701"/>
        <w:rPr>
          <w:rStyle w:val="FontStyle23"/>
        </w:rPr>
      </w:pPr>
      <w:r>
        <w:rPr>
          <w:rStyle w:val="FontStyle23"/>
        </w:rPr>
        <w:t>проверки сведений и документов, представленных с целью получения субсидии;</w:t>
      </w:r>
    </w:p>
    <w:p w:rsidR="007A499C" w:rsidRDefault="007A499C" w:rsidP="007A499C">
      <w:pPr>
        <w:pStyle w:val="Style4"/>
        <w:widowControl/>
        <w:numPr>
          <w:ilvl w:val="0"/>
          <w:numId w:val="3"/>
        </w:numPr>
        <w:tabs>
          <w:tab w:val="left" w:pos="1411"/>
        </w:tabs>
        <w:spacing w:line="317" w:lineRule="exact"/>
        <w:ind w:firstLine="701"/>
        <w:rPr>
          <w:rStyle w:val="FontStyle23"/>
        </w:rPr>
      </w:pPr>
      <w:r>
        <w:rPr>
          <w:rStyle w:val="FontStyle23"/>
        </w:rPr>
        <w:t>получения администрацией Озерского городского округа Челябинской области информации, доступ к которой ограничен действующим законодательством Российской Федерации, в порядке и на условиях, предусмотренных Федеральным законом от 27 июля 2010 года № 210-ФЗ «Об организации предоставления государственных и муниципальных услуг»;</w:t>
      </w:r>
    </w:p>
    <w:p w:rsidR="007A499C" w:rsidRDefault="007A499C" w:rsidP="007A499C">
      <w:pPr>
        <w:pStyle w:val="Style4"/>
        <w:widowControl/>
        <w:numPr>
          <w:ilvl w:val="0"/>
          <w:numId w:val="3"/>
        </w:numPr>
        <w:tabs>
          <w:tab w:val="left" w:pos="1411"/>
        </w:tabs>
        <w:spacing w:line="317" w:lineRule="exact"/>
        <w:ind w:firstLine="701"/>
        <w:rPr>
          <w:rStyle w:val="FontStyle23"/>
        </w:rPr>
      </w:pPr>
      <w:r>
        <w:rPr>
          <w:rStyle w:val="FontStyle23"/>
        </w:rPr>
        <w:t>внесения сведений в реестр СМСП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rsidR="007A499C" w:rsidRDefault="007A499C" w:rsidP="007A499C">
      <w:pPr>
        <w:pStyle w:val="Style4"/>
        <w:widowControl/>
        <w:tabs>
          <w:tab w:val="left" w:pos="974"/>
        </w:tabs>
        <w:spacing w:before="5" w:line="317" w:lineRule="exact"/>
        <w:ind w:firstLine="696"/>
        <w:rPr>
          <w:rStyle w:val="FontStyle23"/>
        </w:rPr>
      </w:pPr>
      <w:r>
        <w:rPr>
          <w:rStyle w:val="FontStyle23"/>
        </w:rPr>
        <w:t>Подтверждаю свое согласие с условиями, порядком организации предоставления субсидии.</w:t>
      </w:r>
    </w:p>
    <w:p w:rsidR="0055424D" w:rsidRPr="0055424D" w:rsidRDefault="0055424D" w:rsidP="0055424D">
      <w:pPr>
        <w:tabs>
          <w:tab w:val="num" w:pos="786"/>
        </w:tabs>
        <w:spacing w:after="0" w:line="240" w:lineRule="auto"/>
        <w:rPr>
          <w:rFonts w:ascii="Times New Roman" w:eastAsia="Times New Roman" w:hAnsi="Times New Roman" w:cs="Times New Roman"/>
          <w:sz w:val="28"/>
          <w:szCs w:val="28"/>
          <w:lang w:eastAsia="ru-RU"/>
        </w:rPr>
      </w:pPr>
    </w:p>
    <w:p w:rsidR="0055424D" w:rsidRPr="0055424D" w:rsidRDefault="0055424D" w:rsidP="0055424D">
      <w:pPr>
        <w:tabs>
          <w:tab w:val="left" w:pos="6379"/>
        </w:tabs>
        <w:spacing w:after="0" w:line="240" w:lineRule="auto"/>
        <w:rPr>
          <w:rFonts w:ascii="Times New Roman" w:eastAsia="Times New Roman" w:hAnsi="Times New Roman" w:cs="Times New Roman"/>
          <w:sz w:val="28"/>
          <w:szCs w:val="28"/>
          <w:lang w:eastAsia="ru-RU"/>
        </w:rPr>
      </w:pPr>
    </w:p>
    <w:p w:rsidR="0055424D" w:rsidRPr="0055424D" w:rsidRDefault="0055424D" w:rsidP="0055424D">
      <w:pPr>
        <w:tabs>
          <w:tab w:val="left" w:pos="6379"/>
        </w:tabs>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 xml:space="preserve">________________________       _____________    ______________________ </w:t>
      </w:r>
    </w:p>
    <w:p w:rsidR="0055424D" w:rsidRPr="0055424D" w:rsidRDefault="0055424D" w:rsidP="0055424D">
      <w:pPr>
        <w:tabs>
          <w:tab w:val="left" w:pos="6379"/>
        </w:tabs>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(должность руководителя СМСП)        (подпись)   (Ф.И.О. руководителя СМСП)</w:t>
      </w:r>
    </w:p>
    <w:p w:rsidR="0055424D" w:rsidRPr="0055424D" w:rsidRDefault="0055424D" w:rsidP="0055424D">
      <w:pPr>
        <w:tabs>
          <w:tab w:val="left" w:pos="6379"/>
        </w:tabs>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 __» __________20_____ г.</w:t>
      </w:r>
    </w:p>
    <w:p w:rsidR="0055424D" w:rsidRPr="0055424D" w:rsidRDefault="0055424D" w:rsidP="0055424D">
      <w:pPr>
        <w:tabs>
          <w:tab w:val="left" w:pos="6379"/>
        </w:tabs>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 xml:space="preserve">               М.П.</w:t>
      </w:r>
    </w:p>
    <w:p w:rsidR="0055424D" w:rsidRPr="0055424D" w:rsidRDefault="0055424D" w:rsidP="0055424D">
      <w:pPr>
        <w:tabs>
          <w:tab w:val="num" w:pos="786"/>
        </w:tabs>
        <w:spacing w:after="0" w:line="240" w:lineRule="auto"/>
        <w:rPr>
          <w:rFonts w:ascii="Times New Roman" w:eastAsia="Times New Roman" w:hAnsi="Times New Roman" w:cs="Times New Roman"/>
          <w:sz w:val="24"/>
          <w:szCs w:val="24"/>
          <w:lang w:eastAsia="ru-RU"/>
        </w:rPr>
      </w:pPr>
      <w:r w:rsidRPr="0055424D">
        <w:rPr>
          <w:rFonts w:ascii="Times New Roman" w:eastAsia="Times New Roman" w:hAnsi="Times New Roman" w:cs="Times New Roman"/>
          <w:sz w:val="28"/>
          <w:szCs w:val="28"/>
          <w:lang w:eastAsia="ru-RU"/>
        </w:rPr>
        <w:br w:type="page"/>
      </w:r>
    </w:p>
    <w:tbl>
      <w:tblPr>
        <w:tblW w:w="0" w:type="auto"/>
        <w:tblLook w:val="01E0" w:firstRow="1" w:lastRow="1" w:firstColumn="1" w:lastColumn="1" w:noHBand="0" w:noVBand="0"/>
      </w:tblPr>
      <w:tblGrid>
        <w:gridCol w:w="4928"/>
        <w:gridCol w:w="4642"/>
      </w:tblGrid>
      <w:tr w:rsidR="0055424D" w:rsidRPr="0055424D" w:rsidTr="00427C0A">
        <w:tc>
          <w:tcPr>
            <w:tcW w:w="4928" w:type="dxa"/>
            <w:shd w:val="clear" w:color="auto" w:fill="auto"/>
          </w:tcPr>
          <w:p w:rsidR="0055424D" w:rsidRPr="0055424D" w:rsidRDefault="0055424D" w:rsidP="0055424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5424D">
              <w:rPr>
                <w:rFonts w:ascii="Times New Roman" w:eastAsia="Times New Roman" w:hAnsi="Times New Roman" w:cs="Times New Roman"/>
                <w:sz w:val="24"/>
                <w:szCs w:val="24"/>
                <w:lang w:eastAsia="ru-RU"/>
              </w:rPr>
              <w:lastRenderedPageBreak/>
              <w:br w:type="page"/>
            </w:r>
          </w:p>
        </w:tc>
        <w:tc>
          <w:tcPr>
            <w:tcW w:w="4642" w:type="dxa"/>
            <w:shd w:val="clear" w:color="auto" w:fill="auto"/>
          </w:tcPr>
          <w:p w:rsidR="0055424D" w:rsidRPr="0055424D" w:rsidRDefault="0055424D" w:rsidP="0055424D">
            <w:pPr>
              <w:spacing w:after="0" w:line="240" w:lineRule="auto"/>
              <w:jc w:val="right"/>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Приложение 2</w:t>
            </w:r>
          </w:p>
          <w:p w:rsidR="0055424D" w:rsidRPr="0055424D" w:rsidRDefault="0055424D" w:rsidP="0055424D">
            <w:pPr>
              <w:spacing w:after="0" w:line="240" w:lineRule="auto"/>
              <w:jc w:val="right"/>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к Порядку предоставления субсидий субъектам малого и среднего предпринимательства</w:t>
            </w:r>
          </w:p>
          <w:p w:rsidR="0055424D" w:rsidRPr="0055424D" w:rsidRDefault="0055424D" w:rsidP="00837E7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5424D">
              <w:rPr>
                <w:rFonts w:ascii="Times New Roman" w:eastAsia="Times New Roman" w:hAnsi="Times New Roman" w:cs="Times New Roman"/>
                <w:sz w:val="28"/>
                <w:szCs w:val="28"/>
                <w:lang w:eastAsia="ru-RU"/>
              </w:rPr>
              <w:t>в 201</w:t>
            </w:r>
            <w:r w:rsidR="00837E75">
              <w:rPr>
                <w:rFonts w:ascii="Times New Roman" w:eastAsia="Times New Roman" w:hAnsi="Times New Roman" w:cs="Times New Roman"/>
                <w:sz w:val="28"/>
                <w:szCs w:val="28"/>
                <w:lang w:eastAsia="ru-RU"/>
              </w:rPr>
              <w:t>4</w:t>
            </w:r>
            <w:r w:rsidRPr="0055424D">
              <w:rPr>
                <w:rFonts w:ascii="Times New Roman" w:eastAsia="Times New Roman" w:hAnsi="Times New Roman" w:cs="Times New Roman"/>
                <w:sz w:val="28"/>
                <w:szCs w:val="28"/>
                <w:lang w:eastAsia="ru-RU"/>
              </w:rPr>
              <w:t xml:space="preserve"> году</w:t>
            </w:r>
          </w:p>
        </w:tc>
      </w:tr>
    </w:tbl>
    <w:p w:rsidR="0055424D" w:rsidRPr="0055424D" w:rsidRDefault="0055424D" w:rsidP="0055424D">
      <w:pPr>
        <w:tabs>
          <w:tab w:val="left" w:pos="5739"/>
        </w:tabs>
        <w:spacing w:after="0" w:line="240" w:lineRule="auto"/>
        <w:rPr>
          <w:rFonts w:ascii="Times New Roman" w:eastAsia="Times New Roman" w:hAnsi="Times New Roman" w:cs="Times New Roman"/>
          <w:sz w:val="24"/>
          <w:szCs w:val="24"/>
          <w:lang w:eastAsia="ru-RU"/>
        </w:rPr>
      </w:pPr>
      <w:r w:rsidRPr="0055424D">
        <w:rPr>
          <w:rFonts w:ascii="Times New Roman" w:eastAsia="Times New Roman" w:hAnsi="Times New Roman" w:cs="Times New Roman"/>
          <w:sz w:val="24"/>
          <w:szCs w:val="24"/>
          <w:lang w:eastAsia="ru-RU"/>
        </w:rPr>
        <w:tab/>
      </w:r>
    </w:p>
    <w:p w:rsidR="0055424D" w:rsidRPr="0055424D" w:rsidRDefault="0055424D" w:rsidP="0055424D">
      <w:pPr>
        <w:spacing w:after="0" w:line="240" w:lineRule="auto"/>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Предпринимательский проект</w:t>
      </w:r>
      <w:r w:rsidRPr="0055424D">
        <w:rPr>
          <w:rFonts w:ascii="Times New Roman" w:eastAsia="Times New Roman" w:hAnsi="Times New Roman" w:cs="Times New Roman"/>
          <w:sz w:val="28"/>
          <w:szCs w:val="28"/>
          <w:lang w:eastAsia="ru-RU"/>
        </w:rPr>
        <w:br/>
        <w:t>субъекта малого и среднего предпринимательства</w:t>
      </w:r>
    </w:p>
    <w:p w:rsidR="0055424D" w:rsidRPr="0055424D" w:rsidRDefault="0055424D" w:rsidP="0055424D">
      <w:pPr>
        <w:spacing w:after="0" w:line="240" w:lineRule="auto"/>
        <w:jc w:val="center"/>
        <w:rPr>
          <w:rFonts w:ascii="Times New Roman" w:eastAsia="Times New Roman" w:hAnsi="Times New Roman" w:cs="Times New Roman"/>
          <w:sz w:val="28"/>
          <w:szCs w:val="28"/>
          <w:lang w:eastAsia="ru-RU"/>
        </w:rPr>
      </w:pPr>
    </w:p>
    <w:p w:rsidR="0055424D" w:rsidRPr="0055424D" w:rsidRDefault="0055424D" w:rsidP="0055424D">
      <w:pPr>
        <w:tabs>
          <w:tab w:val="num" w:pos="786"/>
        </w:tabs>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pacing w:val="-2"/>
          <w:sz w:val="28"/>
          <w:szCs w:val="28"/>
          <w:lang w:eastAsia="ru-RU"/>
        </w:rPr>
        <w:t xml:space="preserve">Наименование </w:t>
      </w:r>
      <w:r w:rsidRPr="0055424D">
        <w:rPr>
          <w:rFonts w:ascii="Times New Roman" w:eastAsia="Times New Roman" w:hAnsi="Times New Roman" w:cs="Times New Roman"/>
          <w:sz w:val="28"/>
          <w:szCs w:val="28"/>
          <w:lang w:eastAsia="ru-RU"/>
        </w:rPr>
        <w:t>СМСП _________________________________________________</w:t>
      </w:r>
    </w:p>
    <w:p w:rsidR="0055424D" w:rsidRPr="0055424D" w:rsidRDefault="0055424D" w:rsidP="0055424D">
      <w:pPr>
        <w:tabs>
          <w:tab w:val="num" w:pos="786"/>
        </w:tabs>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____________________________________________________________________</w:t>
      </w:r>
    </w:p>
    <w:p w:rsidR="0055424D" w:rsidRPr="0055424D" w:rsidRDefault="0055424D" w:rsidP="0055424D">
      <w:pPr>
        <w:tabs>
          <w:tab w:val="left" w:pos="360"/>
        </w:tabs>
        <w:spacing w:after="0" w:line="240" w:lineRule="auto"/>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1. Информация о проекте</w:t>
      </w:r>
    </w:p>
    <w:p w:rsidR="0055424D" w:rsidRPr="0055424D" w:rsidRDefault="0055424D" w:rsidP="0055424D">
      <w:pPr>
        <w:tabs>
          <w:tab w:val="left" w:pos="360"/>
        </w:tabs>
        <w:spacing w:after="0" w:line="240" w:lineRule="auto"/>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Наименование проекта ________________________________________________</w:t>
      </w:r>
    </w:p>
    <w:p w:rsidR="0055424D" w:rsidRPr="0055424D" w:rsidRDefault="0055424D" w:rsidP="0055424D">
      <w:pPr>
        <w:tabs>
          <w:tab w:val="left" w:pos="360"/>
        </w:tabs>
        <w:spacing w:after="0" w:line="240" w:lineRule="auto"/>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____________________________________________________________________</w:t>
      </w:r>
    </w:p>
    <w:p w:rsidR="0055424D" w:rsidRPr="0055424D" w:rsidRDefault="0055424D" w:rsidP="005542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Место осуществления проекта __________________________________________</w:t>
      </w:r>
    </w:p>
    <w:p w:rsidR="0055424D" w:rsidRPr="0055424D" w:rsidRDefault="0055424D" w:rsidP="005542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____________________________________________________________________</w:t>
      </w:r>
    </w:p>
    <w:p w:rsidR="00CF070A" w:rsidRPr="0055424D" w:rsidRDefault="00EA18F0" w:rsidP="00CF070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 деятельности</w:t>
      </w:r>
      <w:r w:rsidR="0055424D" w:rsidRPr="0055424D">
        <w:rPr>
          <w:rFonts w:ascii="Times New Roman" w:eastAsia="Times New Roman" w:hAnsi="Times New Roman" w:cs="Times New Roman"/>
          <w:sz w:val="28"/>
          <w:szCs w:val="28"/>
          <w:lang w:eastAsia="ru-RU"/>
        </w:rPr>
        <w:t xml:space="preserve"> </w:t>
      </w:r>
      <w:r w:rsidR="00CF070A" w:rsidRPr="0055424D">
        <w:rPr>
          <w:rFonts w:ascii="Times New Roman" w:eastAsia="Times New Roman" w:hAnsi="Times New Roman" w:cs="Times New Roman"/>
          <w:sz w:val="28"/>
          <w:szCs w:val="28"/>
          <w:lang w:eastAsia="ru-RU"/>
        </w:rPr>
        <w:t>__________________________________________</w:t>
      </w:r>
    </w:p>
    <w:p w:rsidR="00CF070A" w:rsidRPr="0055424D" w:rsidRDefault="00CF070A" w:rsidP="00CF070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____________________________________________________________________</w:t>
      </w:r>
    </w:p>
    <w:p w:rsidR="0055424D" w:rsidRPr="0055424D" w:rsidRDefault="0055424D" w:rsidP="005542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____________________________________________________________________</w:t>
      </w:r>
    </w:p>
    <w:p w:rsidR="0055424D" w:rsidRPr="0055424D" w:rsidRDefault="0055424D" w:rsidP="0055424D">
      <w:pPr>
        <w:tabs>
          <w:tab w:val="left" w:pos="360"/>
        </w:tabs>
        <w:spacing w:after="0" w:line="240" w:lineRule="auto"/>
        <w:jc w:val="both"/>
        <w:rPr>
          <w:rFonts w:ascii="Times New Roman" w:eastAsia="Times New Roman" w:hAnsi="Times New Roman" w:cs="Times New Roman"/>
          <w:spacing w:val="-2"/>
          <w:sz w:val="28"/>
          <w:szCs w:val="28"/>
          <w:lang w:eastAsia="ru-RU"/>
        </w:rPr>
      </w:pPr>
    </w:p>
    <w:p w:rsidR="0055424D" w:rsidRPr="0055424D" w:rsidRDefault="004F0063" w:rsidP="0055424D">
      <w:pPr>
        <w:tabs>
          <w:tab w:val="left" w:pos="3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5424D" w:rsidRPr="0055424D">
        <w:rPr>
          <w:rFonts w:ascii="Times New Roman" w:eastAsia="Times New Roman" w:hAnsi="Times New Roman" w:cs="Times New Roman"/>
          <w:sz w:val="28"/>
          <w:szCs w:val="28"/>
          <w:lang w:eastAsia="ru-RU"/>
        </w:rPr>
        <w:t>. Затраты, предъявляемые к возмещению: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521"/>
        <w:gridCol w:w="2443"/>
      </w:tblGrid>
      <w:tr w:rsidR="0055424D" w:rsidRPr="0055424D" w:rsidTr="00427C0A">
        <w:tc>
          <w:tcPr>
            <w:tcW w:w="675" w:type="dxa"/>
            <w:tcBorders>
              <w:top w:val="single" w:sz="4" w:space="0" w:color="auto"/>
              <w:left w:val="single" w:sz="4" w:space="0" w:color="auto"/>
              <w:bottom w:val="single" w:sz="4" w:space="0" w:color="auto"/>
              <w:right w:val="single" w:sz="4" w:space="0" w:color="auto"/>
            </w:tcBorders>
            <w:vAlign w:val="center"/>
          </w:tcPr>
          <w:p w:rsidR="0055424D" w:rsidRPr="0055424D" w:rsidRDefault="0055424D" w:rsidP="0055424D">
            <w:pPr>
              <w:tabs>
                <w:tab w:val="left" w:pos="360"/>
              </w:tabs>
              <w:spacing w:after="0" w:line="240" w:lineRule="auto"/>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 п/п</w:t>
            </w:r>
          </w:p>
        </w:tc>
        <w:tc>
          <w:tcPr>
            <w:tcW w:w="6521" w:type="dxa"/>
            <w:tcBorders>
              <w:top w:val="single" w:sz="4" w:space="0" w:color="auto"/>
              <w:left w:val="single" w:sz="4" w:space="0" w:color="auto"/>
              <w:bottom w:val="single" w:sz="4" w:space="0" w:color="auto"/>
              <w:right w:val="single" w:sz="4" w:space="0" w:color="auto"/>
            </w:tcBorders>
            <w:vAlign w:val="center"/>
          </w:tcPr>
          <w:p w:rsidR="0055424D" w:rsidRPr="0055424D" w:rsidRDefault="0055424D" w:rsidP="0055424D">
            <w:pPr>
              <w:tabs>
                <w:tab w:val="left" w:pos="360"/>
              </w:tabs>
              <w:spacing w:after="0" w:line="240" w:lineRule="auto"/>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Статья расходов</w:t>
            </w:r>
          </w:p>
        </w:tc>
        <w:tc>
          <w:tcPr>
            <w:tcW w:w="2443" w:type="dxa"/>
            <w:tcBorders>
              <w:top w:val="single" w:sz="4" w:space="0" w:color="auto"/>
              <w:left w:val="single" w:sz="4" w:space="0" w:color="auto"/>
              <w:bottom w:val="single" w:sz="4" w:space="0" w:color="auto"/>
              <w:right w:val="single" w:sz="4" w:space="0" w:color="auto"/>
            </w:tcBorders>
            <w:vAlign w:val="center"/>
          </w:tcPr>
          <w:p w:rsidR="0055424D" w:rsidRPr="0055424D" w:rsidRDefault="0055424D" w:rsidP="0055424D">
            <w:pPr>
              <w:tabs>
                <w:tab w:val="left" w:pos="360"/>
              </w:tabs>
              <w:spacing w:after="0" w:line="240" w:lineRule="auto"/>
              <w:jc w:val="center"/>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Сумма расходов, рублей</w:t>
            </w:r>
          </w:p>
        </w:tc>
      </w:tr>
      <w:tr w:rsidR="0055424D" w:rsidRPr="0055424D" w:rsidTr="00427C0A">
        <w:tc>
          <w:tcPr>
            <w:tcW w:w="675" w:type="dxa"/>
            <w:tcBorders>
              <w:top w:val="single" w:sz="4" w:space="0" w:color="auto"/>
              <w:left w:val="single" w:sz="4" w:space="0" w:color="auto"/>
              <w:bottom w:val="single" w:sz="4" w:space="0" w:color="auto"/>
              <w:right w:val="single" w:sz="4" w:space="0" w:color="auto"/>
            </w:tcBorders>
          </w:tcPr>
          <w:p w:rsidR="0055424D" w:rsidRPr="0055424D" w:rsidRDefault="0055424D" w:rsidP="0055424D">
            <w:pPr>
              <w:tabs>
                <w:tab w:val="left" w:pos="360"/>
              </w:tabs>
              <w:spacing w:after="0" w:line="240" w:lineRule="auto"/>
              <w:jc w:val="both"/>
              <w:rPr>
                <w:rFonts w:ascii="Times New Roman" w:eastAsia="Times New Roman" w:hAnsi="Times New Roman" w:cs="Times New Roman"/>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tcPr>
          <w:p w:rsidR="0055424D" w:rsidRPr="0055424D" w:rsidRDefault="0055424D" w:rsidP="0055424D">
            <w:pPr>
              <w:tabs>
                <w:tab w:val="left" w:pos="360"/>
              </w:tabs>
              <w:spacing w:after="0" w:line="240" w:lineRule="auto"/>
              <w:jc w:val="both"/>
              <w:rPr>
                <w:rFonts w:ascii="Times New Roman" w:eastAsia="Times New Roman" w:hAnsi="Times New Roman" w:cs="Times New Roman"/>
                <w:sz w:val="28"/>
                <w:szCs w:val="28"/>
                <w:lang w:eastAsia="ru-RU"/>
              </w:rPr>
            </w:pPr>
          </w:p>
        </w:tc>
        <w:tc>
          <w:tcPr>
            <w:tcW w:w="2443" w:type="dxa"/>
            <w:tcBorders>
              <w:top w:val="single" w:sz="4" w:space="0" w:color="auto"/>
              <w:left w:val="single" w:sz="4" w:space="0" w:color="auto"/>
              <w:bottom w:val="single" w:sz="4" w:space="0" w:color="auto"/>
              <w:right w:val="single" w:sz="4" w:space="0" w:color="auto"/>
            </w:tcBorders>
          </w:tcPr>
          <w:p w:rsidR="0055424D" w:rsidRPr="0055424D" w:rsidRDefault="0055424D" w:rsidP="0055424D">
            <w:pPr>
              <w:tabs>
                <w:tab w:val="left" w:pos="360"/>
              </w:tabs>
              <w:spacing w:after="0" w:line="240" w:lineRule="auto"/>
              <w:jc w:val="both"/>
              <w:rPr>
                <w:rFonts w:ascii="Times New Roman" w:eastAsia="Times New Roman" w:hAnsi="Times New Roman" w:cs="Times New Roman"/>
                <w:sz w:val="28"/>
                <w:szCs w:val="28"/>
                <w:lang w:eastAsia="ru-RU"/>
              </w:rPr>
            </w:pPr>
          </w:p>
        </w:tc>
      </w:tr>
      <w:tr w:rsidR="0055424D" w:rsidRPr="0055424D" w:rsidTr="00427C0A">
        <w:tc>
          <w:tcPr>
            <w:tcW w:w="675" w:type="dxa"/>
            <w:tcBorders>
              <w:top w:val="single" w:sz="4" w:space="0" w:color="auto"/>
              <w:left w:val="single" w:sz="4" w:space="0" w:color="auto"/>
              <w:bottom w:val="single" w:sz="4" w:space="0" w:color="auto"/>
              <w:right w:val="single" w:sz="4" w:space="0" w:color="auto"/>
            </w:tcBorders>
          </w:tcPr>
          <w:p w:rsidR="0055424D" w:rsidRPr="0055424D" w:rsidRDefault="0055424D" w:rsidP="0055424D">
            <w:pPr>
              <w:tabs>
                <w:tab w:val="left" w:pos="360"/>
              </w:tabs>
              <w:spacing w:after="0" w:line="240" w:lineRule="auto"/>
              <w:jc w:val="both"/>
              <w:rPr>
                <w:rFonts w:ascii="Times New Roman" w:eastAsia="Times New Roman" w:hAnsi="Times New Roman" w:cs="Times New Roman"/>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tcPr>
          <w:p w:rsidR="0055424D" w:rsidRPr="0055424D" w:rsidRDefault="0055424D" w:rsidP="0055424D">
            <w:pPr>
              <w:tabs>
                <w:tab w:val="left" w:pos="360"/>
              </w:tabs>
              <w:spacing w:after="0" w:line="240" w:lineRule="auto"/>
              <w:jc w:val="both"/>
              <w:rPr>
                <w:rFonts w:ascii="Times New Roman" w:eastAsia="Times New Roman" w:hAnsi="Times New Roman" w:cs="Times New Roman"/>
                <w:sz w:val="28"/>
                <w:szCs w:val="28"/>
                <w:lang w:eastAsia="ru-RU"/>
              </w:rPr>
            </w:pPr>
          </w:p>
        </w:tc>
        <w:tc>
          <w:tcPr>
            <w:tcW w:w="2443" w:type="dxa"/>
            <w:tcBorders>
              <w:top w:val="single" w:sz="4" w:space="0" w:color="auto"/>
              <w:left w:val="single" w:sz="4" w:space="0" w:color="auto"/>
              <w:bottom w:val="single" w:sz="4" w:space="0" w:color="auto"/>
              <w:right w:val="single" w:sz="4" w:space="0" w:color="auto"/>
            </w:tcBorders>
          </w:tcPr>
          <w:p w:rsidR="0055424D" w:rsidRPr="0055424D" w:rsidRDefault="0055424D" w:rsidP="0055424D">
            <w:pPr>
              <w:tabs>
                <w:tab w:val="left" w:pos="360"/>
              </w:tabs>
              <w:spacing w:after="0" w:line="240" w:lineRule="auto"/>
              <w:jc w:val="both"/>
              <w:rPr>
                <w:rFonts w:ascii="Times New Roman" w:eastAsia="Times New Roman" w:hAnsi="Times New Roman" w:cs="Times New Roman"/>
                <w:sz w:val="28"/>
                <w:szCs w:val="28"/>
                <w:lang w:eastAsia="ru-RU"/>
              </w:rPr>
            </w:pPr>
          </w:p>
        </w:tc>
      </w:tr>
      <w:tr w:rsidR="0055424D" w:rsidRPr="0055424D" w:rsidTr="00427C0A">
        <w:tc>
          <w:tcPr>
            <w:tcW w:w="675" w:type="dxa"/>
            <w:tcBorders>
              <w:top w:val="single" w:sz="4" w:space="0" w:color="auto"/>
              <w:left w:val="single" w:sz="4" w:space="0" w:color="auto"/>
              <w:bottom w:val="single" w:sz="4" w:space="0" w:color="auto"/>
              <w:right w:val="single" w:sz="4" w:space="0" w:color="auto"/>
            </w:tcBorders>
          </w:tcPr>
          <w:p w:rsidR="0055424D" w:rsidRPr="0055424D" w:rsidRDefault="0055424D" w:rsidP="0055424D">
            <w:pPr>
              <w:tabs>
                <w:tab w:val="left" w:pos="360"/>
              </w:tabs>
              <w:spacing w:after="0" w:line="240" w:lineRule="auto"/>
              <w:jc w:val="both"/>
              <w:rPr>
                <w:rFonts w:ascii="Times New Roman" w:eastAsia="Times New Roman" w:hAnsi="Times New Roman" w:cs="Times New Roman"/>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tcPr>
          <w:p w:rsidR="0055424D" w:rsidRPr="0055424D" w:rsidRDefault="0055424D" w:rsidP="0055424D">
            <w:pPr>
              <w:tabs>
                <w:tab w:val="left" w:pos="360"/>
              </w:tabs>
              <w:spacing w:after="0" w:line="240" w:lineRule="auto"/>
              <w:jc w:val="both"/>
              <w:rPr>
                <w:rFonts w:ascii="Times New Roman" w:eastAsia="Times New Roman" w:hAnsi="Times New Roman" w:cs="Times New Roman"/>
                <w:sz w:val="28"/>
                <w:szCs w:val="28"/>
                <w:lang w:eastAsia="ru-RU"/>
              </w:rPr>
            </w:pPr>
          </w:p>
        </w:tc>
        <w:tc>
          <w:tcPr>
            <w:tcW w:w="2443" w:type="dxa"/>
            <w:tcBorders>
              <w:top w:val="single" w:sz="4" w:space="0" w:color="auto"/>
              <w:left w:val="single" w:sz="4" w:space="0" w:color="auto"/>
              <w:bottom w:val="single" w:sz="4" w:space="0" w:color="auto"/>
              <w:right w:val="single" w:sz="4" w:space="0" w:color="auto"/>
            </w:tcBorders>
          </w:tcPr>
          <w:p w:rsidR="0055424D" w:rsidRPr="0055424D" w:rsidRDefault="0055424D" w:rsidP="0055424D">
            <w:pPr>
              <w:tabs>
                <w:tab w:val="left" w:pos="360"/>
              </w:tabs>
              <w:spacing w:after="0" w:line="240" w:lineRule="auto"/>
              <w:jc w:val="both"/>
              <w:rPr>
                <w:rFonts w:ascii="Times New Roman" w:eastAsia="Times New Roman" w:hAnsi="Times New Roman" w:cs="Times New Roman"/>
                <w:sz w:val="28"/>
                <w:szCs w:val="28"/>
                <w:lang w:eastAsia="ru-RU"/>
              </w:rPr>
            </w:pPr>
          </w:p>
        </w:tc>
      </w:tr>
      <w:tr w:rsidR="0055424D" w:rsidRPr="0055424D" w:rsidTr="00427C0A">
        <w:tc>
          <w:tcPr>
            <w:tcW w:w="675" w:type="dxa"/>
            <w:tcBorders>
              <w:top w:val="single" w:sz="4" w:space="0" w:color="auto"/>
              <w:left w:val="single" w:sz="4" w:space="0" w:color="auto"/>
              <w:bottom w:val="single" w:sz="4" w:space="0" w:color="auto"/>
              <w:right w:val="single" w:sz="4" w:space="0" w:color="auto"/>
            </w:tcBorders>
          </w:tcPr>
          <w:p w:rsidR="0055424D" w:rsidRPr="0055424D" w:rsidRDefault="0055424D" w:rsidP="0055424D">
            <w:pPr>
              <w:tabs>
                <w:tab w:val="left" w:pos="360"/>
              </w:tabs>
              <w:spacing w:after="0" w:line="240" w:lineRule="auto"/>
              <w:jc w:val="both"/>
              <w:rPr>
                <w:rFonts w:ascii="Times New Roman" w:eastAsia="Times New Roman" w:hAnsi="Times New Roman" w:cs="Times New Roman"/>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tcPr>
          <w:p w:rsidR="0055424D" w:rsidRPr="0055424D" w:rsidRDefault="0055424D" w:rsidP="0055424D">
            <w:pPr>
              <w:tabs>
                <w:tab w:val="left" w:pos="360"/>
              </w:tabs>
              <w:spacing w:after="0" w:line="240" w:lineRule="auto"/>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Всего</w:t>
            </w:r>
          </w:p>
        </w:tc>
        <w:tc>
          <w:tcPr>
            <w:tcW w:w="2443" w:type="dxa"/>
            <w:tcBorders>
              <w:top w:val="single" w:sz="4" w:space="0" w:color="auto"/>
              <w:left w:val="single" w:sz="4" w:space="0" w:color="auto"/>
              <w:bottom w:val="single" w:sz="4" w:space="0" w:color="auto"/>
              <w:right w:val="single" w:sz="4" w:space="0" w:color="auto"/>
            </w:tcBorders>
          </w:tcPr>
          <w:p w:rsidR="0055424D" w:rsidRPr="0055424D" w:rsidRDefault="0055424D" w:rsidP="0055424D">
            <w:pPr>
              <w:tabs>
                <w:tab w:val="left" w:pos="360"/>
              </w:tabs>
              <w:spacing w:after="0" w:line="240" w:lineRule="auto"/>
              <w:jc w:val="both"/>
              <w:rPr>
                <w:rFonts w:ascii="Times New Roman" w:eastAsia="Times New Roman" w:hAnsi="Times New Roman" w:cs="Times New Roman"/>
                <w:sz w:val="28"/>
                <w:szCs w:val="28"/>
                <w:lang w:eastAsia="ru-RU"/>
              </w:rPr>
            </w:pPr>
          </w:p>
        </w:tc>
      </w:tr>
    </w:tbl>
    <w:p w:rsidR="0055424D" w:rsidRPr="0055424D" w:rsidRDefault="0055424D" w:rsidP="0055424D">
      <w:pPr>
        <w:tabs>
          <w:tab w:val="left" w:pos="360"/>
        </w:tabs>
        <w:spacing w:after="0" w:line="240" w:lineRule="auto"/>
        <w:jc w:val="both"/>
        <w:rPr>
          <w:rFonts w:ascii="Times New Roman" w:eastAsia="Times New Roman" w:hAnsi="Times New Roman" w:cs="Times New Roman"/>
          <w:sz w:val="28"/>
          <w:szCs w:val="28"/>
          <w:lang w:eastAsia="ru-RU"/>
        </w:rPr>
      </w:pPr>
    </w:p>
    <w:p w:rsidR="0055424D" w:rsidRPr="0055424D" w:rsidRDefault="004F0063" w:rsidP="005542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5424D" w:rsidRPr="0055424D">
        <w:rPr>
          <w:rFonts w:ascii="Times New Roman" w:eastAsia="Times New Roman" w:hAnsi="Times New Roman" w:cs="Times New Roman"/>
          <w:sz w:val="28"/>
          <w:szCs w:val="28"/>
          <w:lang w:eastAsia="ru-RU"/>
        </w:rPr>
        <w:t>. Размер запрашиваемой субсидии ________________________________рублей</w:t>
      </w:r>
    </w:p>
    <w:p w:rsidR="0055424D" w:rsidRPr="0055424D" w:rsidRDefault="0055424D" w:rsidP="0055424D">
      <w:pPr>
        <w:spacing w:after="0" w:line="240" w:lineRule="auto"/>
        <w:rPr>
          <w:rFonts w:ascii="Times New Roman" w:eastAsia="Times New Roman" w:hAnsi="Times New Roman" w:cs="Times New Roman"/>
          <w:sz w:val="28"/>
          <w:szCs w:val="28"/>
          <w:lang w:eastAsia="ru-RU"/>
        </w:rPr>
      </w:pPr>
    </w:p>
    <w:p w:rsidR="0055424D" w:rsidRPr="0055424D" w:rsidRDefault="004F0063" w:rsidP="005542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5424D" w:rsidRPr="0055424D">
        <w:rPr>
          <w:rFonts w:ascii="Times New Roman" w:eastAsia="Times New Roman" w:hAnsi="Times New Roman" w:cs="Times New Roman"/>
          <w:sz w:val="28"/>
          <w:szCs w:val="28"/>
          <w:lang w:eastAsia="ru-RU"/>
        </w:rPr>
        <w:t>. Достоверность представленных сведений подтверждаю.</w:t>
      </w:r>
    </w:p>
    <w:p w:rsidR="0055424D" w:rsidRPr="0055424D" w:rsidRDefault="0055424D" w:rsidP="0055424D">
      <w:pPr>
        <w:tabs>
          <w:tab w:val="left" w:pos="6379"/>
        </w:tabs>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______________________        _________________       ______________________</w:t>
      </w:r>
    </w:p>
    <w:p w:rsidR="0055424D" w:rsidRPr="0055424D" w:rsidRDefault="0055424D" w:rsidP="0055424D">
      <w:pPr>
        <w:tabs>
          <w:tab w:val="left" w:pos="6379"/>
        </w:tabs>
        <w:spacing w:after="0" w:line="240" w:lineRule="auto"/>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 xml:space="preserve">  (должность руководителя)         (подпись)                      (Ф.И.О. руководителя) _____» _____________20____ г.</w:t>
      </w:r>
    </w:p>
    <w:p w:rsidR="0055424D" w:rsidRPr="0055424D" w:rsidRDefault="0055424D" w:rsidP="00CF070A">
      <w:pPr>
        <w:tabs>
          <w:tab w:val="left" w:pos="4296"/>
        </w:tabs>
        <w:spacing w:after="0" w:line="240" w:lineRule="auto"/>
        <w:ind w:firstLine="720"/>
        <w:jc w:val="both"/>
        <w:rPr>
          <w:rFonts w:ascii="Times New Roman" w:eastAsia="Times New Roman" w:hAnsi="Times New Roman" w:cs="Times New Roman"/>
          <w:sz w:val="28"/>
          <w:szCs w:val="28"/>
          <w:lang w:eastAsia="ru-RU"/>
        </w:rPr>
      </w:pPr>
      <w:r w:rsidRPr="0055424D">
        <w:rPr>
          <w:rFonts w:ascii="Times New Roman" w:eastAsia="Times New Roman" w:hAnsi="Times New Roman" w:cs="Times New Roman"/>
          <w:sz w:val="28"/>
          <w:szCs w:val="28"/>
          <w:lang w:eastAsia="ru-RU"/>
        </w:rPr>
        <w:t>М.П.</w:t>
      </w:r>
      <w:r w:rsidRPr="0055424D">
        <w:rPr>
          <w:rFonts w:ascii="Times New Roman" w:eastAsia="Times New Roman" w:hAnsi="Times New Roman" w:cs="Times New Roman"/>
          <w:sz w:val="28"/>
          <w:szCs w:val="28"/>
          <w:lang w:eastAsia="ru-RU"/>
        </w:rPr>
        <w:tab/>
      </w:r>
    </w:p>
    <w:sectPr w:rsidR="0055424D" w:rsidRPr="0055424D" w:rsidSect="00C8071B">
      <w:pgSz w:w="11907" w:h="16840" w:code="9"/>
      <w:pgMar w:top="567" w:right="567" w:bottom="719" w:left="1701"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B2C" w:rsidRDefault="00E96623">
      <w:pPr>
        <w:spacing w:after="0" w:line="240" w:lineRule="auto"/>
      </w:pPr>
      <w:r>
        <w:separator/>
      </w:r>
    </w:p>
  </w:endnote>
  <w:endnote w:type="continuationSeparator" w:id="0">
    <w:p w:rsidR="00013B2C" w:rsidRDefault="00E9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B2C" w:rsidRDefault="00E96623">
      <w:pPr>
        <w:spacing w:after="0" w:line="240" w:lineRule="auto"/>
      </w:pPr>
      <w:r>
        <w:separator/>
      </w:r>
    </w:p>
  </w:footnote>
  <w:footnote w:type="continuationSeparator" w:id="0">
    <w:p w:rsidR="00013B2C" w:rsidRDefault="00E96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C6" w:rsidRDefault="00A07C83" w:rsidP="00422ED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B16C6" w:rsidRDefault="00990AF2" w:rsidP="00422ED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C6" w:rsidRPr="00ED04E1" w:rsidRDefault="00990AF2">
    <w:pPr>
      <w:pStyle w:val="a3"/>
      <w:ind w:right="36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C33DC"/>
    <w:multiLevelType w:val="hybridMultilevel"/>
    <w:tmpl w:val="A9548404"/>
    <w:lvl w:ilvl="0" w:tplc="919C85E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B547D5"/>
    <w:multiLevelType w:val="hybridMultilevel"/>
    <w:tmpl w:val="0CC43792"/>
    <w:lvl w:ilvl="0" w:tplc="590EF404">
      <w:start w:val="1"/>
      <w:numFmt w:val="bullet"/>
      <w:lvlText w:val="□"/>
      <w:lvlJc w:val="left"/>
      <w:pPr>
        <w:tabs>
          <w:tab w:val="num" w:pos="502"/>
        </w:tabs>
        <w:ind w:left="502" w:hanging="360"/>
      </w:pPr>
      <w:rPr>
        <w:rFonts w:ascii="Courier New" w:hAnsi="Courier New" w:hint="default"/>
        <w:color w:val="auto"/>
      </w:rPr>
    </w:lvl>
    <w:lvl w:ilvl="1" w:tplc="FFFFFFFF" w:tentative="1">
      <w:start w:val="1"/>
      <w:numFmt w:val="bullet"/>
      <w:lvlText w:val="o"/>
      <w:lvlJc w:val="left"/>
      <w:pPr>
        <w:tabs>
          <w:tab w:val="num" w:pos="1222"/>
        </w:tabs>
        <w:ind w:left="1222" w:hanging="360"/>
      </w:pPr>
      <w:rPr>
        <w:rFonts w:ascii="Courier New" w:hAnsi="Courier New" w:cs="Courier New"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cs="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cs="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abstractNum w:abstractNumId="2">
    <w:nsid w:val="10AD6E02"/>
    <w:multiLevelType w:val="singleLevel"/>
    <w:tmpl w:val="1E60B8FE"/>
    <w:lvl w:ilvl="0">
      <w:start w:val="1"/>
      <w:numFmt w:val="decimal"/>
      <w:lvlText w:val="%1)"/>
      <w:legacy w:legacy="1" w:legacySpace="0" w:legacyIndent="710"/>
      <w:lvlJc w:val="left"/>
      <w:pPr>
        <w:ind w:left="0" w:firstLine="0"/>
      </w:pPr>
      <w:rPr>
        <w:rFonts w:ascii="Times New Roman" w:hAnsi="Times New Roman" w:cs="Times New Roman"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4D"/>
    <w:rsid w:val="00004A3C"/>
    <w:rsid w:val="00013B2C"/>
    <w:rsid w:val="0003423D"/>
    <w:rsid w:val="00036724"/>
    <w:rsid w:val="00061D0C"/>
    <w:rsid w:val="00066E69"/>
    <w:rsid w:val="00085B87"/>
    <w:rsid w:val="0009310A"/>
    <w:rsid w:val="00093F8F"/>
    <w:rsid w:val="000A57BE"/>
    <w:rsid w:val="0010064E"/>
    <w:rsid w:val="00102EC9"/>
    <w:rsid w:val="001460B8"/>
    <w:rsid w:val="00177813"/>
    <w:rsid w:val="001A4380"/>
    <w:rsid w:val="001B6A3F"/>
    <w:rsid w:val="002104F1"/>
    <w:rsid w:val="00253D30"/>
    <w:rsid w:val="002670D8"/>
    <w:rsid w:val="002702E6"/>
    <w:rsid w:val="0027037A"/>
    <w:rsid w:val="00273C24"/>
    <w:rsid w:val="00287B23"/>
    <w:rsid w:val="002B266F"/>
    <w:rsid w:val="002C1A30"/>
    <w:rsid w:val="002D05C7"/>
    <w:rsid w:val="002D2BD2"/>
    <w:rsid w:val="003203D9"/>
    <w:rsid w:val="003339D7"/>
    <w:rsid w:val="003346DC"/>
    <w:rsid w:val="00335A17"/>
    <w:rsid w:val="003538E4"/>
    <w:rsid w:val="00376B84"/>
    <w:rsid w:val="00383DB2"/>
    <w:rsid w:val="0039706C"/>
    <w:rsid w:val="003A57C0"/>
    <w:rsid w:val="003E2B08"/>
    <w:rsid w:val="003F409E"/>
    <w:rsid w:val="00404C5B"/>
    <w:rsid w:val="00405F4D"/>
    <w:rsid w:val="0043776B"/>
    <w:rsid w:val="004622A7"/>
    <w:rsid w:val="00464133"/>
    <w:rsid w:val="004A215F"/>
    <w:rsid w:val="004B502F"/>
    <w:rsid w:val="004F0063"/>
    <w:rsid w:val="00505936"/>
    <w:rsid w:val="0053563A"/>
    <w:rsid w:val="0055424D"/>
    <w:rsid w:val="00554316"/>
    <w:rsid w:val="005552A1"/>
    <w:rsid w:val="0057562A"/>
    <w:rsid w:val="005D5B42"/>
    <w:rsid w:val="006224E3"/>
    <w:rsid w:val="00671E91"/>
    <w:rsid w:val="006720BB"/>
    <w:rsid w:val="00693AE0"/>
    <w:rsid w:val="006D19F1"/>
    <w:rsid w:val="006D246F"/>
    <w:rsid w:val="006E1563"/>
    <w:rsid w:val="006E31C8"/>
    <w:rsid w:val="006F27A1"/>
    <w:rsid w:val="00715065"/>
    <w:rsid w:val="00716781"/>
    <w:rsid w:val="00731C7B"/>
    <w:rsid w:val="007603D2"/>
    <w:rsid w:val="00791C6F"/>
    <w:rsid w:val="007A499C"/>
    <w:rsid w:val="007E0BBD"/>
    <w:rsid w:val="007F3F4F"/>
    <w:rsid w:val="0083595D"/>
    <w:rsid w:val="00837E75"/>
    <w:rsid w:val="00847292"/>
    <w:rsid w:val="00883F48"/>
    <w:rsid w:val="00883F6A"/>
    <w:rsid w:val="0088563C"/>
    <w:rsid w:val="00891AB4"/>
    <w:rsid w:val="008A479B"/>
    <w:rsid w:val="008D0352"/>
    <w:rsid w:val="008E0F54"/>
    <w:rsid w:val="00900AF6"/>
    <w:rsid w:val="00906997"/>
    <w:rsid w:val="0090781D"/>
    <w:rsid w:val="00946705"/>
    <w:rsid w:val="00946DD4"/>
    <w:rsid w:val="00947E9D"/>
    <w:rsid w:val="009824C7"/>
    <w:rsid w:val="00990AF2"/>
    <w:rsid w:val="0099364D"/>
    <w:rsid w:val="009B0B26"/>
    <w:rsid w:val="00A06083"/>
    <w:rsid w:val="00A07C83"/>
    <w:rsid w:val="00A3368D"/>
    <w:rsid w:val="00A41392"/>
    <w:rsid w:val="00A42AD1"/>
    <w:rsid w:val="00A53F88"/>
    <w:rsid w:val="00A56A73"/>
    <w:rsid w:val="00A61F92"/>
    <w:rsid w:val="00A6288D"/>
    <w:rsid w:val="00A8145A"/>
    <w:rsid w:val="00AB7F4D"/>
    <w:rsid w:val="00AF6260"/>
    <w:rsid w:val="00B47C2F"/>
    <w:rsid w:val="00B63FCC"/>
    <w:rsid w:val="00B64662"/>
    <w:rsid w:val="00B66827"/>
    <w:rsid w:val="00B948E3"/>
    <w:rsid w:val="00BB2CD2"/>
    <w:rsid w:val="00BB55D4"/>
    <w:rsid w:val="00BE338A"/>
    <w:rsid w:val="00BF51B0"/>
    <w:rsid w:val="00BF5B40"/>
    <w:rsid w:val="00C20261"/>
    <w:rsid w:val="00C25283"/>
    <w:rsid w:val="00CB3C16"/>
    <w:rsid w:val="00CD0E17"/>
    <w:rsid w:val="00CF070A"/>
    <w:rsid w:val="00D13909"/>
    <w:rsid w:val="00D35F31"/>
    <w:rsid w:val="00D5614B"/>
    <w:rsid w:val="00DB75E0"/>
    <w:rsid w:val="00DC5956"/>
    <w:rsid w:val="00DD244F"/>
    <w:rsid w:val="00DD2672"/>
    <w:rsid w:val="00DE6F48"/>
    <w:rsid w:val="00E05190"/>
    <w:rsid w:val="00E16E38"/>
    <w:rsid w:val="00E27635"/>
    <w:rsid w:val="00E7464A"/>
    <w:rsid w:val="00E82911"/>
    <w:rsid w:val="00E9407F"/>
    <w:rsid w:val="00E96623"/>
    <w:rsid w:val="00EA18F0"/>
    <w:rsid w:val="00ED5FAA"/>
    <w:rsid w:val="00EE4CA2"/>
    <w:rsid w:val="00EF3409"/>
    <w:rsid w:val="00F306D0"/>
    <w:rsid w:val="00F33AC0"/>
    <w:rsid w:val="00F419EA"/>
    <w:rsid w:val="00F7008F"/>
    <w:rsid w:val="00FC0079"/>
    <w:rsid w:val="00FD4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AB766-3FDC-4F68-80A5-65870E17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0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424D"/>
  </w:style>
  <w:style w:type="character" w:styleId="a5">
    <w:name w:val="page number"/>
    <w:basedOn w:val="a0"/>
    <w:rsid w:val="0055424D"/>
  </w:style>
  <w:style w:type="paragraph" w:styleId="a6">
    <w:name w:val="Balloon Text"/>
    <w:basedOn w:val="a"/>
    <w:link w:val="a7"/>
    <w:uiPriority w:val="99"/>
    <w:semiHidden/>
    <w:unhideWhenUsed/>
    <w:rsid w:val="005542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424D"/>
    <w:rPr>
      <w:rFonts w:ascii="Tahoma" w:hAnsi="Tahoma" w:cs="Tahoma"/>
      <w:sz w:val="16"/>
      <w:szCs w:val="16"/>
    </w:rPr>
  </w:style>
  <w:style w:type="character" w:styleId="a8">
    <w:name w:val="Hyperlink"/>
    <w:basedOn w:val="a0"/>
    <w:uiPriority w:val="99"/>
    <w:unhideWhenUsed/>
    <w:rsid w:val="00E96623"/>
    <w:rPr>
      <w:color w:val="0000FF" w:themeColor="hyperlink"/>
      <w:u w:val="single"/>
    </w:rPr>
  </w:style>
  <w:style w:type="paragraph" w:styleId="a9">
    <w:name w:val="List Paragraph"/>
    <w:basedOn w:val="a"/>
    <w:uiPriority w:val="34"/>
    <w:qFormat/>
    <w:rsid w:val="001A4380"/>
    <w:pPr>
      <w:ind w:left="720"/>
      <w:contextualSpacing/>
    </w:pPr>
  </w:style>
  <w:style w:type="paragraph" w:customStyle="1" w:styleId="ConsNormal">
    <w:name w:val="ConsNormal"/>
    <w:rsid w:val="00554316"/>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a">
    <w:name w:val="footer"/>
    <w:basedOn w:val="a"/>
    <w:link w:val="ab"/>
    <w:uiPriority w:val="99"/>
    <w:unhideWhenUsed/>
    <w:rsid w:val="00FD4F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4F25"/>
  </w:style>
  <w:style w:type="paragraph" w:customStyle="1" w:styleId="Style4">
    <w:name w:val="Style4"/>
    <w:basedOn w:val="a"/>
    <w:uiPriority w:val="99"/>
    <w:rsid w:val="007A499C"/>
    <w:pPr>
      <w:widowControl w:val="0"/>
      <w:autoSpaceDE w:val="0"/>
      <w:autoSpaceDN w:val="0"/>
      <w:adjustRightInd w:val="0"/>
      <w:spacing w:after="0" w:line="319" w:lineRule="exact"/>
      <w:ind w:firstLine="701"/>
      <w:jc w:val="both"/>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7A499C"/>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136">
      <w:bodyDiv w:val="1"/>
      <w:marLeft w:val="0"/>
      <w:marRight w:val="0"/>
      <w:marTop w:val="0"/>
      <w:marBottom w:val="0"/>
      <w:divBdr>
        <w:top w:val="none" w:sz="0" w:space="0" w:color="auto"/>
        <w:left w:val="none" w:sz="0" w:space="0" w:color="auto"/>
        <w:bottom w:val="none" w:sz="0" w:space="0" w:color="auto"/>
        <w:right w:val="none" w:sz="0" w:space="0" w:color="auto"/>
      </w:divBdr>
    </w:div>
    <w:div w:id="17461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ersk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5DEF5C268E31E53F948076396BC2158D4F2C90ACFB7C268B92BE5B310312582EF41A60B9064F37A81A543s43DL" TargetMode="External"/><Relationship Id="rId4" Type="http://schemas.openxmlformats.org/officeDocument/2006/relationships/settings" Target="settings.xml"/><Relationship Id="rId9" Type="http://schemas.openxmlformats.org/officeDocument/2006/relationships/hyperlink" Target="consultantplus://offline/ref=05DEF5C268E31E53F948076396BC2158D4F2C90ACFB7C268B92BE5B310312582EF41A60B9064F37A81A44Ds43BL" TargetMode="External"/><Relationship Id="rId14" Type="http://schemas.openxmlformats.org/officeDocument/2006/relationships/hyperlink" Target="consultantplus://offline/ref=05DEF5C268E31E53F948076396BC2158D4F2C90ACFB7C268B92BE5B310312582EF41A60B9064F37A81A543s43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0327E2-C2F5-41CE-9880-859F83C7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16</Pages>
  <Words>5414</Words>
  <Characters>30864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38</cp:revision>
  <cp:lastPrinted>2014-10-21T06:04:00Z</cp:lastPrinted>
  <dcterms:created xsi:type="dcterms:W3CDTF">2014-08-28T09:50:00Z</dcterms:created>
  <dcterms:modified xsi:type="dcterms:W3CDTF">2014-11-13T09:52:00Z</dcterms:modified>
</cp:coreProperties>
</file>