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9D" w:rsidRDefault="0029569D" w:rsidP="0029569D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Уведомление о проведении публичного обсуждения</w:t>
      </w:r>
    </w:p>
    <w:p w:rsidR="0029569D" w:rsidRDefault="0029569D" w:rsidP="0029569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  <w:r w:rsidRPr="00AA4427">
        <w:rPr>
          <w:sz w:val="28"/>
          <w:szCs w:val="28"/>
        </w:rPr>
        <w:t xml:space="preserve"> в сфере благоустройства </w:t>
      </w:r>
    </w:p>
    <w:p w:rsidR="0029569D" w:rsidRDefault="0029569D" w:rsidP="0029569D">
      <w:pPr>
        <w:ind w:firstLine="567"/>
        <w:jc w:val="center"/>
        <w:rPr>
          <w:sz w:val="28"/>
          <w:szCs w:val="28"/>
        </w:rPr>
      </w:pPr>
      <w:r w:rsidRPr="00AA4427">
        <w:rPr>
          <w:sz w:val="28"/>
          <w:szCs w:val="28"/>
        </w:rPr>
        <w:t>в целях беспрепятственного передвижения по территории Озерского городского округа инвалидов и других маломобильных групп населения</w:t>
      </w:r>
    </w:p>
    <w:p w:rsidR="0029569D" w:rsidRDefault="0029569D" w:rsidP="0029569D">
      <w:pPr>
        <w:ind w:firstLine="567"/>
        <w:jc w:val="center"/>
        <w:rPr>
          <w:sz w:val="28"/>
          <w:szCs w:val="28"/>
        </w:rPr>
      </w:pPr>
    </w:p>
    <w:p w:rsidR="0029569D" w:rsidRDefault="0029569D" w:rsidP="0029569D">
      <w:pPr>
        <w:ind w:firstLine="567"/>
        <w:jc w:val="both"/>
        <w:rPr>
          <w:sz w:val="28"/>
          <w:szCs w:val="28"/>
        </w:rPr>
      </w:pPr>
    </w:p>
    <w:p w:rsidR="0029569D" w:rsidRPr="00694FA1" w:rsidRDefault="0029569D" w:rsidP="00295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Озерского городского округа Челябинской области уведомляет о проведении общественных обсуждений доклада с </w:t>
      </w:r>
      <w:r w:rsidRPr="004E2712">
        <w:rPr>
          <w:sz w:val="28"/>
          <w:szCs w:val="28"/>
        </w:rPr>
        <w:t xml:space="preserve">обзором </w:t>
      </w:r>
      <w:r w:rsidRPr="004E2712">
        <w:rPr>
          <w:bCs/>
          <w:sz w:val="28"/>
          <w:szCs w:val="28"/>
        </w:rPr>
        <w:t>правоприменительной практики контрольной деятельности в рамках муниципального контроля в сфере благоустройства за деятельностью по обеспечению доступности для инвалидов объектов социальной, инженерной и транспортной инфраструктур</w:t>
      </w:r>
      <w:r>
        <w:rPr>
          <w:bCs/>
          <w:sz w:val="28"/>
          <w:szCs w:val="28"/>
        </w:rPr>
        <w:t xml:space="preserve"> и предоставляемых услуг за 2023</w:t>
      </w:r>
      <w:r w:rsidRPr="004E2712">
        <w:rPr>
          <w:bCs/>
          <w:sz w:val="28"/>
          <w:szCs w:val="28"/>
        </w:rPr>
        <w:t xml:space="preserve"> год</w:t>
      </w:r>
      <w:r w:rsidRPr="00694FA1">
        <w:rPr>
          <w:sz w:val="26"/>
          <w:szCs w:val="26"/>
          <w:lang w:eastAsia="ru-RU"/>
        </w:rPr>
        <w:t xml:space="preserve"> </w:t>
      </w:r>
      <w:r w:rsidRPr="00F7371E">
        <w:rPr>
          <w:sz w:val="28"/>
          <w:szCs w:val="28"/>
          <w:lang w:eastAsia="ru-RU"/>
        </w:rPr>
        <w:t>в со</w:t>
      </w:r>
      <w:r>
        <w:rPr>
          <w:sz w:val="28"/>
          <w:szCs w:val="28"/>
          <w:lang w:eastAsia="ru-RU"/>
        </w:rPr>
        <w:t>ответствии</w:t>
      </w:r>
      <w:r w:rsidRPr="00F7371E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ым законом</w:t>
      </w:r>
      <w:r w:rsidRPr="00F7371E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 xml:space="preserve">31.07.2020 </w:t>
      </w:r>
      <w:r w:rsidRPr="00F7371E">
        <w:rPr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Федерации».</w:t>
      </w:r>
    </w:p>
    <w:p w:rsidR="0029569D" w:rsidRDefault="0029569D" w:rsidP="0029569D">
      <w:pPr>
        <w:ind w:firstLine="567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569D" w:rsidRPr="009B5238" w:rsidTr="00893034"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публичного обсуждения</w:t>
            </w:r>
          </w:p>
        </w:tc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февраля 2024 года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публичного обсуждения</w:t>
            </w:r>
          </w:p>
        </w:tc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проведения публичного обсуждения</w:t>
            </w:r>
          </w:p>
        </w:tc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 (личное присутствие)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публичного обсуждения</w:t>
            </w:r>
          </w:p>
        </w:tc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456780, Челябинская область, г. Озерск, ул. Космонавтов, дом 20, кабинет 230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на публичное обсуждение</w:t>
            </w:r>
          </w:p>
        </w:tc>
        <w:tc>
          <w:tcPr>
            <w:tcW w:w="4814" w:type="dxa"/>
          </w:tcPr>
          <w:p w:rsidR="0029569D" w:rsidRPr="009B5238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Открытый, бесплатный, регистрация не требуется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публичного обсуждения</w:t>
            </w:r>
          </w:p>
        </w:tc>
        <w:tc>
          <w:tcPr>
            <w:tcW w:w="4814" w:type="dxa"/>
          </w:tcPr>
          <w:p w:rsidR="0029569D" w:rsidRDefault="0029569D" w:rsidP="00893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C0834">
              <w:rPr>
                <w:sz w:val="24"/>
                <w:szCs w:val="24"/>
              </w:rPr>
              <w:t xml:space="preserve">бсуждение доклада с обзором </w:t>
            </w:r>
            <w:r>
              <w:rPr>
                <w:bCs/>
                <w:sz w:val="24"/>
                <w:szCs w:val="24"/>
              </w:rPr>
              <w:t xml:space="preserve">правоприменительной практики </w:t>
            </w:r>
            <w:r w:rsidRPr="00AC0834">
              <w:rPr>
                <w:bCs/>
                <w:sz w:val="24"/>
                <w:szCs w:val="24"/>
              </w:rPr>
              <w:t>контрольной деятельности Управления социальной защиты населения администрации Озерского городского округа Челябинской области в рамках муниципального контроля в сфере благоустройства за деятельностью по обеспечению доступности для инвалидов объектов социальной, инженерной и транспортной инфраструктур и предоставляемых услуг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0834">
              <w:rPr>
                <w:bCs/>
                <w:sz w:val="24"/>
                <w:szCs w:val="24"/>
              </w:rPr>
              <w:t>за 202</w:t>
            </w:r>
            <w:r>
              <w:rPr>
                <w:bCs/>
                <w:sz w:val="24"/>
                <w:szCs w:val="24"/>
              </w:rPr>
              <w:t>3 год;</w:t>
            </w:r>
          </w:p>
          <w:p w:rsidR="0029569D" w:rsidRPr="00277880" w:rsidRDefault="0029569D" w:rsidP="00893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Ответы на вопросы (обращения) подконтрольных лиц</w:t>
            </w:r>
          </w:p>
        </w:tc>
      </w:tr>
      <w:tr w:rsidR="0029569D" w:rsidRPr="009B5238" w:rsidTr="00893034">
        <w:tc>
          <w:tcPr>
            <w:tcW w:w="4814" w:type="dxa"/>
          </w:tcPr>
          <w:p w:rsidR="0029569D" w:rsidRDefault="0029569D" w:rsidP="0089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должностные лица по вопросам общественного обсуждения</w:t>
            </w:r>
          </w:p>
        </w:tc>
        <w:tc>
          <w:tcPr>
            <w:tcW w:w="4814" w:type="dxa"/>
          </w:tcPr>
          <w:p w:rsidR="0029569D" w:rsidRDefault="0029569D" w:rsidP="00893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Солодовникова</w:t>
            </w:r>
            <w:proofErr w:type="spellEnd"/>
            <w:r>
              <w:rPr>
                <w:sz w:val="24"/>
                <w:szCs w:val="24"/>
              </w:rPr>
              <w:t xml:space="preserve"> Лилия Владимировна, начальник УСЗН, тел. 8(35130)45332;</w:t>
            </w:r>
          </w:p>
          <w:p w:rsidR="0029569D" w:rsidRDefault="0029569D" w:rsidP="00893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Татьяна Александровна, заместитель начальника УСЗН, тел. 8(35130)24607;</w:t>
            </w:r>
          </w:p>
          <w:p w:rsidR="0029569D" w:rsidRDefault="0029569D" w:rsidP="00893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Карцева Ольга Николаевна, начальник отдела социальной поддержки ветеранов и инвалидов УСЗН, 8(35130)56482</w:t>
            </w:r>
          </w:p>
        </w:tc>
      </w:tr>
    </w:tbl>
    <w:p w:rsidR="0029569D" w:rsidRPr="007D344B" w:rsidRDefault="0029569D">
      <w:pPr>
        <w:rPr>
          <w:sz w:val="28"/>
          <w:szCs w:val="28"/>
        </w:rPr>
      </w:pPr>
    </w:p>
    <w:sectPr w:rsidR="0029569D" w:rsidRPr="007D344B" w:rsidSect="008A3E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407D5"/>
    <w:multiLevelType w:val="hybridMultilevel"/>
    <w:tmpl w:val="25CED228"/>
    <w:lvl w:ilvl="0" w:tplc="1D662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C9"/>
    <w:rsid w:val="001A640E"/>
    <w:rsid w:val="001B7303"/>
    <w:rsid w:val="0029569D"/>
    <w:rsid w:val="002D3043"/>
    <w:rsid w:val="002D3E0D"/>
    <w:rsid w:val="003856C9"/>
    <w:rsid w:val="003D23A2"/>
    <w:rsid w:val="003F3988"/>
    <w:rsid w:val="00503EF8"/>
    <w:rsid w:val="005C1B1F"/>
    <w:rsid w:val="006F3139"/>
    <w:rsid w:val="007D344B"/>
    <w:rsid w:val="008A3E5B"/>
    <w:rsid w:val="008F448C"/>
    <w:rsid w:val="008F58B4"/>
    <w:rsid w:val="009A7E0B"/>
    <w:rsid w:val="00AF7567"/>
    <w:rsid w:val="00B75D47"/>
    <w:rsid w:val="00C22806"/>
    <w:rsid w:val="00DA5C77"/>
    <w:rsid w:val="00E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9ADCC-0D31-4A4F-B62B-498D94EF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85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56C9"/>
    <w:pPr>
      <w:keepNext/>
      <w:jc w:val="center"/>
      <w:outlineLvl w:val="3"/>
    </w:pPr>
    <w:rPr>
      <w:rFonts w:ascii="Courier" w:hAnsi="Courier" w:cs="Courier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856C9"/>
    <w:rPr>
      <w:rFonts w:ascii="Courier" w:eastAsia="Times New Roman" w:hAnsi="Courier" w:cs="Courier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856C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856C9"/>
    <w:pPr>
      <w:ind w:right="4478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5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856C9"/>
    <w:pPr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5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56C9"/>
    <w:rPr>
      <w:b/>
      <w:bCs/>
    </w:rPr>
  </w:style>
  <w:style w:type="paragraph" w:styleId="a9">
    <w:name w:val="List Paragraph"/>
    <w:basedOn w:val="a"/>
    <w:uiPriority w:val="34"/>
    <w:qFormat/>
    <w:rsid w:val="001A640E"/>
    <w:pPr>
      <w:ind w:left="720"/>
      <w:contextualSpacing/>
    </w:pPr>
  </w:style>
  <w:style w:type="paragraph" w:customStyle="1" w:styleId="s3">
    <w:name w:val="s_3"/>
    <w:basedOn w:val="a"/>
    <w:rsid w:val="007D344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7D34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7D344B"/>
  </w:style>
  <w:style w:type="paragraph" w:customStyle="1" w:styleId="s9">
    <w:name w:val="s_9"/>
    <w:basedOn w:val="a"/>
    <w:rsid w:val="007D344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7D344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7D344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E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E0B"/>
    <w:rPr>
      <w:rFonts w:ascii="Segoe UI" w:eastAsia="Times New Roman" w:hAnsi="Segoe UI" w:cs="Segoe UI"/>
      <w:sz w:val="18"/>
      <w:szCs w:val="18"/>
      <w:lang w:eastAsia="zh-CN"/>
    </w:rPr>
  </w:style>
  <w:style w:type="table" w:styleId="ac">
    <w:name w:val="Table Grid"/>
    <w:basedOn w:val="a1"/>
    <w:uiPriority w:val="39"/>
    <w:rsid w:val="0029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U_USZN_PTA</dc:creator>
  <cp:keywords/>
  <dc:description/>
  <cp:lastModifiedBy>$</cp:lastModifiedBy>
  <cp:revision>2</cp:revision>
  <cp:lastPrinted>2023-01-27T12:24:00Z</cp:lastPrinted>
  <dcterms:created xsi:type="dcterms:W3CDTF">2024-02-01T10:35:00Z</dcterms:created>
  <dcterms:modified xsi:type="dcterms:W3CDTF">2024-02-01T10:35:00Z</dcterms:modified>
</cp:coreProperties>
</file>