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4" w:rsidRDefault="00BA6AA4" w:rsidP="00BA6AA4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Default="00BA6AA4" w:rsidP="00BA6AA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Tr="00BA6AA4">
        <w:trPr>
          <w:trHeight w:val="720"/>
        </w:trPr>
        <w:tc>
          <w:tcPr>
            <w:tcW w:w="9960" w:type="dxa"/>
            <w:hideMark/>
          </w:tcPr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BA6AA4" w:rsidRDefault="00BA6AA4" w:rsidP="00BA6AA4"/>
    <w:p w:rsidR="00BA6AA4" w:rsidRDefault="00BA6AA4" w:rsidP="00BA6AA4">
      <w:pPr>
        <w:pStyle w:val="4"/>
        <w:spacing w:before="0" w:after="0"/>
        <w:ind w:firstLine="567"/>
        <w:jc w:val="center"/>
      </w:pPr>
      <w:r>
        <w:t>ПРОТОКОЛ</w:t>
      </w:r>
    </w:p>
    <w:p w:rsidR="00BA6AA4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</w:t>
      </w:r>
    </w:p>
    <w:p w:rsidR="00BA6AA4" w:rsidRDefault="00BA6AA4" w:rsidP="00BA6AA4">
      <w:pPr>
        <w:ind w:firstLine="567"/>
        <w:jc w:val="center"/>
      </w:pPr>
      <w:r>
        <w:t>г. Озерск Челябинской области</w:t>
      </w:r>
    </w:p>
    <w:p w:rsidR="00BA6AA4" w:rsidRDefault="00BA6AA4" w:rsidP="00BA6AA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BA6AA4" w:rsidTr="00BA6AA4">
        <w:trPr>
          <w:trHeight w:val="722"/>
        </w:trPr>
        <w:tc>
          <w:tcPr>
            <w:tcW w:w="4069" w:type="dxa"/>
          </w:tcPr>
          <w:p w:rsidR="00BA6AA4" w:rsidRDefault="00BA6AA4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A822E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2015</w:t>
            </w:r>
          </w:p>
          <w:p w:rsidR="00BA6AA4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BA6AA4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BA6AA4" w:rsidRPr="00A822E9" w:rsidRDefault="00BA6AA4" w:rsidP="00A822E9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 w:rsidR="00A822E9">
              <w:rPr>
                <w:color w:val="000000"/>
                <w:sz w:val="28"/>
                <w:lang w:eastAsia="en-US"/>
              </w:rPr>
              <w:t>3</w:t>
            </w:r>
          </w:p>
        </w:tc>
      </w:tr>
    </w:tbl>
    <w:p w:rsidR="00BA6AA4" w:rsidRDefault="00BA6AA4" w:rsidP="00BA6AA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–  </w:t>
      </w:r>
      <w:r w:rsidR="00A822E9">
        <w:rPr>
          <w:sz w:val="28"/>
          <w:szCs w:val="28"/>
        </w:rPr>
        <w:t>Костиков Олег Вячеславович</w:t>
      </w:r>
      <w:r>
        <w:rPr>
          <w:sz w:val="28"/>
          <w:szCs w:val="28"/>
        </w:rPr>
        <w:t xml:space="preserve">,  глава  Озерского </w:t>
      </w:r>
    </w:p>
    <w:p w:rsidR="00BA6AA4" w:rsidRDefault="00BA6AA4" w:rsidP="00BA6AA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округа</w:t>
      </w:r>
      <w:r w:rsidR="00047A60">
        <w:rPr>
          <w:sz w:val="28"/>
          <w:szCs w:val="28"/>
        </w:rPr>
        <w:t>.</w:t>
      </w:r>
    </w:p>
    <w:p w:rsidR="00BA6AA4" w:rsidRDefault="00BA6AA4" w:rsidP="00A822E9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r w:rsidR="00A822E9">
        <w:rPr>
          <w:sz w:val="28"/>
          <w:szCs w:val="28"/>
        </w:rPr>
        <w:t>Минаев Сергей Александрович, начальник отдела УФСБ России по Челябинской области в г. Озерске</w:t>
      </w:r>
      <w:r w:rsidR="00047A60">
        <w:rPr>
          <w:sz w:val="28"/>
          <w:szCs w:val="28"/>
        </w:rPr>
        <w:t>.</w:t>
      </w:r>
    </w:p>
    <w:p w:rsidR="00047A60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A822E9">
        <w:rPr>
          <w:sz w:val="28"/>
          <w:szCs w:val="28"/>
        </w:rPr>
        <w:t>Полетаев Геннадий Рудольфович</w:t>
      </w:r>
      <w:r>
        <w:rPr>
          <w:sz w:val="28"/>
          <w:szCs w:val="28"/>
        </w:rPr>
        <w:t>, начальник  службы  безопасности  и взаимодействия с правоохранительными  органами</w:t>
      </w:r>
      <w:r w:rsidR="00047A6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</w:t>
      </w:r>
    </w:p>
    <w:p w:rsidR="00BA6AA4" w:rsidRDefault="00BA6AA4" w:rsidP="00BA6AA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A6AA4" w:rsidRDefault="0004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A6AA4">
              <w:rPr>
                <w:sz w:val="28"/>
                <w:szCs w:val="28"/>
                <w:lang w:eastAsia="en-US"/>
              </w:rPr>
              <w:t>ачальник отдела кадров и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 службы   администрации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04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BA6AA4">
              <w:rPr>
                <w:sz w:val="28"/>
                <w:szCs w:val="28"/>
                <w:lang w:eastAsia="en-US"/>
              </w:rPr>
              <w:t>редседатель Ассоциации работодателей и предпринимателей 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04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A6AA4">
              <w:rPr>
                <w:sz w:val="28"/>
                <w:szCs w:val="28"/>
                <w:lang w:eastAsia="en-US"/>
              </w:rPr>
              <w:t xml:space="preserve">ачальник отделения экономической безопасности и противодействия коррупции Управления МВД России </w:t>
            </w:r>
            <w:proofErr w:type="gramStart"/>
            <w:r w:rsidR="00BA6AA4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="00BA6AA4">
              <w:rPr>
                <w:sz w:val="28"/>
                <w:szCs w:val="28"/>
                <w:lang w:eastAsia="en-US"/>
              </w:rPr>
              <w:t xml:space="preserve"> ЗАТО г. Озерск Челябинской области-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047A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BA6AA4">
              <w:rPr>
                <w:sz w:val="28"/>
                <w:szCs w:val="28"/>
                <w:lang w:eastAsia="en-US"/>
              </w:rPr>
              <w:t>ачальник правового управления администрации Озерского городского округа-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Аксенова Светлана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Николаевна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Волошин Николай Владимирович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Панкратов Алексей Владимирович </w:t>
            </w: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83C58" w:rsidRDefault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A6AA4" w:rsidRDefault="00BA6AA4" w:rsidP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Гунина Наталья Викторовна </w:t>
            </w:r>
          </w:p>
        </w:tc>
      </w:tr>
      <w:tr w:rsidR="00BA6AA4" w:rsidTr="008B7EAB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 w:rsidP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883C58" w:rsidRDefault="00047A60" w:rsidP="00883C58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883C58">
              <w:rPr>
                <w:sz w:val="28"/>
                <w:szCs w:val="28"/>
                <w:lang w:eastAsia="en-US"/>
              </w:rPr>
              <w:t xml:space="preserve">аместитель    главы        администрации </w:t>
            </w:r>
          </w:p>
          <w:p w:rsidR="00BA6AA4" w:rsidRDefault="00883C58" w:rsidP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Озерского городского округа 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Дьячков Андрей Геннадьевич</w:t>
            </w: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A6AA4" w:rsidTr="00BA6AA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047A60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BA6AA4">
              <w:rPr>
                <w:sz w:val="28"/>
                <w:szCs w:val="28"/>
                <w:lang w:eastAsia="en-US"/>
              </w:rPr>
              <w:t xml:space="preserve">аместитель    главы        администрации </w:t>
            </w:r>
          </w:p>
          <w:p w:rsidR="00BA6AA4" w:rsidRDefault="00730E61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 w:rsidR="00BA6AA4">
              <w:rPr>
                <w:sz w:val="28"/>
                <w:szCs w:val="28"/>
                <w:lang w:eastAsia="en-US"/>
              </w:rPr>
              <w:t xml:space="preserve">Озерского городского округа -  </w:t>
            </w:r>
          </w:p>
          <w:p w:rsidR="00883C58" w:rsidRDefault="00883C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Черкасов Валерий </w:t>
            </w:r>
            <w:r w:rsidR="002A2CA2">
              <w:rPr>
                <w:sz w:val="28"/>
                <w:szCs w:val="28"/>
                <w:lang w:eastAsia="en-US"/>
              </w:rPr>
              <w:t xml:space="preserve">Васильевич </w:t>
            </w:r>
          </w:p>
          <w:p w:rsidR="00BA6AA4" w:rsidRDefault="00BA6AA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</w:rPr>
        <w:t xml:space="preserve"> </w:t>
      </w:r>
    </w:p>
    <w:p w:rsidR="00BA6AA4" w:rsidRPr="003E1704" w:rsidRDefault="00883C58" w:rsidP="003E1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Шумихина Наталья Олеговна, старший помощник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Озерска</w:t>
      </w:r>
      <w:r w:rsidR="003E1704">
        <w:rPr>
          <w:sz w:val="28"/>
          <w:szCs w:val="28"/>
        </w:rPr>
        <w:t>.</w:t>
      </w:r>
    </w:p>
    <w:p w:rsidR="00BA6AA4" w:rsidRDefault="00BA6AA4" w:rsidP="00BA6AA4">
      <w:pPr>
        <w:jc w:val="center"/>
        <w:rPr>
          <w:sz w:val="28"/>
          <w:szCs w:val="28"/>
        </w:rPr>
      </w:pPr>
    </w:p>
    <w:p w:rsidR="00BA6AA4" w:rsidRDefault="00BA6AA4" w:rsidP="00BA6A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A6AA4" w:rsidRDefault="00BA6AA4" w:rsidP="00BA6AA4">
      <w:pPr>
        <w:jc w:val="center"/>
        <w:rPr>
          <w:sz w:val="28"/>
          <w:szCs w:val="28"/>
        </w:rPr>
      </w:pPr>
    </w:p>
    <w:p w:rsidR="00BF7153" w:rsidRDefault="00BF7153" w:rsidP="00BF7153">
      <w:pPr>
        <w:ind w:firstLine="57"/>
        <w:jc w:val="both"/>
        <w:outlineLvl w:val="0"/>
        <w:rPr>
          <w:sz w:val="28"/>
          <w:szCs w:val="28"/>
        </w:rPr>
      </w:pPr>
      <w:r w:rsidRPr="00675AF6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Правоприменительная практика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организаций и их должностных лиц в целях выработки и принятия мер по предупреждению и устранению причин выявленных нарушений, во исполнение п. 2.1 статьи 6 Федерального закона от 25.12.2008 № 273-ФЗ «О противодействии коррупции» (п. 12 Плана мероприятий МВК</w:t>
      </w:r>
      <w:proofErr w:type="gramEnd"/>
      <w:r>
        <w:rPr>
          <w:sz w:val="28"/>
          <w:szCs w:val="28"/>
        </w:rPr>
        <w:t xml:space="preserve"> по противодействию коррупции в Озерском городском округе на 2014-2016 годы).  </w:t>
      </w:r>
    </w:p>
    <w:p w:rsidR="00BF7153" w:rsidRDefault="00BF7153" w:rsidP="00BF715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Выступает: Гунина Наталья Викторовна, начальник правового управления администрации.</w:t>
      </w:r>
    </w:p>
    <w:p w:rsidR="00BF7153" w:rsidRDefault="00BF7153" w:rsidP="00BF7153">
      <w:pPr>
        <w:jc w:val="both"/>
        <w:rPr>
          <w:sz w:val="28"/>
          <w:szCs w:val="28"/>
        </w:rPr>
      </w:pPr>
      <w:r w:rsidRPr="00675AF6">
        <w:rPr>
          <w:sz w:val="28"/>
          <w:szCs w:val="28"/>
        </w:rPr>
        <w:t>2.</w:t>
      </w:r>
      <w:r>
        <w:rPr>
          <w:sz w:val="28"/>
          <w:szCs w:val="28"/>
        </w:rPr>
        <w:t xml:space="preserve">  О  внесении дополнений в план мероприятий по противодействию коррупции в Озерском городском округе на 2014-2016 годы.</w:t>
      </w:r>
    </w:p>
    <w:p w:rsidR="00BF7153" w:rsidRPr="00B36966" w:rsidRDefault="00BF7153" w:rsidP="00BF7153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Выступает: Полетаев Геннадий Рудольфович, начальник службы безопасности и взаимодействия с правоохранительными органами.</w:t>
      </w:r>
    </w:p>
    <w:p w:rsidR="00BF7153" w:rsidRDefault="00BF7153" w:rsidP="00BF7153">
      <w:pPr>
        <w:jc w:val="both"/>
        <w:rPr>
          <w:sz w:val="28"/>
          <w:szCs w:val="28"/>
        </w:rPr>
      </w:pPr>
      <w:r w:rsidRPr="00675AF6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Информация представителей У</w:t>
      </w:r>
      <w:r w:rsidR="009720D7">
        <w:rPr>
          <w:sz w:val="28"/>
          <w:szCs w:val="28"/>
        </w:rPr>
        <w:t>М</w:t>
      </w:r>
      <w:r>
        <w:rPr>
          <w:sz w:val="28"/>
          <w:szCs w:val="28"/>
        </w:rPr>
        <w:t>ВД и от</w:t>
      </w:r>
      <w:r w:rsidR="00047A60">
        <w:rPr>
          <w:sz w:val="28"/>
          <w:szCs w:val="28"/>
        </w:rPr>
        <w:t>д</w:t>
      </w:r>
      <w:r>
        <w:rPr>
          <w:sz w:val="28"/>
          <w:szCs w:val="28"/>
        </w:rPr>
        <w:t>ела УФСБ о состоянии дел по выявлению и пресечению преступлений коррупционной направленности  в Озерском городском округе (п. 8 Плана мероприятий МВК по противодействию коррупции в Озерском городском округе на 2014-2016 годы).</w:t>
      </w:r>
    </w:p>
    <w:p w:rsidR="003E1704" w:rsidRPr="003E1704" w:rsidRDefault="00BF7153" w:rsidP="00BF7153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Выступают: представители У</w:t>
      </w:r>
      <w:r w:rsidR="009720D7">
        <w:rPr>
          <w:sz w:val="28"/>
          <w:szCs w:val="28"/>
        </w:rPr>
        <w:t>М</w:t>
      </w:r>
      <w:r>
        <w:rPr>
          <w:sz w:val="28"/>
          <w:szCs w:val="28"/>
        </w:rPr>
        <w:t>ВД, отдела УФСБ.</w:t>
      </w:r>
    </w:p>
    <w:p w:rsidR="00BA6AA4" w:rsidRDefault="00BA6AA4" w:rsidP="00BA6AA4">
      <w:pPr>
        <w:ind w:firstLine="708"/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открыл </w:t>
      </w:r>
      <w:r w:rsidR="00643647">
        <w:rPr>
          <w:sz w:val="28"/>
          <w:szCs w:val="28"/>
        </w:rPr>
        <w:t>О.В. Костиков</w:t>
      </w:r>
      <w:r w:rsidR="008966EE">
        <w:rPr>
          <w:sz w:val="28"/>
          <w:szCs w:val="28"/>
        </w:rPr>
        <w:t>.</w:t>
      </w:r>
    </w:p>
    <w:p w:rsidR="00BA6AA4" w:rsidRDefault="00BA6AA4" w:rsidP="00BA6AA4">
      <w:pPr>
        <w:jc w:val="both"/>
        <w:rPr>
          <w:sz w:val="28"/>
          <w:szCs w:val="28"/>
        </w:rPr>
      </w:pPr>
    </w:p>
    <w:p w:rsidR="00E14D94" w:rsidRDefault="00643647" w:rsidP="0064364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повестки слово предоставлено </w:t>
      </w:r>
      <w:proofErr w:type="spellStart"/>
      <w:r>
        <w:rPr>
          <w:sz w:val="28"/>
          <w:szCs w:val="28"/>
        </w:rPr>
        <w:t>Гуниной</w:t>
      </w:r>
      <w:proofErr w:type="spellEnd"/>
      <w:r>
        <w:rPr>
          <w:sz w:val="28"/>
          <w:szCs w:val="28"/>
        </w:rPr>
        <w:t xml:space="preserve"> Наталье Викторовне, начальнику правового управления администрации (текст выступления прилагается).</w:t>
      </w:r>
    </w:p>
    <w:p w:rsidR="00643647" w:rsidRDefault="00643647" w:rsidP="00643647">
      <w:pPr>
        <w:pStyle w:val="a5"/>
        <w:ind w:left="1065"/>
        <w:jc w:val="both"/>
        <w:rPr>
          <w:sz w:val="28"/>
          <w:szCs w:val="28"/>
        </w:rPr>
      </w:pPr>
    </w:p>
    <w:p w:rsidR="00643647" w:rsidRDefault="00643647" w:rsidP="00643647">
      <w:pPr>
        <w:pStyle w:val="a5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8966EE">
        <w:rPr>
          <w:sz w:val="28"/>
          <w:szCs w:val="28"/>
        </w:rPr>
        <w:t xml:space="preserve">А.В. Панкратов предложил с целью исключения коррупционных факторов при выделении земельных участков в аренду рекомендовать управлению имущественных отношений </w:t>
      </w:r>
      <w:r w:rsidR="00430EDA">
        <w:rPr>
          <w:sz w:val="28"/>
          <w:szCs w:val="28"/>
        </w:rPr>
        <w:lastRenderedPageBreak/>
        <w:t xml:space="preserve">администрации </w:t>
      </w:r>
      <w:r w:rsidR="008966EE">
        <w:rPr>
          <w:sz w:val="28"/>
          <w:szCs w:val="28"/>
        </w:rPr>
        <w:t xml:space="preserve">ускорить работу по </w:t>
      </w:r>
      <w:r w:rsidR="00430EDA">
        <w:rPr>
          <w:sz w:val="28"/>
          <w:szCs w:val="28"/>
        </w:rPr>
        <w:t xml:space="preserve">завершению </w:t>
      </w:r>
      <w:r w:rsidR="008966EE">
        <w:rPr>
          <w:sz w:val="28"/>
          <w:szCs w:val="28"/>
        </w:rPr>
        <w:t>регистрации прав на муниципальное имущест</w:t>
      </w:r>
      <w:r w:rsidR="00C25C28">
        <w:rPr>
          <w:sz w:val="28"/>
          <w:szCs w:val="28"/>
        </w:rPr>
        <w:t>во, переданное в ведение муниципального образования</w:t>
      </w:r>
      <w:r w:rsidR="008966EE">
        <w:rPr>
          <w:sz w:val="28"/>
          <w:szCs w:val="28"/>
        </w:rPr>
        <w:t>.</w:t>
      </w:r>
    </w:p>
    <w:p w:rsidR="00643647" w:rsidRDefault="00643647" w:rsidP="00643647">
      <w:pPr>
        <w:jc w:val="both"/>
        <w:rPr>
          <w:sz w:val="28"/>
          <w:szCs w:val="28"/>
        </w:rPr>
      </w:pPr>
    </w:p>
    <w:p w:rsidR="00643647" w:rsidRDefault="00643647" w:rsidP="00643647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 повестки слово представлено Полетаеву Геннадию Рудольфовичу, начальнику службы безопасности и взаимодействия с правоохранительными органами.</w:t>
      </w:r>
    </w:p>
    <w:p w:rsidR="00643647" w:rsidRDefault="00643647" w:rsidP="00643647">
      <w:pPr>
        <w:jc w:val="both"/>
        <w:rPr>
          <w:sz w:val="28"/>
          <w:szCs w:val="28"/>
        </w:rPr>
      </w:pPr>
    </w:p>
    <w:p w:rsidR="00643647" w:rsidRDefault="00643647" w:rsidP="0064364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рекомендациями комиссии по противодействию коррупции в Челябинской области (протокол заседания от 23.06.2015) главам городских округов рекомендовано не позднее октября 2015 </w:t>
      </w:r>
      <w:proofErr w:type="gramStart"/>
      <w:r>
        <w:rPr>
          <w:sz w:val="28"/>
          <w:szCs w:val="28"/>
        </w:rPr>
        <w:t>разработать</w:t>
      </w:r>
      <w:proofErr w:type="gramEnd"/>
      <w:r>
        <w:rPr>
          <w:sz w:val="28"/>
          <w:szCs w:val="28"/>
        </w:rPr>
        <w:t xml:space="preserve"> комплекс мер по профилактике и противодействию коррупции в сфере организации пассажирских перевозок</w:t>
      </w:r>
      <w:r w:rsidR="00A87D04">
        <w:rPr>
          <w:sz w:val="28"/>
          <w:szCs w:val="28"/>
        </w:rPr>
        <w:t xml:space="preserve"> и рассмотреть на заседании комиссии по противодействию коррупции.</w:t>
      </w:r>
    </w:p>
    <w:p w:rsidR="00A87D04" w:rsidRDefault="00A87D04" w:rsidP="00643647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изложенным, предлагается дополнить План мероприятий по противодействию коррупции в Озерском городском округе на 2014-2016 годы (утвержден постановлением главы округа от 30.12.2013 № 28) пунктом 31 следующего содержания:</w:t>
      </w:r>
    </w:p>
    <w:p w:rsidR="00A87D04" w:rsidRDefault="00A87D04" w:rsidP="00643647">
      <w:pPr>
        <w:ind w:left="705"/>
        <w:jc w:val="both"/>
        <w:rPr>
          <w:sz w:val="28"/>
          <w:szCs w:val="28"/>
        </w:rPr>
      </w:pPr>
    </w:p>
    <w:tbl>
      <w:tblPr>
        <w:tblStyle w:val="ad"/>
        <w:tblW w:w="0" w:type="auto"/>
        <w:tblInd w:w="705" w:type="dxa"/>
        <w:tblLook w:val="04A0" w:firstRow="1" w:lastRow="0" w:firstColumn="1" w:lastColumn="0" w:noHBand="0" w:noVBand="1"/>
      </w:tblPr>
      <w:tblGrid>
        <w:gridCol w:w="496"/>
        <w:gridCol w:w="3958"/>
        <w:gridCol w:w="2320"/>
        <w:gridCol w:w="2092"/>
      </w:tblGrid>
      <w:tr w:rsidR="00A87D04" w:rsidTr="00E01594">
        <w:tc>
          <w:tcPr>
            <w:tcW w:w="496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8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320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092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выполнения</w:t>
            </w:r>
          </w:p>
        </w:tc>
      </w:tr>
      <w:tr w:rsidR="00A87D04" w:rsidTr="00E01594">
        <w:tc>
          <w:tcPr>
            <w:tcW w:w="496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A87D04" w:rsidRDefault="00A87D04" w:rsidP="00A87D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7D04" w:rsidTr="00E01594">
        <w:tc>
          <w:tcPr>
            <w:tcW w:w="496" w:type="dxa"/>
          </w:tcPr>
          <w:p w:rsidR="00A87D04" w:rsidRDefault="00047A60" w:rsidP="0064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D04">
              <w:rPr>
                <w:sz w:val="28"/>
                <w:szCs w:val="28"/>
              </w:rPr>
              <w:t>1</w:t>
            </w:r>
          </w:p>
        </w:tc>
        <w:tc>
          <w:tcPr>
            <w:tcW w:w="3958" w:type="dxa"/>
          </w:tcPr>
          <w:p w:rsidR="00A87D04" w:rsidRDefault="00A87D04" w:rsidP="0064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использование комплекса мер по профилактике и упреждению коррупции в сфере организации пассажирских перевозок. Подготовка и внесение необходимых изменений.</w:t>
            </w:r>
          </w:p>
        </w:tc>
        <w:tc>
          <w:tcPr>
            <w:tcW w:w="2320" w:type="dxa"/>
          </w:tcPr>
          <w:p w:rsidR="00A87D04" w:rsidRDefault="00A87D04" w:rsidP="0064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капитального строительства и благоустройства администрации (Е.Н. Онищенко)</w:t>
            </w:r>
          </w:p>
        </w:tc>
        <w:tc>
          <w:tcPr>
            <w:tcW w:w="2092" w:type="dxa"/>
          </w:tcPr>
          <w:p w:rsidR="00A87D04" w:rsidRDefault="00A87D04" w:rsidP="00A87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</w:t>
            </w:r>
          </w:p>
        </w:tc>
      </w:tr>
    </w:tbl>
    <w:p w:rsidR="00A87D04" w:rsidRPr="00643647" w:rsidRDefault="00A87D04" w:rsidP="00643647">
      <w:pPr>
        <w:ind w:left="705"/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</w:p>
    <w:p w:rsidR="00F7770E" w:rsidRPr="00F7770E" w:rsidRDefault="00F7770E" w:rsidP="00F7770E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7770E">
        <w:rPr>
          <w:sz w:val="28"/>
          <w:szCs w:val="28"/>
        </w:rPr>
        <w:t>По третьему вопросу выступили:</w:t>
      </w:r>
    </w:p>
    <w:p w:rsidR="00F7770E" w:rsidRPr="002F4E00" w:rsidRDefault="00F7770E" w:rsidP="00F7770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</w:t>
      </w:r>
      <w:r w:rsidR="00ED1593">
        <w:rPr>
          <w:sz w:val="28"/>
          <w:szCs w:val="28"/>
        </w:rPr>
        <w:t>М</w:t>
      </w:r>
      <w:r>
        <w:rPr>
          <w:sz w:val="28"/>
          <w:szCs w:val="28"/>
        </w:rPr>
        <w:t>ВД</w:t>
      </w:r>
      <w:r w:rsidR="00ED1593">
        <w:rPr>
          <w:sz w:val="28"/>
          <w:szCs w:val="28"/>
        </w:rPr>
        <w:t xml:space="preserve"> А.В. Панкратов. </w:t>
      </w:r>
      <w:r w:rsidR="008D4ABF">
        <w:rPr>
          <w:sz w:val="28"/>
          <w:szCs w:val="28"/>
        </w:rPr>
        <w:t>За 9 месяцев 2015 года отделением УМВД по линии борьбы с коррупцией выявлено 11 преступлений, из них 4 – взятка, 4 – должностные преступления, в сфере ЖКХ возбуждено 6 уголовных дел.</w:t>
      </w:r>
      <w:r w:rsidR="002F4E00" w:rsidRPr="002F4E00">
        <w:rPr>
          <w:sz w:val="28"/>
          <w:szCs w:val="28"/>
        </w:rPr>
        <w:t xml:space="preserve"> </w:t>
      </w:r>
      <w:r w:rsidR="00363727">
        <w:rPr>
          <w:sz w:val="28"/>
          <w:szCs w:val="28"/>
        </w:rPr>
        <w:t>Рекомендовано н</w:t>
      </w:r>
      <w:r w:rsidR="002F4E00">
        <w:rPr>
          <w:sz w:val="28"/>
          <w:szCs w:val="28"/>
        </w:rPr>
        <w:t xml:space="preserve">ачальнику управления ЖКХ усилить </w:t>
      </w:r>
      <w:proofErr w:type="gramStart"/>
      <w:r w:rsidR="002F4E00">
        <w:rPr>
          <w:sz w:val="28"/>
          <w:szCs w:val="28"/>
        </w:rPr>
        <w:t>контроль за</w:t>
      </w:r>
      <w:proofErr w:type="gramEnd"/>
      <w:r w:rsidR="002F4E00">
        <w:rPr>
          <w:sz w:val="28"/>
          <w:szCs w:val="28"/>
        </w:rPr>
        <w:t xml:space="preserve"> расходованием бюджетных средств, выделенных на капитальные ремонты МКД.</w:t>
      </w:r>
    </w:p>
    <w:p w:rsidR="00F7770E" w:rsidRDefault="00F7770E" w:rsidP="00F7770E">
      <w:pPr>
        <w:ind w:left="705"/>
        <w:jc w:val="both"/>
        <w:rPr>
          <w:sz w:val="28"/>
          <w:szCs w:val="28"/>
        </w:rPr>
      </w:pPr>
    </w:p>
    <w:p w:rsidR="00F7770E" w:rsidRDefault="00F7770E" w:rsidP="00F7770E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отдела УФСБ</w:t>
      </w:r>
      <w:r w:rsidR="008D4ABF">
        <w:rPr>
          <w:sz w:val="28"/>
          <w:szCs w:val="28"/>
        </w:rPr>
        <w:t xml:space="preserve"> В.В. </w:t>
      </w:r>
      <w:proofErr w:type="spellStart"/>
      <w:r w:rsidR="008D4ABF">
        <w:rPr>
          <w:sz w:val="28"/>
          <w:szCs w:val="28"/>
        </w:rPr>
        <w:t>Шахлов</w:t>
      </w:r>
      <w:proofErr w:type="spellEnd"/>
      <w:r w:rsidR="008D4ABF">
        <w:rPr>
          <w:sz w:val="28"/>
          <w:szCs w:val="28"/>
        </w:rPr>
        <w:t>.</w:t>
      </w:r>
      <w:r w:rsidR="000A0656">
        <w:rPr>
          <w:sz w:val="28"/>
          <w:szCs w:val="28"/>
        </w:rPr>
        <w:t xml:space="preserve"> Рекомендовал: при распределении обязанностей специалистам управления имущественных отношений администрации, особенно работающих на коррупциогенных направлениях, учитывать их квалификацию</w:t>
      </w:r>
      <w:r w:rsidR="00161598">
        <w:rPr>
          <w:sz w:val="28"/>
          <w:szCs w:val="28"/>
        </w:rPr>
        <w:t xml:space="preserve"> и </w:t>
      </w:r>
      <w:proofErr w:type="spellStart"/>
      <w:r w:rsidR="00161598">
        <w:rPr>
          <w:sz w:val="28"/>
          <w:szCs w:val="28"/>
        </w:rPr>
        <w:t>обученность</w:t>
      </w:r>
      <w:proofErr w:type="spellEnd"/>
      <w:r w:rsidR="00161598">
        <w:rPr>
          <w:sz w:val="28"/>
          <w:szCs w:val="28"/>
        </w:rPr>
        <w:t xml:space="preserve"> по выявлению признаков коррупции.</w:t>
      </w:r>
    </w:p>
    <w:p w:rsidR="00F7770E" w:rsidRDefault="00F7770E" w:rsidP="00F7770E">
      <w:pPr>
        <w:ind w:left="705"/>
        <w:jc w:val="both"/>
        <w:rPr>
          <w:sz w:val="28"/>
          <w:szCs w:val="28"/>
        </w:rPr>
      </w:pPr>
    </w:p>
    <w:p w:rsidR="00E76C2B" w:rsidRDefault="00E76C2B" w:rsidP="00BA6AA4">
      <w:pPr>
        <w:jc w:val="both"/>
        <w:rPr>
          <w:sz w:val="28"/>
          <w:szCs w:val="28"/>
        </w:rPr>
      </w:pP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A6EBD" w:rsidRDefault="00BA6EBD" w:rsidP="00BA6EBD">
      <w:pPr>
        <w:pStyle w:val="a5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вопросу: информацию начальника правового управления администрации </w:t>
      </w:r>
      <w:proofErr w:type="spellStart"/>
      <w:r>
        <w:rPr>
          <w:sz w:val="28"/>
          <w:szCs w:val="28"/>
        </w:rPr>
        <w:t>Гуниной</w:t>
      </w:r>
      <w:proofErr w:type="spellEnd"/>
      <w:r>
        <w:rPr>
          <w:sz w:val="28"/>
          <w:szCs w:val="28"/>
        </w:rPr>
        <w:t xml:space="preserve"> Н.В. принять к сведению. Правовому управлению продолжить мониторинг законодательства в сфере противодействия коррупции, на систематической основе </w:t>
      </w:r>
      <w:r w:rsidR="00431E12">
        <w:rPr>
          <w:sz w:val="28"/>
          <w:szCs w:val="28"/>
        </w:rPr>
        <w:t xml:space="preserve">(не реже одного раза в 6 месяцев) </w:t>
      </w:r>
      <w:r>
        <w:rPr>
          <w:sz w:val="28"/>
          <w:szCs w:val="28"/>
        </w:rPr>
        <w:t>готовить обзорные материалы по данной тематике для использования в профилактике коррупционных проявлений муниципальными служащими.</w:t>
      </w:r>
    </w:p>
    <w:p w:rsidR="00606CA4" w:rsidRDefault="00606CA4" w:rsidP="00606CA4">
      <w:pPr>
        <w:pStyle w:val="a5"/>
        <w:ind w:left="14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Управлению имущественных отношений администрации р</w:t>
      </w:r>
      <w:r w:rsidR="00431E12">
        <w:rPr>
          <w:sz w:val="28"/>
          <w:szCs w:val="28"/>
        </w:rPr>
        <w:t xml:space="preserve">азработать план мероприятий </w:t>
      </w:r>
      <w:r>
        <w:rPr>
          <w:sz w:val="28"/>
          <w:szCs w:val="28"/>
        </w:rPr>
        <w:t>по завершению регистрации прав</w:t>
      </w:r>
      <w:r w:rsidR="00431E12">
        <w:rPr>
          <w:sz w:val="28"/>
          <w:szCs w:val="28"/>
        </w:rPr>
        <w:t>а муниципальной собственности</w:t>
      </w:r>
      <w:r>
        <w:rPr>
          <w:sz w:val="28"/>
          <w:szCs w:val="28"/>
        </w:rPr>
        <w:t xml:space="preserve"> на имущество</w:t>
      </w:r>
      <w:r w:rsidR="00431E12">
        <w:rPr>
          <w:sz w:val="28"/>
          <w:szCs w:val="28"/>
        </w:rPr>
        <w:t>, переданное в ведение муниципального образования</w:t>
      </w:r>
      <w:r>
        <w:rPr>
          <w:sz w:val="28"/>
          <w:szCs w:val="28"/>
        </w:rPr>
        <w:t>. О проделанной в этом направлении работе заслушать начальника УИО Никитину Е.М. на следующем заседании МВКК.</w:t>
      </w:r>
    </w:p>
    <w:p w:rsidR="00BA6EBD" w:rsidRDefault="00BA6EBD" w:rsidP="00BA6EBD">
      <w:pPr>
        <w:pStyle w:val="a5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вопросу: в соответствии с рекомендациями комиссии по противодействию коррупции Челябинской области внести рассмотренное дополнение в план мероприятий по противодействию коррупции на 2014-2016 годы. Поручить администрации округа разработать комплекс мер по профилактике и упреждению коррупции в сфере организации пассажирских перевозок. О результатах заслушать </w:t>
      </w:r>
      <w:r w:rsidR="001F3043">
        <w:rPr>
          <w:sz w:val="28"/>
          <w:szCs w:val="28"/>
        </w:rPr>
        <w:t xml:space="preserve">начальника </w:t>
      </w:r>
      <w:proofErr w:type="spellStart"/>
      <w:r w:rsidR="001F3043">
        <w:rPr>
          <w:sz w:val="28"/>
          <w:szCs w:val="28"/>
        </w:rPr>
        <w:t>УКСиБ</w:t>
      </w:r>
      <w:proofErr w:type="spellEnd"/>
      <w:r w:rsidR="001F3043">
        <w:rPr>
          <w:sz w:val="28"/>
          <w:szCs w:val="28"/>
        </w:rPr>
        <w:t xml:space="preserve"> Онищенко Е.Н. </w:t>
      </w:r>
      <w:r>
        <w:rPr>
          <w:sz w:val="28"/>
          <w:szCs w:val="28"/>
        </w:rPr>
        <w:t>на следующем заседании МВК.</w:t>
      </w:r>
    </w:p>
    <w:p w:rsidR="004351C9" w:rsidRDefault="00BA6EBD" w:rsidP="00BA6EBD">
      <w:pPr>
        <w:pStyle w:val="a5"/>
        <w:numPr>
          <w:ilvl w:val="0"/>
          <w:numId w:val="7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третьему вопросу: информацию представителей У</w:t>
      </w:r>
      <w:r w:rsidR="00B00286">
        <w:rPr>
          <w:sz w:val="28"/>
          <w:szCs w:val="28"/>
        </w:rPr>
        <w:t>М</w:t>
      </w:r>
      <w:r>
        <w:rPr>
          <w:sz w:val="28"/>
          <w:szCs w:val="28"/>
        </w:rPr>
        <w:t>ВД и отдела У</w:t>
      </w:r>
      <w:proofErr w:type="gramStart"/>
      <w:r>
        <w:rPr>
          <w:sz w:val="28"/>
          <w:szCs w:val="28"/>
        </w:rPr>
        <w:t>ФСБ пр</w:t>
      </w:r>
      <w:proofErr w:type="gramEnd"/>
      <w:r>
        <w:rPr>
          <w:sz w:val="28"/>
          <w:szCs w:val="28"/>
        </w:rPr>
        <w:t xml:space="preserve">инять к сведению. </w:t>
      </w:r>
      <w:r w:rsidR="00BC5AC2">
        <w:rPr>
          <w:sz w:val="28"/>
          <w:szCs w:val="28"/>
        </w:rPr>
        <w:t xml:space="preserve">Рекомендовать специалистам </w:t>
      </w:r>
      <w:r w:rsidR="00431E12">
        <w:rPr>
          <w:sz w:val="28"/>
          <w:szCs w:val="28"/>
        </w:rPr>
        <w:t>администрации округа и профильных управлений</w:t>
      </w:r>
      <w:r w:rsidR="005759B8">
        <w:rPr>
          <w:sz w:val="28"/>
          <w:szCs w:val="28"/>
        </w:rPr>
        <w:t xml:space="preserve"> </w:t>
      </w:r>
      <w:r w:rsidR="005759B8">
        <w:rPr>
          <w:sz w:val="28"/>
          <w:szCs w:val="28"/>
        </w:rPr>
        <w:t>при осуществлении деятельности</w:t>
      </w:r>
      <w:r w:rsidR="00BC5AC2">
        <w:rPr>
          <w:sz w:val="28"/>
          <w:szCs w:val="28"/>
        </w:rPr>
        <w:t xml:space="preserve">, особенно на коррупциогенных направлениях, </w:t>
      </w:r>
      <w:r w:rsidR="0078239C">
        <w:rPr>
          <w:sz w:val="28"/>
          <w:szCs w:val="28"/>
        </w:rPr>
        <w:t xml:space="preserve">обеспечивать соблюдение норм действующего законодательства  при принятии решений, входящих в рамки их компетенции. </w:t>
      </w:r>
    </w:p>
    <w:p w:rsidR="00BA6AA4" w:rsidRDefault="004351C9" w:rsidP="004351C9">
      <w:pPr>
        <w:pStyle w:val="a5"/>
        <w:ind w:left="142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Рекомендовать начальнику управления ЖКХ  усилить контроль за расходованием бюджетных средств, выделенных на капитальные ремонты МКД.</w:t>
      </w:r>
      <w:r w:rsidRPr="004351C9">
        <w:rPr>
          <w:sz w:val="28"/>
          <w:szCs w:val="28"/>
        </w:rPr>
        <w:t xml:space="preserve"> </w:t>
      </w:r>
    </w:p>
    <w:p w:rsidR="00BA6AA4" w:rsidRDefault="00BA6AA4" w:rsidP="00BA6AA4">
      <w:pPr>
        <w:ind w:firstLine="567"/>
        <w:outlineLvl w:val="0"/>
        <w:rPr>
          <w:sz w:val="28"/>
          <w:szCs w:val="28"/>
        </w:rPr>
      </w:pPr>
    </w:p>
    <w:p w:rsidR="00BA6AA4" w:rsidRDefault="00BA6EBD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BA6A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E34E1">
        <w:rPr>
          <w:sz w:val="28"/>
          <w:szCs w:val="28"/>
        </w:rPr>
        <w:t xml:space="preserve"> </w:t>
      </w:r>
      <w:r w:rsidR="00BA6AA4">
        <w:rPr>
          <w:sz w:val="28"/>
          <w:szCs w:val="28"/>
        </w:rPr>
        <w:t xml:space="preserve"> комиссии</w:t>
      </w:r>
      <w:r w:rsidR="00BA6AA4">
        <w:rPr>
          <w:sz w:val="28"/>
          <w:szCs w:val="28"/>
        </w:rPr>
        <w:tab/>
      </w:r>
      <w:r w:rsidR="00BA6AA4">
        <w:rPr>
          <w:sz w:val="28"/>
          <w:szCs w:val="28"/>
        </w:rPr>
        <w:tab/>
      </w:r>
      <w:r w:rsidR="00BA6AA4">
        <w:rPr>
          <w:sz w:val="28"/>
          <w:szCs w:val="28"/>
        </w:rPr>
        <w:tab/>
        <w:t xml:space="preserve">                       </w:t>
      </w:r>
      <w:r w:rsidR="00BA6AA4">
        <w:rPr>
          <w:sz w:val="28"/>
          <w:szCs w:val="28"/>
        </w:rPr>
        <w:tab/>
      </w:r>
      <w:r>
        <w:rPr>
          <w:sz w:val="28"/>
          <w:szCs w:val="28"/>
        </w:rPr>
        <w:t>О.В. Костиков</w:t>
      </w:r>
    </w:p>
    <w:p w:rsidR="00BA6AA4" w:rsidRDefault="00BA6AA4" w:rsidP="00BA6AA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AA4" w:rsidRDefault="00BA6AA4" w:rsidP="00BA6AA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EBD">
        <w:rPr>
          <w:sz w:val="28"/>
          <w:szCs w:val="28"/>
        </w:rPr>
        <w:t>Г.Р. Полетаев</w:t>
      </w: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ind w:left="2832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Расчет  рассылки:</w:t>
      </w:r>
    </w:p>
    <w:p w:rsidR="00BA6AA4" w:rsidRDefault="00BA6AA4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BA6AA4" w:rsidRDefault="00BA6AA4" w:rsidP="00BA6A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1.Аксенова Вера Александровна, председатель Общественной палаты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2.Аксенова Светлана Николаевна, начальник отдела кадров и муниципальной службы администрации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3.Волошин Николай Владимирович, председатель Ассоциации работодателей и предпринимателей Озерского городского округа;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4.Вяткина Елена Юрьевна, главный редактор МУП «Редакция газеты «Озерский вестник»;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5.Панкратов Алексей Владимирович, начальник отделения экономической безопасности и противодействия коррупции Управления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области;</w:t>
      </w:r>
      <w:r>
        <w:rPr>
          <w:sz w:val="28"/>
          <w:szCs w:val="28"/>
        </w:rPr>
        <w:tab/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6.Гунина Наталья Викторовна, начальник правового управления администрации  Озерского  городского  округа;</w:t>
      </w:r>
    </w:p>
    <w:p w:rsidR="00BA6AA4" w:rsidRDefault="00BA6EBD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6AA4">
        <w:rPr>
          <w:sz w:val="28"/>
          <w:szCs w:val="28"/>
        </w:rPr>
        <w:t xml:space="preserve">.Ланге  Олег  Владимирович,  заместитель  главы   администрации  Озерского  городского  округа;  </w:t>
      </w:r>
    </w:p>
    <w:p w:rsidR="00BA6AA4" w:rsidRDefault="00BA6EBD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AA4">
        <w:rPr>
          <w:sz w:val="28"/>
          <w:szCs w:val="28"/>
        </w:rPr>
        <w:t>.Люков Андрей Юрьевич, председатель контрольно-счетной палаты Собрания депутатов  Озерского  городского  округа;</w:t>
      </w:r>
    </w:p>
    <w:p w:rsidR="00BA6AA4" w:rsidRDefault="00BA6EBD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A6AA4">
        <w:rPr>
          <w:sz w:val="28"/>
          <w:szCs w:val="28"/>
        </w:rPr>
        <w:t>.Черкасов Валерий Васильевич, заместитель главы администрации Озерского городского округа;</w:t>
      </w:r>
    </w:p>
    <w:p w:rsidR="00BA6EBD" w:rsidRDefault="00BA6EBD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A2388" w:rsidRPr="007A2388">
        <w:rPr>
          <w:sz w:val="28"/>
          <w:szCs w:val="28"/>
        </w:rPr>
        <w:t xml:space="preserve"> </w:t>
      </w:r>
      <w:r w:rsidR="007A2388">
        <w:rPr>
          <w:sz w:val="28"/>
          <w:szCs w:val="28"/>
        </w:rPr>
        <w:t>Дьячков Андрей Геннадьевич, заместитель главы администрации Озерского городского округа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388">
        <w:rPr>
          <w:sz w:val="28"/>
          <w:szCs w:val="28"/>
        </w:rPr>
        <w:t>1</w:t>
      </w:r>
      <w:r>
        <w:rPr>
          <w:sz w:val="28"/>
          <w:szCs w:val="28"/>
        </w:rPr>
        <w:t>.Минаев Сергей Александрович, начальник отдела УФСБ России по Челябинской области в г. Озерск, полковник.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388">
        <w:rPr>
          <w:sz w:val="28"/>
          <w:szCs w:val="28"/>
        </w:rPr>
        <w:t>2</w:t>
      </w:r>
      <w:r>
        <w:rPr>
          <w:sz w:val="28"/>
          <w:szCs w:val="28"/>
        </w:rPr>
        <w:t xml:space="preserve">.Шорин Александр Владимирович, </w:t>
      </w:r>
      <w:proofErr w:type="gramStart"/>
      <w:r>
        <w:rPr>
          <w:sz w:val="28"/>
          <w:szCs w:val="28"/>
        </w:rPr>
        <w:t>прокурор</w:t>
      </w:r>
      <w:proofErr w:type="gramEnd"/>
      <w:r>
        <w:rPr>
          <w:sz w:val="28"/>
          <w:szCs w:val="28"/>
        </w:rPr>
        <w:t xml:space="preserve"> ЗАТО г. Озерск, старший советник юстиции;</w:t>
      </w:r>
    </w:p>
    <w:p w:rsidR="00BA6AA4" w:rsidRDefault="00BA6AA4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A2388">
        <w:rPr>
          <w:sz w:val="28"/>
          <w:szCs w:val="28"/>
        </w:rPr>
        <w:t>3.</w:t>
      </w:r>
      <w:r>
        <w:rPr>
          <w:sz w:val="28"/>
          <w:szCs w:val="28"/>
        </w:rPr>
        <w:t xml:space="preserve">Ревякин Сергей Викторович, начальник Управления 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Озерска Челябинской области, полковник полиции;</w:t>
      </w:r>
    </w:p>
    <w:p w:rsidR="00BC5AC2" w:rsidRDefault="00BC5AC2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14. Никитина Елена Михайловна, начальник управления имущественных отношений администрации;</w:t>
      </w:r>
    </w:p>
    <w:p w:rsidR="00BC5AC2" w:rsidRDefault="00BC5AC2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5045">
        <w:rPr>
          <w:sz w:val="28"/>
          <w:szCs w:val="28"/>
        </w:rPr>
        <w:t>5</w:t>
      </w:r>
      <w:r>
        <w:rPr>
          <w:sz w:val="28"/>
          <w:szCs w:val="28"/>
        </w:rPr>
        <w:t>. Онищенко Елена Николаевна, начальник управления капитального строительства и благоустройства администр</w:t>
      </w:r>
      <w:r w:rsidR="0009545B"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BA6AA4" w:rsidRDefault="00BA6AA4" w:rsidP="00BA6AA4">
      <w:pPr>
        <w:jc w:val="both"/>
        <w:rPr>
          <w:sz w:val="28"/>
          <w:szCs w:val="28"/>
        </w:rPr>
      </w:pPr>
    </w:p>
    <w:p w:rsidR="00BA6AA4" w:rsidRDefault="00BA6AA4" w:rsidP="00BA6AA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A6AA4" w:rsidRDefault="00BA6AA4" w:rsidP="00BA6AA4">
      <w:pPr>
        <w:rPr>
          <w:b/>
          <w:sz w:val="28"/>
          <w:szCs w:val="28"/>
        </w:rPr>
      </w:pPr>
    </w:p>
    <w:p w:rsidR="00BA6AA4" w:rsidRDefault="00BA6EBD" w:rsidP="00BA6AA4">
      <w:p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BA6AA4">
        <w:rPr>
          <w:sz w:val="28"/>
          <w:szCs w:val="28"/>
        </w:rPr>
        <w:t>редседател</w:t>
      </w:r>
      <w:r w:rsidR="00155166">
        <w:rPr>
          <w:sz w:val="28"/>
          <w:szCs w:val="28"/>
        </w:rPr>
        <w:t>ь</w:t>
      </w:r>
      <w:r w:rsidR="00BA6AA4">
        <w:rPr>
          <w:sz w:val="28"/>
          <w:szCs w:val="28"/>
        </w:rPr>
        <w:t xml:space="preserve">  </w:t>
      </w:r>
    </w:p>
    <w:p w:rsidR="00BA6AA4" w:rsidRDefault="00BA6AA4" w:rsidP="00BA6AA4">
      <w:pPr>
        <w:rPr>
          <w:b/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  <w:r w:rsidR="00BA6EBD">
        <w:rPr>
          <w:sz w:val="28"/>
          <w:szCs w:val="28"/>
        </w:rPr>
        <w:tab/>
      </w:r>
      <w:r w:rsidR="00BA6EBD">
        <w:rPr>
          <w:sz w:val="28"/>
          <w:szCs w:val="28"/>
        </w:rPr>
        <w:tab/>
      </w:r>
      <w:r w:rsidR="00BA6EBD">
        <w:rPr>
          <w:sz w:val="28"/>
          <w:szCs w:val="28"/>
        </w:rPr>
        <w:tab/>
        <w:t xml:space="preserve">       О.В. Костиков</w:t>
      </w:r>
    </w:p>
    <w:p w:rsidR="00EE3F0B" w:rsidRDefault="00EE3F0B"/>
    <w:p w:rsidR="0027201A" w:rsidRPr="0027201A" w:rsidRDefault="0027201A">
      <w:pPr>
        <w:rPr>
          <w:sz w:val="28"/>
          <w:szCs w:val="28"/>
        </w:rPr>
      </w:pPr>
      <w:r w:rsidRPr="0027201A">
        <w:rPr>
          <w:sz w:val="28"/>
          <w:szCs w:val="28"/>
        </w:rPr>
        <w:t>«</w:t>
      </w:r>
      <w:bookmarkStart w:id="0" w:name="_GoBack"/>
      <w:bookmarkEnd w:id="0"/>
      <w:r w:rsidRPr="0027201A">
        <w:rPr>
          <w:sz w:val="28"/>
          <w:szCs w:val="28"/>
        </w:rPr>
        <w:t xml:space="preserve">___» </w:t>
      </w:r>
      <w:r>
        <w:rPr>
          <w:sz w:val="28"/>
          <w:szCs w:val="28"/>
        </w:rPr>
        <w:t xml:space="preserve"> </w:t>
      </w:r>
      <w:r w:rsidRPr="0027201A">
        <w:rPr>
          <w:sz w:val="28"/>
          <w:szCs w:val="28"/>
        </w:rPr>
        <w:t>октября 2015</w:t>
      </w:r>
    </w:p>
    <w:sectPr w:rsidR="0027201A" w:rsidRPr="0027201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7" w:rsidRDefault="00711CF7" w:rsidP="00A822E9">
      <w:r>
        <w:separator/>
      </w:r>
    </w:p>
  </w:endnote>
  <w:endnote w:type="continuationSeparator" w:id="0">
    <w:p w:rsidR="00711CF7" w:rsidRDefault="00711CF7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7" w:rsidRDefault="00711CF7" w:rsidP="00A822E9">
      <w:r>
        <w:separator/>
      </w:r>
    </w:p>
  </w:footnote>
  <w:footnote w:type="continuationSeparator" w:id="0">
    <w:p w:rsidR="00711CF7" w:rsidRDefault="00711CF7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4"/>
    <w:rsid w:val="000474E1"/>
    <w:rsid w:val="00047A60"/>
    <w:rsid w:val="00080B6D"/>
    <w:rsid w:val="0009545B"/>
    <w:rsid w:val="000A0656"/>
    <w:rsid w:val="00155166"/>
    <w:rsid w:val="00161598"/>
    <w:rsid w:val="001E711D"/>
    <w:rsid w:val="001F3043"/>
    <w:rsid w:val="00236435"/>
    <w:rsid w:val="0027201A"/>
    <w:rsid w:val="002A1E42"/>
    <w:rsid w:val="002A2CA2"/>
    <w:rsid w:val="002D13E7"/>
    <w:rsid w:val="002F4E00"/>
    <w:rsid w:val="00363727"/>
    <w:rsid w:val="00370F01"/>
    <w:rsid w:val="003E1704"/>
    <w:rsid w:val="00430EDA"/>
    <w:rsid w:val="00431E12"/>
    <w:rsid w:val="004351C9"/>
    <w:rsid w:val="004A29DE"/>
    <w:rsid w:val="005759B8"/>
    <w:rsid w:val="00606CA4"/>
    <w:rsid w:val="00643647"/>
    <w:rsid w:val="00675AF6"/>
    <w:rsid w:val="006B13B2"/>
    <w:rsid w:val="006E41F2"/>
    <w:rsid w:val="00711CF7"/>
    <w:rsid w:val="00730E61"/>
    <w:rsid w:val="0078239C"/>
    <w:rsid w:val="0079551F"/>
    <w:rsid w:val="007A2388"/>
    <w:rsid w:val="00805E1C"/>
    <w:rsid w:val="00835FDE"/>
    <w:rsid w:val="00883C58"/>
    <w:rsid w:val="008966EE"/>
    <w:rsid w:val="008B7EAB"/>
    <w:rsid w:val="008D4ABF"/>
    <w:rsid w:val="009720D7"/>
    <w:rsid w:val="00A4197B"/>
    <w:rsid w:val="00A822E9"/>
    <w:rsid w:val="00A87D04"/>
    <w:rsid w:val="00B00286"/>
    <w:rsid w:val="00B67827"/>
    <w:rsid w:val="00BA6AA4"/>
    <w:rsid w:val="00BA6EBD"/>
    <w:rsid w:val="00BC5AC2"/>
    <w:rsid w:val="00BD49D6"/>
    <w:rsid w:val="00BE36B1"/>
    <w:rsid w:val="00BF7153"/>
    <w:rsid w:val="00C25C28"/>
    <w:rsid w:val="00C472E1"/>
    <w:rsid w:val="00CA2EFD"/>
    <w:rsid w:val="00CE34E1"/>
    <w:rsid w:val="00D430A0"/>
    <w:rsid w:val="00D5675B"/>
    <w:rsid w:val="00E01594"/>
    <w:rsid w:val="00E14D94"/>
    <w:rsid w:val="00E76C2B"/>
    <w:rsid w:val="00ED1593"/>
    <w:rsid w:val="00EE3F0B"/>
    <w:rsid w:val="00F05045"/>
    <w:rsid w:val="00F45818"/>
    <w:rsid w:val="00F7770E"/>
    <w:rsid w:val="00FB2E79"/>
    <w:rsid w:val="00FE17AF"/>
    <w:rsid w:val="00FF0D1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44</cp:revision>
  <cp:lastPrinted>2015-09-30T05:35:00Z</cp:lastPrinted>
  <dcterms:created xsi:type="dcterms:W3CDTF">2015-09-30T04:46:00Z</dcterms:created>
  <dcterms:modified xsi:type="dcterms:W3CDTF">2015-10-02T05:33:00Z</dcterms:modified>
</cp:coreProperties>
</file>