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C" w:rsidRPr="00E6772A" w:rsidRDefault="001373AC" w:rsidP="007504B3">
      <w:pPr>
        <w:suppressLineNumbers/>
        <w:ind w:right="14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>
            <v:imagedata r:id="rId4" o:title=""/>
          </v:shape>
        </w:pict>
      </w:r>
    </w:p>
    <w:p w:rsidR="001373AC" w:rsidRPr="00E6772A" w:rsidRDefault="001373AC" w:rsidP="007504B3">
      <w:pPr>
        <w:suppressLineNumbers/>
        <w:jc w:val="center"/>
        <w:rPr>
          <w:color w:val="000080"/>
        </w:rPr>
      </w:pPr>
    </w:p>
    <w:p w:rsidR="001373AC" w:rsidRPr="00E6772A" w:rsidRDefault="001373AC" w:rsidP="007504B3">
      <w:pPr>
        <w:pStyle w:val="Heading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1373AC" w:rsidRPr="00E6772A" w:rsidRDefault="001373AC" w:rsidP="007504B3">
      <w:pPr>
        <w:rPr>
          <w:sz w:val="24"/>
          <w:szCs w:val="24"/>
        </w:rPr>
      </w:pPr>
    </w:p>
    <w:p w:rsidR="001373AC" w:rsidRPr="00E6772A" w:rsidRDefault="001373AC" w:rsidP="007504B3">
      <w:pPr>
        <w:pStyle w:val="Heading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1373AC" w:rsidRPr="00E6772A" w:rsidRDefault="001373AC" w:rsidP="007504B3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520"/>
        <w:gridCol w:w="4851"/>
        <w:gridCol w:w="567"/>
        <w:gridCol w:w="1701"/>
      </w:tblGrid>
      <w:tr w:rsidR="001373AC" w:rsidRPr="00E6772A" w:rsidTr="00685B8C">
        <w:tc>
          <w:tcPr>
            <w:tcW w:w="2520" w:type="dxa"/>
            <w:tcBorders>
              <w:bottom w:val="single" w:sz="4" w:space="0" w:color="auto"/>
            </w:tcBorders>
          </w:tcPr>
          <w:p w:rsidR="001373AC" w:rsidRPr="00AD38F0" w:rsidRDefault="001373AC" w:rsidP="00750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06 </w:t>
            </w:r>
            <w:r>
              <w:rPr>
                <w:sz w:val="28"/>
                <w:szCs w:val="28"/>
              </w:rPr>
              <w:t>октября</w:t>
            </w:r>
            <w:r w:rsidRPr="00AD38F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AD3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AD38F0">
              <w:rPr>
                <w:sz w:val="28"/>
                <w:szCs w:val="28"/>
              </w:rPr>
              <w:t>.</w:t>
            </w:r>
          </w:p>
        </w:tc>
        <w:tc>
          <w:tcPr>
            <w:tcW w:w="4851" w:type="dxa"/>
          </w:tcPr>
          <w:p w:rsidR="001373AC" w:rsidRPr="00AD38F0" w:rsidRDefault="001373AC" w:rsidP="00C708B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73AC" w:rsidRPr="00AD38F0" w:rsidRDefault="001373AC" w:rsidP="00C708B3">
            <w:pPr>
              <w:rPr>
                <w:sz w:val="28"/>
                <w:szCs w:val="28"/>
              </w:rPr>
            </w:pPr>
            <w:r w:rsidRPr="00AD38F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3AC" w:rsidRPr="00C312C3" w:rsidRDefault="001373AC" w:rsidP="00C70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</w:tbl>
    <w:p w:rsidR="001373AC" w:rsidRPr="00332A98" w:rsidRDefault="001373AC" w:rsidP="007504B3">
      <w:pPr>
        <w:suppressLineNumbers/>
        <w:rPr>
          <w:sz w:val="28"/>
          <w:szCs w:val="28"/>
        </w:rPr>
      </w:pPr>
    </w:p>
    <w:p w:rsidR="001373AC" w:rsidRPr="001C0F19" w:rsidRDefault="001373AC" w:rsidP="007504B3">
      <w:pPr>
        <w:tabs>
          <w:tab w:val="left" w:pos="8640"/>
        </w:tabs>
        <w:ind w:left="902" w:right="8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распоряжение от 2</w:t>
      </w:r>
      <w:r w:rsidRPr="001113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CD6A07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Pr="001113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30</w:t>
      </w:r>
    </w:p>
    <w:p w:rsidR="001373AC" w:rsidRPr="001113CB" w:rsidRDefault="001373AC" w:rsidP="00E06FD6">
      <w:pPr>
        <w:jc w:val="center"/>
        <w:outlineLvl w:val="0"/>
        <w:rPr>
          <w:b/>
          <w:sz w:val="28"/>
          <w:szCs w:val="28"/>
        </w:rPr>
      </w:pPr>
      <w:r w:rsidRPr="001113CB">
        <w:rPr>
          <w:b/>
          <w:sz w:val="28"/>
          <w:szCs w:val="28"/>
        </w:rPr>
        <w:t>«</w:t>
      </w:r>
      <w:bookmarkStart w:id="0" w:name="DokNai"/>
      <w:r>
        <w:rPr>
          <w:b/>
          <w:sz w:val="28"/>
        </w:rPr>
        <w:t xml:space="preserve">Об утверждении Порядка размещения сведений о доходах, расходах, </w:t>
      </w:r>
      <w:r w:rsidRPr="001C0F19">
        <w:rPr>
          <w:b/>
          <w:sz w:val="28"/>
        </w:rPr>
        <w:t xml:space="preserve">       </w:t>
      </w:r>
      <w:r>
        <w:rPr>
          <w:b/>
          <w:sz w:val="28"/>
        </w:rPr>
        <w:t xml:space="preserve">об имуществе и обязательствах имущественного характера лиц, замещающих муниципальные должности, лиц, включенных в Перечень </w:t>
      </w:r>
      <w:r>
        <w:rPr>
          <w:b/>
          <w:bCs/>
          <w:kern w:val="36"/>
          <w:sz w:val="28"/>
          <w:szCs w:val="28"/>
        </w:rPr>
        <w:t>должностей муниципальной службы аппарата Контрольно-счетной палаты Озерского городского округа,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себя, своих супруги (супруга) и несовершеннолетних детей</w:t>
      </w:r>
      <w:r>
        <w:rPr>
          <w:b/>
          <w:sz w:val="28"/>
        </w:rPr>
        <w:t>, на официальном сайте органов местного самоуправления Озерского городского округа и предоставления этих сведений средствам массовой информации для опубликования</w:t>
      </w:r>
      <w:bookmarkEnd w:id="0"/>
      <w:r w:rsidRPr="001113CB">
        <w:rPr>
          <w:b/>
          <w:sz w:val="28"/>
          <w:szCs w:val="28"/>
        </w:rPr>
        <w:t>»</w:t>
      </w:r>
    </w:p>
    <w:p w:rsidR="001373AC" w:rsidRDefault="001373AC" w:rsidP="007504B3">
      <w:pPr>
        <w:tabs>
          <w:tab w:val="left" w:pos="8640"/>
        </w:tabs>
        <w:ind w:left="902" w:right="816"/>
        <w:jc w:val="center"/>
        <w:rPr>
          <w:b/>
          <w:sz w:val="28"/>
          <w:szCs w:val="28"/>
        </w:rPr>
      </w:pPr>
    </w:p>
    <w:p w:rsidR="001373AC" w:rsidRDefault="001373AC" w:rsidP="0065127B">
      <w:pPr>
        <w:tabs>
          <w:tab w:val="left" w:pos="720"/>
          <w:tab w:val="left" w:pos="8640"/>
        </w:tabs>
        <w:ind w:right="-1"/>
        <w:jc w:val="both"/>
        <w:rPr>
          <w:sz w:val="28"/>
        </w:rPr>
      </w:pPr>
      <w:r>
        <w:rPr>
          <w:sz w:val="28"/>
        </w:rPr>
        <w:t xml:space="preserve">          В соответствии с Указом Президента Российской Федерации </w:t>
      </w:r>
      <w:r w:rsidRPr="001C0F19">
        <w:rPr>
          <w:sz w:val="28"/>
        </w:rPr>
        <w:t xml:space="preserve">                   </w:t>
      </w:r>
      <w:r>
        <w:rPr>
          <w:sz w:val="28"/>
        </w:rPr>
        <w:t>от 08.07.2013 № 613 «Вопросы противодействия коррупции»</w:t>
      </w:r>
    </w:p>
    <w:p w:rsidR="001373AC" w:rsidRPr="00685B8C" w:rsidRDefault="001373AC" w:rsidP="004C2ECD">
      <w:pPr>
        <w:tabs>
          <w:tab w:val="left" w:pos="8640"/>
        </w:tabs>
        <w:ind w:right="81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373AC" w:rsidRPr="00E06FD6" w:rsidRDefault="001373AC" w:rsidP="00E06FD6">
      <w:pPr>
        <w:ind w:firstLine="708"/>
        <w:jc w:val="both"/>
        <w:outlineLvl w:val="0"/>
        <w:rPr>
          <w:sz w:val="28"/>
          <w:szCs w:val="28"/>
        </w:rPr>
      </w:pPr>
      <w:r w:rsidRPr="00E06FD6">
        <w:rPr>
          <w:sz w:val="28"/>
          <w:szCs w:val="28"/>
        </w:rPr>
        <w:t>1.</w:t>
      </w:r>
      <w:r w:rsidRPr="001C0F19">
        <w:rPr>
          <w:sz w:val="28"/>
          <w:szCs w:val="28"/>
        </w:rPr>
        <w:tab/>
      </w:r>
      <w:r w:rsidRPr="00E06FD6">
        <w:rPr>
          <w:sz w:val="28"/>
          <w:szCs w:val="28"/>
        </w:rPr>
        <w:t>Внести в распоряжение от 23.03.2015 №</w:t>
      </w:r>
      <w:r>
        <w:rPr>
          <w:sz w:val="28"/>
          <w:szCs w:val="28"/>
          <w:lang w:val="en-US"/>
        </w:rPr>
        <w:t> </w:t>
      </w:r>
      <w:r w:rsidRPr="00E06FD6">
        <w:rPr>
          <w:sz w:val="28"/>
          <w:szCs w:val="28"/>
        </w:rPr>
        <w:t>30 «</w:t>
      </w:r>
      <w:r w:rsidRPr="00E06FD6">
        <w:rPr>
          <w:sz w:val="28"/>
        </w:rPr>
        <w:t xml:space="preserve">Об утверждении Порядка размещения сведений о доходах, расходах, об имуществе </w:t>
      </w:r>
      <w:r w:rsidRPr="001C0F19">
        <w:rPr>
          <w:sz w:val="28"/>
        </w:rPr>
        <w:t xml:space="preserve">                      </w:t>
      </w:r>
      <w:r w:rsidRPr="00E06FD6">
        <w:rPr>
          <w:sz w:val="28"/>
        </w:rPr>
        <w:t xml:space="preserve">и обязательствах имущественного характера лиц, замещающих муниципальные должности, лиц, включенных в Перечень </w:t>
      </w:r>
      <w:r w:rsidRPr="00E06FD6">
        <w:rPr>
          <w:bCs/>
          <w:kern w:val="36"/>
          <w:sz w:val="28"/>
          <w:szCs w:val="28"/>
        </w:rPr>
        <w:t xml:space="preserve">должностей муниципальной службы аппарата Контрольно-счетной палаты Озерского городского округа,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себя, своих супруги (супруга) </w:t>
      </w:r>
      <w:r w:rsidRPr="001C0F19">
        <w:rPr>
          <w:bCs/>
          <w:kern w:val="36"/>
          <w:sz w:val="28"/>
          <w:szCs w:val="28"/>
        </w:rPr>
        <w:t xml:space="preserve">      </w:t>
      </w:r>
      <w:r w:rsidRPr="00E06FD6">
        <w:rPr>
          <w:bCs/>
          <w:kern w:val="36"/>
          <w:sz w:val="28"/>
          <w:szCs w:val="28"/>
        </w:rPr>
        <w:t>и несовершеннолетних детей</w:t>
      </w:r>
      <w:r w:rsidRPr="00E06FD6">
        <w:rPr>
          <w:sz w:val="28"/>
        </w:rPr>
        <w:t>, на официальном сайте органов местного самоуправления Озерского городского округа и предоставления этих сведений средствам массовой информации для опубликования</w:t>
      </w:r>
      <w:r w:rsidRPr="00E06FD6">
        <w:rPr>
          <w:bCs/>
          <w:kern w:val="36"/>
          <w:sz w:val="28"/>
          <w:szCs w:val="28"/>
        </w:rPr>
        <w:t xml:space="preserve">» </w:t>
      </w:r>
      <w:r w:rsidRPr="00E06FD6">
        <w:rPr>
          <w:sz w:val="28"/>
          <w:szCs w:val="28"/>
        </w:rPr>
        <w:t>следующее изменение:</w:t>
      </w:r>
    </w:p>
    <w:p w:rsidR="001373AC" w:rsidRDefault="001373AC" w:rsidP="007504B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 4 пункта 2 Порядка изложить в новой</w:t>
      </w:r>
      <w:bookmarkStart w:id="1" w:name="_GoBack"/>
      <w:bookmarkEnd w:id="1"/>
      <w:r>
        <w:rPr>
          <w:sz w:val="28"/>
          <w:szCs w:val="28"/>
        </w:rPr>
        <w:t xml:space="preserve"> редакции:</w:t>
      </w:r>
    </w:p>
    <w:p w:rsidR="001373AC" w:rsidRDefault="001373AC" w:rsidP="007504B3">
      <w:pPr>
        <w:ind w:firstLine="709"/>
        <w:jc w:val="both"/>
        <w:rPr>
          <w:sz w:val="28"/>
          <w:szCs w:val="28"/>
        </w:rPr>
      </w:pPr>
      <w:r w:rsidRPr="00FA5E34">
        <w:rPr>
          <w:sz w:val="28"/>
          <w:szCs w:val="28"/>
        </w:rPr>
        <w:t>«</w:t>
      </w:r>
      <w:r>
        <w:rPr>
          <w:sz w:val="28"/>
          <w:szCs w:val="28"/>
        </w:rPr>
        <w:t>4)</w:t>
      </w:r>
      <w:r w:rsidRPr="001C0F19">
        <w:rPr>
          <w:sz w:val="28"/>
          <w:szCs w:val="28"/>
        </w:rPr>
        <w:tab/>
      </w:r>
      <w:r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</w:t>
      </w:r>
      <w:r w:rsidRPr="001C0F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его супруги (супруга) за три последних года, предшествующих отчетному периоду</w:t>
      </w:r>
      <w:r w:rsidRPr="00FA5E34">
        <w:rPr>
          <w:sz w:val="28"/>
          <w:szCs w:val="28"/>
        </w:rPr>
        <w:t>».</w:t>
      </w:r>
    </w:p>
    <w:p w:rsidR="001373AC" w:rsidRDefault="001373AC" w:rsidP="0075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Ознакомить лиц, замещающих должности муниципальной службы </w:t>
      </w:r>
      <w:r w:rsidRPr="001C0F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аппарате Контрольно-счетной палаты Озерского городского округа </w:t>
      </w:r>
      <w:r w:rsidRPr="001C0F1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настоящим распоряжением.</w:t>
      </w:r>
    </w:p>
    <w:p w:rsidR="001373AC" w:rsidRDefault="001373AC" w:rsidP="007504B3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распоряжение в официальном средстве массовой информации органов местного самоуправления Озерского городского округа и разместить на официальном сайте органов местного самоуправления Озерского городского округа Челябинской области в информационно-телекоммуникационной сети «Интернет».</w:t>
      </w:r>
    </w:p>
    <w:p w:rsidR="001373AC" w:rsidRDefault="001373AC" w:rsidP="007504B3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за выполнением настоящего распоряжения оставляю </w:t>
      </w:r>
      <w:r w:rsidRPr="001C0F19">
        <w:rPr>
          <w:sz w:val="28"/>
          <w:szCs w:val="28"/>
        </w:rPr>
        <w:t xml:space="preserve">       </w:t>
      </w:r>
      <w:r>
        <w:rPr>
          <w:sz w:val="28"/>
          <w:szCs w:val="28"/>
        </w:rPr>
        <w:t>за собой.</w:t>
      </w:r>
    </w:p>
    <w:p w:rsidR="001373AC" w:rsidRDefault="001373AC" w:rsidP="007504B3">
      <w:pPr>
        <w:suppressLineNumbers/>
        <w:rPr>
          <w:sz w:val="28"/>
          <w:szCs w:val="28"/>
        </w:rPr>
      </w:pPr>
    </w:p>
    <w:p w:rsidR="001373AC" w:rsidRPr="0065127B" w:rsidRDefault="001373AC" w:rsidP="007504B3">
      <w:pPr>
        <w:suppressLineNumbers/>
        <w:rPr>
          <w:sz w:val="28"/>
          <w:szCs w:val="28"/>
        </w:rPr>
      </w:pPr>
    </w:p>
    <w:p w:rsidR="001373AC" w:rsidRPr="0065127B" w:rsidRDefault="001373AC" w:rsidP="007504B3">
      <w:pPr>
        <w:suppressLineNumbers/>
        <w:rPr>
          <w:sz w:val="28"/>
          <w:szCs w:val="28"/>
        </w:rPr>
      </w:pPr>
    </w:p>
    <w:p w:rsidR="001373AC" w:rsidRDefault="001373AC" w:rsidP="007504B3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373AC" w:rsidRDefault="001373AC" w:rsidP="007504B3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373AC" w:rsidRPr="00E6772A" w:rsidRDefault="001373AC" w:rsidP="007504B3">
      <w:pPr>
        <w:suppressLineNumbers/>
        <w:rPr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А</w:t>
      </w:r>
      <w:r w:rsidRPr="00E6772A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E6772A">
        <w:rPr>
          <w:sz w:val="28"/>
          <w:szCs w:val="28"/>
        </w:rPr>
        <w:t xml:space="preserve">. </w:t>
      </w:r>
      <w:r>
        <w:rPr>
          <w:sz w:val="28"/>
          <w:szCs w:val="28"/>
        </w:rPr>
        <w:t>Люков</w:t>
      </w:r>
    </w:p>
    <w:sectPr w:rsidR="001373AC" w:rsidRPr="00E6772A" w:rsidSect="006B60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4B3"/>
    <w:rsid w:val="001113CB"/>
    <w:rsid w:val="001373AC"/>
    <w:rsid w:val="001C0F19"/>
    <w:rsid w:val="00332A98"/>
    <w:rsid w:val="003C2299"/>
    <w:rsid w:val="00401111"/>
    <w:rsid w:val="00472F32"/>
    <w:rsid w:val="00474A56"/>
    <w:rsid w:val="00480BB0"/>
    <w:rsid w:val="004C2ECD"/>
    <w:rsid w:val="0065127B"/>
    <w:rsid w:val="00685B8C"/>
    <w:rsid w:val="006B6034"/>
    <w:rsid w:val="00714FA4"/>
    <w:rsid w:val="007504B3"/>
    <w:rsid w:val="007913D4"/>
    <w:rsid w:val="007F7098"/>
    <w:rsid w:val="008066E9"/>
    <w:rsid w:val="00964128"/>
    <w:rsid w:val="009D72C2"/>
    <w:rsid w:val="00A66237"/>
    <w:rsid w:val="00A67198"/>
    <w:rsid w:val="00AD38F0"/>
    <w:rsid w:val="00B02FB4"/>
    <w:rsid w:val="00B40B7B"/>
    <w:rsid w:val="00B47798"/>
    <w:rsid w:val="00B53D66"/>
    <w:rsid w:val="00C312C3"/>
    <w:rsid w:val="00C708B3"/>
    <w:rsid w:val="00CD6A07"/>
    <w:rsid w:val="00DA066B"/>
    <w:rsid w:val="00E06FD6"/>
    <w:rsid w:val="00E6772A"/>
    <w:rsid w:val="00F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B3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4B3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4B3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504B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04B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0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4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445</Words>
  <Characters>2537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*</cp:lastModifiedBy>
  <cp:revision>6</cp:revision>
  <cp:lastPrinted>2015-10-06T09:43:00Z</cp:lastPrinted>
  <dcterms:created xsi:type="dcterms:W3CDTF">2015-10-01T04:48:00Z</dcterms:created>
  <dcterms:modified xsi:type="dcterms:W3CDTF">2015-10-06T09:44:00Z</dcterms:modified>
</cp:coreProperties>
</file>