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CD" w:rsidRPr="000F3B5B" w:rsidRDefault="00105BCD" w:rsidP="00105BCD">
      <w:pPr>
        <w:ind w:firstLine="708"/>
        <w:jc w:val="both"/>
        <w:rPr>
          <w:sz w:val="26"/>
          <w:szCs w:val="26"/>
        </w:rPr>
      </w:pPr>
      <w:r w:rsidRPr="000F3B5B">
        <w:rPr>
          <w:sz w:val="26"/>
          <w:szCs w:val="26"/>
        </w:rPr>
        <w:t>«</w:t>
      </w:r>
      <w:r w:rsidR="0042078B" w:rsidRPr="000F3B5B">
        <w:rPr>
          <w:sz w:val="26"/>
          <w:szCs w:val="26"/>
        </w:rPr>
        <w:t>30</w:t>
      </w:r>
      <w:r w:rsidRPr="000F3B5B">
        <w:rPr>
          <w:sz w:val="26"/>
          <w:szCs w:val="26"/>
        </w:rPr>
        <w:t xml:space="preserve">» </w:t>
      </w:r>
      <w:r w:rsidR="0042078B" w:rsidRPr="000F3B5B">
        <w:rPr>
          <w:sz w:val="26"/>
          <w:szCs w:val="26"/>
        </w:rPr>
        <w:t>ма</w:t>
      </w:r>
      <w:r w:rsidR="00581709" w:rsidRPr="000F3B5B">
        <w:rPr>
          <w:sz w:val="26"/>
          <w:szCs w:val="26"/>
        </w:rPr>
        <w:t>я</w:t>
      </w:r>
      <w:r w:rsidRPr="000F3B5B">
        <w:rPr>
          <w:sz w:val="26"/>
          <w:szCs w:val="26"/>
        </w:rPr>
        <w:t xml:space="preserve"> 2023 года в 1</w:t>
      </w:r>
      <w:r w:rsidR="00581709" w:rsidRPr="000F3B5B">
        <w:rPr>
          <w:sz w:val="26"/>
          <w:szCs w:val="26"/>
        </w:rPr>
        <w:t>1</w:t>
      </w:r>
      <w:r w:rsidRPr="000F3B5B">
        <w:rPr>
          <w:sz w:val="26"/>
          <w:szCs w:val="26"/>
        </w:rPr>
        <w:t xml:space="preserve"> ч. </w:t>
      </w:r>
      <w:r w:rsidR="00581709" w:rsidRPr="000F3B5B">
        <w:rPr>
          <w:sz w:val="26"/>
          <w:szCs w:val="26"/>
        </w:rPr>
        <w:t>0</w:t>
      </w:r>
      <w:r w:rsidRPr="000F3B5B">
        <w:rPr>
          <w:sz w:val="26"/>
          <w:szCs w:val="26"/>
        </w:rPr>
        <w:t>0 мин.</w:t>
      </w:r>
      <w:r w:rsidRPr="000F3B5B">
        <w:rPr>
          <w:b/>
          <w:sz w:val="26"/>
          <w:szCs w:val="26"/>
        </w:rPr>
        <w:t xml:space="preserve"> </w:t>
      </w:r>
      <w:r w:rsidRPr="000F3B5B">
        <w:rPr>
          <w:sz w:val="26"/>
          <w:szCs w:val="26"/>
        </w:rPr>
        <w:t xml:space="preserve">в актовом зале администрации муниципального образования под председательством </w:t>
      </w:r>
      <w:r w:rsidR="0042078B" w:rsidRPr="000F3B5B">
        <w:rPr>
          <w:sz w:val="26"/>
          <w:szCs w:val="26"/>
        </w:rPr>
        <w:t xml:space="preserve">и. о. </w:t>
      </w:r>
      <w:r w:rsidRPr="000F3B5B">
        <w:rPr>
          <w:sz w:val="26"/>
          <w:szCs w:val="26"/>
        </w:rPr>
        <w:t xml:space="preserve">главы Озерского городского округа </w:t>
      </w:r>
      <w:proofErr w:type="spellStart"/>
      <w:r w:rsidR="0042078B" w:rsidRPr="000F3B5B">
        <w:rPr>
          <w:sz w:val="26"/>
          <w:szCs w:val="26"/>
        </w:rPr>
        <w:t>Ланге</w:t>
      </w:r>
      <w:proofErr w:type="spellEnd"/>
      <w:r w:rsidR="0042078B" w:rsidRPr="000F3B5B">
        <w:rPr>
          <w:sz w:val="26"/>
          <w:szCs w:val="26"/>
        </w:rPr>
        <w:t xml:space="preserve"> О.В</w:t>
      </w:r>
      <w:r w:rsidRPr="000F3B5B">
        <w:rPr>
          <w:sz w:val="26"/>
          <w:szCs w:val="26"/>
        </w:rPr>
        <w:t>.</w:t>
      </w:r>
      <w:r w:rsidR="00581709" w:rsidRPr="000F3B5B">
        <w:rPr>
          <w:sz w:val="26"/>
          <w:szCs w:val="26"/>
        </w:rPr>
        <w:t xml:space="preserve"> и начальника отдела УФСБ России по Челябинской области в г. Озерск Афанасьевым Р.Н.</w:t>
      </w:r>
      <w:r w:rsidRPr="000F3B5B">
        <w:rPr>
          <w:sz w:val="26"/>
          <w:szCs w:val="26"/>
        </w:rPr>
        <w:t xml:space="preserve"> состоялось </w:t>
      </w:r>
      <w:r w:rsidR="00581709" w:rsidRPr="000F3B5B">
        <w:rPr>
          <w:sz w:val="26"/>
          <w:szCs w:val="26"/>
        </w:rPr>
        <w:t xml:space="preserve">совместное </w:t>
      </w:r>
      <w:r w:rsidRPr="000F3B5B">
        <w:rPr>
          <w:sz w:val="26"/>
          <w:szCs w:val="26"/>
        </w:rPr>
        <w:t xml:space="preserve">заседание антитеррористической комиссии </w:t>
      </w:r>
      <w:r w:rsidR="00581709" w:rsidRPr="000F3B5B">
        <w:rPr>
          <w:sz w:val="26"/>
          <w:szCs w:val="26"/>
        </w:rPr>
        <w:t xml:space="preserve">и оперативной группы </w:t>
      </w:r>
      <w:r w:rsidRPr="000F3B5B">
        <w:rPr>
          <w:sz w:val="26"/>
          <w:szCs w:val="26"/>
        </w:rPr>
        <w:t xml:space="preserve">муниципального образования. </w:t>
      </w:r>
    </w:p>
    <w:p w:rsidR="00105BCD" w:rsidRPr="000F3B5B" w:rsidRDefault="00105BCD" w:rsidP="00105BCD">
      <w:pPr>
        <w:ind w:firstLine="567"/>
        <w:jc w:val="both"/>
        <w:rPr>
          <w:sz w:val="26"/>
          <w:szCs w:val="26"/>
        </w:rPr>
      </w:pPr>
      <w:r w:rsidRPr="000F3B5B">
        <w:rPr>
          <w:sz w:val="26"/>
          <w:szCs w:val="26"/>
        </w:rPr>
        <w:t xml:space="preserve">В повестку </w:t>
      </w:r>
      <w:r w:rsidR="00581709" w:rsidRPr="000F3B5B">
        <w:rPr>
          <w:sz w:val="26"/>
          <w:szCs w:val="26"/>
        </w:rPr>
        <w:t xml:space="preserve">совместного </w:t>
      </w:r>
      <w:r w:rsidRPr="000F3B5B">
        <w:rPr>
          <w:sz w:val="26"/>
          <w:szCs w:val="26"/>
        </w:rPr>
        <w:t>заседания были включены и рассмотрены следующие вопросы:</w:t>
      </w:r>
    </w:p>
    <w:p w:rsidR="000F3B5B" w:rsidRPr="0051651B" w:rsidRDefault="000F3B5B" w:rsidP="000F3B5B">
      <w:pPr>
        <w:ind w:firstLine="708"/>
        <w:jc w:val="both"/>
        <w:rPr>
          <w:sz w:val="26"/>
          <w:szCs w:val="26"/>
        </w:rPr>
      </w:pPr>
      <w:r w:rsidRPr="0051651B">
        <w:rPr>
          <w:b/>
          <w:sz w:val="26"/>
          <w:szCs w:val="26"/>
        </w:rPr>
        <w:t>1.</w:t>
      </w:r>
      <w:r w:rsidRPr="0051651B">
        <w:rPr>
          <w:sz w:val="26"/>
          <w:szCs w:val="26"/>
        </w:rPr>
        <w:t xml:space="preserve"> О дополнительных мерах по обеспечению безопасности населения в период подготовки и проведения праздничных мероприятий, посвященных Дню России и Дню города.</w:t>
      </w:r>
    </w:p>
    <w:p w:rsidR="000F3B5B" w:rsidRPr="0051651B" w:rsidRDefault="000F3B5B" w:rsidP="000F3B5B">
      <w:pPr>
        <w:jc w:val="both"/>
        <w:outlineLvl w:val="0"/>
        <w:rPr>
          <w:sz w:val="26"/>
          <w:szCs w:val="26"/>
        </w:rPr>
      </w:pPr>
      <w:r w:rsidRPr="0051651B">
        <w:rPr>
          <w:sz w:val="26"/>
          <w:szCs w:val="26"/>
        </w:rPr>
        <w:t>Докладчики:</w:t>
      </w:r>
    </w:p>
    <w:p w:rsidR="000F3B5B" w:rsidRPr="0051651B" w:rsidRDefault="000F3B5B" w:rsidP="000F3B5B">
      <w:pPr>
        <w:jc w:val="both"/>
        <w:rPr>
          <w:sz w:val="26"/>
          <w:szCs w:val="26"/>
        </w:rPr>
      </w:pPr>
      <w:r w:rsidRPr="0051651B">
        <w:rPr>
          <w:sz w:val="26"/>
          <w:szCs w:val="26"/>
        </w:rPr>
        <w:t xml:space="preserve">- </w:t>
      </w:r>
      <w:proofErr w:type="spellStart"/>
      <w:r w:rsidRPr="0051651B">
        <w:rPr>
          <w:sz w:val="26"/>
          <w:szCs w:val="26"/>
        </w:rPr>
        <w:t>Черепенькин</w:t>
      </w:r>
      <w:proofErr w:type="spellEnd"/>
      <w:r w:rsidRPr="0051651B">
        <w:rPr>
          <w:sz w:val="26"/>
          <w:szCs w:val="26"/>
        </w:rPr>
        <w:t xml:space="preserve"> Кирилл Сергеевич, начальник Управления МВД РФ </w:t>
      </w:r>
      <w:proofErr w:type="gramStart"/>
      <w:r w:rsidRPr="0051651B">
        <w:rPr>
          <w:sz w:val="26"/>
          <w:szCs w:val="26"/>
        </w:rPr>
        <w:t>по</w:t>
      </w:r>
      <w:proofErr w:type="gramEnd"/>
      <w:r w:rsidRPr="0051651B">
        <w:rPr>
          <w:sz w:val="26"/>
          <w:szCs w:val="26"/>
        </w:rPr>
        <w:t xml:space="preserve"> ЗАТО – г. Озерск Челябинской области,</w:t>
      </w:r>
    </w:p>
    <w:p w:rsidR="000F3B5B" w:rsidRPr="0051651B" w:rsidRDefault="000F3B5B" w:rsidP="000F3B5B">
      <w:pPr>
        <w:jc w:val="both"/>
        <w:rPr>
          <w:snapToGrid w:val="0"/>
          <w:sz w:val="26"/>
          <w:szCs w:val="26"/>
        </w:rPr>
      </w:pPr>
      <w:r w:rsidRPr="0051651B">
        <w:rPr>
          <w:sz w:val="26"/>
          <w:szCs w:val="26"/>
        </w:rPr>
        <w:t xml:space="preserve">- Редькин Алексей Борисович, начальник ОВО </w:t>
      </w:r>
      <w:proofErr w:type="gramStart"/>
      <w:r w:rsidRPr="0051651B">
        <w:rPr>
          <w:sz w:val="26"/>
          <w:szCs w:val="26"/>
        </w:rPr>
        <w:t>по</w:t>
      </w:r>
      <w:proofErr w:type="gramEnd"/>
      <w:r w:rsidRPr="0051651B">
        <w:rPr>
          <w:sz w:val="26"/>
          <w:szCs w:val="26"/>
        </w:rPr>
        <w:t xml:space="preserve"> ЗАТО г. Озерск - филиала ФГКУ УВО ВНГ России по Челябинской области</w:t>
      </w:r>
      <w:r w:rsidRPr="0051651B">
        <w:rPr>
          <w:snapToGrid w:val="0"/>
          <w:sz w:val="26"/>
          <w:szCs w:val="26"/>
        </w:rPr>
        <w:t>.</w:t>
      </w:r>
    </w:p>
    <w:p w:rsidR="000F3B5B" w:rsidRPr="0051651B" w:rsidRDefault="000F3B5B" w:rsidP="000F3B5B">
      <w:pPr>
        <w:ind w:firstLine="708"/>
        <w:jc w:val="both"/>
        <w:rPr>
          <w:i/>
          <w:sz w:val="26"/>
          <w:szCs w:val="26"/>
        </w:rPr>
      </w:pPr>
      <w:r w:rsidRPr="0051651B">
        <w:rPr>
          <w:b/>
          <w:sz w:val="26"/>
          <w:szCs w:val="26"/>
        </w:rPr>
        <w:t>2.</w:t>
      </w:r>
      <w:r w:rsidRPr="0051651B">
        <w:rPr>
          <w:sz w:val="26"/>
          <w:szCs w:val="26"/>
        </w:rPr>
        <w:t xml:space="preserve"> О ходе выполнения мероприятий по реализации «Комплексного плана противодействия идеологии терроризма в Российской Федерации на 2019-2023 годы», утвержденного Президентом Российской Федерации 28.12.2018 №Пр-2665 (о состоянии и результативности профилактической работы по предотвращению вовлечения молодежи в террористическую деятельность).</w:t>
      </w:r>
    </w:p>
    <w:p w:rsidR="000F3B5B" w:rsidRPr="0051651B" w:rsidRDefault="000F3B5B" w:rsidP="000F3B5B">
      <w:pPr>
        <w:jc w:val="both"/>
        <w:outlineLvl w:val="0"/>
        <w:rPr>
          <w:sz w:val="26"/>
          <w:szCs w:val="26"/>
        </w:rPr>
      </w:pPr>
      <w:r w:rsidRPr="0051651B">
        <w:rPr>
          <w:sz w:val="26"/>
          <w:szCs w:val="26"/>
        </w:rPr>
        <w:t>Докладчики:</w:t>
      </w:r>
      <w:bookmarkStart w:id="0" w:name="_GoBack"/>
      <w:bookmarkEnd w:id="0"/>
    </w:p>
    <w:p w:rsidR="000F3B5B" w:rsidRPr="0051651B" w:rsidRDefault="000F3B5B" w:rsidP="000F3B5B">
      <w:pPr>
        <w:suppressLineNumbers/>
        <w:jc w:val="both"/>
        <w:rPr>
          <w:rStyle w:val="b-serp-urlitem"/>
          <w:sz w:val="26"/>
          <w:szCs w:val="26"/>
        </w:rPr>
      </w:pPr>
      <w:r w:rsidRPr="0051651B">
        <w:rPr>
          <w:rStyle w:val="b-serp-urlitem"/>
          <w:sz w:val="26"/>
          <w:szCs w:val="26"/>
        </w:rPr>
        <w:t xml:space="preserve">- Горбунова Любовь Владимировна, начальник Управления образования </w:t>
      </w:r>
      <w:r w:rsidRPr="0051651B">
        <w:rPr>
          <w:sz w:val="26"/>
          <w:szCs w:val="26"/>
        </w:rPr>
        <w:t xml:space="preserve">администрации </w:t>
      </w:r>
      <w:r w:rsidRPr="0051651B">
        <w:rPr>
          <w:rStyle w:val="b-serp-urlitem"/>
          <w:sz w:val="26"/>
          <w:szCs w:val="26"/>
        </w:rPr>
        <w:t>Озерского городского округа,</w:t>
      </w:r>
    </w:p>
    <w:p w:rsidR="000F3B5B" w:rsidRPr="0051651B" w:rsidRDefault="000F3B5B" w:rsidP="000F3B5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1651B">
        <w:rPr>
          <w:rFonts w:eastAsia="Calibri"/>
          <w:sz w:val="26"/>
          <w:szCs w:val="26"/>
        </w:rPr>
        <w:t xml:space="preserve">- </w:t>
      </w:r>
      <w:proofErr w:type="spellStart"/>
      <w:r w:rsidRPr="0051651B">
        <w:rPr>
          <w:rFonts w:eastAsia="Calibri"/>
          <w:sz w:val="26"/>
          <w:szCs w:val="26"/>
        </w:rPr>
        <w:t>Колянова</w:t>
      </w:r>
      <w:proofErr w:type="spellEnd"/>
      <w:r w:rsidRPr="0051651B">
        <w:rPr>
          <w:rFonts w:eastAsia="Calibri"/>
          <w:sz w:val="26"/>
          <w:szCs w:val="26"/>
        </w:rPr>
        <w:t xml:space="preserve"> Наталья Михайловна, начальник информационно-аналитического отдела Собрания депутатов Озерского городского округа,</w:t>
      </w:r>
    </w:p>
    <w:p w:rsidR="000F3B5B" w:rsidRPr="0051651B" w:rsidRDefault="000F3B5B" w:rsidP="000F3B5B">
      <w:pPr>
        <w:jc w:val="both"/>
        <w:rPr>
          <w:sz w:val="26"/>
          <w:szCs w:val="26"/>
        </w:rPr>
      </w:pPr>
      <w:r w:rsidRPr="0051651B">
        <w:rPr>
          <w:sz w:val="26"/>
          <w:szCs w:val="26"/>
        </w:rPr>
        <w:t>- Степанова Светлана Валентиновна, начальник Управления культуры и молодежной политики администрации Озерского городского округа,</w:t>
      </w:r>
    </w:p>
    <w:p w:rsidR="000F3B5B" w:rsidRPr="0051651B" w:rsidRDefault="000F3B5B" w:rsidP="000F3B5B">
      <w:pPr>
        <w:jc w:val="both"/>
        <w:rPr>
          <w:sz w:val="26"/>
          <w:szCs w:val="26"/>
        </w:rPr>
      </w:pPr>
      <w:r w:rsidRPr="0051651B">
        <w:rPr>
          <w:sz w:val="26"/>
          <w:szCs w:val="26"/>
        </w:rPr>
        <w:t xml:space="preserve">- </w:t>
      </w:r>
      <w:proofErr w:type="spellStart"/>
      <w:r w:rsidRPr="0051651B">
        <w:rPr>
          <w:sz w:val="26"/>
          <w:szCs w:val="26"/>
        </w:rPr>
        <w:t>Черепенькин</w:t>
      </w:r>
      <w:proofErr w:type="spellEnd"/>
      <w:r w:rsidRPr="0051651B">
        <w:rPr>
          <w:sz w:val="26"/>
          <w:szCs w:val="26"/>
        </w:rPr>
        <w:t xml:space="preserve"> Кирилл Сергеевич, начальник Управления МВД РФ </w:t>
      </w:r>
      <w:proofErr w:type="gramStart"/>
      <w:r w:rsidRPr="0051651B">
        <w:rPr>
          <w:sz w:val="26"/>
          <w:szCs w:val="26"/>
        </w:rPr>
        <w:t>по</w:t>
      </w:r>
      <w:proofErr w:type="gramEnd"/>
      <w:r w:rsidRPr="0051651B">
        <w:rPr>
          <w:sz w:val="26"/>
          <w:szCs w:val="26"/>
        </w:rPr>
        <w:t xml:space="preserve"> ЗАТО – г. Озерск Челябинской области.</w:t>
      </w:r>
    </w:p>
    <w:p w:rsidR="000F3B5B" w:rsidRPr="0051651B" w:rsidRDefault="000F3B5B" w:rsidP="000F3B5B">
      <w:pPr>
        <w:ind w:firstLine="708"/>
        <w:jc w:val="both"/>
        <w:rPr>
          <w:sz w:val="26"/>
          <w:szCs w:val="26"/>
        </w:rPr>
      </w:pPr>
      <w:r w:rsidRPr="0051651B">
        <w:rPr>
          <w:b/>
          <w:sz w:val="26"/>
          <w:szCs w:val="26"/>
        </w:rPr>
        <w:t>3.</w:t>
      </w:r>
      <w:r w:rsidRPr="0051651B">
        <w:rPr>
          <w:sz w:val="26"/>
          <w:szCs w:val="26"/>
        </w:rPr>
        <w:t xml:space="preserve"> О проведении анализа полноты принятых мер по обеспечению антитеррористической защищенности мест массового пребывания людей, правообладателями которых являются органы местного самоуправления Озерского городского округа на соответствие требованиям законодательства и рекомендациям в установленной сфере деятельности.</w:t>
      </w:r>
    </w:p>
    <w:p w:rsidR="000F3B5B" w:rsidRPr="0051651B" w:rsidRDefault="000F3B5B" w:rsidP="000F3B5B">
      <w:pPr>
        <w:jc w:val="both"/>
        <w:rPr>
          <w:rStyle w:val="a4"/>
          <w:b w:val="0"/>
          <w:sz w:val="26"/>
          <w:szCs w:val="26"/>
        </w:rPr>
      </w:pPr>
      <w:r w:rsidRPr="0051651B">
        <w:rPr>
          <w:rStyle w:val="a4"/>
          <w:b w:val="0"/>
          <w:sz w:val="26"/>
          <w:szCs w:val="26"/>
        </w:rPr>
        <w:t>Докладчики:</w:t>
      </w:r>
    </w:p>
    <w:p w:rsidR="000F3B5B" w:rsidRPr="0051651B" w:rsidRDefault="000F3B5B" w:rsidP="000F3B5B">
      <w:pPr>
        <w:pStyle w:val="a6"/>
        <w:ind w:left="0"/>
        <w:contextualSpacing/>
        <w:jc w:val="both"/>
        <w:outlineLvl w:val="0"/>
        <w:rPr>
          <w:rStyle w:val="a4"/>
          <w:b w:val="0"/>
          <w:sz w:val="26"/>
          <w:szCs w:val="26"/>
        </w:rPr>
      </w:pPr>
      <w:r w:rsidRPr="0051651B">
        <w:rPr>
          <w:rStyle w:val="a4"/>
          <w:b w:val="0"/>
          <w:sz w:val="26"/>
          <w:szCs w:val="26"/>
        </w:rPr>
        <w:t xml:space="preserve">- </w:t>
      </w:r>
      <w:proofErr w:type="spellStart"/>
      <w:r w:rsidRPr="0051651B">
        <w:rPr>
          <w:rStyle w:val="a4"/>
          <w:b w:val="0"/>
          <w:sz w:val="26"/>
          <w:szCs w:val="26"/>
        </w:rPr>
        <w:t>Братцева</w:t>
      </w:r>
      <w:proofErr w:type="spellEnd"/>
      <w:r w:rsidRPr="0051651B">
        <w:rPr>
          <w:rStyle w:val="a4"/>
          <w:b w:val="0"/>
          <w:sz w:val="26"/>
          <w:szCs w:val="26"/>
        </w:rPr>
        <w:t xml:space="preserve"> Надежда Владимировна, начальник Управления имущественных отношений администрации Озерского городского округа;</w:t>
      </w:r>
    </w:p>
    <w:p w:rsidR="000F3B5B" w:rsidRPr="0051651B" w:rsidRDefault="000F3B5B" w:rsidP="000F3B5B">
      <w:pPr>
        <w:pStyle w:val="a6"/>
        <w:ind w:left="0"/>
        <w:contextualSpacing/>
        <w:jc w:val="both"/>
        <w:outlineLvl w:val="0"/>
        <w:rPr>
          <w:rStyle w:val="a4"/>
          <w:b w:val="0"/>
          <w:sz w:val="26"/>
          <w:szCs w:val="26"/>
        </w:rPr>
      </w:pPr>
      <w:r w:rsidRPr="0051651B">
        <w:rPr>
          <w:rStyle w:val="a4"/>
          <w:b w:val="0"/>
          <w:sz w:val="26"/>
          <w:szCs w:val="26"/>
        </w:rPr>
        <w:t>- Зинин Владимир Викторович, директор МУ «Социальная сфера» Озерского городского округа;</w:t>
      </w:r>
    </w:p>
    <w:p w:rsidR="000F3B5B" w:rsidRPr="0051651B" w:rsidRDefault="000F3B5B" w:rsidP="000F3B5B">
      <w:pPr>
        <w:pStyle w:val="a6"/>
        <w:spacing w:after="120"/>
        <w:ind w:left="0"/>
        <w:contextualSpacing/>
        <w:jc w:val="both"/>
        <w:outlineLvl w:val="0"/>
        <w:rPr>
          <w:bCs/>
          <w:sz w:val="26"/>
          <w:szCs w:val="26"/>
        </w:rPr>
      </w:pPr>
      <w:r w:rsidRPr="0051651B">
        <w:rPr>
          <w:rStyle w:val="a4"/>
          <w:b w:val="0"/>
          <w:sz w:val="26"/>
          <w:szCs w:val="26"/>
        </w:rPr>
        <w:t>- Полтавский Артем Юрьевич, управляющий делами администрации Озерского городского округа.</w:t>
      </w:r>
    </w:p>
    <w:p w:rsidR="00F2553E" w:rsidRPr="000F3B5B" w:rsidRDefault="00597A4D" w:rsidP="006F11D7">
      <w:pPr>
        <w:ind w:firstLine="708"/>
        <w:jc w:val="both"/>
        <w:rPr>
          <w:sz w:val="26"/>
          <w:szCs w:val="26"/>
        </w:rPr>
      </w:pPr>
      <w:r w:rsidRPr="000F3B5B">
        <w:rPr>
          <w:sz w:val="26"/>
          <w:szCs w:val="26"/>
        </w:rPr>
        <w:t>Информация докладчиков была принята к сведению. Руководителям служб и организаций, отвечающих за антитеррористическую защищенность объектов, расположенных на территории города, дан ряд рекомендаций по дальнейшим действиям, направленным на обеспечение безопасности жителей Озерского городского округа.</w:t>
      </w:r>
    </w:p>
    <w:sectPr w:rsidR="00F2553E" w:rsidRPr="000F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1E5F"/>
    <w:multiLevelType w:val="hybridMultilevel"/>
    <w:tmpl w:val="7500E536"/>
    <w:lvl w:ilvl="0" w:tplc="087A7E8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47A7958"/>
    <w:multiLevelType w:val="hybridMultilevel"/>
    <w:tmpl w:val="40BCDBD4"/>
    <w:lvl w:ilvl="0" w:tplc="FFAE59C0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68431347"/>
    <w:multiLevelType w:val="hybridMultilevel"/>
    <w:tmpl w:val="B0A0572C"/>
    <w:lvl w:ilvl="0" w:tplc="AE2431C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4"/>
    <w:rsid w:val="000F3B5B"/>
    <w:rsid w:val="00105BCD"/>
    <w:rsid w:val="0042078B"/>
    <w:rsid w:val="00581709"/>
    <w:rsid w:val="00597A4D"/>
    <w:rsid w:val="006F11D7"/>
    <w:rsid w:val="008F6944"/>
    <w:rsid w:val="00AD4D26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67AE-9D19-410F-810D-5638B75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11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-serp-urlitem">
    <w:name w:val="b-serp-url__item"/>
    <w:rsid w:val="006F11D7"/>
  </w:style>
  <w:style w:type="character" w:styleId="a4">
    <w:name w:val="Strong"/>
    <w:qFormat/>
    <w:rsid w:val="006F11D7"/>
    <w:rPr>
      <w:b/>
      <w:bCs/>
    </w:rPr>
  </w:style>
  <w:style w:type="paragraph" w:customStyle="1" w:styleId="a5">
    <w:name w:val="Знак Знак Знак Знак"/>
    <w:basedOn w:val="a"/>
    <w:rsid w:val="00AD4D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2">
    <w:name w:val="Font Style12"/>
    <w:uiPriority w:val="99"/>
    <w:rsid w:val="00AD4D26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0F3B5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2023-03-30T10:12:00Z</dcterms:created>
  <dcterms:modified xsi:type="dcterms:W3CDTF">2023-05-31T05:08:00Z</dcterms:modified>
</cp:coreProperties>
</file>