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3" w:rsidRPr="00496E7D" w:rsidRDefault="00053594" w:rsidP="00053594">
      <w:pPr>
        <w:pStyle w:val="3TimesNewRoman"/>
        <w:spacing w:before="0" w:beforeAutospacing="0" w:after="0" w:afterAutospacing="0" w:line="240" w:lineRule="auto"/>
        <w:ind w:firstLine="0"/>
        <w:contextualSpacing/>
        <w:rPr>
          <w:noProof/>
        </w:rPr>
      </w:pPr>
      <w:bookmarkStart w:id="0" w:name="_Toc340155059"/>
      <w:bookmarkStart w:id="1" w:name="_GoBack"/>
      <w:bookmarkEnd w:id="1"/>
      <w:r w:rsidRPr="00496E7D">
        <w:t>Статья 50. Градостроительные регламенты. Карта градостроительного зонирования.</w:t>
      </w:r>
      <w:bookmarkStart w:id="2" w:name="_Toc339297455"/>
      <w:bookmarkEnd w:id="0"/>
    </w:p>
    <w:p w:rsidR="00053594" w:rsidRPr="00496E7D" w:rsidRDefault="00053594" w:rsidP="00053594">
      <w:pPr>
        <w:pStyle w:val="3TimesNewRoman"/>
        <w:spacing w:before="0" w:beforeAutospacing="0" w:after="0" w:afterAutospacing="0" w:line="240" w:lineRule="auto"/>
        <w:ind w:firstLine="0"/>
        <w:contextualSpacing/>
        <w:rPr>
          <w:noProof/>
          <w:sz w:val="18"/>
          <w:szCs w:val="18"/>
        </w:rPr>
      </w:pPr>
      <w:bookmarkStart w:id="3" w:name="_Toc339797645"/>
      <w:bookmarkStart w:id="4" w:name="_Toc339814791"/>
      <w:bookmarkStart w:id="5" w:name="_Toc340155060"/>
      <w:r w:rsidRPr="00496E7D">
        <w:rPr>
          <w:noProof/>
          <w:sz w:val="18"/>
          <w:szCs w:val="18"/>
        </w:rPr>
        <w:t>ПРАВИЛА ЗЕМЛЕПОЛЬЗОВАНИЯ И ЗАСТРОЙКИ ТЕРРИТОРИИ ГОРОДА ОЗЕРСКА</w:t>
      </w:r>
      <w:bookmarkEnd w:id="2"/>
      <w:bookmarkEnd w:id="3"/>
      <w:bookmarkEnd w:id="4"/>
      <w:bookmarkEnd w:id="5"/>
    </w:p>
    <w:p w:rsidR="00557535" w:rsidRDefault="003279DA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-373183</wp:posOffset>
            </wp:positionH>
            <wp:positionV relativeFrom="paragraph">
              <wp:posOffset>422499</wp:posOffset>
            </wp:positionV>
            <wp:extent cx="5940425" cy="7832018"/>
            <wp:effectExtent l="0" t="0" r="3175" b="0"/>
            <wp:wrapNone/>
            <wp:docPr id="3" name="Рисунок 3" descr="C:\Users\makarova\AppData\Local\Microsoft\Windows\Temporary Internet Files\Content.Word\Озерск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ova\AppData\Local\Microsoft\Windows\Temporary Internet Files\Content.Word\Озерск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853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4247198</wp:posOffset>
                </wp:positionH>
                <wp:positionV relativeFrom="paragraph">
                  <wp:posOffset>8497252</wp:posOffset>
                </wp:positionV>
                <wp:extent cx="1476375" cy="195263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95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853" w:rsidRPr="00921FDC" w:rsidRDefault="00403853" w:rsidP="00403853">
                            <w:pPr>
                              <w:ind w:left="-142" w:firstLine="142"/>
                              <w:rPr>
                                <w:rFonts w:asciiTheme="minorHAnsi" w:hAnsiTheme="minorHAnsi" w:cstheme="minorHAnsi"/>
                                <w:b/>
                                <w:sz w:val="9"/>
                                <w:szCs w:val="9"/>
                              </w:rPr>
                            </w:pPr>
                            <w:r w:rsidRPr="00921FDC">
                              <w:rPr>
                                <w:rFonts w:asciiTheme="minorHAnsi" w:hAnsiTheme="minorHAnsi" w:cstheme="minorHAnsi"/>
                                <w:b/>
                                <w:sz w:val="9"/>
                                <w:szCs w:val="9"/>
                              </w:rPr>
                              <w:t>Ком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9"/>
                                <w:szCs w:val="9"/>
                              </w:rPr>
                              <w:t>плексное и устойчивое развитие территории</w:t>
                            </w:r>
                          </w:p>
                          <w:p w:rsidR="00403853" w:rsidRDefault="00403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4.45pt;margin-top:669.05pt;width:116.25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" filled="f" stroked="f" strokeweight=".5pt">
                <v:textbox>
                  <w:txbxContent>
                    <w:p w:rsidR="00403853" w:rsidRPr="00921FDC" w:rsidRDefault="00403853" w:rsidP="00403853">
                      <w:pPr>
                        <w:ind w:left="-142" w:firstLine="142"/>
                        <w:rPr>
                          <w:rFonts w:asciiTheme="minorHAnsi" w:hAnsiTheme="minorHAnsi" w:cstheme="minorHAnsi"/>
                          <w:b/>
                          <w:sz w:val="9"/>
                          <w:szCs w:val="9"/>
                        </w:rPr>
                      </w:pPr>
                      <w:r w:rsidRPr="00921FDC">
                        <w:rPr>
                          <w:rFonts w:asciiTheme="minorHAnsi" w:hAnsiTheme="minorHAnsi" w:cstheme="minorHAnsi"/>
                          <w:b/>
                          <w:sz w:val="9"/>
                          <w:szCs w:val="9"/>
                        </w:rPr>
                        <w:t>Ком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9"/>
                          <w:szCs w:val="9"/>
                        </w:rPr>
                        <w:t>плексное и устойчивое развитие территории</w:t>
                      </w:r>
                    </w:p>
                    <w:p w:rsidR="00403853" w:rsidRDefault="00403853"/>
                  </w:txbxContent>
                </v:textbox>
              </v:shape>
            </w:pict>
          </mc:Fallback>
        </mc:AlternateContent>
      </w:r>
      <w:r w:rsidR="00403853" w:rsidRPr="00DD0A00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02CB3" wp14:editId="692F7B3C">
                <wp:simplePos x="0" y="0"/>
                <wp:positionH relativeFrom="column">
                  <wp:posOffset>4088765</wp:posOffset>
                </wp:positionH>
                <wp:positionV relativeFrom="paragraph">
                  <wp:posOffset>8536305</wp:posOffset>
                </wp:positionV>
                <wp:extent cx="194310" cy="74295"/>
                <wp:effectExtent l="0" t="0" r="15240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742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21.95pt;margin-top:672.15pt;width:15.3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" fillcolor="white [3201]" strokecolor="#0070c0" strokeweight="2pt"/>
            </w:pict>
          </mc:Fallback>
        </mc:AlternateContent>
      </w:r>
      <w:r w:rsidR="00403853">
        <w:rPr>
          <w:noProof/>
        </w:rPr>
        <w:drawing>
          <wp:anchor distT="0" distB="0" distL="114300" distR="114300" simplePos="0" relativeHeight="251660288" behindDoc="0" locked="0" layoutInCell="1" allowOverlap="1" wp14:anchorId="7A90C881" wp14:editId="1F68EBD6">
            <wp:simplePos x="0" y="0"/>
            <wp:positionH relativeFrom="column">
              <wp:posOffset>4026437</wp:posOffset>
            </wp:positionH>
            <wp:positionV relativeFrom="paragraph">
              <wp:posOffset>4465076</wp:posOffset>
            </wp:positionV>
            <wp:extent cx="1969477" cy="4093698"/>
            <wp:effectExtent l="0" t="0" r="0" b="254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7" cy="4093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9D"/>
    <w:rsid w:val="00017E02"/>
    <w:rsid w:val="00053594"/>
    <w:rsid w:val="000D1921"/>
    <w:rsid w:val="00125108"/>
    <w:rsid w:val="0018289A"/>
    <w:rsid w:val="002C52F0"/>
    <w:rsid w:val="002E519D"/>
    <w:rsid w:val="003279DA"/>
    <w:rsid w:val="00403853"/>
    <w:rsid w:val="00482CC2"/>
    <w:rsid w:val="00557535"/>
    <w:rsid w:val="006370B9"/>
    <w:rsid w:val="00717379"/>
    <w:rsid w:val="007C3693"/>
    <w:rsid w:val="007F1B70"/>
    <w:rsid w:val="008D3FBC"/>
    <w:rsid w:val="008E059E"/>
    <w:rsid w:val="009A702A"/>
    <w:rsid w:val="009D7E62"/>
    <w:rsid w:val="00CB49D9"/>
    <w:rsid w:val="00E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53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594"/>
    <w:pPr>
      <w:keepNext/>
      <w:keepLines/>
      <w:spacing w:before="200" w:beforeAutospacing="0" w:after="0" w:afterAutospacing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94"/>
    <w:pPr>
      <w:spacing w:before="0" w:beforeAutospacing="0" w:after="0" w:afterAutospacing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94"/>
    <w:rPr>
      <w:rFonts w:ascii="Tahoma" w:hAnsi="Tahoma" w:cs="Tahoma"/>
      <w:sz w:val="16"/>
      <w:szCs w:val="16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053594"/>
    <w:pPr>
      <w:keepLines w:val="0"/>
      <w:spacing w:before="100" w:beforeAutospacing="1" w:after="100" w:afterAutospacing="1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35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53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594"/>
    <w:pPr>
      <w:keepNext/>
      <w:keepLines/>
      <w:spacing w:before="200" w:beforeAutospacing="0" w:after="0" w:afterAutospacing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94"/>
    <w:pPr>
      <w:spacing w:before="0" w:beforeAutospacing="0" w:after="0" w:afterAutospacing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94"/>
    <w:rPr>
      <w:rFonts w:ascii="Tahoma" w:hAnsi="Tahoma" w:cs="Tahoma"/>
      <w:sz w:val="16"/>
      <w:szCs w:val="16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053594"/>
    <w:pPr>
      <w:keepLines w:val="0"/>
      <w:spacing w:before="100" w:beforeAutospacing="1" w:after="100" w:afterAutospacing="1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35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Макарова</dc:creator>
  <cp:lastModifiedBy>Светлана В. Заварухина</cp:lastModifiedBy>
  <cp:revision>4</cp:revision>
  <cp:lastPrinted>2021-03-11T09:48:00Z</cp:lastPrinted>
  <dcterms:created xsi:type="dcterms:W3CDTF">2021-03-01T06:48:00Z</dcterms:created>
  <dcterms:modified xsi:type="dcterms:W3CDTF">2021-03-11T09:48:00Z</dcterms:modified>
</cp:coreProperties>
</file>