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FB" w:rsidRDefault="005D5EFB" w:rsidP="005D5EFB">
      <w:pPr>
        <w:suppressLineNumbers/>
        <w:ind w:right="141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2FFDD086" wp14:editId="373571DB">
            <wp:extent cx="4762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</w:t>
      </w:r>
    </w:p>
    <w:p w:rsidR="005D5EFB" w:rsidRPr="00ED5D3A" w:rsidRDefault="005D5EFB" w:rsidP="005D5EFB">
      <w:pPr>
        <w:pStyle w:val="6"/>
        <w:suppressLineNumbers/>
        <w:rPr>
          <w:color w:val="000000"/>
          <w:szCs w:val="24"/>
        </w:rPr>
      </w:pPr>
      <w:r w:rsidRPr="00ED5D3A">
        <w:rPr>
          <w:bCs/>
          <w:color w:val="000000"/>
          <w:szCs w:val="24"/>
        </w:rPr>
        <w:t>КОНТРОЛЬНО-СЧЕТНАЯ ПАЛАТА ОЗЕРСКОГО ГОРОДСКОГО ОКРУГА</w:t>
      </w:r>
    </w:p>
    <w:p w:rsidR="005D5EFB" w:rsidRDefault="005D5EFB" w:rsidP="005D5EFB">
      <w:pPr>
        <w:pStyle w:val="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РАСПОРЯЖЕНИЕ</w:t>
      </w:r>
    </w:p>
    <w:p w:rsidR="005D5EFB" w:rsidRDefault="005D5EFB" w:rsidP="005D5EFB">
      <w:pPr>
        <w:suppressLineNumbers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880"/>
        <w:gridCol w:w="4491"/>
        <w:gridCol w:w="567"/>
        <w:gridCol w:w="1701"/>
      </w:tblGrid>
      <w:tr w:rsidR="005D5EFB" w:rsidRPr="00716231" w:rsidTr="002E7F9F">
        <w:tc>
          <w:tcPr>
            <w:tcW w:w="2880" w:type="dxa"/>
            <w:hideMark/>
          </w:tcPr>
          <w:p w:rsidR="005D5EFB" w:rsidRPr="00716231" w:rsidRDefault="005D5EFB" w:rsidP="005D5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 </w:t>
            </w:r>
            <w:r w:rsidR="000C70FE" w:rsidRPr="005520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ноября 2020</w:t>
            </w:r>
            <w:r w:rsidRPr="0071623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7162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Pr="007162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91" w:type="dxa"/>
          </w:tcPr>
          <w:p w:rsidR="005D5EFB" w:rsidRPr="00716231" w:rsidRDefault="005D5EFB" w:rsidP="002E7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5D5EFB" w:rsidRPr="00716231" w:rsidRDefault="005D5EFB" w:rsidP="002E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hideMark/>
          </w:tcPr>
          <w:p w:rsidR="005D5EFB" w:rsidRPr="00716231" w:rsidRDefault="005D5EFB" w:rsidP="0055203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623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 </w:t>
            </w:r>
            <w:r w:rsidRPr="007162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</w:t>
            </w:r>
            <w:r w:rsidR="0055203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</w:t>
            </w:r>
            <w:r w:rsidRPr="007162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   </w:t>
            </w:r>
          </w:p>
        </w:tc>
      </w:tr>
    </w:tbl>
    <w:p w:rsidR="005D5EFB" w:rsidRPr="00716231" w:rsidRDefault="005D5EFB" w:rsidP="005D5EF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F0CB2" w:rsidRDefault="005D5EFB" w:rsidP="005D5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74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</w:t>
      </w:r>
      <w:r w:rsidR="007F0CB2">
        <w:rPr>
          <w:rFonts w:ascii="Times New Roman" w:hAnsi="Times New Roman" w:cs="Times New Roman"/>
          <w:b/>
          <w:sz w:val="28"/>
          <w:szCs w:val="28"/>
        </w:rPr>
        <w:t>распоряжения председателя</w:t>
      </w:r>
    </w:p>
    <w:p w:rsidR="005D5EFB" w:rsidRDefault="007F0CB2" w:rsidP="005D5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Озерского городского округа</w:t>
      </w:r>
      <w:r w:rsidR="005D5E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EFB" w:rsidRDefault="005D5EFB" w:rsidP="005D5E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7F0CB2" w:rsidRPr="00716231" w:rsidRDefault="007F0CB2" w:rsidP="005D5E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55203C" w:rsidRPr="0055203C" w:rsidRDefault="005D5EFB" w:rsidP="0055203C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</w:rPr>
        <w:t>Признать утратившим силу распоряжение председателя Контрольно-</w:t>
      </w:r>
    </w:p>
    <w:p w:rsidR="005D5EFB" w:rsidRPr="0055203C" w:rsidRDefault="005D5EFB" w:rsidP="0055203C">
      <w:pPr>
        <w:pStyle w:val="a6"/>
        <w:spacing w:before="0" w:beforeAutospacing="0" w:after="0" w:afterAutospacing="0"/>
        <w:jc w:val="both"/>
        <w:rPr>
          <w:rStyle w:val="a7"/>
          <w:b w:val="0"/>
          <w:bCs/>
          <w:sz w:val="28"/>
          <w:szCs w:val="28"/>
        </w:rPr>
      </w:pPr>
      <w:r w:rsidRPr="0055203C">
        <w:rPr>
          <w:color w:val="000000" w:themeColor="text1"/>
          <w:sz w:val="28"/>
        </w:rPr>
        <w:t xml:space="preserve">счетной палаты Озерского городского округа от 18.09.2019 № 53 </w:t>
      </w:r>
      <w:r w:rsidR="0055203C" w:rsidRPr="0055203C">
        <w:rPr>
          <w:color w:val="000000" w:themeColor="text1"/>
          <w:sz w:val="28"/>
        </w:rPr>
        <w:t xml:space="preserve">                                   </w:t>
      </w:r>
      <w:proofErr w:type="gramStart"/>
      <w:r w:rsidR="0055203C" w:rsidRPr="0055203C">
        <w:rPr>
          <w:color w:val="000000" w:themeColor="text1"/>
          <w:sz w:val="28"/>
        </w:rPr>
        <w:t xml:space="preserve">   </w:t>
      </w:r>
      <w:r w:rsidRPr="0055203C">
        <w:rPr>
          <w:color w:val="000000" w:themeColor="text1"/>
          <w:sz w:val="28"/>
        </w:rPr>
        <w:t>«</w:t>
      </w:r>
      <w:bookmarkStart w:id="0" w:name="DokNai"/>
      <w:proofErr w:type="gramEnd"/>
      <w:r w:rsidR="000C70FE" w:rsidRPr="0055203C">
        <w:rPr>
          <w:sz w:val="28"/>
          <w:szCs w:val="28"/>
        </w:rPr>
        <w:t xml:space="preserve">Об утверждении Стандарта </w:t>
      </w:r>
      <w:bookmarkEnd w:id="0"/>
      <w:r w:rsidR="000C70FE" w:rsidRPr="0055203C">
        <w:rPr>
          <w:sz w:val="28"/>
          <w:szCs w:val="28"/>
        </w:rPr>
        <w:t xml:space="preserve">организации деятельности </w:t>
      </w:r>
      <w:r w:rsidR="000C70FE" w:rsidRPr="0055203C">
        <w:rPr>
          <w:rStyle w:val="a7"/>
          <w:b w:val="0"/>
          <w:bCs/>
          <w:sz w:val="28"/>
          <w:szCs w:val="28"/>
        </w:rPr>
        <w:t>«</w:t>
      </w:r>
      <w:r w:rsidR="000C70FE" w:rsidRPr="0055203C">
        <w:rPr>
          <w:sz w:val="28"/>
          <w:szCs w:val="28"/>
        </w:rPr>
        <w:t>Осуществление контроля в сфере закупок товаров, работ, услуг для обеспечения нужд Озерского городского округа</w:t>
      </w:r>
      <w:r w:rsidR="000C70FE" w:rsidRPr="0055203C">
        <w:rPr>
          <w:rStyle w:val="a7"/>
          <w:b w:val="0"/>
          <w:bCs/>
          <w:sz w:val="28"/>
          <w:szCs w:val="28"/>
        </w:rPr>
        <w:t>».</w:t>
      </w:r>
    </w:p>
    <w:p w:rsidR="0055203C" w:rsidRPr="0055203C" w:rsidRDefault="0055203C" w:rsidP="0055203C">
      <w:pPr>
        <w:pStyle w:val="a8"/>
        <w:numPr>
          <w:ilvl w:val="0"/>
          <w:numId w:val="1"/>
        </w:numPr>
        <w:suppressLineNumber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03C">
        <w:rPr>
          <w:rFonts w:ascii="Times New Roman" w:hAnsi="Times New Roman" w:cs="Times New Roman"/>
          <w:sz w:val="28"/>
        </w:rPr>
        <w:t>Опубликовать настоящее распоряжение в газете «Озерский вестник» и разместить на официальном сайте органов местного самоуправления                         в информационно-телекоммуникационной сети «Интернет»</w:t>
      </w:r>
      <w:r w:rsidRPr="0055203C">
        <w:rPr>
          <w:rFonts w:ascii="Times New Roman" w:hAnsi="Times New Roman" w:cs="Times New Roman"/>
          <w:sz w:val="28"/>
          <w:szCs w:val="28"/>
        </w:rPr>
        <w:t>.</w:t>
      </w:r>
    </w:p>
    <w:p w:rsidR="005D5EFB" w:rsidRDefault="0055203C" w:rsidP="0055203C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val="en-US"/>
        </w:rPr>
        <w:t>3</w:t>
      </w:r>
      <w:r w:rsidR="005D5EFB">
        <w:rPr>
          <w:rFonts w:ascii="Times New Roman" w:hAnsi="Times New Roman" w:cs="Times New Roman"/>
          <w:color w:val="000000"/>
          <w:sz w:val="28"/>
        </w:rPr>
        <w:t>. </w:t>
      </w:r>
      <w:r w:rsidR="005D5EFB">
        <w:rPr>
          <w:rFonts w:ascii="Times New Roman" w:hAnsi="Times New Roman" w:cs="Times New Roman"/>
          <w:color w:val="000000"/>
          <w:sz w:val="28"/>
          <w:lang w:val="en-US"/>
        </w:rPr>
        <w:t>  </w:t>
      </w:r>
      <w:r w:rsidR="005D5EFB">
        <w:rPr>
          <w:rFonts w:ascii="Times New Roman" w:hAnsi="Times New Roman" w:cs="Times New Roman"/>
          <w:color w:val="000000"/>
          <w:sz w:val="28"/>
        </w:rPr>
        <w:t>Настоящее распоряжение вступает в силу с момента его подписания.</w:t>
      </w:r>
    </w:p>
    <w:p w:rsidR="005D5EFB" w:rsidRDefault="005D5EFB" w:rsidP="005D5EFB">
      <w:pPr>
        <w:suppressLineNumbers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5EFB" w:rsidRDefault="005D5EFB" w:rsidP="005D5EFB">
      <w:pPr>
        <w:suppressLineNumbers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5EFB" w:rsidRPr="00ED5D3A" w:rsidRDefault="005D5EFB" w:rsidP="005D5EFB">
      <w:pPr>
        <w:suppressLineNumbers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5EFB" w:rsidRDefault="005D5EFB" w:rsidP="005D5EF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0C7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623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5D5EFB" w:rsidRDefault="005D5EFB" w:rsidP="005D5EFB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5D5EFB" w:rsidRPr="00716231" w:rsidRDefault="005D5EFB" w:rsidP="005D5EFB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</w:t>
      </w:r>
      <w:r w:rsidRPr="00716231">
        <w:rPr>
          <w:rFonts w:ascii="Times New Roman" w:hAnsi="Times New Roman" w:cs="Times New Roman"/>
          <w:sz w:val="28"/>
          <w:szCs w:val="28"/>
        </w:rPr>
        <w:tab/>
      </w:r>
      <w:r w:rsidRPr="00716231">
        <w:rPr>
          <w:rFonts w:ascii="Times New Roman" w:hAnsi="Times New Roman" w:cs="Times New Roman"/>
          <w:sz w:val="28"/>
          <w:szCs w:val="28"/>
        </w:rPr>
        <w:tab/>
      </w:r>
      <w:r w:rsidRPr="00716231">
        <w:rPr>
          <w:rFonts w:ascii="Times New Roman" w:hAnsi="Times New Roman" w:cs="Times New Roman"/>
          <w:sz w:val="28"/>
          <w:szCs w:val="28"/>
        </w:rPr>
        <w:tab/>
      </w:r>
      <w:r w:rsidRPr="00716231">
        <w:rPr>
          <w:rFonts w:ascii="Times New Roman" w:hAnsi="Times New Roman" w:cs="Times New Roman"/>
          <w:sz w:val="28"/>
          <w:szCs w:val="28"/>
        </w:rPr>
        <w:tab/>
      </w:r>
      <w:r w:rsidRPr="00716231">
        <w:rPr>
          <w:rFonts w:ascii="Times New Roman" w:hAnsi="Times New Roman" w:cs="Times New Roman"/>
          <w:sz w:val="28"/>
          <w:szCs w:val="28"/>
        </w:rPr>
        <w:tab/>
      </w:r>
      <w:r w:rsidRPr="0071623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Т.В. Побединская</w:t>
      </w:r>
    </w:p>
    <w:p w:rsidR="005D5EFB" w:rsidRDefault="005D5EFB" w:rsidP="005D5EFB"/>
    <w:p w:rsidR="005D5EFB" w:rsidRDefault="005D5EFB" w:rsidP="005D5EFB"/>
    <w:p w:rsidR="005D5EFB" w:rsidRDefault="005D5EFB" w:rsidP="005D5EFB"/>
    <w:p w:rsidR="005D5EFB" w:rsidRDefault="005D5EFB" w:rsidP="005D5EFB"/>
    <w:p w:rsidR="005D5EFB" w:rsidRDefault="005D5EFB" w:rsidP="005D5EFB"/>
    <w:p w:rsidR="005D5EFB" w:rsidRDefault="005D5EFB" w:rsidP="005D5EFB"/>
    <w:p w:rsidR="0020686C" w:rsidRDefault="0020686C">
      <w:bookmarkStart w:id="1" w:name="_GoBack"/>
      <w:bookmarkEnd w:id="1"/>
    </w:p>
    <w:sectPr w:rsidR="0020686C" w:rsidSect="00244F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21A1C"/>
    <w:multiLevelType w:val="hybridMultilevel"/>
    <w:tmpl w:val="CCCEB4DC"/>
    <w:lvl w:ilvl="0" w:tplc="D59A17BC">
      <w:start w:val="1"/>
      <w:numFmt w:val="decimal"/>
      <w:lvlText w:val="%1."/>
      <w:lvlJc w:val="left"/>
      <w:pPr>
        <w:ind w:left="1128" w:hanging="4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FB"/>
    <w:rsid w:val="000C70FE"/>
    <w:rsid w:val="0020686C"/>
    <w:rsid w:val="0055203C"/>
    <w:rsid w:val="005D5EFB"/>
    <w:rsid w:val="00623E5A"/>
    <w:rsid w:val="007F0CB2"/>
    <w:rsid w:val="00F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133F"/>
  <w15:chartTrackingRefBased/>
  <w15:docId w15:val="{E79ED352-F7AF-48B8-BC55-E0ADDBA4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FB"/>
  </w:style>
  <w:style w:type="paragraph" w:styleId="4">
    <w:name w:val="heading 4"/>
    <w:basedOn w:val="a"/>
    <w:next w:val="a"/>
    <w:link w:val="40"/>
    <w:qFormat/>
    <w:rsid w:val="005D5EFB"/>
    <w:pPr>
      <w:keepNext/>
      <w:suppressLineNumbers/>
      <w:spacing w:after="0" w:line="240" w:lineRule="auto"/>
      <w:ind w:right="-141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D5EF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EF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5E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5D5E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D5EFB"/>
  </w:style>
  <w:style w:type="paragraph" w:customStyle="1" w:styleId="Default">
    <w:name w:val="Default"/>
    <w:uiPriority w:val="99"/>
    <w:rsid w:val="005D5EF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5D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0C7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0C70FE"/>
    <w:rPr>
      <w:rFonts w:cs="Times New Roman"/>
      <w:b/>
    </w:rPr>
  </w:style>
  <w:style w:type="paragraph" w:styleId="a8">
    <w:name w:val="List Paragraph"/>
    <w:basedOn w:val="a"/>
    <w:uiPriority w:val="34"/>
    <w:qFormat/>
    <w:rsid w:val="00552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2020-11-27T09:05:00Z</cp:lastPrinted>
  <dcterms:created xsi:type="dcterms:W3CDTF">2020-11-27T04:50:00Z</dcterms:created>
  <dcterms:modified xsi:type="dcterms:W3CDTF">2020-11-27T09:05:00Z</dcterms:modified>
</cp:coreProperties>
</file>