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5" w:rsidRDefault="00970C65" w:rsidP="00DC007D">
      <w:pPr>
        <w:ind w:left="6237"/>
        <w:rPr>
          <w:sz w:val="24"/>
          <w:szCs w:val="24"/>
          <w:lang w:eastAsia="ru-RU"/>
        </w:rPr>
      </w:pPr>
    </w:p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color w:val="26282F"/>
          <w:sz w:val="24"/>
          <w:szCs w:val="24"/>
          <w:lang w:eastAsia="ru-RU"/>
        </w:rPr>
        <w:t>Уведомление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color w:val="26282F"/>
          <w:sz w:val="24"/>
          <w:szCs w:val="24"/>
          <w:lang w:eastAsia="ru-RU"/>
        </w:rPr>
        <w:t>о подготовке проекта нормативного правового акта</w:t>
      </w:r>
    </w:p>
    <w:p w:rsidR="00DC007D" w:rsidRDefault="00DC007D" w:rsidP="00DC007D">
      <w:pPr>
        <w:jc w:val="center"/>
        <w:rPr>
          <w:sz w:val="24"/>
          <w:szCs w:val="24"/>
          <w:lang w:eastAsia="ru-RU"/>
        </w:rPr>
      </w:pPr>
    </w:p>
    <w:p w:rsidR="00DC007D" w:rsidRPr="00D74654" w:rsidRDefault="00DC007D" w:rsidP="00D74654">
      <w:pPr>
        <w:jc w:val="both"/>
        <w:rPr>
          <w:sz w:val="24"/>
          <w:szCs w:val="24"/>
          <w:lang w:eastAsia="ru-RU"/>
        </w:rPr>
      </w:pPr>
      <w:r w:rsidRPr="00DC007D">
        <w:rPr>
          <w:sz w:val="24"/>
          <w:szCs w:val="24"/>
          <w:lang w:eastAsia="ru-RU"/>
        </w:rPr>
        <w:t xml:space="preserve">1. </w:t>
      </w:r>
      <w:r w:rsidRPr="00D74654">
        <w:rPr>
          <w:sz w:val="24"/>
          <w:szCs w:val="24"/>
          <w:lang w:eastAsia="ru-RU"/>
        </w:rPr>
        <w:t xml:space="preserve">Вид нормативного правового акта: </w:t>
      </w:r>
      <w:r w:rsidR="00124935" w:rsidRPr="00D74654">
        <w:rPr>
          <w:b/>
          <w:sz w:val="24"/>
          <w:szCs w:val="24"/>
          <w:lang w:eastAsia="ru-RU"/>
        </w:rPr>
        <w:t>акт органа местного самоуправления</w:t>
      </w:r>
    </w:p>
    <w:p w:rsidR="00DC007D" w:rsidRPr="00D74654" w:rsidRDefault="00DC007D" w:rsidP="00D74654">
      <w:pPr>
        <w:pStyle w:val="20"/>
        <w:shd w:val="clear" w:color="auto" w:fill="auto"/>
        <w:tabs>
          <w:tab w:val="left" w:pos="9485"/>
        </w:tabs>
        <w:spacing w:line="240" w:lineRule="auto"/>
        <w:jc w:val="both"/>
        <w:rPr>
          <w:b/>
          <w:sz w:val="24"/>
          <w:szCs w:val="24"/>
        </w:rPr>
      </w:pPr>
      <w:r w:rsidRPr="00D74654">
        <w:rPr>
          <w:sz w:val="24"/>
          <w:szCs w:val="24"/>
        </w:rPr>
        <w:t xml:space="preserve">2. Наименование проекта нормативного правового акта: </w:t>
      </w:r>
      <w:r w:rsidR="00CA7CF3" w:rsidRPr="00D74654">
        <w:rPr>
          <w:b/>
          <w:sz w:val="24"/>
          <w:szCs w:val="24"/>
        </w:rPr>
        <w:t>п</w:t>
      </w:r>
      <w:r w:rsidR="00124935" w:rsidRPr="00D74654">
        <w:rPr>
          <w:b/>
          <w:sz w:val="24"/>
          <w:szCs w:val="24"/>
        </w:rPr>
        <w:t>остановление администрации Озерского городского округа «</w:t>
      </w:r>
      <w:r w:rsidR="00D74654" w:rsidRPr="00D74654">
        <w:rPr>
          <w:b/>
          <w:sz w:val="24"/>
          <w:szCs w:val="24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r w:rsidR="00285ACD" w:rsidRPr="00D74654">
        <w:rPr>
          <w:b/>
          <w:sz w:val="24"/>
          <w:szCs w:val="24"/>
        </w:rPr>
        <w:t>»</w:t>
      </w:r>
      <w:r w:rsidRPr="00D74654">
        <w:rPr>
          <w:b/>
          <w:sz w:val="24"/>
          <w:szCs w:val="24"/>
        </w:rPr>
        <w:t>.</w:t>
      </w:r>
    </w:p>
    <w:p w:rsidR="00DC007D" w:rsidRPr="00D74654" w:rsidRDefault="00DC007D" w:rsidP="00D7465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74654">
        <w:rPr>
          <w:sz w:val="24"/>
          <w:szCs w:val="24"/>
          <w:lang w:eastAsia="ru-RU"/>
        </w:rPr>
        <w:t xml:space="preserve">3. Планируемый срок вступления в силу нормативного правового акта: </w:t>
      </w:r>
      <w:r w:rsidR="00E74F3E" w:rsidRPr="00D74654">
        <w:rPr>
          <w:b/>
          <w:sz w:val="24"/>
          <w:szCs w:val="24"/>
          <w:lang w:eastAsia="ru-RU"/>
        </w:rPr>
        <w:t>1</w:t>
      </w:r>
      <w:r w:rsidR="00D74654">
        <w:rPr>
          <w:b/>
          <w:sz w:val="24"/>
          <w:szCs w:val="24"/>
          <w:lang w:eastAsia="ru-RU"/>
        </w:rPr>
        <w:t>5</w:t>
      </w:r>
      <w:r w:rsidRPr="00D74654">
        <w:rPr>
          <w:b/>
          <w:sz w:val="24"/>
          <w:szCs w:val="24"/>
          <w:lang w:eastAsia="ru-RU"/>
        </w:rPr>
        <w:t>.</w:t>
      </w:r>
      <w:r w:rsidR="00E74F3E" w:rsidRPr="00D74654">
        <w:rPr>
          <w:b/>
          <w:sz w:val="24"/>
          <w:szCs w:val="24"/>
          <w:lang w:eastAsia="ru-RU"/>
        </w:rPr>
        <w:t>02</w:t>
      </w:r>
      <w:r w:rsidRPr="00D74654">
        <w:rPr>
          <w:b/>
          <w:sz w:val="24"/>
          <w:szCs w:val="24"/>
          <w:lang w:eastAsia="ru-RU"/>
        </w:rPr>
        <w:t>.201</w:t>
      </w:r>
      <w:r w:rsidR="00D74654">
        <w:rPr>
          <w:b/>
          <w:sz w:val="24"/>
          <w:szCs w:val="24"/>
          <w:lang w:eastAsia="ru-RU"/>
        </w:rPr>
        <w:t>9</w:t>
      </w:r>
      <w:r w:rsidRPr="00D74654">
        <w:rPr>
          <w:b/>
          <w:sz w:val="24"/>
          <w:szCs w:val="24"/>
          <w:lang w:eastAsia="ru-RU"/>
        </w:rPr>
        <w:t xml:space="preserve"> г.</w:t>
      </w:r>
      <w:r w:rsidRPr="00D74654">
        <w:rPr>
          <w:sz w:val="24"/>
          <w:szCs w:val="24"/>
          <w:lang w:eastAsia="ru-RU"/>
        </w:rPr>
        <w:t xml:space="preserve"> </w:t>
      </w:r>
    </w:p>
    <w:p w:rsidR="00DC007D" w:rsidRPr="00DC007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Орган-разработчик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</w:p>
    <w:p w:rsidR="00DC007D" w:rsidRPr="0087566B" w:rsidRDefault="00DC007D" w:rsidP="00DC007D">
      <w:pPr>
        <w:jc w:val="both"/>
        <w:outlineLvl w:val="1"/>
        <w:rPr>
          <w:b/>
          <w:bCs/>
          <w:sz w:val="24"/>
          <w:szCs w:val="24"/>
        </w:rPr>
      </w:pPr>
      <w:r w:rsidRPr="00DC007D">
        <w:rPr>
          <w:sz w:val="24"/>
          <w:szCs w:val="24"/>
          <w:lang w:eastAsia="ru-RU"/>
        </w:rPr>
        <w:t xml:space="preserve">5. Обоснование необходимости подготовки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 xml:space="preserve">требования Федерального закона РФ </w:t>
      </w:r>
      <w:r w:rsidR="00D74654">
        <w:rPr>
          <w:b/>
          <w:sz w:val="24"/>
          <w:szCs w:val="24"/>
          <w:lang w:eastAsia="ru-RU"/>
        </w:rPr>
        <w:t xml:space="preserve">от </w:t>
      </w:r>
      <w:r w:rsidR="00D74654" w:rsidRPr="00D74654">
        <w:rPr>
          <w:b/>
          <w:sz w:val="24"/>
          <w:szCs w:val="24"/>
        </w:rPr>
        <w:t xml:space="preserve"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74654" w:rsidRPr="00D74654">
        <w:rPr>
          <w:b/>
          <w:sz w:val="24"/>
          <w:szCs w:val="24"/>
        </w:rPr>
        <w:t xml:space="preserve">(с изменениями </w:t>
      </w:r>
      <w:r w:rsidR="0087566B" w:rsidRPr="00D74654">
        <w:rPr>
          <w:b/>
          <w:sz w:val="24"/>
          <w:szCs w:val="24"/>
        </w:rPr>
        <w:t>от 29.12.2017  № 480-ФЗ</w:t>
      </w:r>
      <w:r w:rsidR="00D74654" w:rsidRPr="00D74654">
        <w:rPr>
          <w:b/>
          <w:sz w:val="24"/>
          <w:szCs w:val="24"/>
        </w:rPr>
        <w:t>)</w:t>
      </w:r>
      <w:r w:rsidR="00D74654">
        <w:rPr>
          <w:b/>
          <w:sz w:val="24"/>
          <w:szCs w:val="24"/>
        </w:rPr>
        <w:t>.</w:t>
      </w:r>
    </w:p>
    <w:p w:rsidR="00784124" w:rsidRPr="00784124" w:rsidRDefault="00DC007D" w:rsidP="00784124">
      <w:pPr>
        <w:pStyle w:val="20"/>
        <w:shd w:val="clear" w:color="auto" w:fill="auto"/>
        <w:tabs>
          <w:tab w:val="left" w:pos="855"/>
        </w:tabs>
        <w:spacing w:line="298" w:lineRule="exact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6. Описание проблем, на решение которых направлен предлагаемый способ регулирования: </w:t>
      </w:r>
      <w:r w:rsidR="00784124" w:rsidRPr="00784124">
        <w:rPr>
          <w:b/>
          <w:sz w:val="24"/>
          <w:szCs w:val="24"/>
        </w:rPr>
        <w:t xml:space="preserve">отсутствие порядка </w:t>
      </w:r>
      <w:r w:rsidR="00784124" w:rsidRPr="00784124">
        <w:rPr>
          <w:b/>
          <w:sz w:val="24"/>
          <w:szCs w:val="24"/>
        </w:rPr>
        <w:t>выдачи свидетельства об осуществлении перевозок по муниципальному маршруту регулярных перевозок  и карты муниципальног</w:t>
      </w:r>
      <w:r w:rsidR="00784124" w:rsidRPr="00784124">
        <w:rPr>
          <w:b/>
          <w:sz w:val="24"/>
          <w:szCs w:val="24"/>
        </w:rPr>
        <w:t xml:space="preserve">о маршрута регулярных перевозок </w:t>
      </w:r>
      <w:r w:rsidR="00784124" w:rsidRPr="00784124">
        <w:rPr>
          <w:b/>
          <w:sz w:val="24"/>
          <w:szCs w:val="24"/>
        </w:rPr>
        <w:t>Управлением капитального строительства и благоустройства администрации Озерского городского округа в случаях, установленных частью 3 статьи 19 и пунктом 2 части 4.1 статьи 39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Круг лиц, на которых будет распространено действие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 xml:space="preserve">физические и юридические лица, осуществляющие </w:t>
      </w:r>
      <w:r w:rsidR="00D74654">
        <w:rPr>
          <w:b/>
          <w:sz w:val="24"/>
          <w:szCs w:val="24"/>
          <w:lang w:eastAsia="ru-RU"/>
        </w:rPr>
        <w:t xml:space="preserve">регулярные </w:t>
      </w:r>
      <w:r w:rsidRPr="00DC007D">
        <w:rPr>
          <w:b/>
          <w:sz w:val="24"/>
          <w:szCs w:val="24"/>
          <w:lang w:eastAsia="ru-RU"/>
        </w:rPr>
        <w:t>перевозки пассажиров на территории Озерского городского округа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Необходимость у</w:t>
      </w:r>
      <w:r w:rsidR="00124935">
        <w:rPr>
          <w:sz w:val="24"/>
          <w:szCs w:val="24"/>
          <w:lang w:eastAsia="ru-RU"/>
        </w:rPr>
        <w:t xml:space="preserve">становления переходного периода: </w:t>
      </w:r>
      <w:r w:rsidR="00124935" w:rsidRPr="00124935">
        <w:rPr>
          <w:b/>
          <w:sz w:val="24"/>
          <w:szCs w:val="24"/>
          <w:lang w:eastAsia="ru-RU"/>
        </w:rPr>
        <w:t>нет</w:t>
      </w:r>
    </w:p>
    <w:p w:rsidR="00DC007D" w:rsidRPr="00285AC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Краткое изложение целей регулирования</w:t>
      </w:r>
      <w:r w:rsidR="00285ACD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285ACD" w:rsidRPr="00285ACD">
        <w:rPr>
          <w:b/>
          <w:sz w:val="24"/>
          <w:szCs w:val="24"/>
        </w:rPr>
        <w:t>удовлетворени</w:t>
      </w:r>
      <w:r w:rsidR="00F702AA">
        <w:rPr>
          <w:b/>
          <w:sz w:val="24"/>
          <w:szCs w:val="24"/>
        </w:rPr>
        <w:t>е</w:t>
      </w:r>
      <w:r w:rsidR="00285ACD" w:rsidRPr="00285ACD">
        <w:rPr>
          <w:b/>
          <w:sz w:val="24"/>
          <w:szCs w:val="24"/>
        </w:rPr>
        <w:t xml:space="preserve"> потребности населения Озерского городского округа в транспортном обслуживании и обеспечения безопасности регулярных перевозок</w:t>
      </w:r>
    </w:p>
    <w:p w:rsidR="00DC007D" w:rsidRPr="00285ACD" w:rsidRDefault="00DC007D" w:rsidP="00285A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Общая характеристика регулируемых общественн</w:t>
      </w:r>
      <w:r w:rsidR="00285ACD">
        <w:rPr>
          <w:sz w:val="24"/>
          <w:szCs w:val="24"/>
          <w:lang w:eastAsia="ru-RU"/>
        </w:rPr>
        <w:t xml:space="preserve">ых отношений: </w:t>
      </w:r>
      <w:r w:rsidR="00285ACD" w:rsidRPr="00285ACD">
        <w:rPr>
          <w:b/>
          <w:sz w:val="24"/>
          <w:szCs w:val="24"/>
          <w:lang w:eastAsia="ru-RU"/>
        </w:rPr>
        <w:t>пассажироперевозки по муниципальным маршрутам регулярных перевозок по нерегулируемым тарифам</w:t>
      </w:r>
    </w:p>
    <w:p w:rsidR="00F702AA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Срок, в течение которого органом-разработчиком проекта принимаются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предложения </w:t>
      </w:r>
      <w:r w:rsidR="00970C65">
        <w:rPr>
          <w:sz w:val="24"/>
          <w:szCs w:val="24"/>
          <w:lang w:eastAsia="ru-RU"/>
        </w:rPr>
        <w:t xml:space="preserve">(публичные слушания) </w:t>
      </w:r>
      <w:r>
        <w:rPr>
          <w:sz w:val="24"/>
          <w:szCs w:val="24"/>
          <w:lang w:eastAsia="ru-RU"/>
        </w:rPr>
        <w:t>(со дня размещения на официальном сайте настоящего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уведомления): </w:t>
      </w:r>
      <w:r w:rsidR="00D74654" w:rsidRPr="00970C65">
        <w:rPr>
          <w:b/>
          <w:sz w:val="24"/>
          <w:szCs w:val="24"/>
          <w:lang w:eastAsia="ru-RU"/>
        </w:rPr>
        <w:t>20</w:t>
      </w:r>
      <w:r w:rsidR="00D74654" w:rsidRPr="00DC007D">
        <w:rPr>
          <w:b/>
          <w:sz w:val="24"/>
          <w:szCs w:val="24"/>
          <w:lang w:eastAsia="ru-RU"/>
        </w:rPr>
        <w:t xml:space="preserve"> </w:t>
      </w:r>
      <w:r w:rsidR="00D74654">
        <w:rPr>
          <w:b/>
          <w:sz w:val="24"/>
          <w:szCs w:val="24"/>
          <w:lang w:eastAsia="ru-RU"/>
        </w:rPr>
        <w:t xml:space="preserve">календарных </w:t>
      </w:r>
      <w:r w:rsidR="00D74654" w:rsidRPr="00DC007D">
        <w:rPr>
          <w:b/>
          <w:sz w:val="24"/>
          <w:szCs w:val="24"/>
          <w:lang w:eastAsia="ru-RU"/>
        </w:rPr>
        <w:t>дней</w:t>
      </w:r>
      <w:r w:rsidR="00D74654">
        <w:rPr>
          <w:b/>
          <w:sz w:val="24"/>
          <w:szCs w:val="24"/>
          <w:lang w:eastAsia="ru-RU"/>
        </w:rPr>
        <w:t>. Официальный сайт администрации Озерского городского округа</w:t>
      </w:r>
      <w:r w:rsidR="00D74654" w:rsidRPr="00240774">
        <w:rPr>
          <w:b/>
          <w:sz w:val="24"/>
          <w:szCs w:val="24"/>
          <w:lang w:eastAsia="ru-RU"/>
        </w:rPr>
        <w:t xml:space="preserve">:  </w:t>
      </w:r>
      <w:hyperlink w:history="1">
        <w:r w:rsidR="00D74654" w:rsidRPr="00240774">
          <w:rPr>
            <w:rStyle w:val="a3"/>
            <w:b/>
            <w:color w:val="000000"/>
            <w:sz w:val="24"/>
            <w:szCs w:val="24"/>
            <w:u w:val="none"/>
          </w:rPr>
          <w:t>http://www.ozerskadm.ru /</w:t>
        </w:r>
      </w:hyperlink>
      <w:r w:rsidR="00D74654" w:rsidRPr="00240774">
        <w:rPr>
          <w:b/>
          <w:sz w:val="24"/>
          <w:szCs w:val="24"/>
        </w:rPr>
        <w:t xml:space="preserve"> Информация для предпринимателей / Оценка регулирующего воздействия</w:t>
      </w:r>
    </w:p>
    <w:p w:rsidR="00D74654" w:rsidRPr="00285ACD" w:rsidRDefault="00DC007D" w:rsidP="00D7465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Контактные данные для направления предложений (ответственное лицо,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адрес электронной почты и контактный тел</w:t>
      </w:r>
      <w:r w:rsidR="00124935">
        <w:rPr>
          <w:sz w:val="24"/>
          <w:szCs w:val="24"/>
          <w:lang w:eastAsia="ru-RU"/>
        </w:rPr>
        <w:t xml:space="preserve">ефон ответственного лица): </w:t>
      </w:r>
      <w:r w:rsidR="00D74654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6" w:history="1">
        <w:r w:rsidR="00D74654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uksib</w:t>
        </w:r>
        <w:r w:rsidR="00D74654" w:rsidRPr="00D914D0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1@</w:t>
        </w:r>
        <w:r w:rsidR="00D74654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D74654" w:rsidRPr="00D914D0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.</w:t>
        </w:r>
        <w:r w:rsidR="00D74654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D74654" w:rsidRPr="00173F61">
        <w:rPr>
          <w:b/>
          <w:sz w:val="24"/>
          <w:szCs w:val="24"/>
          <w:lang w:eastAsia="ru-RU"/>
        </w:rPr>
        <w:t>,</w:t>
      </w:r>
      <w:r w:rsidR="00D74654" w:rsidRPr="00285ACD">
        <w:rPr>
          <w:b/>
          <w:sz w:val="24"/>
          <w:szCs w:val="24"/>
          <w:lang w:eastAsia="ru-RU"/>
        </w:rPr>
        <w:t xml:space="preserve"> тел.</w:t>
      </w:r>
      <w:r w:rsidR="00D74654">
        <w:rPr>
          <w:b/>
          <w:sz w:val="24"/>
          <w:szCs w:val="24"/>
          <w:lang w:eastAsia="ru-RU"/>
        </w:rPr>
        <w:t xml:space="preserve"> (35130) </w:t>
      </w:r>
      <w:r w:rsidR="00D74654" w:rsidRPr="00285ACD">
        <w:rPr>
          <w:b/>
          <w:sz w:val="24"/>
          <w:szCs w:val="24"/>
          <w:lang w:eastAsia="ru-RU"/>
        </w:rPr>
        <w:t>7-64-01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Иная информация по решению органа-разработчика проекта нормативного</w:t>
      </w:r>
    </w:p>
    <w:p w:rsidR="00DC007D" w:rsidRDefault="00DC007D" w:rsidP="00285A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правового акта: </w:t>
      </w:r>
      <w:r w:rsidR="00D74654" w:rsidRPr="00124935">
        <w:rPr>
          <w:b/>
          <w:sz w:val="24"/>
          <w:szCs w:val="24"/>
          <w:lang w:eastAsia="ru-RU"/>
        </w:rPr>
        <w:t xml:space="preserve">произвести рассылку проекта документа на электронную почту </w:t>
      </w:r>
      <w:r w:rsidR="00D74654" w:rsidRPr="00DC007D">
        <w:rPr>
          <w:b/>
          <w:sz w:val="24"/>
          <w:szCs w:val="24"/>
          <w:lang w:eastAsia="ru-RU"/>
        </w:rPr>
        <w:t>физически</w:t>
      </w:r>
      <w:r w:rsidR="00D74654">
        <w:rPr>
          <w:b/>
          <w:sz w:val="24"/>
          <w:szCs w:val="24"/>
          <w:lang w:eastAsia="ru-RU"/>
        </w:rPr>
        <w:t>х</w:t>
      </w:r>
      <w:r w:rsidR="00D74654" w:rsidRPr="00DC007D">
        <w:rPr>
          <w:b/>
          <w:sz w:val="24"/>
          <w:szCs w:val="24"/>
          <w:lang w:eastAsia="ru-RU"/>
        </w:rPr>
        <w:t xml:space="preserve"> и юридически</w:t>
      </w:r>
      <w:r w:rsidR="00D74654">
        <w:rPr>
          <w:b/>
          <w:sz w:val="24"/>
          <w:szCs w:val="24"/>
          <w:lang w:eastAsia="ru-RU"/>
        </w:rPr>
        <w:t>х лиц</w:t>
      </w:r>
      <w:r w:rsidR="00D74654" w:rsidRPr="00DC007D">
        <w:rPr>
          <w:b/>
          <w:sz w:val="24"/>
          <w:szCs w:val="24"/>
          <w:lang w:eastAsia="ru-RU"/>
        </w:rPr>
        <w:t>, осуществляющи</w:t>
      </w:r>
      <w:r w:rsidR="00D74654">
        <w:rPr>
          <w:b/>
          <w:sz w:val="24"/>
          <w:szCs w:val="24"/>
          <w:lang w:eastAsia="ru-RU"/>
        </w:rPr>
        <w:t>х</w:t>
      </w:r>
      <w:r w:rsidR="00D74654" w:rsidRPr="00DC007D">
        <w:rPr>
          <w:b/>
          <w:sz w:val="24"/>
          <w:szCs w:val="24"/>
          <w:lang w:eastAsia="ru-RU"/>
        </w:rPr>
        <w:t xml:space="preserve"> перевозк</w:t>
      </w:r>
      <w:r w:rsidR="00D74654">
        <w:rPr>
          <w:b/>
          <w:sz w:val="24"/>
          <w:szCs w:val="24"/>
          <w:lang w:eastAsia="ru-RU"/>
        </w:rPr>
        <w:t>у</w:t>
      </w:r>
      <w:r w:rsidR="00D74654" w:rsidRPr="00DC007D">
        <w:rPr>
          <w:b/>
          <w:sz w:val="24"/>
          <w:szCs w:val="24"/>
          <w:lang w:eastAsia="ru-RU"/>
        </w:rPr>
        <w:t xml:space="preserve"> пассажиров </w:t>
      </w:r>
      <w:r w:rsidR="00D74654">
        <w:rPr>
          <w:b/>
          <w:sz w:val="24"/>
          <w:szCs w:val="24"/>
          <w:lang w:eastAsia="ru-RU"/>
        </w:rPr>
        <w:t xml:space="preserve">по муниципальным маршрутам регулярных перевозок </w:t>
      </w:r>
      <w:r w:rsidR="00D74654" w:rsidRPr="00DC007D">
        <w:rPr>
          <w:b/>
          <w:sz w:val="24"/>
          <w:szCs w:val="24"/>
          <w:lang w:eastAsia="ru-RU"/>
        </w:rPr>
        <w:t>на территории Озерского городского округа</w:t>
      </w:r>
      <w:r w:rsidR="00673016">
        <w:rPr>
          <w:b/>
          <w:sz w:val="24"/>
          <w:szCs w:val="24"/>
          <w:lang w:eastAsia="ru-RU"/>
        </w:rPr>
        <w:t xml:space="preserve"> </w:t>
      </w:r>
    </w:p>
    <w:p w:rsidR="00027D92" w:rsidRDefault="00027D92"/>
    <w:sectPr w:rsidR="00027D92" w:rsidSect="00285A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64FA"/>
    <w:multiLevelType w:val="multilevel"/>
    <w:tmpl w:val="509C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73F61"/>
    <w:rsid w:val="002732D4"/>
    <w:rsid w:val="00285ACD"/>
    <w:rsid w:val="00673016"/>
    <w:rsid w:val="00716E14"/>
    <w:rsid w:val="00784124"/>
    <w:rsid w:val="0087566B"/>
    <w:rsid w:val="008D3700"/>
    <w:rsid w:val="00970C65"/>
    <w:rsid w:val="00CA7CF3"/>
    <w:rsid w:val="00D74654"/>
    <w:rsid w:val="00DC007D"/>
    <w:rsid w:val="00E74F3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746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654"/>
    <w:pPr>
      <w:widowControl w:val="0"/>
      <w:shd w:val="clear" w:color="auto" w:fill="FFFFFF"/>
      <w:spacing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746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654"/>
    <w:pPr>
      <w:widowControl w:val="0"/>
      <w:shd w:val="clear" w:color="auto" w:fill="FFFFFF"/>
      <w:spacing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U_UKSiB_</cp:lastModifiedBy>
  <cp:revision>6</cp:revision>
  <dcterms:created xsi:type="dcterms:W3CDTF">2018-01-18T04:33:00Z</dcterms:created>
  <dcterms:modified xsi:type="dcterms:W3CDTF">2018-12-28T06:45:00Z</dcterms:modified>
</cp:coreProperties>
</file>