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B95" w:rsidRPr="00186343" w:rsidRDefault="00C10039" w:rsidP="00854FD9">
      <w:pPr>
        <w:suppressLineNumbers/>
        <w:jc w:val="center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-62865</wp:posOffset>
                </wp:positionV>
                <wp:extent cx="914400" cy="342900"/>
                <wp:effectExtent l="0" t="381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609" w:rsidRPr="00CB0982" w:rsidRDefault="00F21609" w:rsidP="00A6050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9pt;margin-top:-4.95pt;width:1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/i9sQIAALg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" filled="f" stroked="f">
                <v:textbox>
                  <w:txbxContent>
                    <w:p w:rsidR="00F21609" w:rsidRPr="00CB0982" w:rsidRDefault="00F21609" w:rsidP="00A60504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-234315</wp:posOffset>
                </wp:positionV>
                <wp:extent cx="914400" cy="342900"/>
                <wp:effectExtent l="0" t="381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609" w:rsidRPr="00CB0982" w:rsidRDefault="00F21609" w:rsidP="00A6050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46.5pt;margin-top:-18.45pt;width:1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PZetAIAAL8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" filled="f" stroked="f">
                <v:textbox>
                  <w:txbxContent>
                    <w:p w:rsidR="00F21609" w:rsidRPr="00CB0982" w:rsidRDefault="00F21609" w:rsidP="00A60504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-146050</wp:posOffset>
                </wp:positionV>
                <wp:extent cx="914400" cy="342900"/>
                <wp:effectExtent l="0" t="0" r="0" b="31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609" w:rsidRPr="00DC68C5" w:rsidRDefault="00F21609" w:rsidP="00A6050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C68C5">
                              <w:rPr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  <w:p w:rsidR="00F21609" w:rsidRPr="00CB0982" w:rsidRDefault="00F21609" w:rsidP="00A6050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96pt;margin-top:-11.5pt;width:1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" filled="f" stroked="f">
                <v:textbox>
                  <w:txbxContent>
                    <w:p w:rsidR="00F21609" w:rsidRPr="00DC68C5" w:rsidRDefault="00F21609" w:rsidP="00A60504">
                      <w:pPr>
                        <w:rPr>
                          <w:sz w:val="26"/>
                          <w:szCs w:val="26"/>
                        </w:rPr>
                      </w:pPr>
                      <w:r w:rsidRPr="00DC68C5">
                        <w:rPr>
                          <w:sz w:val="26"/>
                          <w:szCs w:val="26"/>
                        </w:rPr>
                        <w:t>Проект</w:t>
                      </w:r>
                    </w:p>
                    <w:p w:rsidR="00F21609" w:rsidRPr="00CB0982" w:rsidRDefault="00F21609" w:rsidP="00A60504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92760" cy="643890"/>
            <wp:effectExtent l="0" t="0" r="2540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8F1" w:rsidRPr="00F81FB6" w:rsidRDefault="004868F1" w:rsidP="004868F1">
      <w:pPr>
        <w:pStyle w:val="af0"/>
        <w:rPr>
          <w:b w:val="0"/>
          <w:color w:val="000000" w:themeColor="text1"/>
          <w:sz w:val="28"/>
          <w:szCs w:val="28"/>
        </w:rPr>
      </w:pPr>
      <w:r w:rsidRPr="00F81FB6">
        <w:rPr>
          <w:b w:val="0"/>
          <w:color w:val="000000" w:themeColor="text1"/>
          <w:sz w:val="28"/>
          <w:szCs w:val="28"/>
        </w:rPr>
        <w:t xml:space="preserve">АДМИНИСТРАЦИЯ ОЗЕРСКОГО ГОРОДСКОГО ОКРУГА </w:t>
      </w:r>
    </w:p>
    <w:p w:rsidR="004868F1" w:rsidRPr="00F81FB6" w:rsidRDefault="004868F1" w:rsidP="004868F1">
      <w:pPr>
        <w:pStyle w:val="af0"/>
        <w:rPr>
          <w:b w:val="0"/>
          <w:color w:val="000000" w:themeColor="text1"/>
          <w:sz w:val="28"/>
          <w:szCs w:val="28"/>
        </w:rPr>
      </w:pPr>
      <w:r w:rsidRPr="00F81FB6">
        <w:rPr>
          <w:b w:val="0"/>
          <w:color w:val="000000" w:themeColor="text1"/>
          <w:sz w:val="28"/>
          <w:szCs w:val="28"/>
        </w:rPr>
        <w:t>ЧЕЛЯБИНСКОЙ ОБЛАСТИ</w:t>
      </w:r>
    </w:p>
    <w:p w:rsidR="004868F1" w:rsidRPr="00F81FB6" w:rsidRDefault="004868F1" w:rsidP="004868F1">
      <w:pPr>
        <w:jc w:val="center"/>
        <w:rPr>
          <w:b/>
          <w:color w:val="000000" w:themeColor="text1"/>
          <w:sz w:val="40"/>
          <w:szCs w:val="40"/>
        </w:rPr>
      </w:pPr>
      <w:r w:rsidRPr="00F81FB6">
        <w:rPr>
          <w:b/>
          <w:color w:val="000000" w:themeColor="text1"/>
          <w:sz w:val="40"/>
          <w:szCs w:val="40"/>
        </w:rPr>
        <w:t>ПОСТАНОВЛЕНИЕ</w:t>
      </w:r>
    </w:p>
    <w:p w:rsidR="004868F1" w:rsidRPr="00F81FB6" w:rsidRDefault="004868F1" w:rsidP="004868F1">
      <w:pPr>
        <w:rPr>
          <w:color w:val="000000" w:themeColor="text1"/>
          <w:sz w:val="28"/>
          <w:szCs w:val="28"/>
        </w:rPr>
      </w:pPr>
    </w:p>
    <w:p w:rsidR="004868F1" w:rsidRPr="00F81FB6" w:rsidRDefault="004868F1" w:rsidP="004868F1">
      <w:pPr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«____» _____________ 201</w:t>
      </w:r>
      <w:r>
        <w:rPr>
          <w:color w:val="000000" w:themeColor="text1"/>
          <w:sz w:val="28"/>
          <w:szCs w:val="28"/>
        </w:rPr>
        <w:t>8</w:t>
      </w:r>
      <w:r w:rsidRPr="00F81FB6">
        <w:rPr>
          <w:color w:val="000000" w:themeColor="text1"/>
          <w:sz w:val="28"/>
          <w:szCs w:val="28"/>
        </w:rPr>
        <w:t xml:space="preserve"> г.                                                               № _________</w:t>
      </w:r>
    </w:p>
    <w:p w:rsidR="004868F1" w:rsidRPr="00F81FB6" w:rsidRDefault="004868F1" w:rsidP="004868F1">
      <w:pPr>
        <w:rPr>
          <w:color w:val="000000" w:themeColor="text1"/>
          <w:sz w:val="28"/>
          <w:szCs w:val="28"/>
        </w:rPr>
      </w:pPr>
    </w:p>
    <w:p w:rsidR="004868F1" w:rsidRPr="00F81FB6" w:rsidRDefault="004868F1" w:rsidP="004868F1">
      <w:pPr>
        <w:rPr>
          <w:color w:val="000000" w:themeColor="text1"/>
          <w:sz w:val="28"/>
          <w:szCs w:val="28"/>
        </w:rPr>
      </w:pPr>
    </w:p>
    <w:p w:rsidR="004868F1" w:rsidRPr="00F81FB6" w:rsidRDefault="004868F1" w:rsidP="004868F1">
      <w:pPr>
        <w:rPr>
          <w:color w:val="000000" w:themeColor="text1"/>
          <w:sz w:val="28"/>
          <w:szCs w:val="28"/>
        </w:rPr>
      </w:pPr>
    </w:p>
    <w:p w:rsidR="004868F1" w:rsidRPr="00A5669C" w:rsidRDefault="004868F1" w:rsidP="00A5669C">
      <w:pPr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A5669C">
        <w:rPr>
          <w:b/>
          <w:color w:val="000000" w:themeColor="text1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A5669C">
        <w:rPr>
          <w:b/>
          <w:bCs/>
          <w:color w:val="000000" w:themeColor="text1"/>
          <w:sz w:val="28"/>
          <w:szCs w:val="28"/>
        </w:rPr>
        <w:t>«</w:t>
      </w:r>
      <w:r w:rsidR="00A5669C" w:rsidRPr="00A5669C">
        <w:rPr>
          <w:rFonts w:eastAsia="Calibri"/>
          <w:b/>
          <w:color w:val="000000" w:themeColor="text1"/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Pr="00A5669C">
        <w:rPr>
          <w:b/>
          <w:bCs/>
          <w:color w:val="000000" w:themeColor="text1"/>
          <w:sz w:val="28"/>
          <w:szCs w:val="28"/>
        </w:rPr>
        <w:t>» на территории Озерского городского округа Челябинской области</w:t>
      </w:r>
    </w:p>
    <w:p w:rsidR="004868F1" w:rsidRPr="00F81FB6" w:rsidRDefault="004868F1" w:rsidP="004868F1">
      <w:pPr>
        <w:jc w:val="center"/>
        <w:rPr>
          <w:b/>
          <w:color w:val="000000" w:themeColor="text1"/>
          <w:sz w:val="28"/>
          <w:szCs w:val="28"/>
        </w:rPr>
      </w:pPr>
    </w:p>
    <w:p w:rsidR="004868F1" w:rsidRPr="00F81FB6" w:rsidRDefault="004868F1" w:rsidP="004868F1">
      <w:pPr>
        <w:jc w:val="center"/>
        <w:rPr>
          <w:b/>
          <w:color w:val="000000" w:themeColor="text1"/>
          <w:sz w:val="28"/>
          <w:szCs w:val="28"/>
        </w:rPr>
      </w:pPr>
    </w:p>
    <w:p w:rsidR="004868F1" w:rsidRPr="004868F1" w:rsidRDefault="004868F1" w:rsidP="004868F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4868F1">
        <w:rPr>
          <w:color w:val="000000" w:themeColor="text1"/>
          <w:sz w:val="28"/>
          <w:szCs w:val="28"/>
        </w:rPr>
        <w:t xml:space="preserve">В соответствии с </w:t>
      </w:r>
      <w:hyperlink r:id="rId10" w:history="1">
        <w:r w:rsidRPr="004868F1">
          <w:rPr>
            <w:color w:val="000000" w:themeColor="text1"/>
            <w:sz w:val="28"/>
            <w:szCs w:val="28"/>
          </w:rPr>
          <w:t>Федеральным законом</w:t>
        </w:r>
      </w:hyperlink>
      <w:r w:rsidRPr="004868F1">
        <w:rPr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r w:rsidRPr="004868F1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30.04.2014 № 403 «Об исчерпывающем перечне процедур в сфере жилищного строительства»,</w:t>
      </w:r>
      <w:r w:rsidRPr="004868F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</w:t>
      </w:r>
      <w:proofErr w:type="gramStart"/>
      <w:r w:rsidRPr="004868F1">
        <w:rPr>
          <w:color w:val="000000" w:themeColor="text1"/>
          <w:sz w:val="28"/>
          <w:szCs w:val="28"/>
        </w:rPr>
        <w:t>п</w:t>
      </w:r>
      <w:proofErr w:type="gramEnd"/>
      <w:r w:rsidRPr="004868F1">
        <w:rPr>
          <w:color w:val="000000" w:themeColor="text1"/>
          <w:sz w:val="28"/>
          <w:szCs w:val="28"/>
        </w:rPr>
        <w:t xml:space="preserve"> о с т а н о в л я ю:</w:t>
      </w:r>
    </w:p>
    <w:p w:rsidR="004868F1" w:rsidRPr="005D0C47" w:rsidRDefault="004868F1" w:rsidP="004868F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D0C47">
        <w:rPr>
          <w:color w:val="000000" w:themeColor="text1"/>
          <w:sz w:val="28"/>
          <w:szCs w:val="28"/>
        </w:rPr>
        <w:t xml:space="preserve">1. Утвердить прилагаемый </w:t>
      </w:r>
      <w:hyperlink w:anchor="sub_1000" w:history="1">
        <w:r w:rsidRPr="005D0C47">
          <w:rPr>
            <w:color w:val="000000" w:themeColor="text1"/>
            <w:sz w:val="28"/>
            <w:szCs w:val="28"/>
          </w:rPr>
          <w:t>административный регламент</w:t>
        </w:r>
      </w:hyperlink>
      <w:r w:rsidRPr="005D0C47">
        <w:rPr>
          <w:color w:val="000000" w:themeColor="text1"/>
          <w:sz w:val="28"/>
          <w:szCs w:val="28"/>
        </w:rPr>
        <w:t xml:space="preserve"> предоставления муниципальной услуги </w:t>
      </w:r>
      <w:r w:rsidR="005D0C47" w:rsidRPr="005D0C47">
        <w:rPr>
          <w:bCs/>
          <w:color w:val="000000" w:themeColor="text1"/>
          <w:sz w:val="28"/>
          <w:szCs w:val="28"/>
        </w:rPr>
        <w:t>«</w:t>
      </w:r>
      <w:r w:rsidR="005D0C47" w:rsidRPr="005D0C47">
        <w:rPr>
          <w:rFonts w:eastAsia="Calibri"/>
          <w:color w:val="000000" w:themeColor="text1"/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="005D0C47" w:rsidRPr="005D0C47">
        <w:rPr>
          <w:bCs/>
          <w:color w:val="000000" w:themeColor="text1"/>
          <w:sz w:val="28"/>
          <w:szCs w:val="28"/>
        </w:rPr>
        <w:t>» на территории Озерского городского округа Челябинской области</w:t>
      </w:r>
      <w:r w:rsidRPr="005D0C47">
        <w:rPr>
          <w:color w:val="000000" w:themeColor="text1"/>
          <w:sz w:val="28"/>
          <w:szCs w:val="28"/>
        </w:rPr>
        <w:t>.</w:t>
      </w:r>
    </w:p>
    <w:p w:rsidR="007763B3" w:rsidRPr="00F81FB6" w:rsidRDefault="007763B3" w:rsidP="007763B3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0" w:name="sub_1091"/>
      <w:r>
        <w:rPr>
          <w:color w:val="000000" w:themeColor="text1"/>
          <w:sz w:val="28"/>
          <w:szCs w:val="28"/>
        </w:rPr>
        <w:t>2</w:t>
      </w:r>
      <w:r w:rsidRPr="00F81FB6">
        <w:rPr>
          <w:color w:val="000000" w:themeColor="text1"/>
          <w:sz w:val="28"/>
          <w:szCs w:val="28"/>
        </w:rPr>
        <w:t xml:space="preserve">. </w:t>
      </w:r>
      <w:hyperlink r:id="rId11" w:history="1">
        <w:r w:rsidRPr="00F81FB6">
          <w:rPr>
            <w:color w:val="000000" w:themeColor="text1"/>
            <w:sz w:val="28"/>
            <w:szCs w:val="28"/>
          </w:rPr>
          <w:t>Опубликовать</w:t>
        </w:r>
      </w:hyperlink>
      <w:r w:rsidRPr="00F81FB6">
        <w:rPr>
          <w:color w:val="000000" w:themeColor="text1"/>
          <w:sz w:val="28"/>
          <w:szCs w:val="28"/>
        </w:rPr>
        <w:t xml:space="preserve"> настоящее постановление в газете «Озерский вестник» и </w:t>
      </w:r>
      <w:proofErr w:type="gramStart"/>
      <w:r w:rsidRPr="00F81FB6">
        <w:rPr>
          <w:color w:val="000000" w:themeColor="text1"/>
          <w:sz w:val="28"/>
          <w:szCs w:val="28"/>
        </w:rPr>
        <w:t>разместить его</w:t>
      </w:r>
      <w:proofErr w:type="gramEnd"/>
      <w:r w:rsidRPr="00F81FB6">
        <w:rPr>
          <w:color w:val="000000" w:themeColor="text1"/>
          <w:sz w:val="28"/>
          <w:szCs w:val="28"/>
        </w:rPr>
        <w:t xml:space="preserve"> на официальном сайте органов местного самоуправления Озерского городского округа Челябинской области.</w:t>
      </w:r>
    </w:p>
    <w:bookmarkEnd w:id="0"/>
    <w:p w:rsidR="007763B3" w:rsidRPr="00F81FB6" w:rsidRDefault="007763B3" w:rsidP="007763B3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F81FB6">
        <w:rPr>
          <w:color w:val="000000" w:themeColor="text1"/>
          <w:sz w:val="28"/>
          <w:szCs w:val="28"/>
        </w:rPr>
        <w:t xml:space="preserve">. </w:t>
      </w:r>
      <w:proofErr w:type="gramStart"/>
      <w:r w:rsidRPr="00F81FB6">
        <w:rPr>
          <w:color w:val="000000" w:themeColor="text1"/>
          <w:sz w:val="28"/>
          <w:szCs w:val="28"/>
        </w:rPr>
        <w:t>Контроль за</w:t>
      </w:r>
      <w:proofErr w:type="gramEnd"/>
      <w:r w:rsidRPr="00F81FB6">
        <w:rPr>
          <w:color w:val="000000" w:themeColor="text1"/>
          <w:sz w:val="28"/>
          <w:szCs w:val="28"/>
        </w:rPr>
        <w:t xml:space="preserve"> выполнением настоящего постановления возложить на заместителя главы Озер</w:t>
      </w:r>
      <w:r>
        <w:rPr>
          <w:color w:val="000000" w:themeColor="text1"/>
          <w:sz w:val="28"/>
          <w:szCs w:val="28"/>
        </w:rPr>
        <w:t xml:space="preserve">ского городского округа </w:t>
      </w:r>
      <w:r w:rsidRPr="00F81FB6">
        <w:rPr>
          <w:color w:val="000000" w:themeColor="text1"/>
          <w:sz w:val="28"/>
          <w:szCs w:val="28"/>
        </w:rPr>
        <w:t>Бахметьева А.А.</w:t>
      </w:r>
    </w:p>
    <w:p w:rsidR="007763B3" w:rsidRPr="00F81FB6" w:rsidRDefault="007763B3" w:rsidP="007763B3">
      <w:pPr>
        <w:ind w:firstLine="709"/>
        <w:jc w:val="both"/>
        <w:rPr>
          <w:color w:val="000000" w:themeColor="text1"/>
          <w:sz w:val="28"/>
          <w:szCs w:val="28"/>
          <w:highlight w:val="yellow"/>
        </w:rPr>
      </w:pPr>
    </w:p>
    <w:p w:rsidR="007763B3" w:rsidRPr="00F81FB6" w:rsidRDefault="007763B3" w:rsidP="007763B3">
      <w:pPr>
        <w:ind w:firstLine="709"/>
        <w:jc w:val="both"/>
        <w:rPr>
          <w:color w:val="000000" w:themeColor="text1"/>
          <w:sz w:val="28"/>
          <w:szCs w:val="28"/>
          <w:highlight w:val="yellow"/>
        </w:rPr>
      </w:pPr>
    </w:p>
    <w:p w:rsidR="007763B3" w:rsidRPr="00F81FB6" w:rsidRDefault="007763B3" w:rsidP="007763B3">
      <w:pPr>
        <w:suppressLineNumbers/>
        <w:rPr>
          <w:color w:val="000000" w:themeColor="text1"/>
          <w:sz w:val="28"/>
          <w:highlight w:val="yellow"/>
        </w:rPr>
      </w:pPr>
    </w:p>
    <w:p w:rsidR="007763B3" w:rsidRPr="00F81FB6" w:rsidRDefault="007763B3" w:rsidP="007763B3">
      <w:pPr>
        <w:suppressLineNumbers/>
        <w:rPr>
          <w:color w:val="000000" w:themeColor="text1"/>
          <w:sz w:val="28"/>
          <w:highlight w:val="yellow"/>
        </w:rPr>
      </w:pPr>
    </w:p>
    <w:p w:rsidR="007763B3" w:rsidRPr="00F81FB6" w:rsidRDefault="007763B3" w:rsidP="007763B3">
      <w:pPr>
        <w:suppressLineNumbers/>
        <w:rPr>
          <w:color w:val="000000" w:themeColor="text1"/>
          <w:sz w:val="28"/>
          <w:highlight w:val="yellow"/>
        </w:rPr>
      </w:pPr>
    </w:p>
    <w:p w:rsidR="00C62018" w:rsidRPr="00186343" w:rsidRDefault="007763B3" w:rsidP="007763B3">
      <w:pPr>
        <w:rPr>
          <w:sz w:val="26"/>
          <w:szCs w:val="26"/>
        </w:rPr>
      </w:pPr>
      <w:bookmarkStart w:id="1" w:name="Pdp"/>
      <w:r w:rsidRPr="00F81FB6">
        <w:rPr>
          <w:color w:val="000000" w:themeColor="text1"/>
          <w:sz w:val="28"/>
        </w:rPr>
        <w:t xml:space="preserve">Глава </w:t>
      </w:r>
      <w:r>
        <w:rPr>
          <w:color w:val="000000" w:themeColor="text1"/>
          <w:sz w:val="28"/>
        </w:rPr>
        <w:t>Озерского городского округа</w:t>
      </w:r>
      <w:r w:rsidRPr="00F81FB6">
        <w:rPr>
          <w:color w:val="000000" w:themeColor="text1"/>
          <w:sz w:val="28"/>
        </w:rPr>
        <w:t xml:space="preserve">                                                 </w:t>
      </w:r>
      <w:bookmarkEnd w:id="1"/>
      <w:r w:rsidRPr="00F81FB6">
        <w:rPr>
          <w:color w:val="000000" w:themeColor="text1"/>
          <w:sz w:val="28"/>
        </w:rPr>
        <w:t>Е.Ю. Щербаков</w:t>
      </w:r>
    </w:p>
    <w:p w:rsidR="00C62018" w:rsidRPr="00186343" w:rsidRDefault="00C62018" w:rsidP="00C62018">
      <w:pPr>
        <w:tabs>
          <w:tab w:val="left" w:pos="993"/>
        </w:tabs>
        <w:ind w:firstLine="540"/>
        <w:jc w:val="both"/>
      </w:pPr>
    </w:p>
    <w:p w:rsidR="00DC68C5" w:rsidRPr="00186343" w:rsidRDefault="00DC68C5" w:rsidP="00C62018">
      <w:pPr>
        <w:tabs>
          <w:tab w:val="left" w:pos="993"/>
        </w:tabs>
        <w:ind w:firstLine="540"/>
        <w:jc w:val="both"/>
      </w:pPr>
    </w:p>
    <w:p w:rsidR="00DC68C5" w:rsidRPr="00186343" w:rsidRDefault="00DC68C5" w:rsidP="00C62018">
      <w:pPr>
        <w:tabs>
          <w:tab w:val="left" w:pos="993"/>
        </w:tabs>
        <w:ind w:firstLine="540"/>
        <w:jc w:val="both"/>
      </w:pPr>
    </w:p>
    <w:p w:rsidR="00DC68C5" w:rsidRDefault="00DC68C5" w:rsidP="00C62018">
      <w:pPr>
        <w:tabs>
          <w:tab w:val="left" w:pos="993"/>
        </w:tabs>
        <w:ind w:firstLine="540"/>
        <w:jc w:val="both"/>
      </w:pPr>
    </w:p>
    <w:p w:rsidR="000F5438" w:rsidRDefault="000F5438" w:rsidP="00C62018">
      <w:pPr>
        <w:tabs>
          <w:tab w:val="left" w:pos="993"/>
        </w:tabs>
        <w:ind w:firstLine="540"/>
        <w:jc w:val="both"/>
      </w:pPr>
    </w:p>
    <w:p w:rsidR="000F5438" w:rsidRDefault="000F5438" w:rsidP="00C62018">
      <w:pPr>
        <w:tabs>
          <w:tab w:val="left" w:pos="993"/>
        </w:tabs>
        <w:ind w:firstLine="540"/>
        <w:jc w:val="both"/>
      </w:pPr>
    </w:p>
    <w:p w:rsidR="000F5438" w:rsidRDefault="000F5438" w:rsidP="00C62018">
      <w:pPr>
        <w:tabs>
          <w:tab w:val="left" w:pos="993"/>
        </w:tabs>
        <w:ind w:firstLine="540"/>
        <w:jc w:val="both"/>
      </w:pPr>
    </w:p>
    <w:p w:rsidR="000F5438" w:rsidRDefault="000F5438" w:rsidP="00C62018">
      <w:pPr>
        <w:tabs>
          <w:tab w:val="left" w:pos="993"/>
        </w:tabs>
        <w:ind w:firstLine="540"/>
        <w:jc w:val="both"/>
      </w:pPr>
    </w:p>
    <w:p w:rsidR="000F5438" w:rsidRDefault="000F5438" w:rsidP="00C62018">
      <w:pPr>
        <w:tabs>
          <w:tab w:val="left" w:pos="993"/>
        </w:tabs>
        <w:ind w:firstLine="540"/>
        <w:jc w:val="both"/>
      </w:pPr>
    </w:p>
    <w:p w:rsidR="000F5438" w:rsidRDefault="000F5438" w:rsidP="00C62018">
      <w:pPr>
        <w:tabs>
          <w:tab w:val="left" w:pos="993"/>
        </w:tabs>
        <w:ind w:firstLine="540"/>
        <w:jc w:val="both"/>
      </w:pPr>
    </w:p>
    <w:p w:rsidR="000F5438" w:rsidRDefault="000F5438" w:rsidP="00C62018">
      <w:pPr>
        <w:tabs>
          <w:tab w:val="left" w:pos="993"/>
        </w:tabs>
        <w:ind w:firstLine="540"/>
        <w:jc w:val="both"/>
      </w:pPr>
    </w:p>
    <w:p w:rsidR="000F5438" w:rsidRDefault="000F5438" w:rsidP="00C62018">
      <w:pPr>
        <w:tabs>
          <w:tab w:val="left" w:pos="993"/>
        </w:tabs>
        <w:ind w:firstLine="540"/>
        <w:jc w:val="both"/>
      </w:pPr>
    </w:p>
    <w:p w:rsidR="00F31F90" w:rsidRDefault="00186343" w:rsidP="00F31F90">
      <w:pPr>
        <w:autoSpaceDE w:val="0"/>
        <w:autoSpaceDN w:val="0"/>
        <w:adjustRightInd w:val="0"/>
        <w:ind w:firstLine="5670"/>
        <w:jc w:val="both"/>
        <w:rPr>
          <w:bCs/>
          <w:color w:val="000000" w:themeColor="text1"/>
          <w:sz w:val="28"/>
          <w:szCs w:val="28"/>
        </w:rPr>
      </w:pPr>
      <w:bookmarkStart w:id="2" w:name="sub_1"/>
      <w:r w:rsidRPr="00F31F90">
        <w:rPr>
          <w:bCs/>
          <w:color w:val="000000" w:themeColor="text1"/>
          <w:sz w:val="28"/>
          <w:szCs w:val="28"/>
        </w:rPr>
        <w:lastRenderedPageBreak/>
        <w:t>У</w:t>
      </w:r>
      <w:r w:rsidR="00F31F90" w:rsidRPr="00F31F90">
        <w:rPr>
          <w:bCs/>
          <w:color w:val="000000" w:themeColor="text1"/>
          <w:sz w:val="28"/>
          <w:szCs w:val="28"/>
        </w:rPr>
        <w:t>ТВЕРЖДЕН</w:t>
      </w:r>
    </w:p>
    <w:p w:rsidR="00F31F90" w:rsidRDefault="00EA025C" w:rsidP="00F31F90">
      <w:pPr>
        <w:autoSpaceDE w:val="0"/>
        <w:autoSpaceDN w:val="0"/>
        <w:adjustRightInd w:val="0"/>
        <w:ind w:firstLine="5670"/>
        <w:jc w:val="both"/>
        <w:rPr>
          <w:bCs/>
          <w:color w:val="000000" w:themeColor="text1"/>
          <w:sz w:val="28"/>
          <w:szCs w:val="28"/>
        </w:rPr>
      </w:pPr>
      <w:hyperlink w:anchor="sub_0" w:history="1">
        <w:r w:rsidR="00186343" w:rsidRPr="00F31F90">
          <w:rPr>
            <w:color w:val="000000" w:themeColor="text1"/>
            <w:sz w:val="28"/>
            <w:szCs w:val="28"/>
          </w:rPr>
          <w:t>постановлением</w:t>
        </w:r>
      </w:hyperlink>
      <w:r w:rsidR="00186343" w:rsidRPr="00F31F90">
        <w:rPr>
          <w:bCs/>
          <w:color w:val="000000" w:themeColor="text1"/>
          <w:sz w:val="28"/>
          <w:szCs w:val="28"/>
        </w:rPr>
        <w:t xml:space="preserve"> администрации</w:t>
      </w:r>
    </w:p>
    <w:p w:rsidR="00F31F90" w:rsidRDefault="00186343" w:rsidP="00F31F90">
      <w:pPr>
        <w:autoSpaceDE w:val="0"/>
        <w:autoSpaceDN w:val="0"/>
        <w:adjustRightInd w:val="0"/>
        <w:ind w:firstLine="5670"/>
        <w:jc w:val="both"/>
        <w:rPr>
          <w:bCs/>
          <w:color w:val="000000" w:themeColor="text1"/>
          <w:sz w:val="28"/>
          <w:szCs w:val="28"/>
        </w:rPr>
      </w:pPr>
      <w:r w:rsidRPr="00F31F90">
        <w:rPr>
          <w:bCs/>
          <w:color w:val="000000" w:themeColor="text1"/>
          <w:sz w:val="28"/>
          <w:szCs w:val="28"/>
        </w:rPr>
        <w:t>Озерского городского округа</w:t>
      </w:r>
    </w:p>
    <w:p w:rsidR="00186343" w:rsidRPr="00F31F90" w:rsidRDefault="00186343" w:rsidP="00F31F90">
      <w:pPr>
        <w:autoSpaceDE w:val="0"/>
        <w:autoSpaceDN w:val="0"/>
        <w:adjustRightInd w:val="0"/>
        <w:ind w:firstLine="5670"/>
        <w:jc w:val="both"/>
        <w:rPr>
          <w:bCs/>
          <w:color w:val="000000" w:themeColor="text1"/>
          <w:sz w:val="28"/>
          <w:szCs w:val="28"/>
        </w:rPr>
      </w:pPr>
      <w:r w:rsidRPr="00F31F90">
        <w:rPr>
          <w:bCs/>
          <w:color w:val="000000" w:themeColor="text1"/>
          <w:sz w:val="28"/>
          <w:szCs w:val="28"/>
        </w:rPr>
        <w:t xml:space="preserve">от </w:t>
      </w:r>
      <w:r w:rsidR="000F5438" w:rsidRPr="00F31F90">
        <w:rPr>
          <w:bCs/>
          <w:color w:val="000000" w:themeColor="text1"/>
          <w:sz w:val="28"/>
          <w:szCs w:val="28"/>
        </w:rPr>
        <w:t>«___»________</w:t>
      </w:r>
      <w:r w:rsidRPr="00F31F90">
        <w:rPr>
          <w:bCs/>
          <w:color w:val="000000" w:themeColor="text1"/>
          <w:sz w:val="28"/>
          <w:szCs w:val="28"/>
        </w:rPr>
        <w:t xml:space="preserve"> 201</w:t>
      </w:r>
      <w:r w:rsidR="000F5438" w:rsidRPr="00F31F90">
        <w:rPr>
          <w:bCs/>
          <w:color w:val="000000" w:themeColor="text1"/>
          <w:sz w:val="28"/>
          <w:szCs w:val="28"/>
        </w:rPr>
        <w:t>8 г. №</w:t>
      </w:r>
      <w:r w:rsidRPr="00F31F90">
        <w:rPr>
          <w:bCs/>
          <w:color w:val="000000" w:themeColor="text1"/>
          <w:sz w:val="28"/>
          <w:szCs w:val="28"/>
        </w:rPr>
        <w:t> </w:t>
      </w:r>
      <w:r w:rsidR="000F5438" w:rsidRPr="00F31F90">
        <w:rPr>
          <w:bCs/>
          <w:color w:val="000000" w:themeColor="text1"/>
          <w:sz w:val="28"/>
          <w:szCs w:val="28"/>
        </w:rPr>
        <w:t>___</w:t>
      </w:r>
    </w:p>
    <w:bookmarkEnd w:id="2"/>
    <w:p w:rsidR="00186343" w:rsidRPr="00F31F90" w:rsidRDefault="00186343" w:rsidP="00F31F9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F31F90" w:rsidRDefault="00186343" w:rsidP="00F31F90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F31F90">
        <w:rPr>
          <w:b/>
          <w:bCs/>
          <w:color w:val="000000" w:themeColor="text1"/>
          <w:sz w:val="28"/>
          <w:szCs w:val="28"/>
        </w:rPr>
        <w:t>Административный регламент</w:t>
      </w:r>
    </w:p>
    <w:p w:rsidR="00186343" w:rsidRPr="00F31F90" w:rsidRDefault="00186343" w:rsidP="00F31F90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F31F90">
        <w:rPr>
          <w:b/>
          <w:bCs/>
          <w:color w:val="000000" w:themeColor="text1"/>
          <w:sz w:val="28"/>
          <w:szCs w:val="28"/>
        </w:rPr>
        <w:t xml:space="preserve">предоставления муниципальной услуги </w:t>
      </w:r>
      <w:r w:rsidR="000F5438" w:rsidRPr="00F31F90">
        <w:rPr>
          <w:b/>
          <w:bCs/>
          <w:color w:val="000000" w:themeColor="text1"/>
          <w:sz w:val="28"/>
          <w:szCs w:val="28"/>
        </w:rPr>
        <w:t>«</w:t>
      </w:r>
      <w:r w:rsidR="000F5438" w:rsidRPr="00F31F90">
        <w:rPr>
          <w:b/>
          <w:color w:val="000000" w:themeColor="text1"/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="000F5438" w:rsidRPr="00F31F90">
        <w:rPr>
          <w:b/>
          <w:bCs/>
          <w:color w:val="000000" w:themeColor="text1"/>
          <w:sz w:val="28"/>
          <w:szCs w:val="28"/>
        </w:rPr>
        <w:t xml:space="preserve">» </w:t>
      </w:r>
      <w:r w:rsidRPr="00F31F90">
        <w:rPr>
          <w:b/>
          <w:bCs/>
          <w:color w:val="000000" w:themeColor="text1"/>
          <w:sz w:val="28"/>
          <w:szCs w:val="28"/>
        </w:rPr>
        <w:t xml:space="preserve"> на территории Озерского городского округа Челябинской области</w:t>
      </w:r>
    </w:p>
    <w:p w:rsidR="00186343" w:rsidRPr="00F31F90" w:rsidRDefault="00186343" w:rsidP="00F31F9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186343" w:rsidRPr="00F31F90" w:rsidRDefault="00186343" w:rsidP="00F31F90">
      <w:pPr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8"/>
          <w:szCs w:val="28"/>
        </w:rPr>
      </w:pPr>
      <w:bookmarkStart w:id="3" w:name="sub_1020"/>
      <w:r w:rsidRPr="00F31F90">
        <w:rPr>
          <w:bCs/>
          <w:color w:val="000000" w:themeColor="text1"/>
          <w:sz w:val="28"/>
          <w:szCs w:val="28"/>
        </w:rPr>
        <w:t>I. Общие положения</w:t>
      </w:r>
    </w:p>
    <w:bookmarkEnd w:id="3"/>
    <w:p w:rsidR="00186343" w:rsidRPr="00F31F90" w:rsidRDefault="00186343" w:rsidP="00F31F9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EC75AD" w:rsidRPr="00EC75AD" w:rsidRDefault="00186343" w:rsidP="00F31F9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4" w:name="sub_1005"/>
      <w:r w:rsidRPr="00F31F90">
        <w:rPr>
          <w:color w:val="000000" w:themeColor="text1"/>
          <w:sz w:val="28"/>
          <w:szCs w:val="28"/>
        </w:rPr>
        <w:t xml:space="preserve">1. </w:t>
      </w:r>
      <w:proofErr w:type="gramStart"/>
      <w:r w:rsidRPr="00F31F90">
        <w:rPr>
          <w:color w:val="000000" w:themeColor="text1"/>
          <w:sz w:val="28"/>
          <w:szCs w:val="28"/>
        </w:rPr>
        <w:t>Административный регламент предоставлени</w:t>
      </w:r>
      <w:r w:rsidR="00EC75AD">
        <w:rPr>
          <w:color w:val="000000" w:themeColor="text1"/>
          <w:sz w:val="28"/>
          <w:szCs w:val="28"/>
        </w:rPr>
        <w:t>я</w:t>
      </w:r>
      <w:r w:rsidRPr="00F31F90">
        <w:rPr>
          <w:color w:val="000000" w:themeColor="text1"/>
          <w:sz w:val="28"/>
          <w:szCs w:val="28"/>
        </w:rPr>
        <w:t xml:space="preserve"> муниципальной услуги </w:t>
      </w:r>
      <w:r w:rsidR="000F5438" w:rsidRPr="00F31F90">
        <w:rPr>
          <w:color w:val="000000" w:themeColor="text1"/>
          <w:sz w:val="28"/>
          <w:szCs w:val="28"/>
        </w:rPr>
        <w:t>«Предоставление решения о согласовании архитектурно-градостроительного облика объекта</w:t>
      </w:r>
      <w:r w:rsidR="00B15016" w:rsidRPr="00F31F90">
        <w:rPr>
          <w:color w:val="000000" w:themeColor="text1"/>
          <w:sz w:val="28"/>
          <w:szCs w:val="28"/>
        </w:rPr>
        <w:t>»</w:t>
      </w:r>
      <w:r w:rsidR="00EC75AD">
        <w:rPr>
          <w:color w:val="000000" w:themeColor="text1"/>
          <w:sz w:val="28"/>
          <w:szCs w:val="28"/>
        </w:rPr>
        <w:t xml:space="preserve"> на территории Озерского городского округа Челябинской области</w:t>
      </w:r>
      <w:r w:rsidR="000F5438" w:rsidRPr="00F31F90">
        <w:rPr>
          <w:color w:val="000000" w:themeColor="text1"/>
          <w:sz w:val="28"/>
          <w:szCs w:val="28"/>
        </w:rPr>
        <w:t xml:space="preserve"> </w:t>
      </w:r>
      <w:r w:rsidRPr="00F31F90">
        <w:rPr>
          <w:color w:val="000000" w:themeColor="text1"/>
          <w:sz w:val="28"/>
          <w:szCs w:val="28"/>
        </w:rPr>
        <w:t xml:space="preserve">(далее </w:t>
      </w:r>
      <w:r w:rsidR="00EC75AD">
        <w:rPr>
          <w:color w:val="000000" w:themeColor="text1"/>
          <w:sz w:val="28"/>
          <w:szCs w:val="28"/>
        </w:rPr>
        <w:t>–</w:t>
      </w:r>
      <w:r w:rsidRPr="00F31F90">
        <w:rPr>
          <w:color w:val="000000" w:themeColor="text1"/>
          <w:sz w:val="28"/>
          <w:szCs w:val="28"/>
        </w:rPr>
        <w:t xml:space="preserve"> </w:t>
      </w:r>
      <w:r w:rsidR="00EC75AD">
        <w:rPr>
          <w:color w:val="000000" w:themeColor="text1"/>
          <w:sz w:val="28"/>
          <w:szCs w:val="28"/>
        </w:rPr>
        <w:t>Регламент</w:t>
      </w:r>
      <w:r w:rsidRPr="00F31F90">
        <w:rPr>
          <w:color w:val="000000" w:themeColor="text1"/>
          <w:sz w:val="28"/>
          <w:szCs w:val="28"/>
        </w:rPr>
        <w:t>)</w:t>
      </w:r>
      <w:r w:rsidR="00EC75AD">
        <w:rPr>
          <w:color w:val="000000" w:themeColor="text1"/>
          <w:sz w:val="28"/>
          <w:szCs w:val="28"/>
        </w:rPr>
        <w:t xml:space="preserve"> </w:t>
      </w:r>
      <w:r w:rsidR="00EC75AD" w:rsidRPr="00F81FB6">
        <w:rPr>
          <w:color w:val="000000" w:themeColor="text1"/>
          <w:sz w:val="28"/>
          <w:szCs w:val="28"/>
        </w:rPr>
        <w:t xml:space="preserve">устанавливает сроки и последовательность выполнения административных процедур </w:t>
      </w:r>
      <w:r w:rsidR="00EC75AD" w:rsidRPr="00F81FB6">
        <w:rPr>
          <w:bCs/>
          <w:color w:val="000000" w:themeColor="text1"/>
          <w:sz w:val="28"/>
          <w:szCs w:val="28"/>
        </w:rPr>
        <w:t>администрацией Озерского городского округа</w:t>
      </w:r>
      <w:r w:rsidR="00EC75AD">
        <w:rPr>
          <w:bCs/>
          <w:color w:val="000000" w:themeColor="text1"/>
          <w:sz w:val="28"/>
          <w:szCs w:val="28"/>
        </w:rPr>
        <w:t xml:space="preserve"> Челябинской области</w:t>
      </w:r>
      <w:r w:rsidR="00EC75AD" w:rsidRPr="00F81FB6">
        <w:rPr>
          <w:bCs/>
          <w:color w:val="000000" w:themeColor="text1"/>
          <w:sz w:val="28"/>
          <w:szCs w:val="28"/>
        </w:rPr>
        <w:t xml:space="preserve"> (далее – Администрация), </w:t>
      </w:r>
      <w:r w:rsidR="00EC75AD" w:rsidRPr="00F81FB6">
        <w:rPr>
          <w:color w:val="000000" w:themeColor="text1"/>
          <w:sz w:val="28"/>
          <w:szCs w:val="28"/>
        </w:rPr>
        <w:t>порядок взаимодействия между ее структурными подразделениями и должностными лицами, а также взаимодействия Администрации с физическими и (или) юридическими лицами при предоставлении муниципальной услуги</w:t>
      </w:r>
      <w:r w:rsidR="00EC75AD">
        <w:rPr>
          <w:color w:val="000000" w:themeColor="text1"/>
          <w:sz w:val="28"/>
          <w:szCs w:val="28"/>
        </w:rPr>
        <w:t xml:space="preserve"> по</w:t>
      </w:r>
      <w:proofErr w:type="gramEnd"/>
      <w:r w:rsidR="00EC75AD">
        <w:rPr>
          <w:color w:val="000000" w:themeColor="text1"/>
          <w:sz w:val="28"/>
          <w:szCs w:val="28"/>
        </w:rPr>
        <w:t xml:space="preserve"> п</w:t>
      </w:r>
      <w:r w:rsidR="00EC75AD" w:rsidRPr="00F31F90">
        <w:rPr>
          <w:color w:val="000000" w:themeColor="text1"/>
          <w:sz w:val="28"/>
          <w:szCs w:val="28"/>
        </w:rPr>
        <w:t>редоставлени</w:t>
      </w:r>
      <w:r w:rsidR="00EC75AD">
        <w:rPr>
          <w:color w:val="000000" w:themeColor="text1"/>
          <w:sz w:val="28"/>
          <w:szCs w:val="28"/>
        </w:rPr>
        <w:t>ю</w:t>
      </w:r>
      <w:r w:rsidR="00EC75AD" w:rsidRPr="00F31F90">
        <w:rPr>
          <w:color w:val="000000" w:themeColor="text1"/>
          <w:sz w:val="28"/>
          <w:szCs w:val="28"/>
        </w:rPr>
        <w:t xml:space="preserve"> решения о согласовании архитектурно-градостроительного </w:t>
      </w:r>
      <w:r w:rsidR="00EC75AD" w:rsidRPr="00EC75AD">
        <w:rPr>
          <w:color w:val="000000" w:themeColor="text1"/>
          <w:sz w:val="28"/>
          <w:szCs w:val="28"/>
        </w:rPr>
        <w:t>облика объекта (далее – муниципальная услуга).</w:t>
      </w:r>
    </w:p>
    <w:p w:rsidR="00EC75AD" w:rsidRPr="00EC75AD" w:rsidRDefault="00EC75AD" w:rsidP="00EC75A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75AD">
        <w:rPr>
          <w:color w:val="000000" w:themeColor="text1"/>
          <w:sz w:val="28"/>
          <w:szCs w:val="28"/>
        </w:rPr>
        <w:t>2. Целью разработки настоящего Регламента является повышение качества предоставления муниципальной услуги, в том числе:</w:t>
      </w:r>
    </w:p>
    <w:p w:rsidR="00EC75AD" w:rsidRPr="00EC75AD" w:rsidRDefault="00EC75AD" w:rsidP="00EC75A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C75A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1) определение должностных лиц, ответственных за выполнение отдельных административных процедур при предоставлении муниципальной услуги;</w:t>
      </w:r>
    </w:p>
    <w:p w:rsidR="00EC75AD" w:rsidRPr="00EC75AD" w:rsidRDefault="00EC75AD" w:rsidP="00EC75A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C75A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2) упорядочение административных процедур;</w:t>
      </w:r>
    </w:p>
    <w:p w:rsidR="00EC75AD" w:rsidRPr="00EC75AD" w:rsidRDefault="00EC75AD" w:rsidP="00EC75A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C75A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3) устранение избыточных административных процедур;</w:t>
      </w:r>
    </w:p>
    <w:p w:rsidR="00EC75AD" w:rsidRPr="00EC75AD" w:rsidRDefault="00EC75AD" w:rsidP="00EC75A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EC75AD">
        <w:rPr>
          <w:color w:val="000000" w:themeColor="text1"/>
          <w:sz w:val="28"/>
          <w:szCs w:val="28"/>
        </w:rPr>
        <w:t>4) сокращение срока предоставления муниципальной услуги, а также сроков исполнения отдельных административных процедур в процессе предоставления  муниципальной услуги.</w:t>
      </w:r>
    </w:p>
    <w:p w:rsidR="00EC75AD" w:rsidRPr="00EA62D1" w:rsidRDefault="00EC75AD" w:rsidP="00EA62D1">
      <w:pPr>
        <w:ind w:firstLine="709"/>
        <w:jc w:val="both"/>
        <w:rPr>
          <w:color w:val="000000" w:themeColor="text1"/>
          <w:sz w:val="28"/>
          <w:szCs w:val="28"/>
        </w:rPr>
      </w:pPr>
      <w:bookmarkStart w:id="5" w:name="sub_1006"/>
      <w:bookmarkEnd w:id="4"/>
      <w:r w:rsidRPr="00EA62D1">
        <w:rPr>
          <w:color w:val="000000" w:themeColor="text1"/>
          <w:sz w:val="28"/>
          <w:szCs w:val="28"/>
        </w:rPr>
        <w:t>3. Основанием для разработки настоящего Регламента являются:</w:t>
      </w:r>
    </w:p>
    <w:p w:rsidR="00EA62D1" w:rsidRPr="00EA62D1" w:rsidRDefault="00EA62D1" w:rsidP="00EA62D1">
      <w:pPr>
        <w:ind w:firstLine="709"/>
        <w:jc w:val="both"/>
        <w:rPr>
          <w:color w:val="000000" w:themeColor="text1"/>
          <w:sz w:val="28"/>
          <w:szCs w:val="28"/>
        </w:rPr>
      </w:pPr>
      <w:r w:rsidRPr="00EA62D1">
        <w:rPr>
          <w:color w:val="000000" w:themeColor="text1"/>
          <w:sz w:val="28"/>
          <w:szCs w:val="28"/>
        </w:rPr>
        <w:t>1) Федеральный закон от 27.07.2010 № 210-ФЗ «Об организации предоставления государственных и муниципальных услуг»;</w:t>
      </w:r>
    </w:p>
    <w:p w:rsidR="00EA62D1" w:rsidRPr="00EA62D1" w:rsidRDefault="00EA62D1" w:rsidP="00EA62D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EA62D1">
        <w:rPr>
          <w:color w:val="000000" w:themeColor="text1"/>
          <w:sz w:val="28"/>
          <w:szCs w:val="28"/>
        </w:rPr>
        <w:t>2) постановление Правительства Российской Федерации от 30.04.2014    № 403 «Об исчерпывающем перечне процедур в сфере жилищного строительства»;</w:t>
      </w:r>
    </w:p>
    <w:p w:rsidR="00EA62D1" w:rsidRPr="00EA62D1" w:rsidRDefault="00EA62D1" w:rsidP="00EA62D1">
      <w:pPr>
        <w:ind w:firstLine="709"/>
        <w:jc w:val="both"/>
        <w:rPr>
          <w:color w:val="000000" w:themeColor="text1"/>
          <w:sz w:val="28"/>
          <w:szCs w:val="28"/>
        </w:rPr>
      </w:pPr>
      <w:r w:rsidRPr="00EA62D1">
        <w:rPr>
          <w:color w:val="000000" w:themeColor="text1"/>
          <w:sz w:val="28"/>
          <w:szCs w:val="28"/>
        </w:rPr>
        <w:t>3) постановление Правительства Российской Федерации от 28.03.2017    № 346 «Об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назначения»;</w:t>
      </w:r>
    </w:p>
    <w:p w:rsidR="00EA62D1" w:rsidRPr="00EA62D1" w:rsidRDefault="00EA62D1" w:rsidP="00EA62D1">
      <w:pPr>
        <w:ind w:firstLine="709"/>
        <w:jc w:val="both"/>
        <w:rPr>
          <w:color w:val="000000" w:themeColor="text1"/>
          <w:sz w:val="28"/>
          <w:szCs w:val="28"/>
        </w:rPr>
      </w:pPr>
      <w:r w:rsidRPr="00EA62D1">
        <w:rPr>
          <w:color w:val="000000" w:themeColor="text1"/>
          <w:sz w:val="28"/>
          <w:szCs w:val="28"/>
        </w:rPr>
        <w:t>4) Правила благоустройства Озерского городского округа Челябинской области, утвержденные решением Собрания депутатов Озерского городского округа Челябинской области от 30.05.2012 № 82.</w:t>
      </w:r>
    </w:p>
    <w:p w:rsidR="00612BC1" w:rsidRDefault="008638EA" w:rsidP="00EA62D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EA62D1">
        <w:rPr>
          <w:color w:val="000000" w:themeColor="text1"/>
          <w:sz w:val="28"/>
          <w:szCs w:val="28"/>
        </w:rPr>
        <w:lastRenderedPageBreak/>
        <w:t xml:space="preserve">4. Регламент размещается на официальном сайте органов местного </w:t>
      </w:r>
      <w:r w:rsidRPr="008638EA">
        <w:rPr>
          <w:color w:val="000000" w:themeColor="text1"/>
          <w:sz w:val="28"/>
          <w:szCs w:val="28"/>
        </w:rPr>
        <w:t>самоуправления Озерского городского округа:</w:t>
      </w:r>
      <w:r w:rsidRPr="008638EA">
        <w:rPr>
          <w:color w:val="000000" w:themeColor="text1"/>
        </w:rPr>
        <w:t xml:space="preserve"> </w:t>
      </w:r>
      <w:hyperlink r:id="rId12" w:history="1">
        <w:r w:rsidRPr="008638EA">
          <w:rPr>
            <w:rStyle w:val="a3"/>
            <w:rFonts w:ascii="Times New Roman" w:eastAsiaTheme="minorHAnsi" w:hAnsi="Times New Roman"/>
            <w:color w:val="000000" w:themeColor="text1"/>
            <w:sz w:val="28"/>
            <w:szCs w:val="28"/>
          </w:rPr>
          <w:t>http://www.ozerskadm.ru/</w:t>
        </w:r>
      </w:hyperlink>
      <w:r w:rsidRPr="008638EA">
        <w:rPr>
          <w:color w:val="000000" w:themeColor="text1"/>
          <w:sz w:val="28"/>
          <w:szCs w:val="28"/>
        </w:rPr>
        <w:t xml:space="preserve">, в государственной информационной системе </w:t>
      </w:r>
      <w:hyperlink r:id="rId13" w:history="1">
        <w:r w:rsidRPr="008638EA">
          <w:rPr>
            <w:rStyle w:val="a3"/>
            <w:rFonts w:ascii="Times New Roman" w:eastAsiaTheme="minorHAnsi" w:hAnsi="Times New Roman"/>
            <w:color w:val="000000" w:themeColor="text1"/>
            <w:sz w:val="28"/>
            <w:szCs w:val="28"/>
          </w:rPr>
          <w:t>www.gosuslugi.ru</w:t>
        </w:r>
      </w:hyperlink>
      <w:r w:rsidRPr="008638EA">
        <w:rPr>
          <w:color w:val="000000" w:themeColor="text1"/>
          <w:sz w:val="28"/>
          <w:szCs w:val="28"/>
        </w:rPr>
        <w:t xml:space="preserve"> (далее – федеральный портал).</w:t>
      </w:r>
    </w:p>
    <w:p w:rsidR="00127FBF" w:rsidRDefault="00612BC1" w:rsidP="00612BC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186343" w:rsidRPr="00F31F90">
        <w:rPr>
          <w:color w:val="000000" w:themeColor="text1"/>
          <w:sz w:val="28"/>
          <w:szCs w:val="28"/>
        </w:rPr>
        <w:t xml:space="preserve">. </w:t>
      </w:r>
      <w:bookmarkStart w:id="6" w:name="sub_1007"/>
      <w:bookmarkEnd w:id="5"/>
      <w:r w:rsidR="00127FBF" w:rsidRPr="00F31F90">
        <w:rPr>
          <w:color w:val="000000" w:themeColor="text1"/>
          <w:sz w:val="28"/>
          <w:szCs w:val="28"/>
        </w:rPr>
        <w:t xml:space="preserve">Предметом регулирования настоящего </w:t>
      </w:r>
      <w:r>
        <w:rPr>
          <w:color w:val="000000" w:themeColor="text1"/>
          <w:sz w:val="28"/>
          <w:szCs w:val="28"/>
        </w:rPr>
        <w:t>Р</w:t>
      </w:r>
      <w:r w:rsidR="00127FBF" w:rsidRPr="00F31F90">
        <w:rPr>
          <w:color w:val="000000" w:themeColor="text1"/>
          <w:sz w:val="28"/>
          <w:szCs w:val="28"/>
        </w:rPr>
        <w:t xml:space="preserve">егламента являются отношения, возникающие между заявителем и </w:t>
      </w:r>
      <w:r>
        <w:rPr>
          <w:color w:val="000000" w:themeColor="text1"/>
          <w:sz w:val="28"/>
          <w:szCs w:val="28"/>
        </w:rPr>
        <w:t>А</w:t>
      </w:r>
      <w:r w:rsidR="00127FBF" w:rsidRPr="00F31F90">
        <w:rPr>
          <w:color w:val="000000" w:themeColor="text1"/>
          <w:sz w:val="28"/>
          <w:szCs w:val="28"/>
        </w:rPr>
        <w:t>дминистрацией</w:t>
      </w:r>
      <w:r w:rsidR="00127FBF" w:rsidRPr="00F31F90">
        <w:rPr>
          <w:b/>
          <w:bCs/>
          <w:color w:val="000000" w:themeColor="text1"/>
          <w:sz w:val="28"/>
          <w:szCs w:val="28"/>
        </w:rPr>
        <w:t xml:space="preserve"> </w:t>
      </w:r>
      <w:r w:rsidR="00127FBF" w:rsidRPr="00F31F90">
        <w:rPr>
          <w:color w:val="000000" w:themeColor="text1"/>
          <w:sz w:val="28"/>
          <w:szCs w:val="28"/>
        </w:rPr>
        <w:t xml:space="preserve">в связи  с предоставлением решения о согласовании архитектурно-градостроительного облика </w:t>
      </w:r>
      <w:r>
        <w:rPr>
          <w:color w:val="000000" w:themeColor="text1"/>
          <w:sz w:val="28"/>
          <w:szCs w:val="28"/>
        </w:rPr>
        <w:t>объекта.</w:t>
      </w:r>
    </w:p>
    <w:p w:rsidR="00612BC1" w:rsidRPr="00F81FB6" w:rsidRDefault="00612BC1" w:rsidP="00612BC1">
      <w:pPr>
        <w:ind w:firstLine="709"/>
        <w:jc w:val="both"/>
        <w:rPr>
          <w:color w:val="000000" w:themeColor="text1"/>
          <w:sz w:val="28"/>
          <w:szCs w:val="28"/>
        </w:rPr>
      </w:pPr>
      <w:r w:rsidRPr="003246CE">
        <w:rPr>
          <w:color w:val="000000" w:themeColor="text1"/>
          <w:sz w:val="28"/>
          <w:szCs w:val="28"/>
        </w:rPr>
        <w:t>6. Заявители на получение муниципальной услуги: физические и юридические лица, намеревающиеся осуществить строительство, реконструкцию объектов капитального строительства (далее – объект согласования архитектурно-градостроительного облика), или обеспечивающие подготовку проектной документации для строительства, реконструкции таких объектов.</w:t>
      </w:r>
    </w:p>
    <w:p w:rsidR="00612BC1" w:rsidRDefault="00612BC1" w:rsidP="00612BC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 при предоставлении муниципальной услуги (далее – представители заявителя).</w:t>
      </w:r>
    </w:p>
    <w:p w:rsidR="002172EA" w:rsidRDefault="002172EA" w:rsidP="002172E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172EA" w:rsidRPr="00F81FB6" w:rsidRDefault="002172EA" w:rsidP="002172EA">
      <w:pPr>
        <w:jc w:val="center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II. Стандарт предоставления муниципальной услуги</w:t>
      </w:r>
    </w:p>
    <w:p w:rsidR="002172EA" w:rsidRDefault="002172EA" w:rsidP="002172E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915C8" w:rsidRPr="00F81FB6" w:rsidRDefault="003915C8" w:rsidP="003915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 xml:space="preserve">7. Наименование  муниципальной  услуги  –  </w:t>
      </w:r>
      <w:r>
        <w:rPr>
          <w:color w:val="000000" w:themeColor="text1"/>
          <w:sz w:val="28"/>
          <w:szCs w:val="28"/>
        </w:rPr>
        <w:t>п</w:t>
      </w:r>
      <w:r w:rsidRPr="00F31F90">
        <w:rPr>
          <w:color w:val="000000" w:themeColor="text1"/>
          <w:sz w:val="28"/>
          <w:szCs w:val="28"/>
        </w:rPr>
        <w:t>редоставление решения о согласовании архитектурно-градостроительного облика объекта</w:t>
      </w:r>
      <w:r w:rsidRPr="00F81FB6">
        <w:rPr>
          <w:color w:val="000000" w:themeColor="text1"/>
          <w:sz w:val="28"/>
          <w:szCs w:val="28"/>
        </w:rPr>
        <w:t>.</w:t>
      </w:r>
    </w:p>
    <w:p w:rsidR="003915C8" w:rsidRPr="003915C8" w:rsidRDefault="003915C8" w:rsidP="003915C8">
      <w:pPr>
        <w:ind w:firstLine="709"/>
        <w:jc w:val="both"/>
        <w:rPr>
          <w:color w:val="000000" w:themeColor="text1"/>
          <w:sz w:val="28"/>
          <w:szCs w:val="28"/>
        </w:rPr>
      </w:pPr>
      <w:r w:rsidRPr="003915C8">
        <w:rPr>
          <w:color w:val="000000" w:themeColor="text1"/>
          <w:sz w:val="28"/>
          <w:szCs w:val="28"/>
        </w:rPr>
        <w:t>8. Предоставление муниципальной услуги осуществляется Администрацией в лице Управления архитектуры и градостроительства администрации Озерского городского округа (далее – Управление).</w:t>
      </w:r>
    </w:p>
    <w:p w:rsidR="003915C8" w:rsidRPr="003915C8" w:rsidRDefault="003915C8" w:rsidP="003915C8">
      <w:pPr>
        <w:ind w:firstLine="709"/>
        <w:jc w:val="both"/>
        <w:rPr>
          <w:color w:val="000000"/>
          <w:sz w:val="28"/>
          <w:szCs w:val="28"/>
        </w:rPr>
      </w:pPr>
      <w:r w:rsidRPr="003915C8">
        <w:rPr>
          <w:color w:val="000000"/>
          <w:sz w:val="28"/>
          <w:szCs w:val="28"/>
        </w:rPr>
        <w:t>Место нахождения Администрац</w:t>
      </w:r>
      <w:proofErr w:type="gramStart"/>
      <w:r w:rsidRPr="003915C8">
        <w:rPr>
          <w:color w:val="000000"/>
          <w:sz w:val="28"/>
          <w:szCs w:val="28"/>
        </w:rPr>
        <w:t>ии и ее</w:t>
      </w:r>
      <w:proofErr w:type="gramEnd"/>
      <w:r w:rsidRPr="003915C8">
        <w:rPr>
          <w:color w:val="000000"/>
          <w:sz w:val="28"/>
          <w:szCs w:val="28"/>
        </w:rPr>
        <w:t xml:space="preserve"> почтовый адрес: </w:t>
      </w:r>
    </w:p>
    <w:p w:rsidR="003915C8" w:rsidRPr="003915C8" w:rsidRDefault="003915C8" w:rsidP="003915C8">
      <w:pPr>
        <w:jc w:val="both"/>
        <w:rPr>
          <w:color w:val="000000"/>
          <w:sz w:val="28"/>
          <w:szCs w:val="28"/>
        </w:rPr>
      </w:pPr>
      <w:r w:rsidRPr="003915C8">
        <w:rPr>
          <w:color w:val="000000"/>
          <w:sz w:val="28"/>
          <w:szCs w:val="28"/>
        </w:rPr>
        <w:t>456784,  Челябинская область, г. Озерск, пр. Ленина, 30а.</w:t>
      </w:r>
    </w:p>
    <w:p w:rsidR="003915C8" w:rsidRPr="003915C8" w:rsidRDefault="003915C8" w:rsidP="003915C8">
      <w:pPr>
        <w:jc w:val="both"/>
        <w:rPr>
          <w:color w:val="000000"/>
          <w:sz w:val="28"/>
          <w:szCs w:val="28"/>
        </w:rPr>
      </w:pPr>
      <w:r w:rsidRPr="003915C8">
        <w:rPr>
          <w:color w:val="000000"/>
          <w:sz w:val="28"/>
          <w:szCs w:val="28"/>
        </w:rPr>
        <w:t>Телефон: 8 (35130) 2-69-76, факс: 8 (35130</w:t>
      </w:r>
      <w:r w:rsidRPr="003915C8">
        <w:rPr>
          <w:color w:val="000000" w:themeColor="text1"/>
          <w:sz w:val="28"/>
          <w:szCs w:val="28"/>
        </w:rPr>
        <w:t xml:space="preserve">) </w:t>
      </w:r>
      <w:r w:rsidRPr="003915C8">
        <w:rPr>
          <w:bCs/>
          <w:color w:val="000000" w:themeColor="text1"/>
          <w:sz w:val="28"/>
          <w:szCs w:val="28"/>
        </w:rPr>
        <w:t>2-68-77</w:t>
      </w:r>
      <w:r w:rsidRPr="003915C8">
        <w:rPr>
          <w:color w:val="000000" w:themeColor="text1"/>
          <w:sz w:val="28"/>
          <w:szCs w:val="28"/>
        </w:rPr>
        <w:t>, 7-</w:t>
      </w:r>
      <w:r w:rsidRPr="003915C8">
        <w:rPr>
          <w:color w:val="000000"/>
          <w:sz w:val="28"/>
          <w:szCs w:val="28"/>
        </w:rPr>
        <w:t>62-20.</w:t>
      </w:r>
    </w:p>
    <w:p w:rsidR="003915C8" w:rsidRPr="003915C8" w:rsidRDefault="003915C8" w:rsidP="003915C8">
      <w:pPr>
        <w:jc w:val="both"/>
        <w:rPr>
          <w:color w:val="000000" w:themeColor="text1"/>
          <w:sz w:val="28"/>
          <w:szCs w:val="28"/>
        </w:rPr>
      </w:pPr>
      <w:r w:rsidRPr="003915C8">
        <w:rPr>
          <w:color w:val="000000"/>
          <w:sz w:val="28"/>
          <w:szCs w:val="28"/>
        </w:rPr>
        <w:t xml:space="preserve">Адрес электронной почты Администрации: </w:t>
      </w:r>
      <w:hyperlink r:id="rId14" w:history="1">
        <w:r w:rsidRPr="003915C8">
          <w:rPr>
            <w:rStyle w:val="a3"/>
            <w:rFonts w:ascii="Times New Roman" w:eastAsiaTheme="minorHAnsi" w:hAnsi="Times New Roman"/>
            <w:color w:val="000000" w:themeColor="text1"/>
            <w:sz w:val="28"/>
            <w:szCs w:val="28"/>
          </w:rPr>
          <w:t>a</w:t>
        </w:r>
        <w:r w:rsidRPr="003915C8">
          <w:rPr>
            <w:rStyle w:val="a3"/>
            <w:rFonts w:ascii="Times New Roman" w:eastAsiaTheme="minorHAnsi" w:hAnsi="Times New Roman"/>
            <w:color w:val="000000" w:themeColor="text1"/>
            <w:sz w:val="28"/>
            <w:szCs w:val="28"/>
            <w:lang w:val="en-US"/>
          </w:rPr>
          <w:t>ll</w:t>
        </w:r>
        <w:r w:rsidRPr="003915C8">
          <w:rPr>
            <w:rStyle w:val="a3"/>
            <w:rFonts w:ascii="Times New Roman" w:eastAsiaTheme="minorHAnsi" w:hAnsi="Times New Roman"/>
            <w:color w:val="000000" w:themeColor="text1"/>
            <w:sz w:val="28"/>
            <w:szCs w:val="28"/>
          </w:rPr>
          <w:t>@ozerskadm.ru</w:t>
        </w:r>
      </w:hyperlink>
      <w:r w:rsidRPr="003915C8">
        <w:rPr>
          <w:color w:val="000000"/>
          <w:sz w:val="28"/>
          <w:szCs w:val="28"/>
        </w:rPr>
        <w:t>.</w:t>
      </w:r>
    </w:p>
    <w:p w:rsidR="003915C8" w:rsidRPr="003915C8" w:rsidRDefault="003915C8" w:rsidP="003915C8">
      <w:pPr>
        <w:ind w:firstLine="709"/>
        <w:jc w:val="both"/>
        <w:rPr>
          <w:color w:val="000000" w:themeColor="text1"/>
          <w:sz w:val="28"/>
          <w:szCs w:val="28"/>
        </w:rPr>
      </w:pPr>
      <w:r w:rsidRPr="003915C8">
        <w:rPr>
          <w:color w:val="000000" w:themeColor="text1"/>
          <w:sz w:val="28"/>
          <w:szCs w:val="28"/>
        </w:rPr>
        <w:t xml:space="preserve">Место нахождения Управления и его почтовый адрес: </w:t>
      </w:r>
    </w:p>
    <w:p w:rsidR="003915C8" w:rsidRPr="003915C8" w:rsidRDefault="003915C8" w:rsidP="003915C8">
      <w:pPr>
        <w:jc w:val="both"/>
        <w:rPr>
          <w:color w:val="000000" w:themeColor="text1"/>
          <w:sz w:val="28"/>
          <w:szCs w:val="28"/>
        </w:rPr>
      </w:pPr>
      <w:r w:rsidRPr="003915C8">
        <w:rPr>
          <w:color w:val="000000" w:themeColor="text1"/>
          <w:sz w:val="28"/>
          <w:szCs w:val="28"/>
        </w:rPr>
        <w:t>456784,  Челябинская область, г. Озерск, пр. Ленина, 62.</w:t>
      </w:r>
    </w:p>
    <w:p w:rsidR="003915C8" w:rsidRPr="003915C8" w:rsidRDefault="003915C8" w:rsidP="003915C8">
      <w:pPr>
        <w:jc w:val="both"/>
        <w:rPr>
          <w:color w:val="000000" w:themeColor="text1"/>
          <w:sz w:val="28"/>
          <w:szCs w:val="28"/>
        </w:rPr>
      </w:pPr>
      <w:r w:rsidRPr="003915C8">
        <w:rPr>
          <w:color w:val="000000" w:themeColor="text1"/>
          <w:sz w:val="28"/>
          <w:szCs w:val="28"/>
        </w:rPr>
        <w:t>Телефон: 8 (35130) 2-31-52, факс: 8 (35130) 2-31-52.</w:t>
      </w:r>
    </w:p>
    <w:p w:rsidR="003915C8" w:rsidRPr="003915C8" w:rsidRDefault="003915C8" w:rsidP="003915C8">
      <w:pPr>
        <w:jc w:val="both"/>
        <w:rPr>
          <w:color w:val="000000" w:themeColor="text1"/>
          <w:sz w:val="28"/>
          <w:szCs w:val="28"/>
        </w:rPr>
      </w:pPr>
      <w:r w:rsidRPr="003915C8">
        <w:rPr>
          <w:color w:val="000000" w:themeColor="text1"/>
          <w:sz w:val="28"/>
          <w:szCs w:val="28"/>
        </w:rPr>
        <w:t xml:space="preserve">Адрес электронной почты Управления: </w:t>
      </w:r>
      <w:hyperlink r:id="rId15" w:history="1">
        <w:r w:rsidRPr="003915C8">
          <w:rPr>
            <w:color w:val="000000" w:themeColor="text1"/>
            <w:sz w:val="28"/>
            <w:szCs w:val="28"/>
          </w:rPr>
          <w:t>arch@ozerskadm.ru</w:t>
        </w:r>
      </w:hyperlink>
      <w:r w:rsidRPr="003915C8">
        <w:rPr>
          <w:color w:val="000000" w:themeColor="text1"/>
          <w:sz w:val="28"/>
          <w:szCs w:val="28"/>
        </w:rPr>
        <w:t>.</w:t>
      </w:r>
    </w:p>
    <w:p w:rsidR="003915C8" w:rsidRPr="003915C8" w:rsidRDefault="003915C8" w:rsidP="003915C8">
      <w:pPr>
        <w:jc w:val="both"/>
        <w:rPr>
          <w:color w:val="000000" w:themeColor="text1"/>
          <w:sz w:val="28"/>
          <w:szCs w:val="28"/>
        </w:rPr>
      </w:pPr>
      <w:r w:rsidRPr="003915C8">
        <w:rPr>
          <w:color w:val="000000" w:themeColor="text1"/>
          <w:sz w:val="28"/>
          <w:szCs w:val="28"/>
        </w:rPr>
        <w:t xml:space="preserve">Адрес официального сайта органов местного самоуправления Озерского городского округа: </w:t>
      </w:r>
      <w:hyperlink r:id="rId16" w:history="1">
        <w:r w:rsidRPr="003915C8">
          <w:rPr>
            <w:rStyle w:val="a3"/>
            <w:rFonts w:ascii="Times New Roman" w:eastAsiaTheme="minorHAnsi" w:hAnsi="Times New Roman"/>
            <w:color w:val="000000" w:themeColor="text1"/>
            <w:sz w:val="28"/>
            <w:szCs w:val="28"/>
          </w:rPr>
          <w:t>http://www.ozerskadm.ru/</w:t>
        </w:r>
      </w:hyperlink>
      <w:r w:rsidRPr="003915C8">
        <w:rPr>
          <w:color w:val="000000" w:themeColor="text1"/>
          <w:sz w:val="28"/>
          <w:szCs w:val="28"/>
        </w:rPr>
        <w:t>.</w:t>
      </w:r>
    </w:p>
    <w:p w:rsidR="003915C8" w:rsidRPr="00CC3EC3" w:rsidRDefault="003915C8" w:rsidP="003915C8">
      <w:pPr>
        <w:ind w:firstLine="709"/>
        <w:jc w:val="both"/>
        <w:rPr>
          <w:color w:val="000000" w:themeColor="text1"/>
          <w:sz w:val="28"/>
          <w:szCs w:val="28"/>
        </w:rPr>
      </w:pPr>
      <w:r w:rsidRPr="00CC3EC3">
        <w:rPr>
          <w:color w:val="000000" w:themeColor="text1"/>
          <w:sz w:val="28"/>
          <w:szCs w:val="28"/>
        </w:rPr>
        <w:t>9. В предоставлении муниципальной услуги участвует муниципальное бюджетное учреждение Озерского городского округа «Многофункциональный центр предоставления государственных и муниципальных услуг» (далее – МБУ «МФЦ»).</w:t>
      </w:r>
    </w:p>
    <w:p w:rsidR="003915C8" w:rsidRPr="00CC3EC3" w:rsidRDefault="003915C8" w:rsidP="003915C8">
      <w:pPr>
        <w:ind w:firstLine="709"/>
        <w:jc w:val="both"/>
        <w:rPr>
          <w:color w:val="000000" w:themeColor="text1"/>
          <w:sz w:val="28"/>
          <w:szCs w:val="28"/>
        </w:rPr>
      </w:pPr>
      <w:r w:rsidRPr="00CC3EC3">
        <w:rPr>
          <w:color w:val="000000" w:themeColor="text1"/>
          <w:sz w:val="28"/>
          <w:szCs w:val="28"/>
        </w:rPr>
        <w:t xml:space="preserve">Место нахождения МБУ «МФЦ» и его почтовый адрес: </w:t>
      </w:r>
    </w:p>
    <w:p w:rsidR="003915C8" w:rsidRPr="00CC3EC3" w:rsidRDefault="003915C8" w:rsidP="003915C8">
      <w:pPr>
        <w:jc w:val="both"/>
        <w:rPr>
          <w:color w:val="000000" w:themeColor="text1"/>
          <w:sz w:val="28"/>
          <w:szCs w:val="28"/>
        </w:rPr>
      </w:pPr>
      <w:r w:rsidRPr="00CC3EC3">
        <w:rPr>
          <w:color w:val="000000" w:themeColor="text1"/>
          <w:sz w:val="28"/>
          <w:szCs w:val="28"/>
        </w:rPr>
        <w:t>456784, Челябинская область, г. Озерск, пр. Ленина, 62.</w:t>
      </w:r>
    </w:p>
    <w:p w:rsidR="003915C8" w:rsidRPr="00CC3EC3" w:rsidRDefault="003915C8" w:rsidP="003915C8">
      <w:pPr>
        <w:jc w:val="both"/>
        <w:rPr>
          <w:color w:val="000000" w:themeColor="text1"/>
          <w:sz w:val="28"/>
          <w:szCs w:val="28"/>
        </w:rPr>
      </w:pPr>
      <w:r w:rsidRPr="00CC3EC3">
        <w:rPr>
          <w:color w:val="000000" w:themeColor="text1"/>
          <w:sz w:val="28"/>
          <w:szCs w:val="28"/>
        </w:rPr>
        <w:t>Телефон: 8 (35130) 2-16-66.</w:t>
      </w:r>
    </w:p>
    <w:p w:rsidR="003915C8" w:rsidRPr="00CC3EC3" w:rsidRDefault="003915C8" w:rsidP="003915C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EC3">
        <w:rPr>
          <w:rFonts w:ascii="Times New Roman" w:hAnsi="Times New Roman" w:cs="Times New Roman"/>
          <w:color w:val="000000" w:themeColor="text1"/>
          <w:sz w:val="28"/>
          <w:szCs w:val="28"/>
        </w:rPr>
        <w:t>Адрес электронной почты МБУ «МФЦ»: mfc-ozersk@mail.ru.</w:t>
      </w:r>
    </w:p>
    <w:p w:rsidR="00F42346" w:rsidRDefault="003915C8" w:rsidP="00F42346">
      <w:pPr>
        <w:jc w:val="both"/>
        <w:rPr>
          <w:color w:val="000000" w:themeColor="text1"/>
          <w:sz w:val="28"/>
          <w:szCs w:val="28"/>
        </w:rPr>
      </w:pPr>
      <w:r w:rsidRPr="00CC3EC3">
        <w:rPr>
          <w:color w:val="000000" w:themeColor="text1"/>
          <w:sz w:val="28"/>
          <w:szCs w:val="28"/>
        </w:rPr>
        <w:t xml:space="preserve">Адрес официального сайта МБУ «МФЦ»: </w:t>
      </w:r>
      <w:hyperlink r:id="rId17" w:history="1">
        <w:r w:rsidRPr="00CC3EC3">
          <w:rPr>
            <w:rStyle w:val="a3"/>
            <w:rFonts w:ascii="Times New Roman" w:eastAsiaTheme="minorHAnsi" w:hAnsi="Times New Roman"/>
            <w:color w:val="000000" w:themeColor="text1"/>
            <w:sz w:val="28"/>
            <w:szCs w:val="28"/>
          </w:rPr>
          <w:t>www.mfcozersk.ru</w:t>
        </w:r>
      </w:hyperlink>
      <w:r w:rsidRPr="00CC3EC3">
        <w:rPr>
          <w:color w:val="000000" w:themeColor="text1"/>
          <w:sz w:val="28"/>
          <w:szCs w:val="28"/>
        </w:rPr>
        <w:t>.</w:t>
      </w:r>
    </w:p>
    <w:p w:rsidR="003915C8" w:rsidRPr="00CC3EC3" w:rsidRDefault="003915C8" w:rsidP="00F42346">
      <w:pPr>
        <w:ind w:firstLine="709"/>
        <w:jc w:val="both"/>
        <w:rPr>
          <w:color w:val="000000" w:themeColor="text1"/>
          <w:sz w:val="28"/>
          <w:szCs w:val="28"/>
          <w:highlight w:val="green"/>
        </w:rPr>
      </w:pPr>
      <w:r w:rsidRPr="00F54676">
        <w:rPr>
          <w:color w:val="000000" w:themeColor="text1"/>
          <w:sz w:val="28"/>
          <w:szCs w:val="28"/>
        </w:rPr>
        <w:t xml:space="preserve">10. Результат предоставления муниципальной услуги – </w:t>
      </w:r>
      <w:r w:rsidR="00F42346" w:rsidRPr="00F54676">
        <w:rPr>
          <w:color w:val="000000" w:themeColor="text1"/>
          <w:sz w:val="28"/>
          <w:szCs w:val="28"/>
        </w:rPr>
        <w:t>предоставление</w:t>
      </w:r>
      <w:r w:rsidR="00F42346" w:rsidRPr="00F31F90">
        <w:rPr>
          <w:color w:val="000000" w:themeColor="text1"/>
          <w:sz w:val="28"/>
          <w:szCs w:val="28"/>
        </w:rPr>
        <w:t xml:space="preserve"> решения о согласовании архитектурно-градостроительного облика объекта по </w:t>
      </w:r>
      <w:r w:rsidR="00F42346" w:rsidRPr="00F31F90">
        <w:rPr>
          <w:color w:val="000000" w:themeColor="text1"/>
          <w:sz w:val="28"/>
          <w:szCs w:val="28"/>
        </w:rPr>
        <w:lastRenderedPageBreak/>
        <w:t xml:space="preserve">форме согласно приложению </w:t>
      </w:r>
      <w:r w:rsidR="00D40E00">
        <w:rPr>
          <w:color w:val="000000" w:themeColor="text1"/>
          <w:sz w:val="28"/>
          <w:szCs w:val="28"/>
        </w:rPr>
        <w:t xml:space="preserve">3 </w:t>
      </w:r>
      <w:r w:rsidR="00F42346" w:rsidRPr="00F31F90">
        <w:rPr>
          <w:color w:val="000000" w:themeColor="text1"/>
          <w:sz w:val="28"/>
          <w:szCs w:val="28"/>
        </w:rPr>
        <w:t xml:space="preserve">к настоящему </w:t>
      </w:r>
      <w:r w:rsidR="00F42346">
        <w:rPr>
          <w:color w:val="000000" w:themeColor="text1"/>
          <w:sz w:val="28"/>
          <w:szCs w:val="28"/>
        </w:rPr>
        <w:t>Р</w:t>
      </w:r>
      <w:r w:rsidR="00F42346" w:rsidRPr="00F31F90">
        <w:rPr>
          <w:color w:val="000000" w:themeColor="text1"/>
          <w:sz w:val="28"/>
          <w:szCs w:val="28"/>
        </w:rPr>
        <w:t>егламенту</w:t>
      </w:r>
      <w:r w:rsidR="00F42346">
        <w:rPr>
          <w:color w:val="000000" w:themeColor="text1"/>
          <w:sz w:val="28"/>
          <w:szCs w:val="28"/>
        </w:rPr>
        <w:t xml:space="preserve"> либо </w:t>
      </w:r>
      <w:r w:rsidR="00F42346" w:rsidRPr="00F31F90">
        <w:rPr>
          <w:color w:val="000000" w:themeColor="text1"/>
          <w:sz w:val="28"/>
          <w:szCs w:val="28"/>
        </w:rPr>
        <w:t>мотивированный отказ в согласовании архитектурно-градостроительного облика объекта.</w:t>
      </w:r>
    </w:p>
    <w:p w:rsidR="003915C8" w:rsidRPr="00F81FB6" w:rsidRDefault="003915C8" w:rsidP="003915C8">
      <w:pPr>
        <w:ind w:firstLine="709"/>
        <w:jc w:val="both"/>
        <w:rPr>
          <w:color w:val="000000" w:themeColor="text1"/>
          <w:sz w:val="28"/>
          <w:szCs w:val="28"/>
        </w:rPr>
      </w:pPr>
      <w:r w:rsidRPr="00730309">
        <w:rPr>
          <w:color w:val="000000" w:themeColor="text1"/>
          <w:sz w:val="28"/>
          <w:szCs w:val="28"/>
        </w:rPr>
        <w:t>11. Срок предоставления муниципальной услуги – не более 20 рабочих дней со дня поступления заявления.</w:t>
      </w:r>
    </w:p>
    <w:p w:rsidR="003915C8" w:rsidRPr="00F81FB6" w:rsidRDefault="003915C8" w:rsidP="003915C8">
      <w:pPr>
        <w:ind w:firstLine="709"/>
        <w:jc w:val="both"/>
        <w:rPr>
          <w:color w:val="000000" w:themeColor="text1"/>
          <w:sz w:val="28"/>
          <w:szCs w:val="28"/>
        </w:rPr>
      </w:pPr>
      <w:r w:rsidRPr="00DB2F92">
        <w:rPr>
          <w:color w:val="000000" w:themeColor="text1"/>
          <w:sz w:val="28"/>
          <w:szCs w:val="28"/>
        </w:rPr>
        <w:t>12. Правовые основания для предоставления муниципальной услуги:</w:t>
      </w:r>
      <w:r>
        <w:rPr>
          <w:color w:val="000000" w:themeColor="text1"/>
          <w:sz w:val="28"/>
          <w:szCs w:val="28"/>
        </w:rPr>
        <w:t xml:space="preserve"> </w:t>
      </w:r>
    </w:p>
    <w:p w:rsidR="005E4700" w:rsidRDefault="005E4700" w:rsidP="005E4700">
      <w:pPr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1) Федеральный закон от 27.07.2010 № 210-ФЗ «Об организации предоставления государственных и муниципальных услуг»;</w:t>
      </w:r>
    </w:p>
    <w:p w:rsidR="005E4700" w:rsidRDefault="005E4700" w:rsidP="005E4700">
      <w:pPr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2) Градостроительный кодекс Российской Федерации</w:t>
      </w:r>
      <w:r>
        <w:rPr>
          <w:color w:val="000000" w:themeColor="text1"/>
          <w:sz w:val="28"/>
          <w:szCs w:val="28"/>
        </w:rPr>
        <w:t>;</w:t>
      </w:r>
    </w:p>
    <w:p w:rsidR="005E4700" w:rsidRDefault="005E4700" w:rsidP="005E470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</w:t>
      </w:r>
      <w:r w:rsidRPr="00F31F90">
        <w:rPr>
          <w:color w:val="000000" w:themeColor="text1"/>
          <w:sz w:val="28"/>
          <w:szCs w:val="28"/>
        </w:rPr>
        <w:t xml:space="preserve"> </w:t>
      </w:r>
      <w:hyperlink r:id="rId18" w:history="1">
        <w:r w:rsidRPr="00F31F90">
          <w:rPr>
            <w:color w:val="000000" w:themeColor="text1"/>
            <w:sz w:val="28"/>
            <w:szCs w:val="28"/>
          </w:rPr>
          <w:t>Федеральны</w:t>
        </w:r>
        <w:r>
          <w:rPr>
            <w:color w:val="000000" w:themeColor="text1"/>
            <w:sz w:val="28"/>
            <w:szCs w:val="28"/>
          </w:rPr>
          <w:t>й</w:t>
        </w:r>
        <w:r w:rsidRPr="00F31F90">
          <w:rPr>
            <w:color w:val="000000" w:themeColor="text1"/>
            <w:sz w:val="28"/>
            <w:szCs w:val="28"/>
          </w:rPr>
          <w:t xml:space="preserve"> закон</w:t>
        </w:r>
      </w:hyperlink>
      <w:r>
        <w:rPr>
          <w:color w:val="000000" w:themeColor="text1"/>
          <w:sz w:val="28"/>
          <w:szCs w:val="28"/>
        </w:rPr>
        <w:t xml:space="preserve"> от 17.11.1995 № </w:t>
      </w:r>
      <w:r w:rsidRPr="00F31F90">
        <w:rPr>
          <w:color w:val="000000" w:themeColor="text1"/>
          <w:sz w:val="28"/>
          <w:szCs w:val="28"/>
        </w:rPr>
        <w:t>169-ФЗ «Об архитектурной деятельности в Российской Федерации»;</w:t>
      </w:r>
    </w:p>
    <w:p w:rsidR="005E4700" w:rsidRDefault="005E4700" w:rsidP="005E470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</w:t>
      </w:r>
      <w:hyperlink r:id="rId19" w:history="1">
        <w:r w:rsidRPr="00F31F90">
          <w:rPr>
            <w:color w:val="000000" w:themeColor="text1"/>
            <w:sz w:val="28"/>
            <w:szCs w:val="28"/>
          </w:rPr>
          <w:t>Федеральны</w:t>
        </w:r>
        <w:r>
          <w:rPr>
            <w:color w:val="000000" w:themeColor="text1"/>
            <w:sz w:val="28"/>
            <w:szCs w:val="28"/>
          </w:rPr>
          <w:t>й</w:t>
        </w:r>
        <w:r w:rsidRPr="00F31F90">
          <w:rPr>
            <w:color w:val="000000" w:themeColor="text1"/>
            <w:sz w:val="28"/>
            <w:szCs w:val="28"/>
          </w:rPr>
          <w:t xml:space="preserve"> закон</w:t>
        </w:r>
      </w:hyperlink>
      <w:r w:rsidRPr="00F31F90">
        <w:rPr>
          <w:color w:val="000000" w:themeColor="text1"/>
          <w:sz w:val="28"/>
          <w:szCs w:val="28"/>
        </w:rPr>
        <w:t xml:space="preserve"> от </w:t>
      </w:r>
      <w:r>
        <w:rPr>
          <w:color w:val="000000" w:themeColor="text1"/>
          <w:sz w:val="28"/>
          <w:szCs w:val="28"/>
        </w:rPr>
        <w:t>0</w:t>
      </w:r>
      <w:r w:rsidRPr="00F31F90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.05.</w:t>
      </w:r>
      <w:r w:rsidRPr="00F31F90">
        <w:rPr>
          <w:color w:val="000000" w:themeColor="text1"/>
          <w:sz w:val="28"/>
          <w:szCs w:val="28"/>
        </w:rPr>
        <w:t>2006 № 59-ФЗ «О порядке рассмотрения обращений граждан Российской Федерации»;</w:t>
      </w:r>
    </w:p>
    <w:p w:rsidR="005E4700" w:rsidRPr="00A471A1" w:rsidRDefault="005E4700" w:rsidP="005E470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A471A1">
        <w:rPr>
          <w:color w:val="000000" w:themeColor="text1"/>
          <w:sz w:val="28"/>
          <w:szCs w:val="28"/>
        </w:rPr>
        <w:t xml:space="preserve">5) </w:t>
      </w:r>
      <w:hyperlink r:id="rId20" w:history="1">
        <w:r w:rsidRPr="00A471A1">
          <w:rPr>
            <w:color w:val="000000" w:themeColor="text1"/>
            <w:sz w:val="28"/>
            <w:szCs w:val="28"/>
          </w:rPr>
          <w:t>Федеральный закон</w:t>
        </w:r>
      </w:hyperlink>
      <w:r w:rsidRPr="00A471A1">
        <w:rPr>
          <w:color w:val="000000" w:themeColor="text1"/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Федерации»;</w:t>
      </w:r>
    </w:p>
    <w:p w:rsidR="005E4700" w:rsidRPr="00A471A1" w:rsidRDefault="005E4700" w:rsidP="005E470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A471A1">
        <w:rPr>
          <w:color w:val="000000" w:themeColor="text1"/>
          <w:sz w:val="28"/>
          <w:szCs w:val="28"/>
        </w:rPr>
        <w:t xml:space="preserve">6) постановление Правительства Российской Федерации от 30.04.2014 </w:t>
      </w:r>
      <w:r>
        <w:rPr>
          <w:color w:val="000000" w:themeColor="text1"/>
          <w:sz w:val="28"/>
          <w:szCs w:val="28"/>
        </w:rPr>
        <w:t xml:space="preserve">   </w:t>
      </w:r>
      <w:r w:rsidRPr="00A471A1">
        <w:rPr>
          <w:color w:val="000000" w:themeColor="text1"/>
          <w:sz w:val="28"/>
          <w:szCs w:val="28"/>
        </w:rPr>
        <w:t>№ 403 «Об исчерпывающем перечне процедур в сфере жилищного строительства»;</w:t>
      </w:r>
    </w:p>
    <w:p w:rsidR="005E4700" w:rsidRPr="00A471A1" w:rsidRDefault="005E4700" w:rsidP="005E470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A471A1">
        <w:rPr>
          <w:color w:val="000000" w:themeColor="text1"/>
          <w:sz w:val="28"/>
          <w:szCs w:val="28"/>
        </w:rPr>
        <w:t xml:space="preserve">7) постановление Правительства Российской Федерации от 28.03.2017 </w:t>
      </w:r>
      <w:r>
        <w:rPr>
          <w:color w:val="000000" w:themeColor="text1"/>
          <w:sz w:val="28"/>
          <w:szCs w:val="28"/>
        </w:rPr>
        <w:t xml:space="preserve">   </w:t>
      </w:r>
      <w:r w:rsidRPr="00A471A1">
        <w:rPr>
          <w:color w:val="000000" w:themeColor="text1"/>
          <w:sz w:val="28"/>
          <w:szCs w:val="28"/>
        </w:rPr>
        <w:t>№ 346 «Об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назначения»;</w:t>
      </w:r>
    </w:p>
    <w:p w:rsidR="005E4700" w:rsidRPr="00A471A1" w:rsidRDefault="005E4700" w:rsidP="005E470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A471A1">
        <w:rPr>
          <w:color w:val="000000" w:themeColor="text1"/>
          <w:sz w:val="28"/>
          <w:szCs w:val="28"/>
        </w:rPr>
        <w:t xml:space="preserve">8) </w:t>
      </w:r>
      <w:hyperlink r:id="rId21" w:history="1">
        <w:r w:rsidRPr="00A471A1">
          <w:rPr>
            <w:color w:val="000000" w:themeColor="text1"/>
            <w:sz w:val="28"/>
            <w:szCs w:val="28"/>
          </w:rPr>
          <w:t>постановление</w:t>
        </w:r>
      </w:hyperlink>
      <w:r w:rsidRPr="00A471A1">
        <w:rPr>
          <w:color w:val="000000" w:themeColor="text1"/>
          <w:sz w:val="28"/>
          <w:szCs w:val="28"/>
        </w:rPr>
        <w:t xml:space="preserve"> Правительства Российской Федерации от 11.11.2005 № 679 «О порядке разработки и утверждения административных регламентов исполнения государственных функций (предоставления государственных услуг)»;</w:t>
      </w:r>
    </w:p>
    <w:p w:rsidR="005E4700" w:rsidRDefault="005E4700" w:rsidP="005E470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A471A1">
        <w:rPr>
          <w:color w:val="000000" w:themeColor="text1"/>
          <w:sz w:val="28"/>
          <w:szCs w:val="28"/>
        </w:rPr>
        <w:t>9) постановление администрации Озерского городского округа</w:t>
      </w:r>
      <w:r w:rsidRPr="00A471A1">
        <w:rPr>
          <w:color w:val="000000" w:themeColor="text1"/>
          <w:sz w:val="28"/>
          <w:szCs w:val="28"/>
        </w:rPr>
        <w:br/>
        <w:t>Челябинской области от 14.07.2016 № 1922 «Об утверждении Порядка разработки и утверждения административных регламентов предоставления муниципальных услуг»;</w:t>
      </w:r>
    </w:p>
    <w:p w:rsidR="005E4700" w:rsidRPr="00F31F90" w:rsidRDefault="005E4700" w:rsidP="005E470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A471A1">
        <w:rPr>
          <w:color w:val="000000" w:themeColor="text1"/>
          <w:sz w:val="28"/>
          <w:szCs w:val="28"/>
        </w:rPr>
        <w:t xml:space="preserve">10) </w:t>
      </w:r>
      <w:hyperlink r:id="rId22" w:history="1">
        <w:r w:rsidRPr="00A471A1">
          <w:rPr>
            <w:color w:val="000000" w:themeColor="text1"/>
            <w:sz w:val="28"/>
            <w:szCs w:val="28"/>
          </w:rPr>
          <w:t>Устав</w:t>
        </w:r>
      </w:hyperlink>
      <w:r w:rsidRPr="00A471A1">
        <w:rPr>
          <w:color w:val="000000" w:themeColor="text1"/>
          <w:sz w:val="28"/>
          <w:szCs w:val="28"/>
        </w:rPr>
        <w:t xml:space="preserve"> Озерского городского округа Челябинской области;</w:t>
      </w:r>
    </w:p>
    <w:p w:rsidR="005E4700" w:rsidRDefault="005E4700" w:rsidP="005E470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11) </w:t>
      </w:r>
      <w:r w:rsidRPr="00F31F90">
        <w:rPr>
          <w:color w:val="000000" w:themeColor="text1"/>
          <w:sz w:val="28"/>
          <w:szCs w:val="28"/>
        </w:rPr>
        <w:t>Правила благоустройства Озерского городского округа Челябинской области, утвержденны</w:t>
      </w:r>
      <w:r>
        <w:rPr>
          <w:color w:val="000000" w:themeColor="text1"/>
          <w:sz w:val="28"/>
          <w:szCs w:val="28"/>
        </w:rPr>
        <w:t>е</w:t>
      </w:r>
      <w:r w:rsidRPr="00F31F90">
        <w:rPr>
          <w:color w:val="000000" w:themeColor="text1"/>
          <w:sz w:val="28"/>
          <w:szCs w:val="28"/>
        </w:rPr>
        <w:t xml:space="preserve"> решением Собрания депутатов Озерского городского округа </w:t>
      </w:r>
      <w:r>
        <w:rPr>
          <w:color w:val="000000" w:themeColor="text1"/>
          <w:sz w:val="28"/>
          <w:szCs w:val="28"/>
        </w:rPr>
        <w:t>Челябинской области от 30.05.2012 № 82;</w:t>
      </w:r>
    </w:p>
    <w:p w:rsidR="005E4700" w:rsidRPr="00713C82" w:rsidRDefault="005E4700" w:rsidP="005E470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713C82">
        <w:rPr>
          <w:color w:val="000000" w:themeColor="text1"/>
          <w:sz w:val="28"/>
          <w:szCs w:val="28"/>
        </w:rPr>
        <w:t xml:space="preserve">12) </w:t>
      </w:r>
      <w:hyperlink r:id="rId23" w:history="1">
        <w:r w:rsidRPr="00713C82">
          <w:rPr>
            <w:color w:val="000000" w:themeColor="text1"/>
            <w:sz w:val="28"/>
            <w:szCs w:val="28"/>
          </w:rPr>
          <w:t>Положение</w:t>
        </w:r>
      </w:hyperlink>
      <w:r w:rsidRPr="00713C82">
        <w:rPr>
          <w:color w:val="000000" w:themeColor="text1"/>
          <w:sz w:val="28"/>
          <w:szCs w:val="28"/>
        </w:rPr>
        <w:t xml:space="preserve"> об Управлении архитектуры и градостроительства администрации Озерского городского округа Челябинской области, утвержденные </w:t>
      </w:r>
      <w:hyperlink r:id="rId24" w:history="1">
        <w:r w:rsidRPr="00713C82">
          <w:rPr>
            <w:color w:val="000000" w:themeColor="text1"/>
            <w:sz w:val="28"/>
            <w:szCs w:val="28"/>
          </w:rPr>
          <w:t>решением</w:t>
        </w:r>
      </w:hyperlink>
      <w:r w:rsidRPr="00713C82">
        <w:rPr>
          <w:color w:val="000000" w:themeColor="text1"/>
          <w:sz w:val="28"/>
          <w:szCs w:val="28"/>
        </w:rPr>
        <w:t xml:space="preserve"> Собрания депутатов Озерского городского округа Челябинской области от 07.12.2011 № 199;</w:t>
      </w:r>
    </w:p>
    <w:p w:rsidR="003246CE" w:rsidRPr="00713C82" w:rsidRDefault="003246CE" w:rsidP="003246CE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713C82">
        <w:rPr>
          <w:color w:val="000000" w:themeColor="text1"/>
          <w:sz w:val="28"/>
          <w:szCs w:val="28"/>
        </w:rPr>
        <w:t>13) Положение о Градостроительном совете Озерского городского округа, утвержденное постановлением администрации Озерского городского округа от 22.02.2012 № 476;</w:t>
      </w:r>
    </w:p>
    <w:p w:rsidR="003915C8" w:rsidRDefault="005E4700" w:rsidP="003915C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713C82">
        <w:rPr>
          <w:color w:val="000000" w:themeColor="text1"/>
          <w:sz w:val="28"/>
          <w:szCs w:val="28"/>
        </w:rPr>
        <w:t>1</w:t>
      </w:r>
      <w:r w:rsidR="003246CE" w:rsidRPr="00713C82">
        <w:rPr>
          <w:color w:val="000000" w:themeColor="text1"/>
          <w:sz w:val="28"/>
          <w:szCs w:val="28"/>
        </w:rPr>
        <w:t>4</w:t>
      </w:r>
      <w:r w:rsidR="003915C8" w:rsidRPr="00713C82">
        <w:rPr>
          <w:color w:val="000000" w:themeColor="text1"/>
          <w:sz w:val="28"/>
          <w:szCs w:val="28"/>
        </w:rPr>
        <w:t>) настоящий Регламент.</w:t>
      </w:r>
    </w:p>
    <w:p w:rsidR="00035797" w:rsidRPr="00035797" w:rsidRDefault="002C4572" w:rsidP="0003579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 xml:space="preserve">13. Необходимыми для предоставления муниципальной услуги </w:t>
      </w:r>
      <w:r w:rsidRPr="00035797">
        <w:rPr>
          <w:color w:val="000000" w:themeColor="text1"/>
          <w:sz w:val="28"/>
          <w:szCs w:val="28"/>
        </w:rPr>
        <w:t>документами являются:</w:t>
      </w:r>
    </w:p>
    <w:p w:rsidR="002C4572" w:rsidRPr="00035797" w:rsidRDefault="002C4572" w:rsidP="0003579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35797">
        <w:rPr>
          <w:color w:val="000000" w:themeColor="text1"/>
          <w:sz w:val="28"/>
          <w:szCs w:val="28"/>
        </w:rPr>
        <w:t>1) заявление по форме согласно приложению 2 к настоящему Регламенту</w:t>
      </w:r>
      <w:r w:rsidR="00035797" w:rsidRPr="00035797">
        <w:rPr>
          <w:color w:val="000000" w:themeColor="text1"/>
          <w:sz w:val="28"/>
          <w:szCs w:val="28"/>
        </w:rPr>
        <w:t xml:space="preserve">. В заявлении должны быть указаны фамилия, имя, отчество (при наличии), </w:t>
      </w:r>
      <w:r w:rsidR="00035797" w:rsidRPr="00035797">
        <w:rPr>
          <w:color w:val="000000" w:themeColor="text1"/>
          <w:sz w:val="28"/>
          <w:szCs w:val="28"/>
        </w:rPr>
        <w:lastRenderedPageBreak/>
        <w:t>место жительства заявителя, реквизиты документа, удостоверяющего личность заявителя (для физического лица); наименование и местонахождение заявителя, а также основной государственный регистрационный номер и идентификационный номер налогоплательщика</w:t>
      </w:r>
      <w:r w:rsidR="00035797">
        <w:rPr>
          <w:color w:val="000000" w:themeColor="text1"/>
          <w:sz w:val="28"/>
          <w:szCs w:val="28"/>
        </w:rPr>
        <w:t xml:space="preserve"> </w:t>
      </w:r>
      <w:r w:rsidR="00035797" w:rsidRPr="00035797">
        <w:rPr>
          <w:color w:val="000000" w:themeColor="text1"/>
          <w:sz w:val="28"/>
          <w:szCs w:val="28"/>
        </w:rPr>
        <w:t>(для юридического лица)</w:t>
      </w:r>
      <w:r w:rsidRPr="00035797">
        <w:rPr>
          <w:color w:val="000000" w:themeColor="text1"/>
          <w:sz w:val="28"/>
          <w:szCs w:val="28"/>
        </w:rPr>
        <w:t>;</w:t>
      </w:r>
    </w:p>
    <w:p w:rsidR="002C4572" w:rsidRPr="00F81FB6" w:rsidRDefault="002C4572" w:rsidP="002C4572">
      <w:pPr>
        <w:ind w:firstLine="709"/>
        <w:jc w:val="both"/>
        <w:rPr>
          <w:color w:val="000000" w:themeColor="text1"/>
          <w:sz w:val="28"/>
          <w:szCs w:val="28"/>
        </w:rPr>
      </w:pPr>
      <w:r w:rsidRPr="00B0529B">
        <w:rPr>
          <w:color w:val="000000" w:themeColor="text1"/>
          <w:sz w:val="28"/>
          <w:szCs w:val="28"/>
        </w:rPr>
        <w:t>2) документ, удостоверяющий личность (</w:t>
      </w:r>
      <w:r w:rsidRPr="00B0529B">
        <w:rPr>
          <w:color w:val="000000"/>
          <w:sz w:val="28"/>
          <w:szCs w:val="28"/>
        </w:rPr>
        <w:t>при личном обращении в Управление, МБУ «МФЦ»</w:t>
      </w:r>
      <w:r w:rsidRPr="00B0529B">
        <w:rPr>
          <w:color w:val="000000" w:themeColor="text1"/>
          <w:sz w:val="28"/>
          <w:szCs w:val="28"/>
        </w:rPr>
        <w:t>);</w:t>
      </w:r>
    </w:p>
    <w:p w:rsidR="004C1587" w:rsidRDefault="002C4572" w:rsidP="004C158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3) в случае обращения за предоставлением муниципальной услуги представителя, ему необходимо для ознакомления и снятия копии представить документ, подтверждающий его полномочия (доверенность)</w:t>
      </w:r>
      <w:r w:rsidR="00D34425">
        <w:rPr>
          <w:color w:val="000000" w:themeColor="text1"/>
          <w:sz w:val="28"/>
          <w:szCs w:val="28"/>
        </w:rPr>
        <w:t>;</w:t>
      </w:r>
    </w:p>
    <w:p w:rsidR="004C1587" w:rsidRDefault="004C1587" w:rsidP="004C158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</w:t>
      </w:r>
      <w:proofErr w:type="gramStart"/>
      <w:r>
        <w:rPr>
          <w:color w:val="000000" w:themeColor="text1"/>
          <w:sz w:val="28"/>
          <w:szCs w:val="28"/>
        </w:rPr>
        <w:t>а</w:t>
      </w:r>
      <w:r w:rsidR="00035797" w:rsidRPr="00F31F90">
        <w:rPr>
          <w:color w:val="000000" w:themeColor="text1"/>
          <w:sz w:val="28"/>
          <w:szCs w:val="28"/>
        </w:rPr>
        <w:t>рхитектурное решение</w:t>
      </w:r>
      <w:proofErr w:type="gramEnd"/>
      <w:r w:rsidR="00035797" w:rsidRPr="00F31F9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–</w:t>
      </w:r>
      <w:r w:rsidR="00035797" w:rsidRPr="00F31F90">
        <w:rPr>
          <w:color w:val="000000" w:themeColor="text1"/>
          <w:sz w:val="28"/>
          <w:szCs w:val="28"/>
        </w:rPr>
        <w:t xml:space="preserve"> а</w:t>
      </w:r>
      <w:r>
        <w:rPr>
          <w:color w:val="000000" w:themeColor="text1"/>
          <w:sz w:val="28"/>
          <w:szCs w:val="28"/>
        </w:rPr>
        <w:t>льбом следующего содержания:</w:t>
      </w:r>
    </w:p>
    <w:p w:rsidR="00F30DD5" w:rsidRDefault="004C1587" w:rsidP="00F30DD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а) </w:t>
      </w:r>
      <w:r w:rsidR="00035797" w:rsidRPr="00F31F90">
        <w:rPr>
          <w:color w:val="000000" w:themeColor="text1"/>
          <w:sz w:val="28"/>
          <w:szCs w:val="28"/>
        </w:rPr>
        <w:t>текстовая часть, которая включает в себя указание на параметры объекта, цветовое</w:t>
      </w:r>
      <w:r w:rsidR="00F30DD5">
        <w:rPr>
          <w:color w:val="000000" w:themeColor="text1"/>
          <w:sz w:val="28"/>
          <w:szCs w:val="28"/>
        </w:rPr>
        <w:t xml:space="preserve"> решение его внешнего облика, </w:t>
      </w:r>
      <w:r w:rsidR="00035797" w:rsidRPr="00F31F90">
        <w:rPr>
          <w:color w:val="000000" w:themeColor="text1"/>
          <w:sz w:val="28"/>
          <w:szCs w:val="28"/>
        </w:rPr>
        <w:t>планируемые к  использованию строительные (отделочные) материалы, определяющие внешний облик объекта, а так же описание иных характеристик такого объекта, требования к которым установлены градостроительным регламентом в качестве треб</w:t>
      </w:r>
      <w:r w:rsidR="00F30DD5">
        <w:rPr>
          <w:color w:val="000000" w:themeColor="text1"/>
          <w:sz w:val="28"/>
          <w:szCs w:val="28"/>
        </w:rPr>
        <w:t xml:space="preserve">ований к </w:t>
      </w:r>
      <w:proofErr w:type="gramStart"/>
      <w:r w:rsidR="00F30DD5">
        <w:rPr>
          <w:color w:val="000000" w:themeColor="text1"/>
          <w:sz w:val="28"/>
          <w:szCs w:val="28"/>
        </w:rPr>
        <w:t>архитектурным решениям</w:t>
      </w:r>
      <w:proofErr w:type="gramEnd"/>
      <w:r w:rsidR="00F30DD5">
        <w:rPr>
          <w:color w:val="000000" w:themeColor="text1"/>
          <w:sz w:val="28"/>
          <w:szCs w:val="28"/>
        </w:rPr>
        <w:t xml:space="preserve"> </w:t>
      </w:r>
      <w:r w:rsidR="00035797" w:rsidRPr="00F31F90">
        <w:rPr>
          <w:color w:val="000000" w:themeColor="text1"/>
          <w:sz w:val="28"/>
          <w:szCs w:val="28"/>
        </w:rPr>
        <w:t>объек</w:t>
      </w:r>
      <w:r w:rsidR="00F30DD5">
        <w:rPr>
          <w:color w:val="000000" w:themeColor="text1"/>
          <w:sz w:val="28"/>
          <w:szCs w:val="28"/>
        </w:rPr>
        <w:t>та капитального строительства;</w:t>
      </w:r>
    </w:p>
    <w:p w:rsidR="00035797" w:rsidRPr="00F31F90" w:rsidRDefault="00F30DD5" w:rsidP="00F30DD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б) </w:t>
      </w:r>
      <w:r w:rsidR="00035797" w:rsidRPr="00F31F90">
        <w:rPr>
          <w:color w:val="000000" w:themeColor="text1"/>
          <w:sz w:val="28"/>
          <w:szCs w:val="28"/>
        </w:rPr>
        <w:t>графическая часть, которая представляет собой изображени</w:t>
      </w:r>
      <w:r>
        <w:rPr>
          <w:color w:val="000000" w:themeColor="text1"/>
          <w:sz w:val="28"/>
          <w:szCs w:val="28"/>
        </w:rPr>
        <w:t>е</w:t>
      </w:r>
      <w:r w:rsidR="00035797" w:rsidRPr="00F31F90">
        <w:rPr>
          <w:color w:val="000000" w:themeColor="text1"/>
          <w:sz w:val="28"/>
          <w:szCs w:val="28"/>
        </w:rPr>
        <w:t xml:space="preserve"> внешнего обли</w:t>
      </w:r>
      <w:r>
        <w:rPr>
          <w:color w:val="000000" w:themeColor="text1"/>
          <w:sz w:val="28"/>
          <w:szCs w:val="28"/>
        </w:rPr>
        <w:t xml:space="preserve">ка объекта, включая его фасады </w:t>
      </w:r>
      <w:r w:rsidR="00035797" w:rsidRPr="00F31F90">
        <w:rPr>
          <w:color w:val="000000" w:themeColor="text1"/>
          <w:sz w:val="28"/>
          <w:szCs w:val="28"/>
        </w:rPr>
        <w:t xml:space="preserve">и конфигурацию объекта. </w:t>
      </w:r>
    </w:p>
    <w:p w:rsidR="00035797" w:rsidRPr="00F31F90" w:rsidRDefault="00035797" w:rsidP="00035797">
      <w:pPr>
        <w:jc w:val="both"/>
        <w:rPr>
          <w:color w:val="000000" w:themeColor="text1"/>
          <w:sz w:val="28"/>
          <w:szCs w:val="28"/>
        </w:rPr>
      </w:pPr>
      <w:r w:rsidRPr="00F31F90">
        <w:rPr>
          <w:color w:val="000000" w:themeColor="text1"/>
          <w:sz w:val="28"/>
          <w:szCs w:val="28"/>
        </w:rPr>
        <w:tab/>
        <w:t xml:space="preserve">Материалы описания внешнего облика объекта представляются </w:t>
      </w:r>
      <w:r w:rsidR="00F30DD5">
        <w:rPr>
          <w:color w:val="000000" w:themeColor="text1"/>
          <w:sz w:val="28"/>
          <w:szCs w:val="28"/>
        </w:rPr>
        <w:t>на бумажном носителе</w:t>
      </w:r>
      <w:r w:rsidRPr="00F31F90">
        <w:rPr>
          <w:color w:val="000000" w:themeColor="text1"/>
          <w:sz w:val="28"/>
          <w:szCs w:val="28"/>
        </w:rPr>
        <w:t xml:space="preserve"> с цветными иллюстрациями (графическими материалами)  в виде альбома и в электронном виде в формате PDF или JPEG, или TIFF. </w:t>
      </w:r>
    </w:p>
    <w:p w:rsidR="00035797" w:rsidRPr="00F31F90" w:rsidRDefault="00035797" w:rsidP="00035797">
      <w:pPr>
        <w:jc w:val="both"/>
        <w:rPr>
          <w:color w:val="000000" w:themeColor="text1"/>
          <w:sz w:val="28"/>
          <w:szCs w:val="28"/>
        </w:rPr>
      </w:pPr>
      <w:r w:rsidRPr="00F31F90">
        <w:rPr>
          <w:color w:val="000000" w:themeColor="text1"/>
          <w:sz w:val="28"/>
          <w:szCs w:val="28"/>
        </w:rPr>
        <w:tab/>
        <w:t xml:space="preserve">Описание внешнего облика объекта (альбом) предоставляется в двух экземплярах. </w:t>
      </w:r>
    </w:p>
    <w:p w:rsidR="00035797" w:rsidRPr="00F31F90" w:rsidRDefault="00035797" w:rsidP="00035797">
      <w:pPr>
        <w:jc w:val="both"/>
        <w:rPr>
          <w:color w:val="000000" w:themeColor="text1"/>
          <w:sz w:val="28"/>
          <w:szCs w:val="28"/>
        </w:rPr>
      </w:pPr>
      <w:r w:rsidRPr="00F31F90">
        <w:rPr>
          <w:color w:val="000000" w:themeColor="text1"/>
          <w:sz w:val="28"/>
          <w:szCs w:val="28"/>
        </w:rPr>
        <w:tab/>
        <w:t xml:space="preserve">Один экземпляр прикладывается к решению и выдается заявителю. </w:t>
      </w:r>
    </w:p>
    <w:p w:rsidR="00035797" w:rsidRDefault="00035797" w:rsidP="00035797">
      <w:pPr>
        <w:jc w:val="both"/>
        <w:rPr>
          <w:color w:val="000000" w:themeColor="text1"/>
          <w:sz w:val="28"/>
          <w:szCs w:val="28"/>
        </w:rPr>
      </w:pPr>
      <w:r w:rsidRPr="00F31F90">
        <w:rPr>
          <w:color w:val="000000" w:themeColor="text1"/>
          <w:sz w:val="28"/>
          <w:szCs w:val="28"/>
        </w:rPr>
        <w:tab/>
        <w:t>Второй</w:t>
      </w:r>
      <w:r w:rsidR="00F30DD5">
        <w:rPr>
          <w:color w:val="000000" w:themeColor="text1"/>
          <w:sz w:val="28"/>
          <w:szCs w:val="28"/>
        </w:rPr>
        <w:t xml:space="preserve"> экземпляр</w:t>
      </w:r>
      <w:r w:rsidRPr="00F31F90">
        <w:rPr>
          <w:color w:val="000000" w:themeColor="text1"/>
          <w:sz w:val="28"/>
          <w:szCs w:val="28"/>
        </w:rPr>
        <w:t xml:space="preserve"> вместе с электронным вариантом альбома передается на хранение в Управление</w:t>
      </w:r>
      <w:r w:rsidR="00F30DD5">
        <w:rPr>
          <w:color w:val="000000" w:themeColor="text1"/>
          <w:sz w:val="28"/>
          <w:szCs w:val="28"/>
        </w:rPr>
        <w:t>.</w:t>
      </w:r>
    </w:p>
    <w:p w:rsidR="00D34425" w:rsidRPr="00F31F90" w:rsidRDefault="00D34425" w:rsidP="00D3442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14. </w:t>
      </w:r>
      <w:r w:rsidRPr="00F81FB6">
        <w:rPr>
          <w:color w:val="000000" w:themeColor="text1"/>
          <w:sz w:val="28"/>
          <w:szCs w:val="28"/>
        </w:rPr>
        <w:t>Документами,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подлежат запросу по каналам межведомственного информационного взаимодействия через МБУ «МФЦ», Управление в случае непредставления их заявителем самостоятельно, являются:</w:t>
      </w:r>
    </w:p>
    <w:p w:rsidR="00035797" w:rsidRPr="00F31F90" w:rsidRDefault="00035797" w:rsidP="00035797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31F90">
        <w:rPr>
          <w:color w:val="000000" w:themeColor="text1"/>
          <w:sz w:val="28"/>
          <w:szCs w:val="28"/>
        </w:rPr>
        <w:t>1) правоустанавливающие документы на земельный участок;</w:t>
      </w:r>
    </w:p>
    <w:p w:rsidR="00035797" w:rsidRPr="00F31F90" w:rsidRDefault="00035797" w:rsidP="00035797">
      <w:pPr>
        <w:jc w:val="both"/>
        <w:rPr>
          <w:color w:val="000000" w:themeColor="text1"/>
          <w:sz w:val="28"/>
          <w:szCs w:val="28"/>
        </w:rPr>
      </w:pPr>
      <w:r w:rsidRPr="00F31F90">
        <w:rPr>
          <w:color w:val="000000" w:themeColor="text1"/>
          <w:sz w:val="28"/>
          <w:szCs w:val="28"/>
        </w:rPr>
        <w:tab/>
        <w:t>2) правоустанавливающие документы на объект согласования архитектурно-градостроительного облика</w:t>
      </w:r>
      <w:r w:rsidR="000F1080">
        <w:rPr>
          <w:color w:val="000000" w:themeColor="text1"/>
          <w:sz w:val="28"/>
          <w:szCs w:val="28"/>
        </w:rPr>
        <w:t>;</w:t>
      </w:r>
    </w:p>
    <w:p w:rsidR="00035797" w:rsidRPr="00F31F90" w:rsidRDefault="00035797" w:rsidP="00035797">
      <w:pPr>
        <w:jc w:val="both"/>
        <w:rPr>
          <w:color w:val="000000" w:themeColor="text1"/>
          <w:sz w:val="28"/>
          <w:szCs w:val="28"/>
        </w:rPr>
      </w:pPr>
      <w:r w:rsidRPr="00F31F90">
        <w:rPr>
          <w:color w:val="000000" w:themeColor="text1"/>
          <w:sz w:val="28"/>
          <w:szCs w:val="28"/>
        </w:rPr>
        <w:tab/>
        <w:t xml:space="preserve">3) градостроительный план земельного участка. </w:t>
      </w:r>
    </w:p>
    <w:p w:rsidR="000F1080" w:rsidRDefault="000F1080" w:rsidP="000F108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 xml:space="preserve">Документы, указанные в </w:t>
      </w:r>
      <w:hyperlink w:anchor="sub_117" w:history="1">
        <w:r w:rsidRPr="00F81FB6">
          <w:rPr>
            <w:color w:val="000000" w:themeColor="text1"/>
            <w:sz w:val="28"/>
            <w:szCs w:val="28"/>
          </w:rPr>
          <w:t>пункте 14</w:t>
        </w:r>
      </w:hyperlink>
      <w:r w:rsidRPr="00F81FB6">
        <w:rPr>
          <w:color w:val="000000" w:themeColor="text1"/>
          <w:sz w:val="28"/>
          <w:szCs w:val="28"/>
        </w:rPr>
        <w:t xml:space="preserve"> Регламента, представляются заявит</w:t>
      </w:r>
      <w:r>
        <w:rPr>
          <w:color w:val="000000" w:themeColor="text1"/>
          <w:sz w:val="28"/>
          <w:szCs w:val="28"/>
        </w:rPr>
        <w:t>елем по собственной инициативе.</w:t>
      </w:r>
    </w:p>
    <w:p w:rsidR="000F1080" w:rsidRDefault="000F1080" w:rsidP="000F108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15. Документы, предусмотренные пунктом 14 настоящего Регламента, могут быть направлены в электронной форме.</w:t>
      </w:r>
    </w:p>
    <w:p w:rsidR="000F1080" w:rsidRPr="00F81FB6" w:rsidRDefault="000F1080" w:rsidP="000F1080">
      <w:pPr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16. При предоставлении муниципальной услуги Управление не вправе требовать от заявителя:</w:t>
      </w:r>
    </w:p>
    <w:p w:rsidR="000F1080" w:rsidRPr="00F81FB6" w:rsidRDefault="000F1080" w:rsidP="000F1080">
      <w:pPr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F1080" w:rsidRPr="00F81FB6" w:rsidRDefault="000F1080" w:rsidP="000F1080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81FB6">
        <w:rPr>
          <w:color w:val="000000" w:themeColor="text1"/>
          <w:sz w:val="28"/>
          <w:szCs w:val="28"/>
        </w:rPr>
        <w:lastRenderedPageBreak/>
        <w:t>2) представления документов и информации, которые в соответствии с нормативными правовыми актами Челябинской области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</w:t>
      </w:r>
      <w:proofErr w:type="gramEnd"/>
      <w:r w:rsidRPr="00F81FB6">
        <w:rPr>
          <w:color w:val="000000" w:themeColor="text1"/>
          <w:sz w:val="28"/>
          <w:szCs w:val="28"/>
        </w:rPr>
        <w:t xml:space="preserve"> закона от 27.07.2010 № 210-ФЗ «Об организации предоставления государственных и муниципальных услуг»;</w:t>
      </w:r>
    </w:p>
    <w:p w:rsidR="000F1080" w:rsidRPr="00F81FB6" w:rsidRDefault="000F1080" w:rsidP="000F1080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81FB6">
        <w:rPr>
          <w:color w:val="000000" w:themeColor="text1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части 1 статьи 9 Федерального закона от 27.07.2010        № 210-ФЗ «Об организации предоставления государственных и муниципальных услуг».</w:t>
      </w:r>
      <w:proofErr w:type="gramEnd"/>
    </w:p>
    <w:p w:rsidR="000F1080" w:rsidRPr="00F81FB6" w:rsidRDefault="000F1080" w:rsidP="000F1080">
      <w:pPr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 xml:space="preserve">17. </w:t>
      </w:r>
      <w:bookmarkStart w:id="7" w:name="sub_118"/>
      <w:r w:rsidRPr="00F81FB6">
        <w:rPr>
          <w:color w:val="000000" w:themeColor="text1"/>
          <w:sz w:val="28"/>
          <w:szCs w:val="28"/>
        </w:rPr>
        <w:t xml:space="preserve"> Документы, представляемые заявителем, должны соответствовать следующим требованиям:</w:t>
      </w:r>
    </w:p>
    <w:bookmarkEnd w:id="7"/>
    <w:p w:rsidR="000F1080" w:rsidRPr="00F81FB6" w:rsidRDefault="000F1080" w:rsidP="000F108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 xml:space="preserve">а) заявление составлено в единственном экземпляре – подлиннике по форме согласно </w:t>
      </w:r>
      <w:hyperlink w:anchor="sub_11" w:history="1">
        <w:r w:rsidRPr="00F81FB6">
          <w:rPr>
            <w:color w:val="000000" w:themeColor="text1"/>
            <w:sz w:val="28"/>
            <w:szCs w:val="28"/>
          </w:rPr>
          <w:t>приложению 2</w:t>
        </w:r>
      </w:hyperlink>
      <w:r w:rsidRPr="00F81FB6">
        <w:rPr>
          <w:color w:val="000000" w:themeColor="text1"/>
          <w:sz w:val="28"/>
          <w:szCs w:val="28"/>
        </w:rPr>
        <w:t xml:space="preserve"> к настоящему Регламенту;</w:t>
      </w:r>
    </w:p>
    <w:p w:rsidR="000F1080" w:rsidRPr="00F81FB6" w:rsidRDefault="000F1080" w:rsidP="000F108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б) полномочия представителя заявителя оформлены в установленном законодательством Российской Федерации порядке;</w:t>
      </w:r>
    </w:p>
    <w:p w:rsidR="000F1080" w:rsidRPr="00F81FB6" w:rsidRDefault="000F1080" w:rsidP="000F108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в) тексты документов написаны разборчиво;</w:t>
      </w:r>
    </w:p>
    <w:p w:rsidR="000F1080" w:rsidRPr="00F81FB6" w:rsidRDefault="000F1080" w:rsidP="000F108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81FB6">
        <w:rPr>
          <w:color w:val="000000" w:themeColor="text1"/>
          <w:sz w:val="28"/>
          <w:szCs w:val="28"/>
        </w:rPr>
        <w:t>г) фамилия, имя и отчество (наименование) заявителя, адрес его места жительства (места нахождения), телефон (если имеется) написаны полностью;</w:t>
      </w:r>
      <w:proofErr w:type="gramEnd"/>
    </w:p>
    <w:p w:rsidR="000F1080" w:rsidRPr="00F81FB6" w:rsidRDefault="000F1080" w:rsidP="000F108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д) в документах нет подчисток, приписок, зачеркнутых слов и иных неоговоренных исправлений;</w:t>
      </w:r>
    </w:p>
    <w:p w:rsidR="000F1080" w:rsidRDefault="000F1080" w:rsidP="00F05DF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 xml:space="preserve">е) </w:t>
      </w:r>
      <w:r w:rsidR="00F05DF9" w:rsidRPr="00F81FB6">
        <w:rPr>
          <w:color w:val="000000" w:themeColor="text1"/>
          <w:sz w:val="28"/>
          <w:szCs w:val="28"/>
        </w:rPr>
        <w:t xml:space="preserve">в документах нет </w:t>
      </w:r>
      <w:r w:rsidR="009067F1" w:rsidRPr="00F31F90">
        <w:rPr>
          <w:color w:val="000000" w:themeColor="text1"/>
          <w:sz w:val="28"/>
          <w:szCs w:val="28"/>
        </w:rPr>
        <w:t>серьезных повреждений, наличие которых не позволяет однозначно истолковать их содержание.</w:t>
      </w:r>
    </w:p>
    <w:p w:rsidR="00BB0BEB" w:rsidRPr="00F81FB6" w:rsidRDefault="00BB0BEB" w:rsidP="00BB0BE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8" w:name="sub_119"/>
      <w:r w:rsidRPr="00F81FB6">
        <w:rPr>
          <w:color w:val="000000" w:themeColor="text1"/>
          <w:sz w:val="28"/>
          <w:szCs w:val="28"/>
        </w:rPr>
        <w:t xml:space="preserve">18. </w:t>
      </w:r>
      <w:proofErr w:type="gramStart"/>
      <w:r w:rsidRPr="00F81FB6">
        <w:rPr>
          <w:color w:val="000000" w:themeColor="text1"/>
          <w:sz w:val="28"/>
          <w:szCs w:val="28"/>
        </w:rPr>
        <w:t xml:space="preserve">Заявление о предоставлении муниципальной услуги и документы, необходимые для предоставления муниципальной услуги, представляются заявителем при личном обращении в </w:t>
      </w:r>
      <w:r>
        <w:rPr>
          <w:color w:val="000000" w:themeColor="text1"/>
          <w:sz w:val="28"/>
          <w:szCs w:val="28"/>
        </w:rPr>
        <w:t>Администрацию</w:t>
      </w:r>
      <w:r w:rsidRPr="00F81FB6">
        <w:rPr>
          <w:color w:val="000000" w:themeColor="text1"/>
          <w:sz w:val="28"/>
          <w:szCs w:val="28"/>
        </w:rPr>
        <w:t>, МБУ «МФЦ» либо направляются им по почте, либо по информационно-телекоммуникационным сетям общего доступа, в том числе сети Интернет, включая «Единый портал государственных и муниципальных услуг (функций)» (далее по тексту – Портал) в виде электронных документов</w:t>
      </w:r>
      <w:r w:rsidRPr="00900914">
        <w:rPr>
          <w:color w:val="000000" w:themeColor="text1"/>
          <w:sz w:val="28"/>
          <w:szCs w:val="28"/>
        </w:rPr>
        <w:t>.</w:t>
      </w:r>
      <w:proofErr w:type="gramEnd"/>
    </w:p>
    <w:p w:rsidR="00BB0BEB" w:rsidRPr="00175782" w:rsidRDefault="00BB0BEB" w:rsidP="00BB0BE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9" w:name="sub_120"/>
      <w:bookmarkEnd w:id="8"/>
      <w:r w:rsidRPr="00F81FB6">
        <w:rPr>
          <w:color w:val="000000" w:themeColor="text1"/>
          <w:sz w:val="28"/>
          <w:szCs w:val="28"/>
        </w:rPr>
        <w:t xml:space="preserve">19. Копии документов, необходимых для предоставления муниципальной услуги, могут быть заверены нотариусом, либо выдавшей их организацией. По просьбе заявителя копии документов, необходимых для предоставления муниципальной услуги, заверяются должностным лицом, ответственным за </w:t>
      </w:r>
      <w:r w:rsidRPr="00175782">
        <w:rPr>
          <w:color w:val="000000" w:themeColor="text1"/>
          <w:sz w:val="28"/>
          <w:szCs w:val="28"/>
        </w:rPr>
        <w:t>прием и регистрацию документов заявителя, на основании их оригиналов.</w:t>
      </w:r>
      <w:bookmarkEnd w:id="9"/>
    </w:p>
    <w:p w:rsidR="00AA6F65" w:rsidRPr="00175782" w:rsidRDefault="00AA6F65" w:rsidP="00AA6F65">
      <w:pPr>
        <w:ind w:firstLine="709"/>
        <w:jc w:val="both"/>
        <w:rPr>
          <w:color w:val="000000" w:themeColor="text1"/>
          <w:sz w:val="28"/>
          <w:szCs w:val="28"/>
        </w:rPr>
      </w:pPr>
      <w:r w:rsidRPr="00175782">
        <w:rPr>
          <w:color w:val="000000" w:themeColor="text1"/>
          <w:sz w:val="28"/>
          <w:szCs w:val="28"/>
        </w:rPr>
        <w:t>20. Основаниями для отказа в приеме документов, необходимых для предоставления муниципальной услуги, являются:</w:t>
      </w:r>
    </w:p>
    <w:p w:rsidR="00AA6F65" w:rsidRPr="00175782" w:rsidRDefault="00AA6F65" w:rsidP="00AA6F6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75782">
        <w:rPr>
          <w:color w:val="000000" w:themeColor="text1"/>
          <w:sz w:val="28"/>
          <w:szCs w:val="28"/>
        </w:rPr>
        <w:t>1) заявление подано лицом, не уполномоченным на осуществление таких действий;</w:t>
      </w:r>
    </w:p>
    <w:p w:rsidR="00AA6F65" w:rsidRPr="00175782" w:rsidRDefault="00AA6F65" w:rsidP="00AA6F6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75782">
        <w:rPr>
          <w:color w:val="000000" w:themeColor="text1"/>
          <w:sz w:val="28"/>
          <w:szCs w:val="28"/>
        </w:rPr>
        <w:t>2) тексты представленных до</w:t>
      </w:r>
      <w:r w:rsidR="00154EBA" w:rsidRPr="00175782">
        <w:rPr>
          <w:color w:val="000000" w:themeColor="text1"/>
          <w:sz w:val="28"/>
          <w:szCs w:val="28"/>
        </w:rPr>
        <w:t>кументов написаны неразборчиво;</w:t>
      </w:r>
    </w:p>
    <w:p w:rsidR="00AA6F65" w:rsidRPr="00175782" w:rsidRDefault="00AA6F65" w:rsidP="00AA6F6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75782">
        <w:rPr>
          <w:color w:val="000000" w:themeColor="text1"/>
          <w:sz w:val="28"/>
          <w:szCs w:val="28"/>
        </w:rPr>
        <w:lastRenderedPageBreak/>
        <w:t>3) представленные документы содержат подчистки, приписки, зачеркнутые слова и иные неоговоренные исправления, имеют серьезные повреждения, наличие которых не позволяет однозначно истолковать их содержание;</w:t>
      </w:r>
    </w:p>
    <w:p w:rsidR="00AA6F65" w:rsidRPr="00175782" w:rsidRDefault="00AA6F65" w:rsidP="00AA6F6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75782">
        <w:rPr>
          <w:color w:val="000000" w:themeColor="text1"/>
          <w:sz w:val="28"/>
          <w:szCs w:val="28"/>
        </w:rPr>
        <w:t>4) в результате проверки электронной подписи заявителя выявлено несоблюдение установленных условий признания ее действительности.</w:t>
      </w:r>
    </w:p>
    <w:p w:rsidR="0032091A" w:rsidRDefault="0032091A" w:rsidP="00AA6F6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75782">
        <w:rPr>
          <w:color w:val="000000" w:themeColor="text1"/>
          <w:sz w:val="28"/>
          <w:szCs w:val="28"/>
        </w:rPr>
        <w:t>Неполучение или несвоевременное получение документов, указанных в</w:t>
      </w:r>
      <w:r w:rsidRPr="00F81FB6">
        <w:rPr>
          <w:color w:val="000000" w:themeColor="text1"/>
          <w:sz w:val="28"/>
          <w:szCs w:val="28"/>
        </w:rPr>
        <w:t xml:space="preserve"> пункте 14 настоящего Регламента, не может являться основанием </w:t>
      </w:r>
      <w:r w:rsidRPr="00F31F90">
        <w:rPr>
          <w:color w:val="000000" w:themeColor="text1"/>
          <w:sz w:val="28"/>
          <w:szCs w:val="28"/>
        </w:rPr>
        <w:t xml:space="preserve">для отказа в </w:t>
      </w:r>
      <w:r>
        <w:rPr>
          <w:color w:val="000000" w:themeColor="text1"/>
          <w:sz w:val="28"/>
          <w:szCs w:val="28"/>
        </w:rPr>
        <w:t>предоставлении</w:t>
      </w:r>
      <w:r w:rsidRPr="00F31F90">
        <w:rPr>
          <w:color w:val="000000" w:themeColor="text1"/>
          <w:sz w:val="28"/>
          <w:szCs w:val="28"/>
        </w:rPr>
        <w:t xml:space="preserve"> решения о согласовании </w:t>
      </w:r>
      <w:r>
        <w:rPr>
          <w:color w:val="000000" w:themeColor="text1"/>
          <w:sz w:val="28"/>
          <w:szCs w:val="28"/>
        </w:rPr>
        <w:t xml:space="preserve">архитектурно-градостроительного </w:t>
      </w:r>
      <w:r w:rsidRPr="00F31F90">
        <w:rPr>
          <w:color w:val="000000" w:themeColor="text1"/>
          <w:sz w:val="28"/>
          <w:szCs w:val="28"/>
        </w:rPr>
        <w:t>облика объекта</w:t>
      </w:r>
      <w:r w:rsidRPr="00F81FB6">
        <w:rPr>
          <w:color w:val="000000" w:themeColor="text1"/>
          <w:sz w:val="28"/>
          <w:szCs w:val="28"/>
        </w:rPr>
        <w:t>.</w:t>
      </w:r>
    </w:p>
    <w:p w:rsidR="00EF0F5A" w:rsidRPr="00F81FB6" w:rsidRDefault="00EF0F5A" w:rsidP="00EF0F5A">
      <w:pPr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21. Основаниями для отказа в предоставлении муниципальной услуги являются:</w:t>
      </w:r>
    </w:p>
    <w:p w:rsidR="00EF0F5A" w:rsidRPr="00F81FB6" w:rsidRDefault="00EF0F5A" w:rsidP="00EF0F5A">
      <w:pPr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 xml:space="preserve">1) </w:t>
      </w:r>
      <w:r w:rsidR="001B3D80" w:rsidRPr="00F31F90">
        <w:rPr>
          <w:color w:val="000000" w:themeColor="text1"/>
          <w:sz w:val="28"/>
          <w:szCs w:val="28"/>
        </w:rPr>
        <w:t xml:space="preserve">отсутствие полного пакета  документов, предусмотренных пунктом </w:t>
      </w:r>
      <w:r w:rsidR="001B3D80">
        <w:rPr>
          <w:color w:val="000000" w:themeColor="text1"/>
          <w:sz w:val="28"/>
          <w:szCs w:val="28"/>
        </w:rPr>
        <w:t>13</w:t>
      </w:r>
      <w:r w:rsidR="001B3D80" w:rsidRPr="00F31F90">
        <w:rPr>
          <w:color w:val="000000" w:themeColor="text1"/>
          <w:sz w:val="28"/>
          <w:szCs w:val="28"/>
        </w:rPr>
        <w:t xml:space="preserve"> настоящего </w:t>
      </w:r>
      <w:r w:rsidR="001B3D80">
        <w:rPr>
          <w:color w:val="000000" w:themeColor="text1"/>
          <w:sz w:val="28"/>
          <w:szCs w:val="28"/>
        </w:rPr>
        <w:t>Р</w:t>
      </w:r>
      <w:r w:rsidR="001B3D80" w:rsidRPr="00F31F90">
        <w:rPr>
          <w:color w:val="000000" w:themeColor="text1"/>
          <w:sz w:val="28"/>
          <w:szCs w:val="28"/>
        </w:rPr>
        <w:t>егламента</w:t>
      </w:r>
      <w:r w:rsidRPr="00F81FB6">
        <w:rPr>
          <w:color w:val="000000" w:themeColor="text1"/>
          <w:sz w:val="28"/>
          <w:szCs w:val="28"/>
        </w:rPr>
        <w:t>;</w:t>
      </w:r>
    </w:p>
    <w:p w:rsidR="0032091A" w:rsidRPr="00713C82" w:rsidRDefault="00EF0F5A" w:rsidP="001B3D8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13C82">
        <w:rPr>
          <w:color w:val="000000" w:themeColor="text1"/>
          <w:sz w:val="28"/>
          <w:szCs w:val="28"/>
        </w:rPr>
        <w:t xml:space="preserve">2) </w:t>
      </w:r>
      <w:r w:rsidR="0032091A" w:rsidRPr="00713C82">
        <w:rPr>
          <w:color w:val="000000" w:themeColor="text1"/>
          <w:sz w:val="28"/>
          <w:szCs w:val="28"/>
        </w:rPr>
        <w:t xml:space="preserve">несоответствие архитектурно-градостроительного облика объекта требованиям Правил землепользования и застройки населенных пунктов Озерского городского округа Челябинской области, утвержденных решением Собрания депутатов Озерского городского округа от 31.10.2012 № 183, относительно </w:t>
      </w:r>
      <w:r w:rsidR="001B3D80" w:rsidRPr="00713C82">
        <w:rPr>
          <w:color w:val="000000" w:themeColor="text1"/>
          <w:sz w:val="28"/>
          <w:szCs w:val="28"/>
        </w:rPr>
        <w:t xml:space="preserve">требований зонирования, </w:t>
      </w:r>
      <w:r w:rsidR="0032091A" w:rsidRPr="00713C82">
        <w:rPr>
          <w:color w:val="000000" w:themeColor="text1"/>
          <w:sz w:val="28"/>
          <w:szCs w:val="28"/>
        </w:rPr>
        <w:t>показателей высотности, этажности, плотности застройки, градостроительных регламентов, и требованиям Правил благоустройства Озерского городского округа Челябинской области, утвержденных решением Собрания депутатов Озерского городского округа от 30.05.2012 № 82</w:t>
      </w:r>
      <w:r w:rsidR="001B3D80" w:rsidRPr="00713C82">
        <w:rPr>
          <w:color w:val="000000" w:themeColor="text1"/>
          <w:sz w:val="28"/>
          <w:szCs w:val="28"/>
        </w:rPr>
        <w:t>;</w:t>
      </w:r>
      <w:proofErr w:type="gramEnd"/>
    </w:p>
    <w:p w:rsidR="00AC7A4D" w:rsidRPr="00713C82" w:rsidRDefault="001B3D80" w:rsidP="001B3D8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13C82">
        <w:rPr>
          <w:color w:val="000000" w:themeColor="text1"/>
          <w:sz w:val="28"/>
          <w:szCs w:val="28"/>
        </w:rPr>
        <w:t>3)</w:t>
      </w:r>
      <w:r w:rsidR="00AC7A4D" w:rsidRPr="00713C82">
        <w:rPr>
          <w:color w:val="000000" w:themeColor="text1"/>
          <w:sz w:val="28"/>
          <w:szCs w:val="28"/>
        </w:rPr>
        <w:t xml:space="preserve"> рекомендации Градостроительного совета Озерского городского округа об отказе в согласовании архитектурно-градостроительного облика объекта.</w:t>
      </w:r>
    </w:p>
    <w:p w:rsidR="00BF38EE" w:rsidRPr="00713C82" w:rsidRDefault="00BF38EE" w:rsidP="00BF38E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13C82">
        <w:rPr>
          <w:color w:val="000000" w:themeColor="text1"/>
          <w:sz w:val="28"/>
          <w:szCs w:val="28"/>
        </w:rPr>
        <w:t>22.  Муниципальная услуга предоставляется без взимания платы.</w:t>
      </w:r>
    </w:p>
    <w:p w:rsidR="00BF38EE" w:rsidRPr="00F81FB6" w:rsidRDefault="00BF38EE" w:rsidP="00BF38EE">
      <w:pPr>
        <w:ind w:firstLine="709"/>
        <w:jc w:val="both"/>
        <w:rPr>
          <w:color w:val="000000" w:themeColor="text1"/>
          <w:sz w:val="28"/>
          <w:szCs w:val="28"/>
        </w:rPr>
      </w:pPr>
      <w:r w:rsidRPr="00713C82">
        <w:rPr>
          <w:color w:val="000000" w:themeColor="text1"/>
          <w:sz w:val="28"/>
          <w:szCs w:val="28"/>
        </w:rPr>
        <w:t>23. Максимальный срок ожидания в очереди при подаче заявления о</w:t>
      </w:r>
      <w:r w:rsidRPr="00F81FB6">
        <w:rPr>
          <w:color w:val="000000" w:themeColor="text1"/>
          <w:sz w:val="28"/>
          <w:szCs w:val="28"/>
        </w:rPr>
        <w:t xml:space="preserve">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2C53BB" w:rsidRDefault="00BF38EE" w:rsidP="00BF38E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24. Срок регистрации заявления о предоставлении муниципальной услуги составляет 1 час.</w:t>
      </w:r>
    </w:p>
    <w:p w:rsidR="007C77AD" w:rsidRPr="00F81FB6" w:rsidRDefault="007C77AD" w:rsidP="007C77AD">
      <w:pPr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 xml:space="preserve">25. </w:t>
      </w:r>
      <w:proofErr w:type="gramStart"/>
      <w:r w:rsidRPr="00F81FB6">
        <w:rPr>
          <w:color w:val="000000" w:themeColor="text1"/>
          <w:sz w:val="28"/>
          <w:szCs w:val="28"/>
        </w:rPr>
        <w:t>Требования к помещениям, в которых предоставляется муниципальная услуга, к месту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маломобильных групп населения указанных объектов в соответствии с законодательством Российской Федерации:</w:t>
      </w:r>
      <w:proofErr w:type="gramEnd"/>
    </w:p>
    <w:p w:rsidR="007C77AD" w:rsidRPr="00F81FB6" w:rsidRDefault="007C77AD" w:rsidP="007C77AD">
      <w:pPr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1) помещение, в котором предоставляется муниципальная услуга, должно быть оснащено в соответствии с целью предоставления муниципальной услуги, должно отвечать требованиям пожарной безопасности и обеспечиваться охраной правопорядка;</w:t>
      </w:r>
    </w:p>
    <w:p w:rsidR="007C77AD" w:rsidRPr="00F81FB6" w:rsidRDefault="007C77AD" w:rsidP="007C77AD">
      <w:pPr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2) для ожидания приема должны быть оборудованы места для ожидания, а также доступные места общего пользования (туалеты);</w:t>
      </w:r>
    </w:p>
    <w:p w:rsidR="007C77AD" w:rsidRPr="00F81FB6" w:rsidRDefault="007C77AD" w:rsidP="007C77AD">
      <w:pPr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3) помещение, в котором осуществляется прием граждан, должно предусматривать:</w:t>
      </w:r>
    </w:p>
    <w:p w:rsidR="007C77AD" w:rsidRPr="00F81FB6" w:rsidRDefault="007C77AD" w:rsidP="007C77AD">
      <w:pPr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комфортное расположение заявителя и должностного лица;</w:t>
      </w:r>
    </w:p>
    <w:p w:rsidR="007C77AD" w:rsidRPr="00F81FB6" w:rsidRDefault="007C77AD" w:rsidP="007C77AD">
      <w:pPr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lastRenderedPageBreak/>
        <w:t>места, оборудованные стульями, столами (стойками);</w:t>
      </w:r>
    </w:p>
    <w:p w:rsidR="007C77AD" w:rsidRPr="00F81FB6" w:rsidRDefault="007C77AD" w:rsidP="007C77AD">
      <w:pPr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возможность оформления заявителем письменного обращения;</w:t>
      </w:r>
    </w:p>
    <w:p w:rsidR="007C77AD" w:rsidRDefault="007C77AD" w:rsidP="007C77AD">
      <w:pPr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телефонную связь;</w:t>
      </w:r>
    </w:p>
    <w:p w:rsidR="007C77AD" w:rsidRPr="00F81FB6" w:rsidRDefault="007C77AD" w:rsidP="007C77AD">
      <w:pPr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возможность копирования документов;</w:t>
      </w:r>
    </w:p>
    <w:p w:rsidR="007C77AD" w:rsidRPr="00F81FB6" w:rsidRDefault="007C77AD" w:rsidP="007C77AD">
      <w:pPr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доступ к основным нормативным правовым актам, регламентирующим полномочия и сферу компетенции Управления, а также регулирующим предоставление муниципальной услуги;</w:t>
      </w:r>
    </w:p>
    <w:p w:rsidR="007C77AD" w:rsidRPr="00F81FB6" w:rsidRDefault="007C77AD" w:rsidP="007C77AD">
      <w:pPr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наличие письменных принадлежностей и бумаги формата А</w:t>
      </w:r>
      <w:proofErr w:type="gramStart"/>
      <w:r w:rsidRPr="00F81FB6">
        <w:rPr>
          <w:color w:val="000000" w:themeColor="text1"/>
          <w:sz w:val="28"/>
          <w:szCs w:val="28"/>
        </w:rPr>
        <w:t>4</w:t>
      </w:r>
      <w:proofErr w:type="gramEnd"/>
      <w:r w:rsidRPr="00F81FB6">
        <w:rPr>
          <w:color w:val="000000" w:themeColor="text1"/>
          <w:sz w:val="28"/>
          <w:szCs w:val="28"/>
        </w:rPr>
        <w:t>;</w:t>
      </w:r>
    </w:p>
    <w:p w:rsidR="007C77AD" w:rsidRPr="00F81FB6" w:rsidRDefault="007C77AD" w:rsidP="007C77AD">
      <w:pPr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4) помещения, в которых предоставляется муниципальная услуга, оборудуются информационными стендами, содержащими сведения:</w:t>
      </w:r>
    </w:p>
    <w:p w:rsidR="007C77AD" w:rsidRPr="00F81FB6" w:rsidRDefault="007C77AD" w:rsidP="007C77AD">
      <w:pPr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текст настоящего Регламента;</w:t>
      </w:r>
    </w:p>
    <w:p w:rsidR="007C77AD" w:rsidRPr="00F81FB6" w:rsidRDefault="007C77AD" w:rsidP="007C77AD">
      <w:pPr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блок-схема, наглядно отображающая последовательность прохождения всех административных процедур при предоставлении муниципальной услуги (приложение 1 к настоящему Регламенту);</w:t>
      </w:r>
    </w:p>
    <w:p w:rsidR="007C77AD" w:rsidRPr="00F81FB6" w:rsidRDefault="007C77AD" w:rsidP="007C77AD">
      <w:pPr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7C77AD" w:rsidRPr="00F81FB6" w:rsidRDefault="007C77AD" w:rsidP="007C77AD">
      <w:pPr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форма и образец заполнения заявления, указанного в приложении 2 к настоящему Регламенту;</w:t>
      </w:r>
    </w:p>
    <w:p w:rsidR="007C77AD" w:rsidRPr="00F81FB6" w:rsidRDefault="007C77AD" w:rsidP="007C77AD">
      <w:pPr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адрес, телефоны, факсы, адрес электронной почты, режим работы Администрации и Управления;</w:t>
      </w:r>
    </w:p>
    <w:p w:rsidR="007C77AD" w:rsidRPr="00F81FB6" w:rsidRDefault="007C77AD" w:rsidP="007C77AD">
      <w:pPr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номера кабинетов, где осуществляется прием заявителей;</w:t>
      </w:r>
    </w:p>
    <w:p w:rsidR="007C77AD" w:rsidRPr="00F81FB6" w:rsidRDefault="007C77AD" w:rsidP="007C77AD">
      <w:pPr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фамилии, имена, отчества и должности специалистов, осуществляющих предоставление муниципальной услуги;</w:t>
      </w:r>
    </w:p>
    <w:p w:rsidR="007C77AD" w:rsidRPr="00F81FB6" w:rsidRDefault="007C77AD" w:rsidP="007C77AD">
      <w:pPr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адреса федерального портала, официального сайта органов местного самоуправления Озерского городского округа;</w:t>
      </w:r>
    </w:p>
    <w:p w:rsidR="007C77AD" w:rsidRPr="00F81FB6" w:rsidRDefault="007C77AD" w:rsidP="007C77AD">
      <w:pPr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6) на официальном сайте органов местного самоуправления Озерского городского округа, федеральном портале размещается следующая информация:</w:t>
      </w:r>
    </w:p>
    <w:p w:rsidR="007C77AD" w:rsidRPr="00F81FB6" w:rsidRDefault="007C77AD" w:rsidP="007C77AD">
      <w:pPr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текст настоящего Регламента;</w:t>
      </w:r>
    </w:p>
    <w:p w:rsidR="007C77AD" w:rsidRPr="00F81FB6" w:rsidRDefault="007C77AD" w:rsidP="007C77AD">
      <w:pPr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заявление, указанно</w:t>
      </w:r>
      <w:r w:rsidR="00F119A6">
        <w:rPr>
          <w:color w:val="000000" w:themeColor="text1"/>
          <w:sz w:val="28"/>
          <w:szCs w:val="28"/>
        </w:rPr>
        <w:t>е</w:t>
      </w:r>
      <w:r w:rsidRPr="00F81FB6">
        <w:rPr>
          <w:color w:val="000000" w:themeColor="text1"/>
          <w:sz w:val="28"/>
          <w:szCs w:val="28"/>
        </w:rPr>
        <w:t xml:space="preserve"> в приложении 2 к настоящему Регламенту;</w:t>
      </w:r>
    </w:p>
    <w:p w:rsidR="007C77AD" w:rsidRPr="00F81FB6" w:rsidRDefault="007C77AD" w:rsidP="007C77AD">
      <w:pPr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извлечения из нормативных правовых актов, на основании которых предоставляется муниципальная услуга;</w:t>
      </w:r>
    </w:p>
    <w:p w:rsidR="007C77AD" w:rsidRPr="00F81FB6" w:rsidRDefault="007C77AD" w:rsidP="007C77AD">
      <w:pPr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7) в целях организации беспрепятственного доступа лиц с ограниченными физическими возможностями, включая маломобильные группы населения, использующие кресла-коляски, к месту предоставления муниципальной услуги им обеспечиваются:</w:t>
      </w:r>
    </w:p>
    <w:p w:rsidR="007C77AD" w:rsidRPr="00F81FB6" w:rsidRDefault="007C77AD" w:rsidP="007C77AD">
      <w:pPr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условия для беспрепятственного доступа к зданию и (или) помещению, в котором предоставляется муниципальная услуга;</w:t>
      </w:r>
    </w:p>
    <w:p w:rsidR="007C77AD" w:rsidRPr="00F81FB6" w:rsidRDefault="007C77AD" w:rsidP="007C77AD">
      <w:pPr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возможность самостоятельного передвижения по территории здания и (или) помещения, в котором предоставляется муниципальная услуга, а также входа в такие объекты и выхода из них;</w:t>
      </w:r>
    </w:p>
    <w:p w:rsidR="007C77AD" w:rsidRPr="00F81FB6" w:rsidRDefault="007C77AD" w:rsidP="007C77AD">
      <w:pPr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возможность оказания помощи по передвижению в помещениях, в  том числе в преодолении различных барьеров, мешающих в получении муниципальной услуги.</w:t>
      </w:r>
    </w:p>
    <w:p w:rsidR="007C77AD" w:rsidRPr="00F81FB6" w:rsidRDefault="007C77AD" w:rsidP="007C77AD">
      <w:pPr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Прилегающая к зданию территория должна быть оборудована  парковочными местами (в том числе для транспортных средств инвалидов), исходя из фактической возможности для их размещения.</w:t>
      </w:r>
    </w:p>
    <w:p w:rsidR="007C77AD" w:rsidRPr="00F81FB6" w:rsidRDefault="007C77AD" w:rsidP="007C77AD">
      <w:pPr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lastRenderedPageBreak/>
        <w:t>Вход в здание оборудуется информационной вывеской с указанием наименования учреждения, пандусом для обеспечения возможности реализации прав инвалидов на получение муниципальной услуги.</w:t>
      </w:r>
    </w:p>
    <w:p w:rsidR="00BF38EE" w:rsidRDefault="007C77AD" w:rsidP="007C77A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Требования к помещениям МБУ «МФЦ» установлены Правилами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 1376.</w:t>
      </w:r>
    </w:p>
    <w:p w:rsidR="00D01760" w:rsidRPr="00D01760" w:rsidRDefault="00D01760" w:rsidP="00D01760">
      <w:pPr>
        <w:ind w:firstLine="709"/>
        <w:jc w:val="both"/>
        <w:rPr>
          <w:color w:val="000000" w:themeColor="text1"/>
          <w:sz w:val="28"/>
          <w:szCs w:val="28"/>
        </w:rPr>
      </w:pPr>
      <w:r w:rsidRPr="00D01760">
        <w:rPr>
          <w:color w:val="000000" w:themeColor="text1"/>
          <w:sz w:val="28"/>
          <w:szCs w:val="28"/>
        </w:rPr>
        <w:t>26. Заявители могут получить информацию о порядке предоставления муниципальной услуги следующими способами:</w:t>
      </w:r>
    </w:p>
    <w:p w:rsidR="00D01760" w:rsidRPr="00D01760" w:rsidRDefault="00D01760" w:rsidP="00D01760">
      <w:pPr>
        <w:ind w:firstLine="709"/>
        <w:jc w:val="both"/>
        <w:rPr>
          <w:color w:val="000000" w:themeColor="text1"/>
          <w:sz w:val="28"/>
          <w:szCs w:val="28"/>
        </w:rPr>
      </w:pPr>
      <w:r w:rsidRPr="00D01760">
        <w:rPr>
          <w:color w:val="000000" w:themeColor="text1"/>
          <w:sz w:val="28"/>
          <w:szCs w:val="28"/>
        </w:rPr>
        <w:t xml:space="preserve">1) на официальном сайте органов местного самоуправления Озерского городского округа: </w:t>
      </w:r>
      <w:hyperlink r:id="rId25" w:history="1">
        <w:r w:rsidRPr="00D01760">
          <w:rPr>
            <w:rStyle w:val="a3"/>
            <w:rFonts w:ascii="Times New Roman" w:eastAsiaTheme="minorHAnsi" w:hAnsi="Times New Roman"/>
            <w:color w:val="000000" w:themeColor="text1"/>
            <w:sz w:val="28"/>
            <w:szCs w:val="28"/>
          </w:rPr>
          <w:t>http://www.ozerskadm.ru/</w:t>
        </w:r>
      </w:hyperlink>
      <w:r w:rsidRPr="00D01760">
        <w:rPr>
          <w:color w:val="000000" w:themeColor="text1"/>
          <w:sz w:val="28"/>
          <w:szCs w:val="28"/>
        </w:rPr>
        <w:t>;</w:t>
      </w:r>
    </w:p>
    <w:p w:rsidR="00D01760" w:rsidRPr="00D01760" w:rsidRDefault="00D01760" w:rsidP="00D01760">
      <w:pPr>
        <w:ind w:firstLine="709"/>
        <w:jc w:val="both"/>
        <w:rPr>
          <w:color w:val="000000" w:themeColor="text1"/>
          <w:sz w:val="28"/>
          <w:szCs w:val="28"/>
        </w:rPr>
      </w:pPr>
      <w:r w:rsidRPr="00D01760">
        <w:rPr>
          <w:color w:val="000000" w:themeColor="text1"/>
          <w:sz w:val="28"/>
          <w:szCs w:val="28"/>
        </w:rPr>
        <w:t xml:space="preserve">2) на федеральном портале: </w:t>
      </w:r>
      <w:hyperlink r:id="rId26" w:history="1">
        <w:r w:rsidRPr="00D01760">
          <w:rPr>
            <w:rStyle w:val="a3"/>
            <w:rFonts w:ascii="Times New Roman" w:eastAsiaTheme="minorHAnsi" w:hAnsi="Times New Roman"/>
            <w:color w:val="000000" w:themeColor="text1"/>
            <w:sz w:val="28"/>
            <w:szCs w:val="28"/>
          </w:rPr>
          <w:t>www.gosuslugi.ru</w:t>
        </w:r>
      </w:hyperlink>
      <w:r w:rsidRPr="00D01760">
        <w:rPr>
          <w:color w:val="000000" w:themeColor="text1"/>
          <w:sz w:val="28"/>
          <w:szCs w:val="28"/>
        </w:rPr>
        <w:t>;</w:t>
      </w:r>
    </w:p>
    <w:p w:rsidR="00D01760" w:rsidRPr="00D01760" w:rsidRDefault="00D01760" w:rsidP="00D01760">
      <w:pPr>
        <w:ind w:firstLine="709"/>
        <w:jc w:val="both"/>
        <w:rPr>
          <w:color w:val="000000" w:themeColor="text1"/>
          <w:sz w:val="28"/>
          <w:szCs w:val="28"/>
        </w:rPr>
      </w:pPr>
      <w:r w:rsidRPr="00D01760">
        <w:rPr>
          <w:color w:val="000000" w:themeColor="text1"/>
          <w:sz w:val="28"/>
          <w:szCs w:val="28"/>
        </w:rPr>
        <w:t>3) в МБУ «МФЦ» по следующему графику работы:</w:t>
      </w:r>
    </w:p>
    <w:p w:rsidR="00D01760" w:rsidRPr="00D01760" w:rsidRDefault="00D01760" w:rsidP="00D01760">
      <w:pPr>
        <w:jc w:val="both"/>
        <w:rPr>
          <w:color w:val="000000" w:themeColor="text1"/>
          <w:sz w:val="28"/>
          <w:szCs w:val="28"/>
        </w:rPr>
      </w:pPr>
      <w:r w:rsidRPr="00D01760">
        <w:rPr>
          <w:color w:val="000000" w:themeColor="text1"/>
          <w:sz w:val="28"/>
          <w:szCs w:val="28"/>
        </w:rPr>
        <w:t>понедельник – вторник: с 8:30 до 19:00;</w:t>
      </w:r>
    </w:p>
    <w:p w:rsidR="00D01760" w:rsidRPr="00D01760" w:rsidRDefault="00D01760" w:rsidP="00D01760">
      <w:pPr>
        <w:jc w:val="both"/>
        <w:rPr>
          <w:color w:val="000000" w:themeColor="text1"/>
          <w:sz w:val="28"/>
          <w:szCs w:val="28"/>
        </w:rPr>
      </w:pPr>
      <w:r w:rsidRPr="00D01760">
        <w:rPr>
          <w:color w:val="000000" w:themeColor="text1"/>
          <w:sz w:val="28"/>
          <w:szCs w:val="28"/>
        </w:rPr>
        <w:t>среда: с 8:30 до 20:00;</w:t>
      </w:r>
    </w:p>
    <w:p w:rsidR="00D01760" w:rsidRPr="00D01760" w:rsidRDefault="00D01760" w:rsidP="00D01760">
      <w:pPr>
        <w:jc w:val="both"/>
        <w:rPr>
          <w:color w:val="000000" w:themeColor="text1"/>
          <w:sz w:val="28"/>
          <w:szCs w:val="28"/>
        </w:rPr>
      </w:pPr>
      <w:r w:rsidRPr="00D01760">
        <w:rPr>
          <w:color w:val="000000" w:themeColor="text1"/>
          <w:sz w:val="28"/>
          <w:szCs w:val="28"/>
        </w:rPr>
        <w:t>четверг – пятница: с 8:30 до 19:00;</w:t>
      </w:r>
    </w:p>
    <w:p w:rsidR="00D01760" w:rsidRPr="00D01760" w:rsidRDefault="00D01760" w:rsidP="00D01760">
      <w:pPr>
        <w:jc w:val="both"/>
        <w:rPr>
          <w:color w:val="000000" w:themeColor="text1"/>
          <w:sz w:val="28"/>
          <w:szCs w:val="28"/>
        </w:rPr>
      </w:pPr>
      <w:r w:rsidRPr="00D01760">
        <w:rPr>
          <w:color w:val="000000" w:themeColor="text1"/>
          <w:sz w:val="28"/>
          <w:szCs w:val="28"/>
        </w:rPr>
        <w:t>суббота: с 9:00 до 13:00;</w:t>
      </w:r>
    </w:p>
    <w:p w:rsidR="00D01760" w:rsidRPr="00D01760" w:rsidRDefault="00D01760" w:rsidP="00D01760">
      <w:pPr>
        <w:jc w:val="both"/>
        <w:rPr>
          <w:color w:val="000000" w:themeColor="text1"/>
          <w:sz w:val="28"/>
          <w:szCs w:val="28"/>
        </w:rPr>
      </w:pPr>
      <w:r w:rsidRPr="00D01760">
        <w:rPr>
          <w:color w:val="000000" w:themeColor="text1"/>
          <w:sz w:val="28"/>
          <w:szCs w:val="28"/>
        </w:rPr>
        <w:t>без перерыва на обед.</w:t>
      </w:r>
    </w:p>
    <w:p w:rsidR="00D01760" w:rsidRPr="00D01760" w:rsidRDefault="00D01760" w:rsidP="00D0176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D01760">
        <w:rPr>
          <w:color w:val="000000" w:themeColor="text1"/>
          <w:sz w:val="28"/>
          <w:szCs w:val="28"/>
        </w:rPr>
        <w:t xml:space="preserve">Информация о муниципальной услуге размещается в МБУ «МФЦ» на информационных стендах, в раздаточных материалах, при личном консультировании, в центре телефонного обслуживания, в информационных киосках (терминалах), на сайте: </w:t>
      </w:r>
      <w:hyperlink r:id="rId27" w:history="1">
        <w:r w:rsidRPr="00D01760">
          <w:rPr>
            <w:rStyle w:val="a3"/>
            <w:rFonts w:ascii="Times New Roman" w:eastAsiaTheme="minorHAnsi" w:hAnsi="Times New Roman"/>
            <w:color w:val="000000" w:themeColor="text1"/>
            <w:sz w:val="28"/>
            <w:szCs w:val="28"/>
          </w:rPr>
          <w:t>http://mfcozersk.ru</w:t>
        </w:r>
      </w:hyperlink>
      <w:r w:rsidRPr="00D01760">
        <w:rPr>
          <w:color w:val="000000" w:themeColor="text1"/>
          <w:sz w:val="28"/>
          <w:szCs w:val="28"/>
        </w:rPr>
        <w:t>;</w:t>
      </w:r>
    </w:p>
    <w:p w:rsidR="00D01760" w:rsidRPr="00D01760" w:rsidRDefault="00D01760" w:rsidP="00D01760">
      <w:pPr>
        <w:ind w:firstLine="720"/>
        <w:jc w:val="both"/>
        <w:rPr>
          <w:color w:val="000000" w:themeColor="text1"/>
          <w:sz w:val="28"/>
          <w:szCs w:val="28"/>
        </w:rPr>
      </w:pPr>
      <w:r w:rsidRPr="00D01760">
        <w:rPr>
          <w:color w:val="000000" w:themeColor="text1"/>
          <w:sz w:val="28"/>
          <w:szCs w:val="28"/>
        </w:rPr>
        <w:t xml:space="preserve">4) по письменному обращению в Управление (456784, Челябинская область, г. Озерск, пр. </w:t>
      </w:r>
      <w:proofErr w:type="gramStart"/>
      <w:r w:rsidRPr="00D01760">
        <w:rPr>
          <w:color w:val="000000" w:themeColor="text1"/>
          <w:sz w:val="28"/>
          <w:szCs w:val="28"/>
        </w:rPr>
        <w:t>Ленина, 62);</w:t>
      </w:r>
      <w:proofErr w:type="gramEnd"/>
    </w:p>
    <w:p w:rsidR="00D01760" w:rsidRPr="00D01760" w:rsidRDefault="00D01760" w:rsidP="00D01760">
      <w:pPr>
        <w:ind w:firstLine="720"/>
        <w:rPr>
          <w:color w:val="000000" w:themeColor="text1"/>
          <w:sz w:val="28"/>
          <w:szCs w:val="28"/>
        </w:rPr>
      </w:pPr>
      <w:r w:rsidRPr="00D01760">
        <w:rPr>
          <w:color w:val="000000" w:themeColor="text1"/>
          <w:sz w:val="28"/>
          <w:szCs w:val="28"/>
        </w:rPr>
        <w:t xml:space="preserve">5) по электронной почте Управления: </w:t>
      </w:r>
      <w:hyperlink r:id="rId28" w:history="1">
        <w:r w:rsidRPr="00D01760">
          <w:rPr>
            <w:rStyle w:val="a3"/>
            <w:rFonts w:ascii="Times New Roman" w:eastAsiaTheme="minorHAnsi" w:hAnsi="Times New Roman"/>
            <w:color w:val="000000" w:themeColor="text1"/>
            <w:sz w:val="28"/>
            <w:szCs w:val="28"/>
          </w:rPr>
          <w:t>arch@ozerskadm.ru</w:t>
        </w:r>
      </w:hyperlink>
      <w:r w:rsidRPr="00D01760">
        <w:rPr>
          <w:color w:val="000000" w:themeColor="text1"/>
          <w:sz w:val="28"/>
          <w:szCs w:val="28"/>
        </w:rPr>
        <w:t>;</w:t>
      </w:r>
    </w:p>
    <w:p w:rsidR="00D01760" w:rsidRPr="00D01760" w:rsidRDefault="00D01760" w:rsidP="00D01760">
      <w:pPr>
        <w:ind w:firstLine="720"/>
        <w:rPr>
          <w:color w:val="000000" w:themeColor="text1"/>
          <w:sz w:val="28"/>
          <w:szCs w:val="28"/>
        </w:rPr>
      </w:pPr>
      <w:r w:rsidRPr="00D01760">
        <w:rPr>
          <w:color w:val="000000" w:themeColor="text1"/>
          <w:sz w:val="28"/>
          <w:szCs w:val="28"/>
        </w:rPr>
        <w:t xml:space="preserve">6) </w:t>
      </w:r>
      <w:bookmarkStart w:id="10" w:name="sub_12609"/>
      <w:r w:rsidRPr="00D01760">
        <w:rPr>
          <w:color w:val="000000" w:themeColor="text1"/>
          <w:sz w:val="28"/>
          <w:szCs w:val="28"/>
        </w:rPr>
        <w:t>по телефонам Управления:</w:t>
      </w:r>
    </w:p>
    <w:bookmarkEnd w:id="10"/>
    <w:p w:rsidR="00D01760" w:rsidRPr="00D01760" w:rsidRDefault="00D01760" w:rsidP="00D0176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01760">
        <w:rPr>
          <w:color w:val="000000" w:themeColor="text1"/>
          <w:sz w:val="28"/>
          <w:szCs w:val="28"/>
        </w:rPr>
        <w:t>начальник Управления: 2-38-34;</w:t>
      </w:r>
    </w:p>
    <w:p w:rsidR="00D01760" w:rsidRPr="00D01760" w:rsidRDefault="00D01760" w:rsidP="00D0176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01760">
        <w:rPr>
          <w:color w:val="000000" w:themeColor="text1"/>
          <w:sz w:val="28"/>
          <w:szCs w:val="28"/>
        </w:rPr>
        <w:t xml:space="preserve">заместитель начальника Управления: </w:t>
      </w:r>
      <w:r>
        <w:rPr>
          <w:color w:val="000000" w:themeColor="text1"/>
          <w:sz w:val="28"/>
          <w:szCs w:val="28"/>
        </w:rPr>
        <w:t>2-41-04</w:t>
      </w:r>
      <w:r w:rsidRPr="00D01760">
        <w:rPr>
          <w:color w:val="000000" w:themeColor="text1"/>
          <w:sz w:val="28"/>
          <w:szCs w:val="28"/>
        </w:rPr>
        <w:t>;</w:t>
      </w:r>
    </w:p>
    <w:p w:rsidR="00D01760" w:rsidRPr="00D01760" w:rsidRDefault="00D01760" w:rsidP="00D0176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01760">
        <w:rPr>
          <w:color w:val="000000" w:themeColor="text1"/>
          <w:sz w:val="28"/>
          <w:szCs w:val="28"/>
        </w:rPr>
        <w:t xml:space="preserve">начальник отдела </w:t>
      </w:r>
      <w:r>
        <w:rPr>
          <w:color w:val="000000" w:themeColor="text1"/>
          <w:sz w:val="28"/>
          <w:szCs w:val="28"/>
        </w:rPr>
        <w:t xml:space="preserve">подготовки градостроительной и исходно-разрешительной документации для строительства </w:t>
      </w:r>
      <w:r w:rsidRPr="00D01760">
        <w:rPr>
          <w:color w:val="000000" w:themeColor="text1"/>
          <w:sz w:val="28"/>
          <w:szCs w:val="28"/>
        </w:rPr>
        <w:t>Управления: 2-</w:t>
      </w:r>
      <w:r>
        <w:rPr>
          <w:color w:val="000000" w:themeColor="text1"/>
          <w:sz w:val="28"/>
          <w:szCs w:val="28"/>
        </w:rPr>
        <w:t>36-13</w:t>
      </w:r>
      <w:r w:rsidRPr="00D01760">
        <w:rPr>
          <w:color w:val="000000" w:themeColor="text1"/>
          <w:sz w:val="28"/>
          <w:szCs w:val="28"/>
        </w:rPr>
        <w:t>.</w:t>
      </w:r>
    </w:p>
    <w:p w:rsidR="00D01760" w:rsidRPr="00D01760" w:rsidRDefault="00D01760" w:rsidP="00D01760">
      <w:pPr>
        <w:ind w:firstLine="720"/>
        <w:jc w:val="both"/>
        <w:rPr>
          <w:color w:val="000000" w:themeColor="text1"/>
          <w:sz w:val="28"/>
          <w:szCs w:val="28"/>
        </w:rPr>
      </w:pPr>
      <w:r w:rsidRPr="00D01760">
        <w:rPr>
          <w:color w:val="000000" w:themeColor="text1"/>
          <w:sz w:val="28"/>
          <w:szCs w:val="28"/>
        </w:rPr>
        <w:t>7) на информационном стенде в фойе Управления;</w:t>
      </w:r>
    </w:p>
    <w:p w:rsidR="00D01760" w:rsidRPr="00D01760" w:rsidRDefault="00D01760" w:rsidP="00D01760">
      <w:pPr>
        <w:ind w:firstLine="720"/>
        <w:jc w:val="both"/>
        <w:rPr>
          <w:color w:val="000000" w:themeColor="text1"/>
          <w:sz w:val="28"/>
          <w:szCs w:val="28"/>
        </w:rPr>
      </w:pPr>
      <w:r w:rsidRPr="00D01760">
        <w:rPr>
          <w:color w:val="000000" w:themeColor="text1"/>
          <w:sz w:val="28"/>
          <w:szCs w:val="28"/>
        </w:rPr>
        <w:t xml:space="preserve">8) на консультации в Управлении. </w:t>
      </w:r>
    </w:p>
    <w:p w:rsidR="00D01760" w:rsidRPr="00D01760" w:rsidRDefault="00D01760" w:rsidP="00D01760">
      <w:pPr>
        <w:ind w:firstLine="709"/>
        <w:jc w:val="both"/>
        <w:rPr>
          <w:color w:val="000000" w:themeColor="text1"/>
          <w:sz w:val="28"/>
          <w:szCs w:val="28"/>
        </w:rPr>
      </w:pPr>
      <w:r w:rsidRPr="00D01760">
        <w:rPr>
          <w:color w:val="000000" w:themeColor="text1"/>
          <w:sz w:val="28"/>
          <w:szCs w:val="28"/>
        </w:rPr>
        <w:t>Консультации предоставляются по следующему графику работы:</w:t>
      </w:r>
    </w:p>
    <w:p w:rsidR="00D01760" w:rsidRPr="00D01760" w:rsidRDefault="00D01760" w:rsidP="00D0176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01760">
        <w:rPr>
          <w:color w:val="000000" w:themeColor="text1"/>
          <w:sz w:val="28"/>
          <w:szCs w:val="28"/>
        </w:rPr>
        <w:t>понедельник – четверг: с 8:30 до 17:42;</w:t>
      </w:r>
    </w:p>
    <w:p w:rsidR="00D01760" w:rsidRPr="00D01760" w:rsidRDefault="00D01760" w:rsidP="00D0176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01760">
        <w:rPr>
          <w:color w:val="000000" w:themeColor="text1"/>
          <w:sz w:val="28"/>
          <w:szCs w:val="28"/>
        </w:rPr>
        <w:t>пятница: с 8:30 до 16:42;</w:t>
      </w:r>
    </w:p>
    <w:p w:rsidR="00D01760" w:rsidRPr="00D01760" w:rsidRDefault="00D01760" w:rsidP="00D0176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01760">
        <w:rPr>
          <w:color w:val="000000" w:themeColor="text1"/>
          <w:sz w:val="28"/>
          <w:szCs w:val="28"/>
        </w:rPr>
        <w:t>перерыв на обед: ежедневно с 13:00 до 14:00;</w:t>
      </w:r>
    </w:p>
    <w:p w:rsidR="00D01760" w:rsidRDefault="00D01760" w:rsidP="00D0176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01760">
        <w:rPr>
          <w:color w:val="000000" w:themeColor="text1"/>
          <w:sz w:val="28"/>
          <w:szCs w:val="28"/>
        </w:rPr>
        <w:t>суббота, воскресенье: выходные дни.</w:t>
      </w:r>
    </w:p>
    <w:p w:rsidR="00D45005" w:rsidRPr="00F81FB6" w:rsidRDefault="00D45005" w:rsidP="00D45005">
      <w:pPr>
        <w:ind w:firstLine="720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27. Требования к форме и характеру взаимодействия должностных лиц Управления с заявителями:</w:t>
      </w:r>
    </w:p>
    <w:p w:rsidR="00D45005" w:rsidRPr="00F81FB6" w:rsidRDefault="00D45005" w:rsidP="00D45005">
      <w:pPr>
        <w:ind w:firstLine="720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1) при ответе на телефонные звонки или при личном обращении заявителя должностное лицо Управления представляется, назвав свою фамилию, имя, отчество, должность, предлагает представиться собеседнику, выслушивает заявителя, в случае необходимости уточняет суть вопроса, дает ответ на заданный заявителем вопрос;</w:t>
      </w:r>
    </w:p>
    <w:p w:rsidR="00D45005" w:rsidRPr="00F81FB6" w:rsidRDefault="00D45005" w:rsidP="00D45005">
      <w:pPr>
        <w:ind w:firstLine="720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2) в конце консультирования (по телефону или лично) должностное лицо, осуществляющее консультирование, должно кратко подвести итоги беседы и перечислить меры, которые должен предпринять заявитель (кто именно, когда и что должен сделать) для получения муниципальной услуги;</w:t>
      </w:r>
    </w:p>
    <w:p w:rsidR="00D45005" w:rsidRPr="00F81FB6" w:rsidRDefault="00D45005" w:rsidP="00D45005">
      <w:pPr>
        <w:ind w:firstLine="720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lastRenderedPageBreak/>
        <w:t>3) письменный ответ на обращения, в том числе в электронном виде, дается в простой, четкой и понятной форме по существу поставленных вопросов с указанием фамилии и инициалов, номера телефона должностного лица, подготовившего ответ заявителю. Письменный ответ на обращение подписывает начальник Управления, а в случае его отсутствия – заместитель или лицо, исполняющее обязанности начальника Управления.</w:t>
      </w:r>
    </w:p>
    <w:p w:rsidR="00CD3477" w:rsidRPr="00F81FB6" w:rsidRDefault="00CD3477" w:rsidP="00CD3477">
      <w:pPr>
        <w:ind w:firstLine="720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28. Показатели доступности и качества предоставления муниципальной услуги:</w:t>
      </w:r>
    </w:p>
    <w:p w:rsidR="00CD3477" w:rsidRPr="00F81FB6" w:rsidRDefault="00CD3477" w:rsidP="00CD3477">
      <w:pPr>
        <w:ind w:firstLine="720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1) соблюдение сроков предоставления муниципальной услуги и условий ожидания приема;</w:t>
      </w:r>
    </w:p>
    <w:p w:rsidR="00CD3477" w:rsidRPr="00F81FB6" w:rsidRDefault="00CD3477" w:rsidP="00CD3477">
      <w:pPr>
        <w:ind w:firstLine="720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2) своевременное полное информирование о муниципальной услуге посредством форм, предусмотренных пунктом 26 настоящего Регламента;</w:t>
      </w:r>
    </w:p>
    <w:p w:rsidR="00CD3477" w:rsidRPr="00F81FB6" w:rsidRDefault="00CD3477" w:rsidP="00CD3477">
      <w:pPr>
        <w:ind w:firstLine="720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3) компетентность ответственных должностных лиц 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Регламентом;</w:t>
      </w:r>
    </w:p>
    <w:p w:rsidR="00CD3477" w:rsidRPr="00F81FB6" w:rsidRDefault="00CD3477" w:rsidP="00CD3477">
      <w:pPr>
        <w:ind w:firstLine="720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4) ресурсное обеспечение исполнения настоящего Регламента.</w:t>
      </w:r>
    </w:p>
    <w:p w:rsidR="00CD3477" w:rsidRPr="00F81FB6" w:rsidRDefault="00CD3477" w:rsidP="00CD3477">
      <w:pPr>
        <w:ind w:firstLine="720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29. Соответствие исполнения Регламента требованиям к качеству и доступности предоставления муниципальной услуги осуществляется на основании анализа практики применения Регламента.</w:t>
      </w:r>
    </w:p>
    <w:p w:rsidR="006715CA" w:rsidRDefault="00CD3477" w:rsidP="006715CA">
      <w:pPr>
        <w:ind w:firstLine="720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Анализ практики применения Регламента производится должностным лицом Управления, ответственным за предоставление муниципальной услуги, один раз в год в срок до 1 март</w:t>
      </w:r>
      <w:r w:rsidR="006715CA">
        <w:rPr>
          <w:color w:val="000000" w:themeColor="text1"/>
          <w:sz w:val="28"/>
          <w:szCs w:val="28"/>
        </w:rPr>
        <w:t xml:space="preserve">а года, следующего </w:t>
      </w:r>
      <w:proofErr w:type="gramStart"/>
      <w:r w:rsidR="006715CA">
        <w:rPr>
          <w:color w:val="000000" w:themeColor="text1"/>
          <w:sz w:val="28"/>
          <w:szCs w:val="28"/>
        </w:rPr>
        <w:t>за</w:t>
      </w:r>
      <w:proofErr w:type="gramEnd"/>
      <w:r w:rsidR="006715CA">
        <w:rPr>
          <w:color w:val="000000" w:themeColor="text1"/>
          <w:sz w:val="28"/>
          <w:szCs w:val="28"/>
        </w:rPr>
        <w:t xml:space="preserve"> отчетным.</w:t>
      </w:r>
    </w:p>
    <w:p w:rsidR="00D45005" w:rsidRDefault="00CD3477" w:rsidP="006715CA">
      <w:pPr>
        <w:ind w:firstLine="720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Результаты анализа практики применения Регламента размещаются на официальном сайте органов местного самоуправления Озерского городского округа и используются для принятия решения о необходимости внесения изменений в Регламент в целях оптимизации административных процедур и эффективности их исполнения.</w:t>
      </w:r>
    </w:p>
    <w:p w:rsidR="006F60C7" w:rsidRDefault="006F60C7" w:rsidP="006F60C7">
      <w:pPr>
        <w:jc w:val="both"/>
        <w:rPr>
          <w:color w:val="000000" w:themeColor="text1"/>
          <w:sz w:val="28"/>
          <w:szCs w:val="28"/>
        </w:rPr>
      </w:pPr>
    </w:p>
    <w:p w:rsidR="006F60C7" w:rsidRDefault="006F60C7" w:rsidP="006F60C7">
      <w:pPr>
        <w:jc w:val="center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МБУ «МФЦ»</w:t>
      </w:r>
    </w:p>
    <w:p w:rsidR="006F60C7" w:rsidRDefault="006F60C7" w:rsidP="006F60C7">
      <w:pPr>
        <w:jc w:val="both"/>
        <w:rPr>
          <w:color w:val="000000" w:themeColor="text1"/>
          <w:sz w:val="28"/>
          <w:szCs w:val="28"/>
        </w:rPr>
      </w:pPr>
    </w:p>
    <w:p w:rsidR="006F60C7" w:rsidRPr="0045095D" w:rsidRDefault="006F60C7" w:rsidP="006F60C7">
      <w:pPr>
        <w:ind w:firstLine="709"/>
        <w:jc w:val="both"/>
        <w:rPr>
          <w:color w:val="000000" w:themeColor="text1"/>
          <w:sz w:val="28"/>
          <w:szCs w:val="28"/>
        </w:rPr>
      </w:pPr>
      <w:r w:rsidRPr="0045095D">
        <w:rPr>
          <w:color w:val="000000" w:themeColor="text1"/>
          <w:sz w:val="28"/>
          <w:szCs w:val="28"/>
        </w:rPr>
        <w:t>30. Предоставление муниципальной услуги включает в себя выполнение следующих административных процедур:</w:t>
      </w:r>
    </w:p>
    <w:p w:rsidR="006F60C7" w:rsidRPr="0045095D" w:rsidRDefault="006F60C7" w:rsidP="006F60C7">
      <w:pPr>
        <w:ind w:firstLine="709"/>
        <w:jc w:val="both"/>
        <w:rPr>
          <w:color w:val="000000" w:themeColor="text1"/>
          <w:sz w:val="28"/>
          <w:szCs w:val="28"/>
        </w:rPr>
      </w:pPr>
      <w:r w:rsidRPr="0045095D">
        <w:rPr>
          <w:color w:val="000000" w:themeColor="text1"/>
          <w:sz w:val="28"/>
          <w:szCs w:val="28"/>
        </w:rPr>
        <w:t>1) прием и регистрация заявления и документов, необходимых для предоставления муниципальной услуги;</w:t>
      </w:r>
    </w:p>
    <w:p w:rsidR="006F60C7" w:rsidRPr="0045095D" w:rsidRDefault="006F60C7" w:rsidP="006F60C7">
      <w:pPr>
        <w:ind w:firstLine="709"/>
        <w:jc w:val="both"/>
        <w:rPr>
          <w:color w:val="000000" w:themeColor="text1"/>
          <w:sz w:val="28"/>
          <w:szCs w:val="28"/>
        </w:rPr>
      </w:pPr>
      <w:r w:rsidRPr="0045095D">
        <w:rPr>
          <w:color w:val="000000" w:themeColor="text1"/>
          <w:sz w:val="28"/>
          <w:szCs w:val="28"/>
        </w:rPr>
        <w:t>2) экспертиза документов, представленных для получения муниципальной  услуги, оформление проекта результата предоставления муниципальной услуги или отказ</w:t>
      </w:r>
      <w:r w:rsidR="003431E3">
        <w:rPr>
          <w:color w:val="000000" w:themeColor="text1"/>
          <w:sz w:val="28"/>
          <w:szCs w:val="28"/>
        </w:rPr>
        <w:t>а</w:t>
      </w:r>
      <w:r w:rsidRPr="0045095D">
        <w:rPr>
          <w:color w:val="000000" w:themeColor="text1"/>
          <w:sz w:val="28"/>
          <w:szCs w:val="28"/>
        </w:rPr>
        <w:t xml:space="preserve"> в предоставлении муниципальной услуги и его подписание;</w:t>
      </w:r>
    </w:p>
    <w:p w:rsidR="006F60C7" w:rsidRPr="0045095D" w:rsidRDefault="006F60C7" w:rsidP="006F60C7">
      <w:pPr>
        <w:ind w:firstLine="709"/>
        <w:jc w:val="both"/>
        <w:rPr>
          <w:color w:val="000000" w:themeColor="text1"/>
          <w:sz w:val="28"/>
          <w:szCs w:val="28"/>
        </w:rPr>
      </w:pPr>
      <w:r w:rsidRPr="0045095D">
        <w:rPr>
          <w:color w:val="000000" w:themeColor="text1"/>
          <w:sz w:val="28"/>
          <w:szCs w:val="28"/>
        </w:rPr>
        <w:t>3) регистрация результата предоставления муниципальной услуги или отказ</w:t>
      </w:r>
      <w:r w:rsidR="00DB6F82">
        <w:rPr>
          <w:color w:val="000000" w:themeColor="text1"/>
          <w:sz w:val="28"/>
          <w:szCs w:val="28"/>
        </w:rPr>
        <w:t>а</w:t>
      </w:r>
      <w:r w:rsidRPr="0045095D">
        <w:rPr>
          <w:color w:val="000000" w:themeColor="text1"/>
          <w:sz w:val="28"/>
          <w:szCs w:val="28"/>
        </w:rPr>
        <w:t xml:space="preserve"> в предоставлении муниципальной услуги;</w:t>
      </w:r>
    </w:p>
    <w:p w:rsidR="006F60C7" w:rsidRPr="0045095D" w:rsidRDefault="006F60C7" w:rsidP="006F60C7">
      <w:pPr>
        <w:ind w:firstLine="709"/>
        <w:jc w:val="both"/>
        <w:rPr>
          <w:color w:val="000000" w:themeColor="text1"/>
          <w:sz w:val="28"/>
          <w:szCs w:val="28"/>
        </w:rPr>
      </w:pPr>
      <w:r w:rsidRPr="0045095D">
        <w:rPr>
          <w:color w:val="000000" w:themeColor="text1"/>
          <w:sz w:val="28"/>
          <w:szCs w:val="28"/>
        </w:rPr>
        <w:t>4) выдача (направление) заявителю результата предоставления муниципальной услуги или отказ</w:t>
      </w:r>
      <w:r w:rsidR="00E73F26">
        <w:rPr>
          <w:color w:val="000000" w:themeColor="text1"/>
          <w:sz w:val="28"/>
          <w:szCs w:val="28"/>
        </w:rPr>
        <w:t>а</w:t>
      </w:r>
      <w:r w:rsidRPr="0045095D">
        <w:rPr>
          <w:color w:val="000000" w:themeColor="text1"/>
          <w:sz w:val="28"/>
          <w:szCs w:val="28"/>
        </w:rPr>
        <w:t xml:space="preserve"> в предоставлении муниципальной услуги.</w:t>
      </w:r>
    </w:p>
    <w:p w:rsidR="006F60C7" w:rsidRDefault="006F60C7" w:rsidP="006F60C7">
      <w:pPr>
        <w:ind w:firstLine="709"/>
        <w:jc w:val="both"/>
        <w:rPr>
          <w:color w:val="000000" w:themeColor="text1"/>
          <w:sz w:val="28"/>
          <w:szCs w:val="28"/>
        </w:rPr>
      </w:pPr>
      <w:r w:rsidRPr="0045095D">
        <w:rPr>
          <w:color w:val="000000" w:themeColor="text1"/>
          <w:sz w:val="28"/>
          <w:szCs w:val="28"/>
        </w:rPr>
        <w:lastRenderedPageBreak/>
        <w:t>Блок-схема состава и последовательности административных процедур, выполняемых при предоставлении</w:t>
      </w:r>
      <w:r w:rsidRPr="00F81FB6">
        <w:rPr>
          <w:color w:val="000000" w:themeColor="text1"/>
          <w:sz w:val="28"/>
          <w:szCs w:val="28"/>
        </w:rPr>
        <w:t xml:space="preserve"> муниципальной услуги, приведена в      приложении 1 к настоящему Регламенту.</w:t>
      </w:r>
    </w:p>
    <w:p w:rsidR="00165D92" w:rsidRPr="00F81FB6" w:rsidRDefault="00165D92" w:rsidP="00165D92">
      <w:pPr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31. Прием и регистрация заявления и документов, необходимых для предоставления муниципальной услуги.</w:t>
      </w:r>
    </w:p>
    <w:p w:rsidR="00165D92" w:rsidRPr="00FC23E9" w:rsidRDefault="00165D92" w:rsidP="00FC23E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FC23E9">
        <w:rPr>
          <w:color w:val="000000" w:themeColor="text1"/>
          <w:sz w:val="28"/>
          <w:szCs w:val="28"/>
        </w:rPr>
        <w:t>Юридическим фактом для начала данной административной процедуры является поступление заявления</w:t>
      </w:r>
      <w:r w:rsidR="00FC23E9" w:rsidRPr="00FC23E9">
        <w:rPr>
          <w:color w:val="000000" w:themeColor="text1"/>
          <w:sz w:val="28"/>
          <w:szCs w:val="28"/>
        </w:rPr>
        <w:t xml:space="preserve"> </w:t>
      </w:r>
      <w:r w:rsidR="00FC23E9" w:rsidRPr="00FC23E9">
        <w:rPr>
          <w:bCs/>
          <w:color w:val="000000" w:themeColor="text1"/>
          <w:sz w:val="26"/>
          <w:szCs w:val="26"/>
        </w:rPr>
        <w:t xml:space="preserve">о </w:t>
      </w:r>
      <w:r w:rsidR="00FC23E9" w:rsidRPr="00FC23E9">
        <w:rPr>
          <w:color w:val="000000" w:themeColor="text1"/>
          <w:sz w:val="26"/>
          <w:szCs w:val="26"/>
        </w:rPr>
        <w:t>предос</w:t>
      </w:r>
      <w:r w:rsidR="00FC23E9">
        <w:rPr>
          <w:color w:val="000000" w:themeColor="text1"/>
          <w:sz w:val="26"/>
          <w:szCs w:val="26"/>
        </w:rPr>
        <w:t xml:space="preserve">тавлении решения о согласовании </w:t>
      </w:r>
      <w:r w:rsidR="00FC23E9" w:rsidRPr="00FC23E9">
        <w:rPr>
          <w:color w:val="000000" w:themeColor="text1"/>
          <w:sz w:val="26"/>
          <w:szCs w:val="26"/>
        </w:rPr>
        <w:t>архитектурно-градостроительного облика объекта</w:t>
      </w:r>
      <w:r w:rsidRPr="00FC23E9">
        <w:rPr>
          <w:color w:val="000000" w:themeColor="text1"/>
          <w:sz w:val="28"/>
          <w:szCs w:val="28"/>
        </w:rPr>
        <w:t xml:space="preserve"> по форме согласно приложению 2 к настоящему Регламенту (далее – заявление) и документов, необходимых для предоставления муниципальной услуги, при личном обращении заявителя или его представителя в Администрацию или через МБУ «МФЦ», либо при получении их письмом или в электронной форме.</w:t>
      </w:r>
      <w:proofErr w:type="gramEnd"/>
    </w:p>
    <w:p w:rsidR="00165D92" w:rsidRPr="00F81FB6" w:rsidRDefault="00165D92" w:rsidP="00165D92">
      <w:pPr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31.1. Прием заявления и документов, необходимых для предоставления муниципальной услуги, при обращении заявителя в МБУ «МФЦ».</w:t>
      </w:r>
    </w:p>
    <w:p w:rsidR="00165D92" w:rsidRPr="00F81FB6" w:rsidRDefault="00165D92" w:rsidP="00165D92">
      <w:pPr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Прием заявления и документов, необходимых для предоставления муниципальной услуги, осуществляется в МБУ «МФЦ» в соответствии с соглашением о взаимодействии между Администрацией и многофункциональным центром, заключенным в установленном порядке.</w:t>
      </w:r>
    </w:p>
    <w:p w:rsidR="00165D92" w:rsidRPr="00F81FB6" w:rsidRDefault="00165D92" w:rsidP="00165D92">
      <w:pPr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Прием заявления и документов, необходимых для предоставления муниципальной услуги, в МБУ «МФЦ» осуществляется работником многофункционального центра.</w:t>
      </w:r>
    </w:p>
    <w:p w:rsidR="00165D92" w:rsidRPr="00F81FB6" w:rsidRDefault="00165D92" w:rsidP="00165D92">
      <w:pPr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Работник МБУ «МФЦ» при обращении заявителя принимает заявление и документы, необходимые для предоставления муниципальной услуги, выполняя при этом следующие действия:</w:t>
      </w:r>
    </w:p>
    <w:p w:rsidR="00165D92" w:rsidRPr="00F81FB6" w:rsidRDefault="00165D92" w:rsidP="00165D92">
      <w:pPr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устанавливает предмет обращения;</w:t>
      </w:r>
    </w:p>
    <w:p w:rsidR="00165D92" w:rsidRPr="00F81FB6" w:rsidRDefault="00165D92" w:rsidP="00165D92">
      <w:pPr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165D92" w:rsidRPr="00F81FB6" w:rsidRDefault="00165D92" w:rsidP="00165D92">
      <w:pPr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165D92" w:rsidRPr="00F81FB6" w:rsidRDefault="00165D92" w:rsidP="00165D92">
      <w:pPr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проверяет заявление и документы, необходимые для предоставления муниципальной услуги,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165D92" w:rsidRPr="00F81FB6" w:rsidRDefault="00165D92" w:rsidP="00165D92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осуществляет прием заявления и документов, необходимых для предоставления муниципальной услуги, по описи, которая содержит полный перечень документов, представленных заявителем, а при наличии выявленных недостатков – их описание;</w:t>
      </w:r>
    </w:p>
    <w:p w:rsidR="00165D92" w:rsidRPr="00F81FB6" w:rsidRDefault="00165D92" w:rsidP="00165D92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вручает копию описи заявителю.</w:t>
      </w:r>
    </w:p>
    <w:p w:rsidR="00165D92" w:rsidRPr="00F81FB6" w:rsidRDefault="00165D92" w:rsidP="00165D92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Работник МБУ «МФЦ» передает заявление и прилагаемые к нему документы, необходимые для предоставления муниципальной услуги, в Управление в течение 1 рабочего дня в соответствии с заключенным соглашением о взаимодействии и порядком делопроизводства многофункционального центра.</w:t>
      </w:r>
    </w:p>
    <w:p w:rsidR="00165D92" w:rsidRPr="00F81FB6" w:rsidRDefault="00165D92" w:rsidP="00165D92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 xml:space="preserve">Результатом исполнения административного действия по приему заявления и прилагаемых к нему документов, необходимых для предоставления муниципальной услуги, в МБУ «МФЦ» является передача заявления и </w:t>
      </w:r>
      <w:r w:rsidRPr="00F81FB6">
        <w:rPr>
          <w:color w:val="000000" w:themeColor="text1"/>
          <w:sz w:val="28"/>
          <w:szCs w:val="28"/>
        </w:rPr>
        <w:lastRenderedPageBreak/>
        <w:t>прилагаемых к нему документов в Управление.</w:t>
      </w:r>
    </w:p>
    <w:p w:rsidR="00165D92" w:rsidRDefault="00165D92" w:rsidP="00165D92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 xml:space="preserve">31.2. Прием и регистрация заявления и документов, необходимых для предоставления муниципальной услуги, при обращении заявителя в </w:t>
      </w:r>
      <w:r>
        <w:rPr>
          <w:color w:val="000000" w:themeColor="text1"/>
          <w:sz w:val="28"/>
          <w:szCs w:val="28"/>
        </w:rPr>
        <w:t>Администрацию</w:t>
      </w:r>
      <w:r w:rsidRPr="00F81FB6">
        <w:rPr>
          <w:color w:val="000000" w:themeColor="text1"/>
          <w:sz w:val="28"/>
          <w:szCs w:val="28"/>
        </w:rPr>
        <w:t>.</w:t>
      </w:r>
    </w:p>
    <w:p w:rsidR="00165D92" w:rsidRDefault="00165D92" w:rsidP="00165D92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color w:val="000000"/>
          <w:sz w:val="28"/>
          <w:szCs w:val="28"/>
        </w:rPr>
      </w:pPr>
      <w:r w:rsidRPr="000F2B4A">
        <w:rPr>
          <w:color w:val="000000"/>
          <w:sz w:val="28"/>
          <w:szCs w:val="28"/>
        </w:rPr>
        <w:t xml:space="preserve">Прием заявления и документов, необходимых для предоставления муниципальной услуги, в </w:t>
      </w:r>
      <w:r>
        <w:rPr>
          <w:color w:val="000000"/>
          <w:sz w:val="28"/>
          <w:szCs w:val="28"/>
        </w:rPr>
        <w:t>Администрации</w:t>
      </w:r>
      <w:r w:rsidRPr="000F2B4A">
        <w:rPr>
          <w:color w:val="000000"/>
          <w:sz w:val="28"/>
          <w:szCs w:val="28"/>
        </w:rPr>
        <w:t xml:space="preserve"> осуществляется работником </w:t>
      </w:r>
      <w:r>
        <w:rPr>
          <w:color w:val="000000"/>
          <w:sz w:val="28"/>
          <w:szCs w:val="28"/>
        </w:rPr>
        <w:t>Администрации</w:t>
      </w:r>
      <w:r w:rsidRPr="000F2B4A">
        <w:rPr>
          <w:color w:val="000000"/>
          <w:sz w:val="28"/>
          <w:szCs w:val="28"/>
        </w:rPr>
        <w:t>.</w:t>
      </w:r>
    </w:p>
    <w:p w:rsidR="00165D92" w:rsidRDefault="00165D92" w:rsidP="00165D92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color w:val="000000"/>
          <w:sz w:val="28"/>
          <w:szCs w:val="28"/>
        </w:rPr>
      </w:pPr>
      <w:r w:rsidRPr="000F2B4A">
        <w:rPr>
          <w:color w:val="000000"/>
          <w:sz w:val="28"/>
          <w:szCs w:val="28"/>
        </w:rPr>
        <w:t xml:space="preserve">При обращении заявителя о предоставлении муниципальной услуги лично </w:t>
      </w:r>
      <w:r>
        <w:rPr>
          <w:color w:val="000000"/>
          <w:sz w:val="28"/>
          <w:szCs w:val="28"/>
        </w:rPr>
        <w:t>работник Администрации</w:t>
      </w:r>
      <w:r w:rsidRPr="000F2B4A">
        <w:rPr>
          <w:color w:val="000000"/>
          <w:sz w:val="28"/>
          <w:szCs w:val="28"/>
        </w:rPr>
        <w:t xml:space="preserve"> устанавливает личность заявителя, в том числе проверяет документ, удостоверяющий личность заявителя, полномочия представителя (при обращении представителя заявителя).</w:t>
      </w:r>
    </w:p>
    <w:p w:rsidR="00165D92" w:rsidRDefault="00165D92" w:rsidP="00165D92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color w:val="000000"/>
          <w:sz w:val="28"/>
          <w:szCs w:val="28"/>
        </w:rPr>
      </w:pPr>
      <w:r w:rsidRPr="000F2B4A">
        <w:rPr>
          <w:color w:val="000000"/>
          <w:sz w:val="28"/>
          <w:szCs w:val="28"/>
        </w:rPr>
        <w:t xml:space="preserve">Работник </w:t>
      </w:r>
      <w:r>
        <w:rPr>
          <w:color w:val="000000"/>
          <w:sz w:val="28"/>
          <w:szCs w:val="28"/>
        </w:rPr>
        <w:t>Администрации</w:t>
      </w:r>
      <w:r w:rsidRPr="000F2B4A">
        <w:rPr>
          <w:color w:val="000000"/>
          <w:sz w:val="28"/>
          <w:szCs w:val="28"/>
        </w:rPr>
        <w:t xml:space="preserve"> передает заявление и прилагаемые к нему документы</w:t>
      </w:r>
      <w:r>
        <w:rPr>
          <w:color w:val="000000"/>
          <w:sz w:val="28"/>
          <w:szCs w:val="28"/>
        </w:rPr>
        <w:t xml:space="preserve"> </w:t>
      </w:r>
      <w:r w:rsidRPr="000F2B4A">
        <w:rPr>
          <w:color w:val="000000"/>
          <w:sz w:val="28"/>
          <w:szCs w:val="28"/>
        </w:rPr>
        <w:t>в Управление в течение 1 рабочего дня</w:t>
      </w:r>
      <w:r>
        <w:rPr>
          <w:color w:val="000000"/>
          <w:sz w:val="28"/>
          <w:szCs w:val="28"/>
        </w:rPr>
        <w:t>.</w:t>
      </w:r>
    </w:p>
    <w:p w:rsidR="00165D92" w:rsidRPr="00F81FB6" w:rsidRDefault="00165D92" w:rsidP="00165D92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 xml:space="preserve">Ответственным за выполнение административной процедуры </w:t>
      </w:r>
      <w:r>
        <w:rPr>
          <w:color w:val="000000" w:themeColor="text1"/>
          <w:sz w:val="28"/>
          <w:szCs w:val="28"/>
        </w:rPr>
        <w:t xml:space="preserve">в Управлении </w:t>
      </w:r>
      <w:r w:rsidRPr="00F81FB6">
        <w:rPr>
          <w:color w:val="000000" w:themeColor="text1"/>
          <w:sz w:val="28"/>
          <w:szCs w:val="28"/>
        </w:rPr>
        <w:t>является должностное лицо Управления, ответственное за предоставление муниципальной услуги (далее – должностное лицо Управления).</w:t>
      </w:r>
    </w:p>
    <w:p w:rsidR="00165D92" w:rsidRPr="00F81FB6" w:rsidRDefault="00165D92" w:rsidP="00165D92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При поступлении заявления о предоставлении муниципальной услуги в форме электронного документа должностное лицо Управления не позднее         1 календарного дня, следующего за днем подачи заявления, подтверждает факт его получения ответным сообщением заявителю в электронном виде с указанием календарной даты поступления в Управление заявления о предоставлении муниципальной услуги.</w:t>
      </w:r>
    </w:p>
    <w:p w:rsidR="00165D92" w:rsidRPr="00F81FB6" w:rsidRDefault="00165D92" w:rsidP="00165D92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 xml:space="preserve">При поступлении документов, необходимых для предоставления муниципальной услуги, </w:t>
      </w:r>
      <w:r>
        <w:rPr>
          <w:color w:val="000000" w:themeColor="text1"/>
          <w:sz w:val="28"/>
          <w:szCs w:val="28"/>
        </w:rPr>
        <w:t>из Администрации</w:t>
      </w:r>
      <w:r w:rsidRPr="00F81FB6">
        <w:rPr>
          <w:color w:val="000000" w:themeColor="text1"/>
          <w:sz w:val="28"/>
          <w:szCs w:val="28"/>
        </w:rPr>
        <w:t xml:space="preserve"> или через МБУ «МФЦ» должностное лицо Управления:</w:t>
      </w:r>
    </w:p>
    <w:p w:rsidR="00165D92" w:rsidRPr="00F81FB6" w:rsidRDefault="00165D92" w:rsidP="00165D92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1) регистрирует заявление в Журнале регистрации заявлений о предоставлении муниципальной услуги (далее – Журнал регистрации);</w:t>
      </w:r>
    </w:p>
    <w:p w:rsidR="00165D92" w:rsidRPr="00F81FB6" w:rsidRDefault="00165D92" w:rsidP="00165D92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2) проводит проверку представленных документов на предмет их соответствия перечню документов, указанных в пункте 13 настоящего Регламента.</w:t>
      </w:r>
    </w:p>
    <w:p w:rsidR="00165D92" w:rsidRPr="00F81FB6" w:rsidRDefault="00165D92" w:rsidP="00165D92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В случае непредставления заявителем документов, указанных в пункте 14 настоящего Регламента, соответствующая информация запрашивается Управлением в рамках межведомственного информационного взаимодействия в следующих учреждениях и организациях:</w:t>
      </w:r>
    </w:p>
    <w:p w:rsidR="00FC23E9" w:rsidRDefault="00FC23E9" w:rsidP="00165D92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 xml:space="preserve">в Управлении </w:t>
      </w:r>
      <w:proofErr w:type="spellStart"/>
      <w:r w:rsidRPr="00F81FB6">
        <w:rPr>
          <w:color w:val="000000" w:themeColor="text1"/>
          <w:sz w:val="28"/>
          <w:szCs w:val="28"/>
        </w:rPr>
        <w:t>Росреестра</w:t>
      </w:r>
      <w:proofErr w:type="spellEnd"/>
      <w:r w:rsidRPr="00F81FB6">
        <w:rPr>
          <w:color w:val="000000" w:themeColor="text1"/>
          <w:sz w:val="28"/>
          <w:szCs w:val="28"/>
        </w:rPr>
        <w:t xml:space="preserve"> по Челябинской области;</w:t>
      </w:r>
    </w:p>
    <w:p w:rsidR="00165D92" w:rsidRPr="00F81FB6" w:rsidRDefault="00165D92" w:rsidP="00FC23E9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в Управлении имущественных отношений администрации Озерского городского округа с целью получения правоустанавливающих д</w:t>
      </w:r>
      <w:r w:rsidR="00FC23E9">
        <w:rPr>
          <w:color w:val="000000" w:themeColor="text1"/>
          <w:sz w:val="28"/>
          <w:szCs w:val="28"/>
        </w:rPr>
        <w:t>окументов на земельный участок;</w:t>
      </w:r>
    </w:p>
    <w:p w:rsidR="00165D92" w:rsidRPr="00F81FB6" w:rsidRDefault="00165D92" w:rsidP="00165D9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в иных уполномоченных органах, учреждениях и организациях.</w:t>
      </w:r>
    </w:p>
    <w:p w:rsidR="00165D92" w:rsidRPr="00F81FB6" w:rsidRDefault="00165D92" w:rsidP="00165D9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Межведомственные запросы оформляются в соответствии с требованиями, установленными статьей 7.2 Федерального закона от 27.07.2010 № 210-ФЗ «Об организации предоставления государственных и муниципальных услуг».</w:t>
      </w:r>
    </w:p>
    <w:p w:rsidR="00165D92" w:rsidRPr="00F81FB6" w:rsidRDefault="00165D92" w:rsidP="00165D9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Документы, указанные в подпункт</w:t>
      </w:r>
      <w:r w:rsidR="006727AF">
        <w:rPr>
          <w:color w:val="000000" w:themeColor="text1"/>
          <w:sz w:val="28"/>
          <w:szCs w:val="28"/>
        </w:rPr>
        <w:t>е</w:t>
      </w:r>
      <w:r w:rsidRPr="00F81FB6">
        <w:rPr>
          <w:color w:val="000000" w:themeColor="text1"/>
          <w:sz w:val="28"/>
          <w:szCs w:val="28"/>
        </w:rPr>
        <w:t xml:space="preserve"> </w:t>
      </w:r>
      <w:r w:rsidR="006727AF">
        <w:rPr>
          <w:color w:val="000000" w:themeColor="text1"/>
          <w:sz w:val="28"/>
          <w:szCs w:val="28"/>
        </w:rPr>
        <w:t>2</w:t>
      </w:r>
      <w:r w:rsidRPr="00F81FB6">
        <w:rPr>
          <w:color w:val="000000" w:themeColor="text1"/>
          <w:sz w:val="28"/>
          <w:szCs w:val="28"/>
        </w:rPr>
        <w:t xml:space="preserve"> пункта 14 настоящего Регламента</w:t>
      </w:r>
      <w:r w:rsidR="006727AF">
        <w:rPr>
          <w:color w:val="000000" w:themeColor="text1"/>
          <w:sz w:val="28"/>
          <w:szCs w:val="28"/>
        </w:rPr>
        <w:t>,</w:t>
      </w:r>
      <w:r w:rsidRPr="00F81FB6">
        <w:rPr>
          <w:color w:val="000000" w:themeColor="text1"/>
          <w:sz w:val="28"/>
          <w:szCs w:val="28"/>
        </w:rPr>
        <w:t xml:space="preserve"> 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165D92" w:rsidRPr="00F81FB6" w:rsidRDefault="00165D92" w:rsidP="00165D9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lastRenderedPageBreak/>
        <w:t>Максимальный срок выполнения данной процедуры составляет                 1 календарный день без учета времени направления межведомственных запросов и получения ответов на них.</w:t>
      </w:r>
    </w:p>
    <w:p w:rsidR="00165D92" w:rsidRDefault="00165D92" w:rsidP="00165D9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Результатом административной процедуры является регистрация заявления о предоставлении муниципальной услуги в Журнале регистрации.</w:t>
      </w:r>
    </w:p>
    <w:p w:rsidR="00940B4A" w:rsidRPr="00F81FB6" w:rsidRDefault="00940B4A" w:rsidP="00940B4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32. Экспертиза документов, представленных для получения муниципальной  услуги, оформление проекта результата предоставления муниципальной услуги или отказ</w:t>
      </w:r>
      <w:r w:rsidR="004A641E">
        <w:rPr>
          <w:color w:val="000000" w:themeColor="text1"/>
          <w:sz w:val="28"/>
          <w:szCs w:val="28"/>
        </w:rPr>
        <w:t>а</w:t>
      </w:r>
      <w:r w:rsidRPr="00F81FB6">
        <w:rPr>
          <w:color w:val="000000" w:themeColor="text1"/>
          <w:sz w:val="28"/>
          <w:szCs w:val="28"/>
        </w:rPr>
        <w:t xml:space="preserve"> в предоставлении муниципальной услуги и его подписание.</w:t>
      </w:r>
    </w:p>
    <w:p w:rsidR="00940B4A" w:rsidRPr="00F81FB6" w:rsidRDefault="00940B4A" w:rsidP="00940B4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Юридическим фактом для начала данной административной процедуры является регистрация заявления о предоставлении муниципальной услуги в Журнале регистрации.</w:t>
      </w:r>
    </w:p>
    <w:p w:rsidR="00940B4A" w:rsidRDefault="00940B4A" w:rsidP="00940B4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Ответственным за выполнение административной процедуры является должностное лицо Управления.</w:t>
      </w:r>
    </w:p>
    <w:p w:rsidR="00D40E00" w:rsidRPr="00AB1DCA" w:rsidRDefault="00D40E00" w:rsidP="00D40E0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 xml:space="preserve">Должностное лицо Управления в течение 3 календарных дней со дня регистрации заявления о предоставлении муниципальной услуги проводит проверку наличия и правильности оформления документов, необходимых для </w:t>
      </w:r>
      <w:r w:rsidRPr="00AB1DCA">
        <w:rPr>
          <w:color w:val="000000" w:themeColor="text1"/>
          <w:sz w:val="28"/>
          <w:szCs w:val="28"/>
        </w:rPr>
        <w:t>принятия решения о предоставлении муниципальной услуги.</w:t>
      </w:r>
    </w:p>
    <w:p w:rsidR="00D40E00" w:rsidRPr="00AB1DCA" w:rsidRDefault="00D40E00" w:rsidP="00D40E0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1DCA">
        <w:rPr>
          <w:color w:val="000000" w:themeColor="text1"/>
          <w:sz w:val="28"/>
          <w:szCs w:val="28"/>
        </w:rPr>
        <w:t xml:space="preserve">По результатам проверки документов, предусмотренных пунктом 13 настоящего Регламента, должностное лицо Управления </w:t>
      </w:r>
      <w:r w:rsidR="00F21609" w:rsidRPr="00AB1DCA">
        <w:rPr>
          <w:color w:val="000000" w:themeColor="text1"/>
          <w:sz w:val="28"/>
          <w:szCs w:val="28"/>
        </w:rPr>
        <w:t xml:space="preserve">направляет документы для рассмотрения на Градостроительном совете Озерского городского округа либо </w:t>
      </w:r>
      <w:r w:rsidRPr="00AB1DCA">
        <w:rPr>
          <w:color w:val="000000" w:themeColor="text1"/>
          <w:sz w:val="28"/>
          <w:szCs w:val="28"/>
        </w:rPr>
        <w:t xml:space="preserve">подготавливает </w:t>
      </w:r>
      <w:r w:rsidR="00F21609" w:rsidRPr="00AB1DCA">
        <w:rPr>
          <w:color w:val="000000" w:themeColor="text1"/>
          <w:sz w:val="28"/>
          <w:szCs w:val="28"/>
        </w:rPr>
        <w:t>проект отказа в согласовании архитектурно-градостроительного облика объекта</w:t>
      </w:r>
      <w:r w:rsidRPr="00AB1DCA">
        <w:rPr>
          <w:color w:val="000000" w:themeColor="text1"/>
          <w:sz w:val="28"/>
          <w:szCs w:val="28"/>
        </w:rPr>
        <w:t>.</w:t>
      </w:r>
    </w:p>
    <w:p w:rsidR="00606311" w:rsidRPr="00AB1DCA" w:rsidRDefault="00D40E00" w:rsidP="00D40E0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1DCA">
        <w:rPr>
          <w:color w:val="000000" w:themeColor="text1"/>
          <w:sz w:val="28"/>
          <w:szCs w:val="28"/>
        </w:rPr>
        <w:t xml:space="preserve">При отсутствии оснований для отказа в предоставлении муниципальной услуги, предусмотренных </w:t>
      </w:r>
      <w:r w:rsidR="00F21609" w:rsidRPr="00AB1DCA">
        <w:rPr>
          <w:color w:val="000000" w:themeColor="text1"/>
          <w:sz w:val="28"/>
          <w:szCs w:val="28"/>
        </w:rPr>
        <w:t xml:space="preserve">подпунктами 1 и 2 </w:t>
      </w:r>
      <w:r w:rsidRPr="00AB1DCA">
        <w:rPr>
          <w:color w:val="000000" w:themeColor="text1"/>
          <w:sz w:val="28"/>
          <w:szCs w:val="28"/>
        </w:rPr>
        <w:t>пункт</w:t>
      </w:r>
      <w:r w:rsidR="00F21609" w:rsidRPr="00AB1DCA">
        <w:rPr>
          <w:color w:val="000000" w:themeColor="text1"/>
          <w:sz w:val="28"/>
          <w:szCs w:val="28"/>
        </w:rPr>
        <w:t>а</w:t>
      </w:r>
      <w:r w:rsidRPr="00AB1DCA">
        <w:rPr>
          <w:color w:val="000000" w:themeColor="text1"/>
          <w:sz w:val="28"/>
          <w:szCs w:val="28"/>
        </w:rPr>
        <w:t xml:space="preserve"> 21 настоящего Регламента, должностное лицо Управления</w:t>
      </w:r>
      <w:r w:rsidR="00606311" w:rsidRPr="00AB1DCA">
        <w:rPr>
          <w:color w:val="000000" w:themeColor="text1"/>
          <w:sz w:val="28"/>
          <w:szCs w:val="28"/>
        </w:rPr>
        <w:t xml:space="preserve"> направляет документы для рассмотрения на Градостроительном совете Озерского городского округа.</w:t>
      </w:r>
    </w:p>
    <w:p w:rsidR="003C34D1" w:rsidRPr="00AB1DCA" w:rsidRDefault="003C34D1" w:rsidP="003C34D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1DCA">
        <w:rPr>
          <w:color w:val="000000" w:themeColor="text1"/>
          <w:sz w:val="28"/>
          <w:szCs w:val="28"/>
        </w:rPr>
        <w:t>При наличии оснований, предусмотренных подпунктами 1 и 2 пункта 21 настоящего Регламента, должностное лицо Управления, готовит проект отказа в согласовании архитектурно-градостроительного облика объекта.</w:t>
      </w:r>
    </w:p>
    <w:p w:rsidR="003C34D1" w:rsidRPr="00AB1DCA" w:rsidRDefault="003C34D1" w:rsidP="003C34D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1DCA">
        <w:rPr>
          <w:color w:val="000000" w:themeColor="text1"/>
          <w:sz w:val="28"/>
          <w:szCs w:val="28"/>
        </w:rPr>
        <w:t>В проекте отказа в предоставлении муниципальной услуги указывается причина отказа.</w:t>
      </w:r>
    </w:p>
    <w:p w:rsidR="00D40E00" w:rsidRPr="00AB1DCA" w:rsidRDefault="005470EB" w:rsidP="00D40E0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kern w:val="36"/>
          <w:sz w:val="28"/>
          <w:szCs w:val="28"/>
        </w:rPr>
      </w:pPr>
      <w:r w:rsidRPr="00AB1DCA">
        <w:rPr>
          <w:color w:val="000000" w:themeColor="text1"/>
          <w:sz w:val="28"/>
          <w:szCs w:val="28"/>
        </w:rPr>
        <w:t>При рекомендациях Градостроительного совета Озерского городского округа о согласовании архитектурно-градостроительного облика объекта, оформленных протоколом,</w:t>
      </w:r>
      <w:r w:rsidR="00FB1410" w:rsidRPr="00AB1DCA">
        <w:rPr>
          <w:color w:val="000000" w:themeColor="text1"/>
          <w:sz w:val="28"/>
          <w:szCs w:val="28"/>
        </w:rPr>
        <w:t xml:space="preserve"> должностное лицо Управления </w:t>
      </w:r>
      <w:r w:rsidR="00D40E00" w:rsidRPr="00AB1DCA">
        <w:rPr>
          <w:color w:val="000000" w:themeColor="text1"/>
          <w:sz w:val="28"/>
          <w:szCs w:val="28"/>
        </w:rPr>
        <w:t>готовит проект результата предоставления муниципальной услуги – проект решения о согласовании архитектурно-градостроительного облика объекта по форме согласно приложению 3 к настоящему Регламенту</w:t>
      </w:r>
      <w:r w:rsidR="00D40E00" w:rsidRPr="00AB1DCA">
        <w:rPr>
          <w:color w:val="000000" w:themeColor="text1"/>
          <w:kern w:val="36"/>
          <w:sz w:val="28"/>
          <w:szCs w:val="28"/>
        </w:rPr>
        <w:t>.</w:t>
      </w:r>
    </w:p>
    <w:p w:rsidR="00D40E00" w:rsidRPr="00AB1DCA" w:rsidRDefault="00E52DD7" w:rsidP="00E52DD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1DCA">
        <w:rPr>
          <w:color w:val="000000" w:themeColor="text1"/>
          <w:sz w:val="28"/>
          <w:szCs w:val="28"/>
        </w:rPr>
        <w:t xml:space="preserve">При рекомендациях Градостроительного совета Озерского городского округа об отказе в согласовании архитектурно-градостроительного облика объекта, оформленных протоколом, </w:t>
      </w:r>
      <w:r w:rsidR="00D40E00" w:rsidRPr="00AB1DCA">
        <w:rPr>
          <w:color w:val="000000" w:themeColor="text1"/>
          <w:sz w:val="28"/>
          <w:szCs w:val="28"/>
        </w:rPr>
        <w:t xml:space="preserve">должностное лицо Управления, готовит проект </w:t>
      </w:r>
      <w:r w:rsidR="000E0D70" w:rsidRPr="00AB1DCA">
        <w:rPr>
          <w:color w:val="000000" w:themeColor="text1"/>
          <w:sz w:val="28"/>
          <w:szCs w:val="28"/>
        </w:rPr>
        <w:t>отказа в согласовании архитектурно-градостроительного облика объекта</w:t>
      </w:r>
      <w:r w:rsidR="00D40E00" w:rsidRPr="00AB1DCA">
        <w:rPr>
          <w:color w:val="000000" w:themeColor="text1"/>
          <w:sz w:val="28"/>
          <w:szCs w:val="28"/>
        </w:rPr>
        <w:t>.</w:t>
      </w:r>
    </w:p>
    <w:p w:rsidR="00E52DD7" w:rsidRPr="00AB1DCA" w:rsidRDefault="00E52DD7" w:rsidP="00D40E0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1DCA">
        <w:rPr>
          <w:color w:val="000000" w:themeColor="text1"/>
          <w:sz w:val="28"/>
          <w:szCs w:val="28"/>
        </w:rPr>
        <w:t>К</w:t>
      </w:r>
      <w:r w:rsidR="00D40E00" w:rsidRPr="00AB1DCA">
        <w:rPr>
          <w:color w:val="000000" w:themeColor="text1"/>
          <w:sz w:val="28"/>
          <w:szCs w:val="28"/>
        </w:rPr>
        <w:t xml:space="preserve"> проект</w:t>
      </w:r>
      <w:r w:rsidRPr="00AB1DCA">
        <w:rPr>
          <w:color w:val="000000" w:themeColor="text1"/>
          <w:sz w:val="28"/>
          <w:szCs w:val="28"/>
        </w:rPr>
        <w:t>у</w:t>
      </w:r>
      <w:r w:rsidR="00D40E00" w:rsidRPr="00AB1DCA">
        <w:rPr>
          <w:color w:val="000000" w:themeColor="text1"/>
          <w:sz w:val="28"/>
          <w:szCs w:val="28"/>
        </w:rPr>
        <w:t xml:space="preserve"> отказ</w:t>
      </w:r>
      <w:r w:rsidR="000E0D70" w:rsidRPr="00AB1DCA">
        <w:rPr>
          <w:color w:val="000000" w:themeColor="text1"/>
          <w:sz w:val="28"/>
          <w:szCs w:val="28"/>
        </w:rPr>
        <w:t>а</w:t>
      </w:r>
      <w:r w:rsidR="00D40E00" w:rsidRPr="00AB1DCA">
        <w:rPr>
          <w:color w:val="000000" w:themeColor="text1"/>
          <w:sz w:val="28"/>
          <w:szCs w:val="28"/>
        </w:rPr>
        <w:t xml:space="preserve"> </w:t>
      </w:r>
      <w:r w:rsidRPr="00AB1DCA">
        <w:rPr>
          <w:color w:val="000000" w:themeColor="text1"/>
          <w:sz w:val="28"/>
          <w:szCs w:val="28"/>
        </w:rPr>
        <w:t>в этом случае прикладывается выписка из протокола заседания Градостроительного совета Озерского городского округа.</w:t>
      </w:r>
    </w:p>
    <w:p w:rsidR="00D40E00" w:rsidRDefault="00D40E00" w:rsidP="00D40E0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1DCA">
        <w:rPr>
          <w:color w:val="000000" w:themeColor="text1"/>
          <w:sz w:val="28"/>
          <w:szCs w:val="28"/>
        </w:rPr>
        <w:t>Подготовленный проект результата предоставления муниципальной</w:t>
      </w:r>
      <w:r w:rsidRPr="00F81FB6">
        <w:rPr>
          <w:color w:val="000000" w:themeColor="text1"/>
          <w:sz w:val="28"/>
          <w:szCs w:val="28"/>
        </w:rPr>
        <w:t xml:space="preserve"> услуги или отказ</w:t>
      </w:r>
      <w:r w:rsidR="00FD1AE1">
        <w:rPr>
          <w:color w:val="000000" w:themeColor="text1"/>
          <w:sz w:val="28"/>
          <w:szCs w:val="28"/>
        </w:rPr>
        <w:t>а</w:t>
      </w:r>
      <w:r w:rsidRPr="00F81FB6">
        <w:rPr>
          <w:color w:val="000000" w:themeColor="text1"/>
          <w:sz w:val="28"/>
          <w:szCs w:val="28"/>
        </w:rPr>
        <w:t xml:space="preserve"> в предоставлении муниципальной услуги  должностное лицо Управления передает начальнику отдела </w:t>
      </w:r>
      <w:r w:rsidR="00FD1AE1">
        <w:rPr>
          <w:color w:val="000000" w:themeColor="text1"/>
          <w:sz w:val="28"/>
          <w:szCs w:val="28"/>
        </w:rPr>
        <w:t xml:space="preserve">подготовки градостроительной и </w:t>
      </w:r>
      <w:r w:rsidR="00FD1AE1">
        <w:rPr>
          <w:color w:val="000000" w:themeColor="text1"/>
          <w:sz w:val="28"/>
          <w:szCs w:val="28"/>
        </w:rPr>
        <w:lastRenderedPageBreak/>
        <w:t>исходно-разрешительной документации для строительства</w:t>
      </w:r>
      <w:r w:rsidRPr="00F81FB6">
        <w:rPr>
          <w:color w:val="000000" w:themeColor="text1"/>
          <w:sz w:val="28"/>
          <w:szCs w:val="28"/>
        </w:rPr>
        <w:t xml:space="preserve"> (далее – начальник отдела).</w:t>
      </w:r>
    </w:p>
    <w:p w:rsidR="00241EFD" w:rsidRPr="00F81FB6" w:rsidRDefault="00241EFD" w:rsidP="00241EF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Начальник отдела:</w:t>
      </w:r>
    </w:p>
    <w:p w:rsidR="00241EFD" w:rsidRPr="00F81FB6" w:rsidRDefault="00241EFD" w:rsidP="00241EF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1) осуществляет проверку проекта результата предоставления муниципальной услуги или отказ</w:t>
      </w:r>
      <w:r>
        <w:rPr>
          <w:color w:val="000000" w:themeColor="text1"/>
          <w:sz w:val="28"/>
          <w:szCs w:val="28"/>
        </w:rPr>
        <w:t>а</w:t>
      </w:r>
      <w:r w:rsidRPr="00F81FB6">
        <w:rPr>
          <w:color w:val="000000" w:themeColor="text1"/>
          <w:sz w:val="28"/>
          <w:szCs w:val="28"/>
        </w:rPr>
        <w:t xml:space="preserve"> в предоставлении муниципальной</w:t>
      </w:r>
      <w:r>
        <w:rPr>
          <w:color w:val="000000" w:themeColor="text1"/>
          <w:sz w:val="28"/>
          <w:szCs w:val="28"/>
        </w:rPr>
        <w:t xml:space="preserve"> услуги</w:t>
      </w:r>
      <w:r w:rsidRPr="00F81FB6">
        <w:rPr>
          <w:color w:val="000000" w:themeColor="text1"/>
          <w:sz w:val="28"/>
          <w:szCs w:val="28"/>
        </w:rPr>
        <w:t>, при отсутствии замечаний подписывает его;</w:t>
      </w:r>
    </w:p>
    <w:p w:rsidR="00241EFD" w:rsidRPr="00F81FB6" w:rsidRDefault="00241EFD" w:rsidP="00241EF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2) при обнаружении в документах опечаток и (или) ошибок направляет проект результата предоставления муниципальной услуги или отказ</w:t>
      </w:r>
      <w:r>
        <w:rPr>
          <w:color w:val="000000" w:themeColor="text1"/>
          <w:sz w:val="28"/>
          <w:szCs w:val="28"/>
        </w:rPr>
        <w:t>а</w:t>
      </w:r>
      <w:r w:rsidRPr="00F81FB6">
        <w:rPr>
          <w:color w:val="000000" w:themeColor="text1"/>
          <w:sz w:val="28"/>
          <w:szCs w:val="28"/>
        </w:rPr>
        <w:t xml:space="preserve"> в предоставлении муниципальной услуги должностному лицу Управления для устранения опечаток и (или) ошибок.</w:t>
      </w:r>
    </w:p>
    <w:p w:rsidR="00241EFD" w:rsidRPr="00F81FB6" w:rsidRDefault="00241EFD" w:rsidP="00241EF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Должностное лицо Управления производит исправление ошибок и (или) опечаток и передает исправленный проект результата предоставления муниципальной услуги или отказ</w:t>
      </w:r>
      <w:r>
        <w:rPr>
          <w:color w:val="000000" w:themeColor="text1"/>
          <w:sz w:val="28"/>
          <w:szCs w:val="28"/>
        </w:rPr>
        <w:t>а</w:t>
      </w:r>
      <w:r w:rsidRPr="00F81FB6">
        <w:rPr>
          <w:color w:val="000000" w:themeColor="text1"/>
          <w:sz w:val="28"/>
          <w:szCs w:val="28"/>
        </w:rPr>
        <w:t xml:space="preserve"> в предоставлении муниципальной услуги на согласование начальнику отдела.</w:t>
      </w:r>
    </w:p>
    <w:p w:rsidR="00241EFD" w:rsidRPr="00F81FB6" w:rsidRDefault="00241EFD" w:rsidP="00241EF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 xml:space="preserve">Начальник отдела рассматривает исправленный проект и при отсутствии замечаний согласовывает </w:t>
      </w:r>
      <w:r w:rsidR="00F516AE">
        <w:rPr>
          <w:color w:val="000000" w:themeColor="text1"/>
          <w:sz w:val="28"/>
          <w:szCs w:val="28"/>
        </w:rPr>
        <w:t>его</w:t>
      </w:r>
      <w:r w:rsidRPr="00F81FB6">
        <w:rPr>
          <w:color w:val="000000" w:themeColor="text1"/>
          <w:sz w:val="28"/>
          <w:szCs w:val="28"/>
        </w:rPr>
        <w:t xml:space="preserve"> и п</w:t>
      </w:r>
      <w:r>
        <w:rPr>
          <w:color w:val="000000" w:themeColor="text1"/>
          <w:sz w:val="28"/>
          <w:szCs w:val="28"/>
        </w:rPr>
        <w:t>е</w:t>
      </w:r>
      <w:r w:rsidRPr="00F81FB6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едает начальнику Управления на согласование</w:t>
      </w:r>
      <w:r w:rsidRPr="00F81FB6">
        <w:rPr>
          <w:color w:val="000000" w:themeColor="text1"/>
          <w:sz w:val="28"/>
          <w:szCs w:val="28"/>
        </w:rPr>
        <w:t>.</w:t>
      </w:r>
    </w:p>
    <w:p w:rsidR="00241EFD" w:rsidRPr="00A77573" w:rsidRDefault="00241EFD" w:rsidP="00241EF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078D">
        <w:rPr>
          <w:color w:val="000000" w:themeColor="text1"/>
          <w:sz w:val="28"/>
          <w:szCs w:val="28"/>
        </w:rPr>
        <w:t>Начальник Управления рассматривает проект результата предоставления муниципальной услуги или отказ</w:t>
      </w:r>
      <w:r w:rsidR="00F516AE">
        <w:rPr>
          <w:color w:val="000000" w:themeColor="text1"/>
          <w:sz w:val="28"/>
          <w:szCs w:val="28"/>
        </w:rPr>
        <w:t>а</w:t>
      </w:r>
      <w:r w:rsidRPr="00A3078D">
        <w:rPr>
          <w:color w:val="000000" w:themeColor="text1"/>
          <w:sz w:val="28"/>
          <w:szCs w:val="28"/>
        </w:rPr>
        <w:t xml:space="preserve"> в предоставлении муниципальной</w:t>
      </w:r>
      <w:r>
        <w:rPr>
          <w:color w:val="000000" w:themeColor="text1"/>
          <w:sz w:val="28"/>
          <w:szCs w:val="28"/>
        </w:rPr>
        <w:t xml:space="preserve"> услуги</w:t>
      </w:r>
      <w:r w:rsidRPr="00A3078D">
        <w:rPr>
          <w:color w:val="000000" w:themeColor="text1"/>
          <w:sz w:val="28"/>
          <w:szCs w:val="28"/>
        </w:rPr>
        <w:t xml:space="preserve">, при отсутствии замечаний согласовывает его и передает в Администрацию на </w:t>
      </w:r>
      <w:r w:rsidRPr="00A77573">
        <w:rPr>
          <w:color w:val="000000" w:themeColor="text1"/>
          <w:sz w:val="28"/>
          <w:szCs w:val="28"/>
        </w:rPr>
        <w:t>подпись.</w:t>
      </w:r>
    </w:p>
    <w:p w:rsidR="00A77573" w:rsidRPr="00A77573" w:rsidRDefault="00A77573" w:rsidP="00241EF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77573">
        <w:rPr>
          <w:color w:val="000000" w:themeColor="text1"/>
          <w:sz w:val="28"/>
          <w:szCs w:val="28"/>
        </w:rPr>
        <w:t>Уполномоченным должностным лицом Администрации на подписание решения о согласовании архитектурно-градостроительного облика объекта является заместитель главы Озерского городского округа.</w:t>
      </w:r>
    </w:p>
    <w:p w:rsidR="00241EFD" w:rsidRDefault="00A77573" w:rsidP="00241EF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Заместитель главы </w:t>
      </w:r>
      <w:r w:rsidR="00241EFD" w:rsidRPr="00A3078D">
        <w:rPr>
          <w:color w:val="000000" w:themeColor="text1"/>
          <w:sz w:val="28"/>
          <w:szCs w:val="28"/>
        </w:rPr>
        <w:t xml:space="preserve">Озерского городского округа, принимая решение о </w:t>
      </w:r>
      <w:r w:rsidRPr="00A77573">
        <w:rPr>
          <w:color w:val="000000" w:themeColor="text1"/>
          <w:sz w:val="28"/>
          <w:szCs w:val="28"/>
        </w:rPr>
        <w:t>согласовании архитектурно-градостроительного облика объекта</w:t>
      </w:r>
      <w:r>
        <w:rPr>
          <w:color w:val="000000" w:themeColor="text1"/>
          <w:sz w:val="28"/>
          <w:szCs w:val="28"/>
        </w:rPr>
        <w:t xml:space="preserve"> или об отказе в </w:t>
      </w:r>
      <w:r w:rsidRPr="00A77573">
        <w:rPr>
          <w:color w:val="000000" w:themeColor="text1"/>
          <w:sz w:val="28"/>
          <w:szCs w:val="28"/>
        </w:rPr>
        <w:t>согласовании архитектурно-градостроительного облика объекта</w:t>
      </w:r>
      <w:r w:rsidR="00241EFD" w:rsidRPr="00A3078D">
        <w:rPr>
          <w:color w:val="000000" w:themeColor="text1"/>
          <w:sz w:val="28"/>
          <w:szCs w:val="28"/>
        </w:rPr>
        <w:t xml:space="preserve">, рассматривает </w:t>
      </w:r>
      <w:r w:rsidRPr="00A3078D">
        <w:rPr>
          <w:color w:val="000000" w:themeColor="text1"/>
          <w:sz w:val="28"/>
          <w:szCs w:val="28"/>
        </w:rPr>
        <w:t>проект результата предоставления муниципальной услуги</w:t>
      </w:r>
      <w:r w:rsidR="00241EFD" w:rsidRPr="00A3078D">
        <w:rPr>
          <w:color w:val="000000" w:themeColor="text1"/>
          <w:sz w:val="28"/>
          <w:szCs w:val="28"/>
        </w:rPr>
        <w:t xml:space="preserve">, подписывает </w:t>
      </w:r>
      <w:r>
        <w:rPr>
          <w:color w:val="000000" w:themeColor="text1"/>
          <w:sz w:val="28"/>
          <w:szCs w:val="28"/>
        </w:rPr>
        <w:t xml:space="preserve">его </w:t>
      </w:r>
      <w:r w:rsidR="00241EFD" w:rsidRPr="00A3078D">
        <w:rPr>
          <w:color w:val="000000" w:themeColor="text1"/>
          <w:sz w:val="28"/>
          <w:szCs w:val="28"/>
        </w:rPr>
        <w:t>и возвращает документы в Управление через отдел документационного обеспечения и контроля Администрации.</w:t>
      </w:r>
    </w:p>
    <w:p w:rsidR="00241EFD" w:rsidRPr="00F81FB6" w:rsidRDefault="00241EFD" w:rsidP="00241EF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 xml:space="preserve">Результатом выполнения данной административной процедуры является подписание уполномоченным должностным лицом </w:t>
      </w:r>
      <w:r>
        <w:rPr>
          <w:color w:val="000000" w:themeColor="text1"/>
          <w:sz w:val="28"/>
          <w:szCs w:val="28"/>
        </w:rPr>
        <w:t>Администрации</w:t>
      </w:r>
      <w:r w:rsidRPr="00F81FB6">
        <w:rPr>
          <w:color w:val="000000" w:themeColor="text1"/>
          <w:sz w:val="28"/>
          <w:szCs w:val="28"/>
        </w:rPr>
        <w:t xml:space="preserve"> результата предоставления муниципальной услуги или отказ</w:t>
      </w:r>
      <w:r w:rsidR="00A77573">
        <w:rPr>
          <w:color w:val="000000" w:themeColor="text1"/>
          <w:sz w:val="28"/>
          <w:szCs w:val="28"/>
        </w:rPr>
        <w:t>а</w:t>
      </w:r>
      <w:r w:rsidRPr="00F81FB6">
        <w:rPr>
          <w:color w:val="000000" w:themeColor="text1"/>
          <w:sz w:val="28"/>
          <w:szCs w:val="28"/>
        </w:rPr>
        <w:t xml:space="preserve"> в предоставлении муниципальной услуги.</w:t>
      </w:r>
    </w:p>
    <w:p w:rsidR="00241EFD" w:rsidRDefault="00241EFD" w:rsidP="00241EFD">
      <w:pPr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Максимальный срок выполнения данной административной процедуры составляет 20 календарных дней.</w:t>
      </w:r>
    </w:p>
    <w:p w:rsidR="00F06973" w:rsidRPr="00F81FB6" w:rsidRDefault="00F06973" w:rsidP="00F06973">
      <w:pPr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33. Регистрация результата предоставления муниципальной услуги или отказ</w:t>
      </w:r>
      <w:r>
        <w:rPr>
          <w:color w:val="000000" w:themeColor="text1"/>
          <w:sz w:val="28"/>
          <w:szCs w:val="28"/>
        </w:rPr>
        <w:t>а</w:t>
      </w:r>
      <w:r w:rsidRPr="00F81FB6">
        <w:rPr>
          <w:color w:val="000000" w:themeColor="text1"/>
          <w:sz w:val="28"/>
          <w:szCs w:val="28"/>
        </w:rPr>
        <w:t xml:space="preserve"> в предоставлении муниципальной услуги.</w:t>
      </w:r>
    </w:p>
    <w:p w:rsidR="00F06973" w:rsidRPr="00F81FB6" w:rsidRDefault="00F06973" w:rsidP="00F06973">
      <w:pPr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 xml:space="preserve">Юридическим фактом для начала данной административной процедуры является подписание уполномоченным должностным лицом </w:t>
      </w:r>
      <w:r>
        <w:rPr>
          <w:color w:val="000000" w:themeColor="text1"/>
          <w:sz w:val="28"/>
          <w:szCs w:val="28"/>
        </w:rPr>
        <w:t>Администрации</w:t>
      </w:r>
      <w:r w:rsidRPr="00F81FB6">
        <w:rPr>
          <w:color w:val="000000" w:themeColor="text1"/>
          <w:sz w:val="28"/>
          <w:szCs w:val="28"/>
        </w:rPr>
        <w:t xml:space="preserve"> результата предоставления муниципальной услуги или отказ</w:t>
      </w:r>
      <w:r>
        <w:rPr>
          <w:color w:val="000000" w:themeColor="text1"/>
          <w:sz w:val="28"/>
          <w:szCs w:val="28"/>
        </w:rPr>
        <w:t>а</w:t>
      </w:r>
      <w:r w:rsidRPr="00F81FB6">
        <w:rPr>
          <w:color w:val="000000" w:themeColor="text1"/>
          <w:sz w:val="28"/>
          <w:szCs w:val="28"/>
        </w:rPr>
        <w:t xml:space="preserve"> в предоставлении муниципальной услуги.</w:t>
      </w:r>
    </w:p>
    <w:p w:rsidR="00F06973" w:rsidRPr="00F81FB6" w:rsidRDefault="00F06973" w:rsidP="00F06973">
      <w:pPr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Ответственным за выполнение административной процедуры является должностное лицо Управления.</w:t>
      </w:r>
    </w:p>
    <w:p w:rsidR="00F06973" w:rsidRPr="00F81FB6" w:rsidRDefault="00F06973" w:rsidP="00F06973">
      <w:pPr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После подписания результата предоставления муниципальной услуги или отказ</w:t>
      </w:r>
      <w:r>
        <w:rPr>
          <w:color w:val="000000" w:themeColor="text1"/>
          <w:sz w:val="28"/>
          <w:szCs w:val="28"/>
        </w:rPr>
        <w:t>а</w:t>
      </w:r>
      <w:r w:rsidRPr="00F81FB6">
        <w:rPr>
          <w:color w:val="000000" w:themeColor="text1"/>
          <w:sz w:val="28"/>
          <w:szCs w:val="28"/>
        </w:rPr>
        <w:t xml:space="preserve"> в предоставлении муниципальной услуги должностное лицо Управления:</w:t>
      </w:r>
    </w:p>
    <w:p w:rsidR="00F06973" w:rsidRPr="00F81FB6" w:rsidRDefault="00F06973" w:rsidP="00F06973">
      <w:pPr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lastRenderedPageBreak/>
        <w:t>1) регистрирует  результат предоставления муниципальной услуги или отказ</w:t>
      </w:r>
      <w:r>
        <w:rPr>
          <w:color w:val="000000" w:themeColor="text1"/>
          <w:sz w:val="28"/>
          <w:szCs w:val="28"/>
        </w:rPr>
        <w:t>а</w:t>
      </w:r>
      <w:r w:rsidRPr="00F81FB6">
        <w:rPr>
          <w:color w:val="000000" w:themeColor="text1"/>
          <w:sz w:val="28"/>
          <w:szCs w:val="28"/>
        </w:rPr>
        <w:t xml:space="preserve"> в предоставлении муниципальной услуги  (присваивает номер и проставляет дату) с внесением записи в Журнал регистрации;</w:t>
      </w:r>
    </w:p>
    <w:p w:rsidR="00F06973" w:rsidRPr="00F81FB6" w:rsidRDefault="00F06973" w:rsidP="00F06973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81FB6">
        <w:rPr>
          <w:color w:val="000000" w:themeColor="text1"/>
          <w:sz w:val="28"/>
          <w:szCs w:val="28"/>
        </w:rPr>
        <w:t>2) уведомляет заявителя по телефону или посредством электронного письма о готовности результата предоставления муниципальной услуги или отказ</w:t>
      </w:r>
      <w:r>
        <w:rPr>
          <w:color w:val="000000" w:themeColor="text1"/>
          <w:sz w:val="28"/>
          <w:szCs w:val="28"/>
        </w:rPr>
        <w:t>а</w:t>
      </w:r>
      <w:r w:rsidRPr="00F81FB6">
        <w:rPr>
          <w:color w:val="000000" w:themeColor="text1"/>
          <w:sz w:val="28"/>
          <w:szCs w:val="28"/>
        </w:rPr>
        <w:t xml:space="preserve"> в  предоставлении муниципальной услуги, возможности получения результата предоставления муниципальной услуги или отказ</w:t>
      </w:r>
      <w:r>
        <w:rPr>
          <w:color w:val="000000" w:themeColor="text1"/>
          <w:sz w:val="28"/>
          <w:szCs w:val="28"/>
        </w:rPr>
        <w:t>а</w:t>
      </w:r>
      <w:r w:rsidRPr="00F81FB6">
        <w:rPr>
          <w:color w:val="000000" w:themeColor="text1"/>
          <w:sz w:val="28"/>
          <w:szCs w:val="28"/>
        </w:rPr>
        <w:t xml:space="preserve"> в предоставлении муниципальной услуги в Управлении, МБУ «МФЦ» или о направлении результата предоставления муниципальной услуги или отказ</w:t>
      </w:r>
      <w:r>
        <w:rPr>
          <w:color w:val="000000" w:themeColor="text1"/>
          <w:sz w:val="28"/>
          <w:szCs w:val="28"/>
        </w:rPr>
        <w:t>а</w:t>
      </w:r>
      <w:r w:rsidRPr="00F81FB6">
        <w:rPr>
          <w:color w:val="000000" w:themeColor="text1"/>
          <w:sz w:val="28"/>
          <w:szCs w:val="28"/>
        </w:rPr>
        <w:t xml:space="preserve"> в предоставлении муниципальной услуги посредством почтового отправления.</w:t>
      </w:r>
      <w:proofErr w:type="gramEnd"/>
    </w:p>
    <w:p w:rsidR="00F06973" w:rsidRPr="00F81FB6" w:rsidRDefault="00F06973" w:rsidP="00F06973">
      <w:pPr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Результатом выполнения данной административной процедуры является уведомление должностным лицом Управления заявителя о возможности получения результата предоставления муниципальной услуги или отказ</w:t>
      </w:r>
      <w:r>
        <w:rPr>
          <w:color w:val="000000" w:themeColor="text1"/>
          <w:sz w:val="28"/>
          <w:szCs w:val="28"/>
        </w:rPr>
        <w:t>а</w:t>
      </w:r>
      <w:r w:rsidRPr="00F81FB6">
        <w:rPr>
          <w:color w:val="000000" w:themeColor="text1"/>
          <w:sz w:val="28"/>
          <w:szCs w:val="28"/>
        </w:rPr>
        <w:t xml:space="preserve"> в предоставлении муниципальной услуги или о направлении результата предоставления муниципальной услуги или отказ</w:t>
      </w:r>
      <w:r>
        <w:rPr>
          <w:color w:val="000000" w:themeColor="text1"/>
          <w:sz w:val="28"/>
          <w:szCs w:val="28"/>
        </w:rPr>
        <w:t>а</w:t>
      </w:r>
      <w:r w:rsidRPr="00F81FB6">
        <w:rPr>
          <w:color w:val="000000" w:themeColor="text1"/>
          <w:sz w:val="28"/>
          <w:szCs w:val="28"/>
        </w:rPr>
        <w:t xml:space="preserve"> в предоставлении муниципальной услуги посредством почтового отправления. </w:t>
      </w:r>
    </w:p>
    <w:p w:rsidR="00F06973" w:rsidRDefault="00F06973" w:rsidP="00F06973">
      <w:pPr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Максимальный срок выполнения данной административной процедуры составляет 1 календарный день.</w:t>
      </w:r>
    </w:p>
    <w:p w:rsidR="006B7538" w:rsidRPr="00F81FB6" w:rsidRDefault="006B7538" w:rsidP="006B7538">
      <w:pPr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34. Выдача (направление) заявителю результата предоставления муниципальной услуги или отказ</w:t>
      </w:r>
      <w:r w:rsidR="00D831D4">
        <w:rPr>
          <w:color w:val="000000" w:themeColor="text1"/>
          <w:sz w:val="28"/>
          <w:szCs w:val="28"/>
        </w:rPr>
        <w:t>а</w:t>
      </w:r>
      <w:r w:rsidRPr="00F81FB6">
        <w:rPr>
          <w:color w:val="000000" w:themeColor="text1"/>
          <w:sz w:val="28"/>
          <w:szCs w:val="28"/>
        </w:rPr>
        <w:t xml:space="preserve"> в предоставлении муниципальной услуги.</w:t>
      </w:r>
    </w:p>
    <w:p w:rsidR="006B7538" w:rsidRPr="00F81FB6" w:rsidRDefault="006B7538" w:rsidP="006B7538">
      <w:pPr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Юридическим фактом для начала данной административной процедуры является уведомление заявителя о возможности получения результата предоставления муниципальной услуги или отказ</w:t>
      </w:r>
      <w:r w:rsidR="00D831D4">
        <w:rPr>
          <w:color w:val="000000" w:themeColor="text1"/>
          <w:sz w:val="28"/>
          <w:szCs w:val="28"/>
        </w:rPr>
        <w:t>а</w:t>
      </w:r>
      <w:r w:rsidRPr="00F81FB6">
        <w:rPr>
          <w:color w:val="000000" w:themeColor="text1"/>
          <w:sz w:val="28"/>
          <w:szCs w:val="28"/>
        </w:rPr>
        <w:t xml:space="preserve"> в  предоставлении муниципальной услуги.</w:t>
      </w:r>
    </w:p>
    <w:p w:rsidR="006B7538" w:rsidRPr="00F81FB6" w:rsidRDefault="006B7538" w:rsidP="006B7538">
      <w:pPr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Ответственным за выполнение административной процедуры является должностное лицо Управления.</w:t>
      </w:r>
    </w:p>
    <w:p w:rsidR="006B7538" w:rsidRPr="00F81FB6" w:rsidRDefault="006B7538" w:rsidP="006B7538">
      <w:pPr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Выдача результата предоставления муниципальной услуги или отказ</w:t>
      </w:r>
      <w:r w:rsidR="00D831D4">
        <w:rPr>
          <w:color w:val="000000" w:themeColor="text1"/>
          <w:sz w:val="28"/>
          <w:szCs w:val="28"/>
        </w:rPr>
        <w:t>а</w:t>
      </w:r>
      <w:r w:rsidRPr="00F81FB6">
        <w:rPr>
          <w:color w:val="000000" w:themeColor="text1"/>
          <w:sz w:val="28"/>
          <w:szCs w:val="28"/>
        </w:rPr>
        <w:t xml:space="preserve"> в предоставлении муниципальной услуги осуществляется </w:t>
      </w:r>
      <w:r w:rsidRPr="00F81FB6">
        <w:rPr>
          <w:iCs/>
          <w:color w:val="000000" w:themeColor="text1"/>
          <w:sz w:val="28"/>
          <w:szCs w:val="28"/>
        </w:rPr>
        <w:t>способом</w:t>
      </w:r>
      <w:r w:rsidRPr="00F81FB6">
        <w:rPr>
          <w:color w:val="000000" w:themeColor="text1"/>
          <w:sz w:val="28"/>
          <w:szCs w:val="28"/>
        </w:rPr>
        <w:t>, указанным заявителем при подаче заявления о предоставлении муниципальной услуги и необходимых документов, в том числе:</w:t>
      </w:r>
    </w:p>
    <w:p w:rsidR="006B7538" w:rsidRPr="00F81FB6" w:rsidRDefault="006B7538" w:rsidP="006B7538">
      <w:pPr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при личном обращении в Управление;</w:t>
      </w:r>
    </w:p>
    <w:p w:rsidR="006B7538" w:rsidRPr="00F81FB6" w:rsidRDefault="006B7538" w:rsidP="006B7538">
      <w:pPr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направлением посредством почтового отправления;</w:t>
      </w:r>
    </w:p>
    <w:p w:rsidR="006B7538" w:rsidRPr="00F81FB6" w:rsidRDefault="006B7538" w:rsidP="006B7538">
      <w:pPr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при личном обращении в МБУ «МФЦ».</w:t>
      </w:r>
    </w:p>
    <w:p w:rsidR="006B7538" w:rsidRPr="00F81FB6" w:rsidRDefault="006B7538" w:rsidP="006B7538">
      <w:pPr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34.1. Выдача заявителю результата предоставления муниципальной услуги или отказ</w:t>
      </w:r>
      <w:r w:rsidR="00153B3C">
        <w:rPr>
          <w:color w:val="000000" w:themeColor="text1"/>
          <w:sz w:val="28"/>
          <w:szCs w:val="28"/>
        </w:rPr>
        <w:t>а</w:t>
      </w:r>
      <w:r w:rsidRPr="00F81FB6">
        <w:rPr>
          <w:color w:val="000000" w:themeColor="text1"/>
          <w:sz w:val="28"/>
          <w:szCs w:val="28"/>
        </w:rPr>
        <w:t xml:space="preserve"> в предоставлении муниципальной услуги в Управлении.</w:t>
      </w:r>
    </w:p>
    <w:p w:rsidR="006B7538" w:rsidRPr="00F81FB6" w:rsidRDefault="006B7538" w:rsidP="006B7538">
      <w:pPr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При личном обращении заявителя в Управление должностное лицо Управления выдает заявителю результат предоставления муниципальной услуги или отказ в  предоставлении муниципальной услуги под роспись в Журнале регистрации.</w:t>
      </w:r>
    </w:p>
    <w:p w:rsidR="006B7538" w:rsidRPr="00F81FB6" w:rsidRDefault="006B7538" w:rsidP="006B7538">
      <w:pPr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34.2. Направление заявителю результата предоставления муниципальной услуги или отказ</w:t>
      </w:r>
      <w:r w:rsidR="00153B3C">
        <w:rPr>
          <w:color w:val="000000" w:themeColor="text1"/>
          <w:sz w:val="28"/>
          <w:szCs w:val="28"/>
        </w:rPr>
        <w:t>а</w:t>
      </w:r>
      <w:r w:rsidRPr="00F81FB6">
        <w:rPr>
          <w:color w:val="000000" w:themeColor="text1"/>
          <w:sz w:val="28"/>
          <w:szCs w:val="28"/>
        </w:rPr>
        <w:t xml:space="preserve"> в предоставлении муниципальной услуги посредством почтового отправления.</w:t>
      </w:r>
    </w:p>
    <w:p w:rsidR="006B7538" w:rsidRPr="00F81FB6" w:rsidRDefault="006B7538" w:rsidP="006B753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Направление заявителю результата предоставления муниципальной услуги или отказ</w:t>
      </w:r>
      <w:r w:rsidR="00153B3C">
        <w:rPr>
          <w:color w:val="000000" w:themeColor="text1"/>
          <w:sz w:val="28"/>
          <w:szCs w:val="28"/>
        </w:rPr>
        <w:t>а</w:t>
      </w:r>
      <w:r w:rsidRPr="00F81FB6">
        <w:rPr>
          <w:color w:val="000000" w:themeColor="text1"/>
          <w:sz w:val="28"/>
          <w:szCs w:val="28"/>
        </w:rPr>
        <w:t xml:space="preserve"> в предоставлении муниципальной услуги осуществляется должностным лицом Управления заказным почтовым отправлением с указанием в Журнале регистрации исходящего номера и даты сопроводительного письма и реквизитов заказного почтового отправления.</w:t>
      </w:r>
    </w:p>
    <w:p w:rsidR="006B7538" w:rsidRPr="00F81FB6" w:rsidRDefault="006B7538" w:rsidP="006B753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lastRenderedPageBreak/>
        <w:t>34.3. Передача результата предоставления муниципальной услуги или отказ</w:t>
      </w:r>
      <w:r w:rsidR="00153B3C">
        <w:rPr>
          <w:color w:val="000000" w:themeColor="text1"/>
          <w:sz w:val="28"/>
          <w:szCs w:val="28"/>
        </w:rPr>
        <w:t>а</w:t>
      </w:r>
      <w:r w:rsidRPr="00F81FB6">
        <w:rPr>
          <w:color w:val="000000" w:themeColor="text1"/>
          <w:sz w:val="28"/>
          <w:szCs w:val="28"/>
        </w:rPr>
        <w:t xml:space="preserve"> в предоставлении муниципальной услуги в МБУ «МФЦ».</w:t>
      </w:r>
    </w:p>
    <w:p w:rsidR="006B7538" w:rsidRPr="00F81FB6" w:rsidRDefault="006B7538" w:rsidP="006B753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Должностное лицо Управления передает результат предоставления муниципальной услуги или отказ в предоставлении муниципальной услуги в МБУ «МФЦ» в соответствии с соглашением о взаимодействии Администрации и многофункционального центра.</w:t>
      </w:r>
    </w:p>
    <w:p w:rsidR="006B7538" w:rsidRPr="00F81FB6" w:rsidRDefault="006B7538" w:rsidP="006B7538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Факт передачи результата предоставления муниципальной услуги или отказ</w:t>
      </w:r>
      <w:r w:rsidR="00153B3C">
        <w:rPr>
          <w:color w:val="000000" w:themeColor="text1"/>
          <w:sz w:val="28"/>
          <w:szCs w:val="28"/>
        </w:rPr>
        <w:t>а</w:t>
      </w:r>
      <w:r w:rsidRPr="00F81FB6">
        <w:rPr>
          <w:color w:val="000000" w:themeColor="text1"/>
          <w:sz w:val="28"/>
          <w:szCs w:val="28"/>
        </w:rPr>
        <w:t xml:space="preserve"> в предоставлении муниципальной услуги фиксируется должностным лицом Управления в Журнале регистрации путем проставления отметки о получении работником МБУ «МФЦ» результата предоставления муниципальной услуги или отказ</w:t>
      </w:r>
      <w:r w:rsidR="00153B3C">
        <w:rPr>
          <w:color w:val="000000" w:themeColor="text1"/>
          <w:sz w:val="28"/>
          <w:szCs w:val="28"/>
        </w:rPr>
        <w:t>а</w:t>
      </w:r>
      <w:r w:rsidRPr="00F81FB6">
        <w:rPr>
          <w:color w:val="000000" w:themeColor="text1"/>
          <w:sz w:val="28"/>
          <w:szCs w:val="28"/>
        </w:rPr>
        <w:t xml:space="preserve"> в предоставлении муниципальной услуги.</w:t>
      </w:r>
    </w:p>
    <w:p w:rsidR="006B7538" w:rsidRPr="00F81FB6" w:rsidRDefault="006B7538" w:rsidP="006B7538">
      <w:pPr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34.4. Выдача заявителю результата предоставления муниципальной услуги или отказ</w:t>
      </w:r>
      <w:r w:rsidR="009824B4">
        <w:rPr>
          <w:color w:val="000000" w:themeColor="text1"/>
          <w:sz w:val="28"/>
          <w:szCs w:val="28"/>
        </w:rPr>
        <w:t>а</w:t>
      </w:r>
      <w:r w:rsidRPr="00F81FB6">
        <w:rPr>
          <w:color w:val="000000" w:themeColor="text1"/>
          <w:sz w:val="28"/>
          <w:szCs w:val="28"/>
        </w:rPr>
        <w:t xml:space="preserve"> в предоставлении муниципальной услуги в МБУ «МФЦ».</w:t>
      </w:r>
    </w:p>
    <w:p w:rsidR="006B7538" w:rsidRPr="00F81FB6" w:rsidRDefault="006B7538" w:rsidP="006B7538">
      <w:pPr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Результат предоставления муниципальной услуги или отказ в предоставлении муниципальной услуги передается работнику МБУ «МФЦ» в течение 1 рабочего дня со дня регистрации результата предоставления муниципальной услуги или отказ</w:t>
      </w:r>
      <w:r w:rsidR="009824B4">
        <w:rPr>
          <w:color w:val="000000" w:themeColor="text1"/>
          <w:sz w:val="28"/>
          <w:szCs w:val="28"/>
        </w:rPr>
        <w:t>а</w:t>
      </w:r>
      <w:r w:rsidRPr="00F81FB6">
        <w:rPr>
          <w:color w:val="000000" w:themeColor="text1"/>
          <w:sz w:val="28"/>
          <w:szCs w:val="28"/>
        </w:rPr>
        <w:t xml:space="preserve"> в предоставлении муниципальной услуги должностным лицом Управления.</w:t>
      </w:r>
    </w:p>
    <w:p w:rsidR="006B7538" w:rsidRPr="00F81FB6" w:rsidRDefault="006B7538" w:rsidP="006B7538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81FB6">
        <w:rPr>
          <w:color w:val="000000" w:themeColor="text1"/>
          <w:sz w:val="28"/>
          <w:szCs w:val="28"/>
        </w:rPr>
        <w:t>Работник МБУ «МФЦ», ответственный за выдачу документов заявителю, в течение 1 рабочего дня информирует заявителя посредством телефонной связи о готовности результата предоставления муниципальной услуги или отказ</w:t>
      </w:r>
      <w:r w:rsidR="009824B4">
        <w:rPr>
          <w:color w:val="000000" w:themeColor="text1"/>
          <w:sz w:val="28"/>
          <w:szCs w:val="28"/>
        </w:rPr>
        <w:t>а</w:t>
      </w:r>
      <w:r w:rsidRPr="00F81FB6">
        <w:rPr>
          <w:color w:val="000000" w:themeColor="text1"/>
          <w:sz w:val="28"/>
          <w:szCs w:val="28"/>
        </w:rPr>
        <w:t xml:space="preserve"> в предоставлении муниципальной услуги и о возможности его получения в МБУ «МФЦ», выдает заявителю указанные документы в соответствии с заключенным в установленном порядке соглашением о взаимодействии Администрации и многофункционального центра, если исполнение данной процедуры</w:t>
      </w:r>
      <w:proofErr w:type="gramEnd"/>
      <w:r w:rsidRPr="00F81FB6">
        <w:rPr>
          <w:color w:val="000000" w:themeColor="text1"/>
          <w:sz w:val="28"/>
          <w:szCs w:val="28"/>
        </w:rPr>
        <w:t xml:space="preserve"> предусмотрено заключенным соглашением.</w:t>
      </w:r>
    </w:p>
    <w:p w:rsidR="006B7538" w:rsidRPr="00F81FB6" w:rsidRDefault="006B7538" w:rsidP="006B7538">
      <w:pPr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Результатом выполнения данной административной процедуры является вручение или направление заявителю результата предоставления муниципальной услуги или отказ</w:t>
      </w:r>
      <w:r w:rsidR="00B01CBA">
        <w:rPr>
          <w:color w:val="000000" w:themeColor="text1"/>
          <w:sz w:val="28"/>
          <w:szCs w:val="28"/>
        </w:rPr>
        <w:t>а</w:t>
      </w:r>
      <w:r w:rsidRPr="00F81FB6">
        <w:rPr>
          <w:color w:val="000000" w:themeColor="text1"/>
          <w:sz w:val="28"/>
          <w:szCs w:val="28"/>
        </w:rPr>
        <w:t xml:space="preserve"> в  предоставлении муниципальной услуги.</w:t>
      </w:r>
    </w:p>
    <w:p w:rsidR="006B7538" w:rsidRDefault="006B7538" w:rsidP="006B7538">
      <w:pPr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 xml:space="preserve">Срок выполнения данной административной процедуры составляет            3 </w:t>
      </w:r>
      <w:proofErr w:type="gramStart"/>
      <w:r w:rsidRPr="00F81FB6">
        <w:rPr>
          <w:color w:val="000000" w:themeColor="text1"/>
          <w:sz w:val="28"/>
          <w:szCs w:val="28"/>
        </w:rPr>
        <w:t>календарных</w:t>
      </w:r>
      <w:proofErr w:type="gramEnd"/>
      <w:r w:rsidRPr="00F81FB6">
        <w:rPr>
          <w:color w:val="000000" w:themeColor="text1"/>
          <w:sz w:val="28"/>
          <w:szCs w:val="28"/>
        </w:rPr>
        <w:t xml:space="preserve"> дня.</w:t>
      </w:r>
    </w:p>
    <w:p w:rsidR="00C062E7" w:rsidRDefault="00C062E7" w:rsidP="006B7538">
      <w:pPr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35. Исправление допущенных опечаток и (или) ошибок в выданн</w:t>
      </w:r>
      <w:r>
        <w:rPr>
          <w:color w:val="000000" w:themeColor="text1"/>
          <w:sz w:val="28"/>
          <w:szCs w:val="28"/>
        </w:rPr>
        <w:t>ых</w:t>
      </w:r>
      <w:r w:rsidRPr="00F81F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заявителю документах</w:t>
      </w:r>
      <w:r w:rsidRPr="00F81FB6">
        <w:rPr>
          <w:color w:val="000000" w:themeColor="text1"/>
          <w:sz w:val="28"/>
          <w:szCs w:val="28"/>
        </w:rPr>
        <w:t xml:space="preserve"> осуществляется </w:t>
      </w:r>
      <w:r>
        <w:rPr>
          <w:color w:val="000000" w:themeColor="text1"/>
          <w:sz w:val="28"/>
          <w:szCs w:val="28"/>
        </w:rPr>
        <w:t>Администрацией</w:t>
      </w:r>
      <w:r w:rsidRPr="00F81FB6">
        <w:rPr>
          <w:color w:val="000000" w:themeColor="text1"/>
          <w:sz w:val="28"/>
          <w:szCs w:val="28"/>
        </w:rPr>
        <w:t xml:space="preserve"> в течение 5 рабочих дней со дня обращения заявителя.</w:t>
      </w:r>
    </w:p>
    <w:p w:rsidR="00105B2C" w:rsidRDefault="00105B2C" w:rsidP="00105B2C">
      <w:pPr>
        <w:jc w:val="both"/>
        <w:rPr>
          <w:color w:val="000000" w:themeColor="text1"/>
          <w:sz w:val="28"/>
          <w:szCs w:val="28"/>
        </w:rPr>
      </w:pPr>
    </w:p>
    <w:p w:rsidR="00105B2C" w:rsidRPr="00F81FB6" w:rsidRDefault="00105B2C" w:rsidP="00105B2C">
      <w:pPr>
        <w:jc w:val="center"/>
        <w:rPr>
          <w:color w:val="000000" w:themeColor="text1"/>
          <w:sz w:val="28"/>
          <w:szCs w:val="28"/>
        </w:rPr>
      </w:pPr>
      <w:r w:rsidRPr="00A54102">
        <w:rPr>
          <w:color w:val="000000" w:themeColor="text1"/>
          <w:sz w:val="28"/>
          <w:szCs w:val="28"/>
        </w:rPr>
        <w:t xml:space="preserve">IV. Формы </w:t>
      </w:r>
      <w:proofErr w:type="gramStart"/>
      <w:r w:rsidRPr="00A54102">
        <w:rPr>
          <w:color w:val="000000" w:themeColor="text1"/>
          <w:sz w:val="28"/>
          <w:szCs w:val="28"/>
        </w:rPr>
        <w:t>контроля за</w:t>
      </w:r>
      <w:proofErr w:type="gramEnd"/>
      <w:r w:rsidRPr="00A54102">
        <w:rPr>
          <w:color w:val="000000" w:themeColor="text1"/>
          <w:sz w:val="28"/>
          <w:szCs w:val="28"/>
        </w:rPr>
        <w:t xml:space="preserve"> исполнением Регламента</w:t>
      </w:r>
    </w:p>
    <w:p w:rsidR="00105B2C" w:rsidRPr="00F81FB6" w:rsidRDefault="00105B2C" w:rsidP="00105B2C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105B2C" w:rsidRPr="00F81FB6" w:rsidRDefault="00105B2C" w:rsidP="00105B2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C062E7">
        <w:rPr>
          <w:color w:val="000000" w:themeColor="text1"/>
          <w:sz w:val="28"/>
          <w:szCs w:val="28"/>
        </w:rPr>
        <w:t>6</w:t>
      </w:r>
      <w:r w:rsidRPr="00F81FB6">
        <w:rPr>
          <w:color w:val="000000" w:themeColor="text1"/>
          <w:sz w:val="28"/>
          <w:szCs w:val="28"/>
        </w:rPr>
        <w:t xml:space="preserve">. Текущий </w:t>
      </w:r>
      <w:proofErr w:type="gramStart"/>
      <w:r w:rsidRPr="00F81FB6">
        <w:rPr>
          <w:color w:val="000000" w:themeColor="text1"/>
          <w:sz w:val="28"/>
          <w:szCs w:val="28"/>
        </w:rPr>
        <w:t>контроль за</w:t>
      </w:r>
      <w:proofErr w:type="gramEnd"/>
      <w:r w:rsidRPr="00F81FB6">
        <w:rPr>
          <w:color w:val="000000" w:themeColor="text1"/>
          <w:sz w:val="28"/>
          <w:szCs w:val="28"/>
        </w:rPr>
        <w:t xml:space="preserve"> соблюдением последовательности действий при предоставлении муниципальной услуги осуществляется </w:t>
      </w:r>
      <w:r>
        <w:rPr>
          <w:color w:val="000000" w:themeColor="text1"/>
          <w:sz w:val="28"/>
          <w:szCs w:val="28"/>
        </w:rPr>
        <w:t>начальником Управления</w:t>
      </w:r>
      <w:r w:rsidRPr="00F81FB6">
        <w:rPr>
          <w:color w:val="000000" w:themeColor="text1"/>
          <w:sz w:val="28"/>
          <w:szCs w:val="28"/>
        </w:rPr>
        <w:t>.</w:t>
      </w:r>
    </w:p>
    <w:p w:rsidR="00105B2C" w:rsidRPr="00F81FB6" w:rsidRDefault="00105B2C" w:rsidP="00105B2C">
      <w:pPr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Управления настоящего Регламента.</w:t>
      </w:r>
    </w:p>
    <w:p w:rsidR="00105B2C" w:rsidRPr="00F81FB6" w:rsidRDefault="00105B2C" w:rsidP="00105B2C">
      <w:pPr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3</w:t>
      </w:r>
      <w:r w:rsidR="00C062E7">
        <w:rPr>
          <w:color w:val="000000" w:themeColor="text1"/>
          <w:sz w:val="28"/>
          <w:szCs w:val="28"/>
        </w:rPr>
        <w:t>7</w:t>
      </w:r>
      <w:r w:rsidRPr="00F81FB6">
        <w:rPr>
          <w:color w:val="000000" w:themeColor="text1"/>
          <w:sz w:val="28"/>
          <w:szCs w:val="28"/>
        </w:rPr>
        <w:t xml:space="preserve">. Контроль полноты и качества предоставления муниципальной услуги осуществляется заместителем главы </w:t>
      </w:r>
      <w:r>
        <w:rPr>
          <w:color w:val="000000" w:themeColor="text1"/>
          <w:sz w:val="28"/>
          <w:szCs w:val="28"/>
        </w:rPr>
        <w:t>Озерского городского округа</w:t>
      </w:r>
      <w:r w:rsidRPr="00F81FB6">
        <w:rPr>
          <w:color w:val="000000" w:themeColor="text1"/>
          <w:sz w:val="28"/>
          <w:szCs w:val="28"/>
        </w:rPr>
        <w:t xml:space="preserve"> и включает в себя:</w:t>
      </w:r>
    </w:p>
    <w:p w:rsidR="00105B2C" w:rsidRPr="00F81FB6" w:rsidRDefault="00105B2C" w:rsidP="00105B2C">
      <w:pPr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1) проведение проверок в целях выявления и устранения нарушений прав заявителей;</w:t>
      </w:r>
    </w:p>
    <w:p w:rsidR="00105B2C" w:rsidRPr="00F81FB6" w:rsidRDefault="00105B2C" w:rsidP="00105B2C">
      <w:pPr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lastRenderedPageBreak/>
        <w:t xml:space="preserve">2) рассмотрение, принятие решений и подготовку ответов на обращения заявителей, содержащие жалобы на решения, действия (бездействие) должностных лиц </w:t>
      </w:r>
      <w:r>
        <w:rPr>
          <w:color w:val="000000" w:themeColor="text1"/>
          <w:sz w:val="28"/>
          <w:szCs w:val="28"/>
        </w:rPr>
        <w:t xml:space="preserve">Администрации, </w:t>
      </w:r>
      <w:r w:rsidRPr="00F81FB6">
        <w:rPr>
          <w:color w:val="000000" w:themeColor="text1"/>
          <w:sz w:val="28"/>
          <w:szCs w:val="28"/>
        </w:rPr>
        <w:t>Управления.</w:t>
      </w:r>
    </w:p>
    <w:p w:rsidR="00105B2C" w:rsidRPr="00F81FB6" w:rsidRDefault="00105B2C" w:rsidP="00105B2C">
      <w:pPr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Периодичность проведения проверок полноты и качества предоставления муниципальной услуги устанавливается муниципальным правовым актом.</w:t>
      </w:r>
    </w:p>
    <w:p w:rsidR="00105B2C" w:rsidRPr="00F81FB6" w:rsidRDefault="00105B2C" w:rsidP="00105B2C">
      <w:pPr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3</w:t>
      </w:r>
      <w:r w:rsidR="00C062E7">
        <w:rPr>
          <w:color w:val="000000" w:themeColor="text1"/>
          <w:sz w:val="28"/>
          <w:szCs w:val="28"/>
        </w:rPr>
        <w:t>8</w:t>
      </w:r>
      <w:r w:rsidRPr="00F81FB6">
        <w:rPr>
          <w:color w:val="000000" w:themeColor="text1"/>
          <w:sz w:val="28"/>
          <w:szCs w:val="28"/>
        </w:rPr>
        <w:t xml:space="preserve">. Начальник МБУ «МФЦ» осуществляет </w:t>
      </w:r>
      <w:proofErr w:type="gramStart"/>
      <w:r w:rsidRPr="00F81FB6">
        <w:rPr>
          <w:color w:val="000000" w:themeColor="text1"/>
          <w:sz w:val="28"/>
          <w:szCs w:val="28"/>
        </w:rPr>
        <w:t>контроль за</w:t>
      </w:r>
      <w:proofErr w:type="gramEnd"/>
      <w:r w:rsidRPr="00F81FB6">
        <w:rPr>
          <w:color w:val="000000" w:themeColor="text1"/>
          <w:sz w:val="28"/>
          <w:szCs w:val="28"/>
        </w:rPr>
        <w:t xml:space="preserve"> исполнением настоящего Регламента специалистами МБУ «МФЦ».</w:t>
      </w:r>
    </w:p>
    <w:p w:rsidR="00105B2C" w:rsidRPr="00F81FB6" w:rsidRDefault="00105B2C" w:rsidP="00105B2C">
      <w:pPr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3</w:t>
      </w:r>
      <w:r w:rsidR="00C062E7">
        <w:rPr>
          <w:color w:val="000000" w:themeColor="text1"/>
          <w:sz w:val="28"/>
          <w:szCs w:val="28"/>
        </w:rPr>
        <w:t>9</w:t>
      </w:r>
      <w:r w:rsidRPr="00F81FB6">
        <w:rPr>
          <w:color w:val="000000" w:themeColor="text1"/>
          <w:sz w:val="28"/>
          <w:szCs w:val="28"/>
        </w:rPr>
        <w:t>. В случае выявления нарушений в ходе исполнения настоящего Регламента виновные должностные лица привлекаются к ответственности в соответствии с действующим законодательством Российской Федерации.</w:t>
      </w:r>
    </w:p>
    <w:p w:rsidR="00AE633C" w:rsidRPr="00F81FB6" w:rsidRDefault="00AE633C" w:rsidP="00105B2C">
      <w:pPr>
        <w:rPr>
          <w:color w:val="000000" w:themeColor="text1"/>
          <w:sz w:val="28"/>
          <w:szCs w:val="28"/>
        </w:rPr>
      </w:pPr>
    </w:p>
    <w:p w:rsidR="00105B2C" w:rsidRPr="00F81FB6" w:rsidRDefault="00105B2C" w:rsidP="00105B2C">
      <w:pPr>
        <w:jc w:val="center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 xml:space="preserve">V. Досудебный (внесудебный) порядок обжалования решений и действий (бездействия) </w:t>
      </w:r>
      <w:r>
        <w:rPr>
          <w:color w:val="000000" w:themeColor="text1"/>
          <w:sz w:val="28"/>
          <w:szCs w:val="28"/>
        </w:rPr>
        <w:t xml:space="preserve">Администрации и </w:t>
      </w:r>
      <w:r w:rsidRPr="00F81FB6">
        <w:rPr>
          <w:color w:val="000000" w:themeColor="text1"/>
          <w:sz w:val="28"/>
          <w:szCs w:val="28"/>
        </w:rPr>
        <w:t>Управления, должностных лиц, муниципальных служащих</w:t>
      </w:r>
    </w:p>
    <w:p w:rsidR="00105B2C" w:rsidRPr="00F81FB6" w:rsidRDefault="00105B2C" w:rsidP="00105B2C">
      <w:pPr>
        <w:jc w:val="both"/>
        <w:rPr>
          <w:color w:val="000000" w:themeColor="text1"/>
          <w:sz w:val="28"/>
          <w:szCs w:val="28"/>
        </w:rPr>
      </w:pPr>
    </w:p>
    <w:p w:rsidR="00105B2C" w:rsidRPr="00F81FB6" w:rsidRDefault="00C062E7" w:rsidP="00105B2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40</w:t>
      </w:r>
      <w:r w:rsidR="00105B2C" w:rsidRPr="00F81FB6">
        <w:rPr>
          <w:color w:val="000000" w:themeColor="text1"/>
          <w:sz w:val="28"/>
          <w:szCs w:val="28"/>
        </w:rPr>
        <w:t xml:space="preserve">. Действия (бездействие) </w:t>
      </w:r>
      <w:r w:rsidR="00105B2C">
        <w:rPr>
          <w:color w:val="000000" w:themeColor="text1"/>
          <w:sz w:val="28"/>
          <w:szCs w:val="28"/>
        </w:rPr>
        <w:t xml:space="preserve">Администрации и </w:t>
      </w:r>
      <w:r w:rsidR="00105B2C" w:rsidRPr="00F81FB6">
        <w:rPr>
          <w:color w:val="000000" w:themeColor="text1"/>
          <w:sz w:val="28"/>
          <w:szCs w:val="28"/>
        </w:rPr>
        <w:t xml:space="preserve">Управления, </w:t>
      </w:r>
      <w:proofErr w:type="gramStart"/>
      <w:r w:rsidR="00105B2C">
        <w:rPr>
          <w:color w:val="000000" w:themeColor="text1"/>
          <w:sz w:val="28"/>
          <w:szCs w:val="28"/>
        </w:rPr>
        <w:t>их</w:t>
      </w:r>
      <w:r w:rsidR="00105B2C" w:rsidRPr="00F81FB6">
        <w:rPr>
          <w:color w:val="000000" w:themeColor="text1"/>
          <w:sz w:val="28"/>
          <w:szCs w:val="28"/>
        </w:rPr>
        <w:t xml:space="preserve"> должностных лиц, принимаемые ими решения при предоставлении муниципальной услуги могут</w:t>
      </w:r>
      <w:proofErr w:type="gramEnd"/>
      <w:r w:rsidR="00105B2C" w:rsidRPr="00F81FB6">
        <w:rPr>
          <w:color w:val="000000" w:themeColor="text1"/>
          <w:sz w:val="28"/>
          <w:szCs w:val="28"/>
        </w:rPr>
        <w:t xml:space="preserve"> быть обжалованы заявителями.</w:t>
      </w:r>
    </w:p>
    <w:p w:rsidR="00105B2C" w:rsidRPr="00F81FB6" w:rsidRDefault="00105B2C" w:rsidP="00105B2C">
      <w:pPr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 xml:space="preserve">Жалоба на нарушение порядка предоставления муниципальной услуги (далее именуется – жалоба) – требование заявителя или его представителя о восстановлении или защите нарушенных прав или законных интересов заявителя </w:t>
      </w:r>
      <w:r>
        <w:rPr>
          <w:color w:val="000000" w:themeColor="text1"/>
          <w:sz w:val="28"/>
          <w:szCs w:val="28"/>
        </w:rPr>
        <w:t xml:space="preserve">Администрацией либо </w:t>
      </w:r>
      <w:r w:rsidRPr="00F81FB6">
        <w:rPr>
          <w:color w:val="000000" w:themeColor="text1"/>
          <w:sz w:val="28"/>
          <w:szCs w:val="28"/>
        </w:rPr>
        <w:t>Управлением при получении данным заявителем муниципальной услуги.</w:t>
      </w:r>
    </w:p>
    <w:p w:rsidR="00105B2C" w:rsidRPr="00F81FB6" w:rsidRDefault="00105B2C" w:rsidP="00105B2C">
      <w:pPr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4</w:t>
      </w:r>
      <w:r w:rsidR="00C062E7">
        <w:rPr>
          <w:color w:val="000000" w:themeColor="text1"/>
          <w:sz w:val="28"/>
          <w:szCs w:val="28"/>
        </w:rPr>
        <w:t>1</w:t>
      </w:r>
      <w:r w:rsidRPr="00F81FB6">
        <w:rPr>
          <w:color w:val="000000" w:themeColor="text1"/>
          <w:sz w:val="28"/>
          <w:szCs w:val="28"/>
        </w:rPr>
        <w:t>. Информирование заявителей о поряд</w:t>
      </w:r>
      <w:r>
        <w:rPr>
          <w:color w:val="000000" w:themeColor="text1"/>
          <w:sz w:val="28"/>
          <w:szCs w:val="28"/>
        </w:rPr>
        <w:t xml:space="preserve">ке подачи и рассмотрения жалобы </w:t>
      </w:r>
      <w:r w:rsidRPr="00F81FB6">
        <w:rPr>
          <w:color w:val="000000" w:themeColor="text1"/>
          <w:sz w:val="28"/>
          <w:szCs w:val="28"/>
        </w:rPr>
        <w:t>осуществляется следующими способами:</w:t>
      </w:r>
    </w:p>
    <w:p w:rsidR="00105B2C" w:rsidRPr="001D360F" w:rsidRDefault="00105B2C" w:rsidP="00105B2C">
      <w:pPr>
        <w:ind w:firstLine="709"/>
        <w:jc w:val="both"/>
        <w:rPr>
          <w:color w:val="000000" w:themeColor="text1"/>
          <w:sz w:val="28"/>
          <w:szCs w:val="28"/>
        </w:rPr>
      </w:pPr>
      <w:r w:rsidRPr="001D360F">
        <w:rPr>
          <w:color w:val="000000" w:themeColor="text1"/>
          <w:sz w:val="28"/>
          <w:szCs w:val="28"/>
        </w:rPr>
        <w:t>1) в Управлении по адресу:</w:t>
      </w:r>
    </w:p>
    <w:p w:rsidR="00105B2C" w:rsidRPr="001D360F" w:rsidRDefault="00105B2C" w:rsidP="00105B2C">
      <w:pPr>
        <w:ind w:firstLine="709"/>
        <w:jc w:val="both"/>
        <w:rPr>
          <w:color w:val="000000" w:themeColor="text1"/>
          <w:sz w:val="28"/>
          <w:szCs w:val="28"/>
        </w:rPr>
      </w:pPr>
      <w:r w:rsidRPr="001D360F">
        <w:rPr>
          <w:color w:val="000000" w:themeColor="text1"/>
          <w:sz w:val="28"/>
          <w:szCs w:val="28"/>
        </w:rPr>
        <w:t>456784, Челябинская область, г. Озерск, пр. Ленина, 62</w:t>
      </w:r>
      <w:r w:rsidR="001D360F" w:rsidRPr="001D360F">
        <w:rPr>
          <w:color w:val="000000" w:themeColor="text1"/>
          <w:sz w:val="28"/>
          <w:szCs w:val="28"/>
        </w:rPr>
        <w:t>,</w:t>
      </w:r>
      <w:r w:rsidRPr="001D360F">
        <w:rPr>
          <w:color w:val="000000" w:themeColor="text1"/>
          <w:sz w:val="28"/>
          <w:szCs w:val="28"/>
        </w:rPr>
        <w:t xml:space="preserve"> </w:t>
      </w:r>
    </w:p>
    <w:p w:rsidR="00105B2C" w:rsidRPr="001D360F" w:rsidRDefault="00105B2C" w:rsidP="00105B2C">
      <w:pPr>
        <w:ind w:firstLine="709"/>
        <w:jc w:val="both"/>
        <w:rPr>
          <w:color w:val="000000" w:themeColor="text1"/>
          <w:sz w:val="28"/>
          <w:szCs w:val="28"/>
        </w:rPr>
      </w:pPr>
      <w:r w:rsidRPr="001D360F">
        <w:rPr>
          <w:color w:val="000000" w:themeColor="text1"/>
          <w:sz w:val="28"/>
          <w:szCs w:val="28"/>
        </w:rPr>
        <w:t>телефон: 8 (35130) 2-38-34, 2-41-04</w:t>
      </w:r>
      <w:r w:rsidR="001D360F" w:rsidRPr="001D360F">
        <w:rPr>
          <w:color w:val="000000" w:themeColor="text1"/>
          <w:sz w:val="28"/>
          <w:szCs w:val="28"/>
        </w:rPr>
        <w:t>, 2-36-13</w:t>
      </w:r>
      <w:r w:rsidRPr="001D360F">
        <w:rPr>
          <w:color w:val="000000" w:themeColor="text1"/>
          <w:sz w:val="28"/>
          <w:szCs w:val="28"/>
        </w:rPr>
        <w:t>;</w:t>
      </w:r>
    </w:p>
    <w:p w:rsidR="00105B2C" w:rsidRPr="001D360F" w:rsidRDefault="00105B2C" w:rsidP="00105B2C">
      <w:pPr>
        <w:ind w:firstLine="709"/>
        <w:jc w:val="both"/>
        <w:rPr>
          <w:color w:val="000000" w:themeColor="text1"/>
          <w:sz w:val="28"/>
          <w:szCs w:val="28"/>
        </w:rPr>
      </w:pPr>
      <w:r w:rsidRPr="001D360F">
        <w:rPr>
          <w:color w:val="000000" w:themeColor="text1"/>
          <w:sz w:val="28"/>
          <w:szCs w:val="28"/>
        </w:rPr>
        <w:t>2) на информационном стенде, расположенном в фойе Управления;</w:t>
      </w:r>
    </w:p>
    <w:p w:rsidR="00105B2C" w:rsidRPr="001D360F" w:rsidRDefault="00105B2C" w:rsidP="00105B2C">
      <w:pPr>
        <w:ind w:firstLine="709"/>
        <w:jc w:val="both"/>
        <w:rPr>
          <w:color w:val="000000" w:themeColor="text1"/>
          <w:sz w:val="28"/>
          <w:szCs w:val="28"/>
        </w:rPr>
      </w:pPr>
      <w:r w:rsidRPr="001D360F">
        <w:rPr>
          <w:color w:val="000000" w:themeColor="text1"/>
          <w:sz w:val="28"/>
          <w:szCs w:val="28"/>
        </w:rPr>
        <w:t xml:space="preserve">3) на официальном сайте органов местного самоуправления Озерского городского округа: </w:t>
      </w:r>
      <w:hyperlink r:id="rId29" w:history="1">
        <w:r w:rsidRPr="001D360F">
          <w:rPr>
            <w:rStyle w:val="a3"/>
            <w:rFonts w:ascii="Times New Roman" w:eastAsiaTheme="minorHAnsi" w:hAnsi="Times New Roman"/>
            <w:color w:val="000000" w:themeColor="text1"/>
            <w:sz w:val="28"/>
            <w:szCs w:val="28"/>
          </w:rPr>
          <w:t>http://www.ozerskadm.ru/</w:t>
        </w:r>
      </w:hyperlink>
      <w:r w:rsidRPr="001D360F">
        <w:rPr>
          <w:color w:val="000000" w:themeColor="text1"/>
          <w:sz w:val="28"/>
          <w:szCs w:val="28"/>
        </w:rPr>
        <w:t>.</w:t>
      </w:r>
    </w:p>
    <w:p w:rsidR="00105B2C" w:rsidRPr="00F81FB6" w:rsidRDefault="00105B2C" w:rsidP="00105B2C">
      <w:pPr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4</w:t>
      </w:r>
      <w:r w:rsidR="00C062E7">
        <w:rPr>
          <w:color w:val="000000" w:themeColor="text1"/>
          <w:sz w:val="28"/>
          <w:szCs w:val="28"/>
        </w:rPr>
        <w:t>2</w:t>
      </w:r>
      <w:r w:rsidRPr="00F81FB6">
        <w:rPr>
          <w:color w:val="000000" w:themeColor="text1"/>
          <w:sz w:val="28"/>
          <w:szCs w:val="28"/>
        </w:rPr>
        <w:t xml:space="preserve">. Предметом досудебного (внесудебного) обжалования являются действия (бездействие) </w:t>
      </w:r>
      <w:r>
        <w:rPr>
          <w:color w:val="000000" w:themeColor="text1"/>
          <w:sz w:val="28"/>
          <w:szCs w:val="28"/>
        </w:rPr>
        <w:t xml:space="preserve">Администрации, </w:t>
      </w:r>
      <w:r w:rsidRPr="00F81FB6">
        <w:rPr>
          <w:color w:val="000000" w:themeColor="text1"/>
          <w:sz w:val="28"/>
          <w:szCs w:val="28"/>
        </w:rPr>
        <w:t>Управления и решения, принятые</w:t>
      </w:r>
      <w:r>
        <w:rPr>
          <w:color w:val="000000" w:themeColor="text1"/>
          <w:sz w:val="28"/>
          <w:szCs w:val="28"/>
        </w:rPr>
        <w:t xml:space="preserve"> их</w:t>
      </w:r>
      <w:r w:rsidRPr="00F81FB6">
        <w:rPr>
          <w:color w:val="000000" w:themeColor="text1"/>
          <w:sz w:val="28"/>
          <w:szCs w:val="28"/>
        </w:rPr>
        <w:t xml:space="preserve"> должностными лицами в ходе выполнения настоящего Регламента, с совершением (принятием) которых не согласен заявитель.</w:t>
      </w:r>
    </w:p>
    <w:p w:rsidR="00105B2C" w:rsidRPr="00F81FB6" w:rsidRDefault="00105B2C" w:rsidP="00105B2C">
      <w:pPr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Заявитель может обратиться с жалобой</w:t>
      </w:r>
      <w:r w:rsidR="003A535E">
        <w:rPr>
          <w:color w:val="000000" w:themeColor="text1"/>
          <w:sz w:val="28"/>
          <w:szCs w:val="28"/>
        </w:rPr>
        <w:t>,</w:t>
      </w:r>
      <w:r w:rsidRPr="00F81FB6">
        <w:rPr>
          <w:color w:val="000000" w:themeColor="text1"/>
          <w:sz w:val="28"/>
          <w:szCs w:val="28"/>
        </w:rPr>
        <w:t xml:space="preserve"> в том числе в следующих случаях:</w:t>
      </w:r>
    </w:p>
    <w:p w:rsidR="00105B2C" w:rsidRPr="00F81FB6" w:rsidRDefault="00105B2C" w:rsidP="00105B2C">
      <w:pPr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105B2C" w:rsidRPr="00F81FB6" w:rsidRDefault="00105B2C" w:rsidP="00105B2C">
      <w:pPr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2) нарушение срока предоставления муниципальной услуги;</w:t>
      </w:r>
    </w:p>
    <w:p w:rsidR="00105B2C" w:rsidRPr="00F81FB6" w:rsidRDefault="00105B2C" w:rsidP="00105B2C">
      <w:pPr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Челябинской области и муниципальными правовыми актами для предоставления муниципальной услуги, настоящим Регламентом;</w:t>
      </w:r>
    </w:p>
    <w:p w:rsidR="00105B2C" w:rsidRPr="00F81FB6" w:rsidRDefault="00105B2C" w:rsidP="00105B2C">
      <w:pPr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актами, настоящим Регламентом;</w:t>
      </w:r>
    </w:p>
    <w:p w:rsidR="00105B2C" w:rsidRPr="00F81FB6" w:rsidRDefault="00105B2C" w:rsidP="00105B2C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81FB6">
        <w:rPr>
          <w:color w:val="000000" w:themeColor="text1"/>
          <w:sz w:val="28"/>
          <w:szCs w:val="28"/>
        </w:rPr>
        <w:lastRenderedPageBreak/>
        <w:t>5) отказ в предоставлении муниципальной у</w:t>
      </w:r>
      <w:r>
        <w:rPr>
          <w:color w:val="000000" w:themeColor="text1"/>
          <w:sz w:val="28"/>
          <w:szCs w:val="28"/>
        </w:rPr>
        <w:t xml:space="preserve">слуги, если основания отказа не </w:t>
      </w:r>
      <w:r w:rsidRPr="00F81FB6">
        <w:rPr>
          <w:color w:val="000000" w:themeColor="text1"/>
          <w:sz w:val="28"/>
          <w:szCs w:val="28"/>
        </w:rPr>
        <w:t>предусмотрены федеральными законами, принятыми в соответствии с ними иными нормативными правовыми актами Российской Федерации, нормативными правовыми актами Челябинской области, муниципальными правовыми актами, настоящим Регламентом;</w:t>
      </w:r>
      <w:proofErr w:type="gramEnd"/>
    </w:p>
    <w:p w:rsidR="00105B2C" w:rsidRPr="00F81FB6" w:rsidRDefault="00105B2C" w:rsidP="00105B2C">
      <w:pPr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Челябинской области, муниципальными правовыми актами, настоящим Регламентом;</w:t>
      </w:r>
    </w:p>
    <w:p w:rsidR="00105B2C" w:rsidRPr="00F81FB6" w:rsidRDefault="00105B2C" w:rsidP="00105B2C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81FB6">
        <w:rPr>
          <w:color w:val="000000" w:themeColor="text1"/>
          <w:sz w:val="28"/>
          <w:szCs w:val="28"/>
        </w:rPr>
        <w:t xml:space="preserve">7) отказ </w:t>
      </w:r>
      <w:r>
        <w:rPr>
          <w:color w:val="000000" w:themeColor="text1"/>
          <w:sz w:val="28"/>
          <w:szCs w:val="28"/>
        </w:rPr>
        <w:t>Администрации</w:t>
      </w:r>
      <w:r w:rsidRPr="00F81FB6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Управления, их</w:t>
      </w:r>
      <w:r w:rsidRPr="00F81FB6">
        <w:rPr>
          <w:color w:val="000000" w:themeColor="text1"/>
          <w:sz w:val="28"/>
          <w:szCs w:val="28"/>
        </w:rPr>
        <w:t xml:space="preserve"> должностн</w:t>
      </w:r>
      <w:r>
        <w:rPr>
          <w:color w:val="000000" w:themeColor="text1"/>
          <w:sz w:val="28"/>
          <w:szCs w:val="28"/>
        </w:rPr>
        <w:t>ых</w:t>
      </w:r>
      <w:r w:rsidRPr="00F81FB6">
        <w:rPr>
          <w:color w:val="000000" w:themeColor="text1"/>
          <w:sz w:val="28"/>
          <w:szCs w:val="28"/>
        </w:rPr>
        <w:t xml:space="preserve"> лиц в исправлении допущенных опечаток и (или)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05B2C" w:rsidRPr="00F81FB6" w:rsidRDefault="00105B2C" w:rsidP="00105B2C">
      <w:pPr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43. Основанием для начала процедуры досудебного (внесудебного) обжалования является жалоба.</w:t>
      </w:r>
    </w:p>
    <w:p w:rsidR="00105B2C" w:rsidRPr="00F81FB6" w:rsidRDefault="00105B2C" w:rsidP="00105B2C">
      <w:pPr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Жалоба подается в письменной форме на бумажном носителе или в форме электронного документа.</w:t>
      </w:r>
    </w:p>
    <w:p w:rsidR="00105B2C" w:rsidRPr="00F81FB6" w:rsidRDefault="00105B2C" w:rsidP="00105B2C">
      <w:pPr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Жалоба может быть направлена по почте, через МБУ «МФЦ», с использованием сети «Интернет», официального сайта органов местного самоуправления Озерского городского округа, федерального портала, а также может быть принята при личном приеме. При поступлении жалобы в МБУ «МФЦ» работник многофункционального центра обеспечивает ее передачу в Администрацию</w:t>
      </w:r>
      <w:r>
        <w:rPr>
          <w:color w:val="000000" w:themeColor="text1"/>
          <w:sz w:val="28"/>
          <w:szCs w:val="28"/>
        </w:rPr>
        <w:t xml:space="preserve"> либо в Управление</w:t>
      </w:r>
      <w:r w:rsidRPr="00F81FB6">
        <w:rPr>
          <w:color w:val="000000" w:themeColor="text1"/>
          <w:sz w:val="28"/>
          <w:szCs w:val="28"/>
        </w:rPr>
        <w:t xml:space="preserve">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105B2C" w:rsidRPr="00F81FB6" w:rsidRDefault="00105B2C" w:rsidP="00105B2C">
      <w:pPr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Личный прием заявителей осуществляется по предварительной записи в соответствии с графиком, утвержденным правовым актом Администрации.</w:t>
      </w:r>
    </w:p>
    <w:p w:rsidR="00105B2C" w:rsidRPr="00F81FB6" w:rsidRDefault="00105B2C" w:rsidP="00105B2C">
      <w:pPr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 xml:space="preserve">Запись на личный прием заявителей осуществляется в </w:t>
      </w:r>
      <w:r>
        <w:rPr>
          <w:color w:val="000000" w:themeColor="text1"/>
          <w:sz w:val="28"/>
          <w:szCs w:val="28"/>
        </w:rPr>
        <w:t>Администрации</w:t>
      </w:r>
      <w:r w:rsidRPr="00F81FB6">
        <w:rPr>
          <w:color w:val="000000" w:themeColor="text1"/>
          <w:sz w:val="28"/>
          <w:szCs w:val="28"/>
        </w:rPr>
        <w:t xml:space="preserve"> при личном обращении или по телефону: </w:t>
      </w:r>
      <w:r w:rsidRPr="00845FFF">
        <w:rPr>
          <w:color w:val="000000" w:themeColor="text1"/>
          <w:sz w:val="28"/>
          <w:szCs w:val="28"/>
        </w:rPr>
        <w:t xml:space="preserve">8 (35130) </w:t>
      </w:r>
      <w:r w:rsidRPr="00845FFF">
        <w:rPr>
          <w:bCs/>
          <w:color w:val="000000" w:themeColor="text1"/>
          <w:sz w:val="28"/>
          <w:szCs w:val="28"/>
        </w:rPr>
        <w:t>2-68-82</w:t>
      </w:r>
      <w:r>
        <w:rPr>
          <w:color w:val="000000" w:themeColor="text1"/>
          <w:sz w:val="28"/>
          <w:szCs w:val="28"/>
        </w:rPr>
        <w:t xml:space="preserve">, либо в Управлении </w:t>
      </w:r>
      <w:r w:rsidRPr="00A81CF3">
        <w:rPr>
          <w:color w:val="000000"/>
          <w:sz w:val="28"/>
          <w:szCs w:val="28"/>
        </w:rPr>
        <w:t xml:space="preserve">при личном обращении или по телефону: 8 (35130) </w:t>
      </w:r>
      <w:r>
        <w:rPr>
          <w:bCs/>
          <w:color w:val="000000"/>
          <w:sz w:val="28"/>
          <w:szCs w:val="28"/>
        </w:rPr>
        <w:t>2-31-52.</w:t>
      </w:r>
    </w:p>
    <w:p w:rsidR="00105B2C" w:rsidRPr="00F81FB6" w:rsidRDefault="00105B2C" w:rsidP="00105B2C">
      <w:pPr>
        <w:ind w:firstLine="709"/>
        <w:jc w:val="both"/>
        <w:rPr>
          <w:color w:val="000000" w:themeColor="text1"/>
          <w:sz w:val="28"/>
          <w:szCs w:val="28"/>
        </w:rPr>
      </w:pPr>
      <w:r w:rsidRPr="00845FFF">
        <w:rPr>
          <w:color w:val="000000" w:themeColor="text1"/>
          <w:sz w:val="28"/>
          <w:szCs w:val="28"/>
        </w:rPr>
        <w:t>44. Действия (бездействие) и (или) решения должностных лиц</w:t>
      </w:r>
      <w:r>
        <w:rPr>
          <w:color w:val="000000" w:themeColor="text1"/>
          <w:sz w:val="28"/>
          <w:szCs w:val="28"/>
        </w:rPr>
        <w:t xml:space="preserve"> Администрации и</w:t>
      </w:r>
      <w:r w:rsidRPr="00F81FB6">
        <w:rPr>
          <w:color w:val="000000" w:themeColor="text1"/>
          <w:sz w:val="28"/>
          <w:szCs w:val="28"/>
        </w:rPr>
        <w:t xml:space="preserve"> Управления могут быть обжалованы:</w:t>
      </w:r>
    </w:p>
    <w:p w:rsidR="00105B2C" w:rsidRPr="00F81FB6" w:rsidRDefault="00105B2C" w:rsidP="00105B2C">
      <w:pPr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 xml:space="preserve">главе </w:t>
      </w:r>
      <w:r>
        <w:rPr>
          <w:color w:val="000000" w:themeColor="text1"/>
          <w:sz w:val="28"/>
          <w:szCs w:val="28"/>
        </w:rPr>
        <w:t>Озерского городского округа</w:t>
      </w:r>
      <w:r w:rsidRPr="00F81FB6">
        <w:rPr>
          <w:color w:val="000000" w:themeColor="text1"/>
          <w:sz w:val="28"/>
          <w:szCs w:val="28"/>
        </w:rPr>
        <w:t>;</w:t>
      </w:r>
    </w:p>
    <w:p w:rsidR="00105B2C" w:rsidRPr="00F81FB6" w:rsidRDefault="00105B2C" w:rsidP="00105B2C">
      <w:pPr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 xml:space="preserve">заместителю главы </w:t>
      </w:r>
      <w:r>
        <w:rPr>
          <w:color w:val="000000" w:themeColor="text1"/>
          <w:sz w:val="28"/>
          <w:szCs w:val="28"/>
        </w:rPr>
        <w:t>Озерского городского округа</w:t>
      </w:r>
      <w:r w:rsidRPr="00F81FB6">
        <w:rPr>
          <w:color w:val="000000" w:themeColor="text1"/>
          <w:sz w:val="28"/>
          <w:szCs w:val="28"/>
        </w:rPr>
        <w:t>;</w:t>
      </w:r>
    </w:p>
    <w:p w:rsidR="00105B2C" w:rsidRPr="00F81FB6" w:rsidRDefault="00105B2C" w:rsidP="00105B2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начальнику</w:t>
      </w:r>
      <w:r w:rsidRPr="00F81FB6">
        <w:rPr>
          <w:color w:val="000000" w:themeColor="text1"/>
          <w:sz w:val="28"/>
          <w:szCs w:val="28"/>
        </w:rPr>
        <w:t xml:space="preserve"> Управления.</w:t>
      </w:r>
    </w:p>
    <w:p w:rsidR="00105B2C" w:rsidRPr="00F81FB6" w:rsidRDefault="00105B2C" w:rsidP="00105B2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</w:t>
      </w:r>
      <w:r w:rsidRPr="00F81FB6">
        <w:rPr>
          <w:color w:val="000000" w:themeColor="text1"/>
          <w:sz w:val="28"/>
          <w:szCs w:val="28"/>
        </w:rPr>
        <w:t xml:space="preserve"> Управления рассматривает жалобы на действия (бездействие) и (или) решения, принимаемые должностными лицами Управления.</w:t>
      </w:r>
    </w:p>
    <w:p w:rsidR="00105B2C" w:rsidRPr="00F81FB6" w:rsidRDefault="00105B2C" w:rsidP="00105B2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 xml:space="preserve">Глава </w:t>
      </w:r>
      <w:r>
        <w:rPr>
          <w:color w:val="000000" w:themeColor="text1"/>
          <w:sz w:val="28"/>
          <w:szCs w:val="28"/>
        </w:rPr>
        <w:t>Озерского городского округа</w:t>
      </w:r>
      <w:r w:rsidRPr="00F81FB6">
        <w:rPr>
          <w:color w:val="000000" w:themeColor="text1"/>
          <w:sz w:val="28"/>
          <w:szCs w:val="28"/>
        </w:rPr>
        <w:t xml:space="preserve">, заместитель главы </w:t>
      </w:r>
      <w:r>
        <w:rPr>
          <w:color w:val="000000" w:themeColor="text1"/>
          <w:sz w:val="28"/>
          <w:szCs w:val="28"/>
        </w:rPr>
        <w:t xml:space="preserve">Озерского городского округа </w:t>
      </w:r>
      <w:r w:rsidRPr="00F81FB6">
        <w:rPr>
          <w:color w:val="000000" w:themeColor="text1"/>
          <w:sz w:val="28"/>
          <w:szCs w:val="28"/>
        </w:rPr>
        <w:t xml:space="preserve">рассматривают жалобы на действия (бездействие) и (или) решения, принимаемые </w:t>
      </w:r>
      <w:r>
        <w:rPr>
          <w:color w:val="000000" w:themeColor="text1"/>
          <w:sz w:val="28"/>
          <w:szCs w:val="28"/>
        </w:rPr>
        <w:t>начальником</w:t>
      </w:r>
      <w:r w:rsidRPr="00F81FB6">
        <w:rPr>
          <w:color w:val="000000" w:themeColor="text1"/>
          <w:sz w:val="28"/>
          <w:szCs w:val="28"/>
        </w:rPr>
        <w:t xml:space="preserve"> Управления, должностными лицами Управления.</w:t>
      </w:r>
    </w:p>
    <w:p w:rsidR="00105B2C" w:rsidRPr="00F81FB6" w:rsidRDefault="00105B2C" w:rsidP="00105B2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 xml:space="preserve"> Решения, принятые главой </w:t>
      </w:r>
      <w:r>
        <w:rPr>
          <w:color w:val="000000" w:themeColor="text1"/>
          <w:sz w:val="28"/>
          <w:szCs w:val="28"/>
        </w:rPr>
        <w:t>Озерского городского округа</w:t>
      </w:r>
      <w:r w:rsidRPr="00F81FB6">
        <w:rPr>
          <w:color w:val="000000" w:themeColor="text1"/>
          <w:sz w:val="28"/>
          <w:szCs w:val="28"/>
        </w:rPr>
        <w:t xml:space="preserve"> (его заместителем), и (или) его действия (бездействия) обжалуются в судебном порядке в соответствии с законодательством Российской Федерации.</w:t>
      </w:r>
    </w:p>
    <w:p w:rsidR="00105B2C" w:rsidRPr="00F81FB6" w:rsidRDefault="00105B2C" w:rsidP="00105B2C">
      <w:pPr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45. Жалоба должна содержать:</w:t>
      </w:r>
    </w:p>
    <w:p w:rsidR="00105B2C" w:rsidRPr="00F81FB6" w:rsidRDefault="00105B2C" w:rsidP="00105B2C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81FB6">
        <w:rPr>
          <w:color w:val="000000" w:themeColor="text1"/>
          <w:sz w:val="28"/>
          <w:szCs w:val="28"/>
        </w:rPr>
        <w:t>1) наименование органа, предоставляющего муниципальную услугу, фамилию, имя, отчество должностного лица, решения и (или) действия (бездействие) которых обжалуются;</w:t>
      </w:r>
      <w:proofErr w:type="gramEnd"/>
    </w:p>
    <w:p w:rsidR="00105B2C" w:rsidRPr="00F81FB6" w:rsidRDefault="00105B2C" w:rsidP="00105B2C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81FB6">
        <w:rPr>
          <w:color w:val="000000" w:themeColor="text1"/>
          <w:sz w:val="28"/>
          <w:szCs w:val="28"/>
        </w:rPr>
        <w:lastRenderedPageBreak/>
        <w:t>2) фамилию, имя, отчество (последнее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заявителю должно быть направлено решение по жалобе;</w:t>
      </w:r>
      <w:proofErr w:type="gramEnd"/>
    </w:p>
    <w:p w:rsidR="00105B2C" w:rsidRPr="00F81FB6" w:rsidRDefault="00105B2C" w:rsidP="00105B2C">
      <w:pPr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 xml:space="preserve">3) сведения об обжалуемых решениях и (или) действиях (бездействии) </w:t>
      </w:r>
      <w:r>
        <w:rPr>
          <w:color w:val="000000" w:themeColor="text1"/>
          <w:sz w:val="28"/>
          <w:szCs w:val="28"/>
        </w:rPr>
        <w:t xml:space="preserve">Администрации, </w:t>
      </w:r>
      <w:r w:rsidRPr="00F81FB6">
        <w:rPr>
          <w:color w:val="000000" w:themeColor="text1"/>
          <w:sz w:val="28"/>
          <w:szCs w:val="28"/>
        </w:rPr>
        <w:t>Управления, должностн</w:t>
      </w:r>
      <w:r>
        <w:rPr>
          <w:color w:val="000000" w:themeColor="text1"/>
          <w:sz w:val="28"/>
          <w:szCs w:val="28"/>
        </w:rPr>
        <w:t>ых</w:t>
      </w:r>
      <w:r w:rsidRPr="00F81FB6">
        <w:rPr>
          <w:color w:val="000000" w:themeColor="text1"/>
          <w:sz w:val="28"/>
          <w:szCs w:val="28"/>
        </w:rPr>
        <w:t xml:space="preserve"> лиц;</w:t>
      </w:r>
    </w:p>
    <w:p w:rsidR="00105B2C" w:rsidRPr="00F81FB6" w:rsidRDefault="00105B2C" w:rsidP="00105B2C">
      <w:pPr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 xml:space="preserve">4) доводы, на основании которых заявитель не согласен с решением и (или) действием (бездействием) </w:t>
      </w:r>
      <w:r>
        <w:rPr>
          <w:color w:val="000000" w:themeColor="text1"/>
          <w:sz w:val="28"/>
          <w:szCs w:val="28"/>
        </w:rPr>
        <w:t xml:space="preserve">Администрации, </w:t>
      </w:r>
      <w:r w:rsidRPr="00F81FB6">
        <w:rPr>
          <w:color w:val="000000" w:themeColor="text1"/>
          <w:sz w:val="28"/>
          <w:szCs w:val="28"/>
        </w:rPr>
        <w:t>Управления, должностн</w:t>
      </w:r>
      <w:r>
        <w:rPr>
          <w:color w:val="000000" w:themeColor="text1"/>
          <w:sz w:val="28"/>
          <w:szCs w:val="28"/>
        </w:rPr>
        <w:t>ых</w:t>
      </w:r>
      <w:r w:rsidRPr="00F81FB6">
        <w:rPr>
          <w:color w:val="000000" w:themeColor="text1"/>
          <w:sz w:val="28"/>
          <w:szCs w:val="28"/>
        </w:rPr>
        <w:t xml:space="preserve"> лиц.</w:t>
      </w:r>
    </w:p>
    <w:p w:rsidR="00105B2C" w:rsidRPr="00F81FB6" w:rsidRDefault="00105B2C" w:rsidP="00105B2C">
      <w:pPr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Заявителем могут быть представлены документы (при наличии), подтверждающие доводы жалобы, либо их копии. В случае если документы, указанные в настоящем подпункте, находятся в распоряжении Администрации, Управления, заявитель имеет право на получение таких документов и (или) информации, необходимых для обоснования и рассмотрения жалобы.</w:t>
      </w:r>
    </w:p>
    <w:p w:rsidR="00105B2C" w:rsidRPr="00F81FB6" w:rsidRDefault="00105B2C" w:rsidP="00105B2C">
      <w:pPr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 xml:space="preserve">46. </w:t>
      </w:r>
      <w:proofErr w:type="gramStart"/>
      <w:r w:rsidRPr="00F81FB6">
        <w:rPr>
          <w:color w:val="000000" w:themeColor="text1"/>
          <w:sz w:val="28"/>
          <w:szCs w:val="28"/>
        </w:rPr>
        <w:t>Жалоба, поступившая в Администрацию, Управление подлежит рассмотрению соответствующим должностным лицом, наделенным полномочиями по рассмотрению жалоб,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регистрации жалобы.</w:t>
      </w:r>
      <w:proofErr w:type="gramEnd"/>
    </w:p>
    <w:p w:rsidR="00105B2C" w:rsidRPr="00F81FB6" w:rsidRDefault="00105B2C" w:rsidP="00105B2C">
      <w:pPr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Указанный срок рассмотрения жалоб может быть сокращен в случаях, установленных Правительством Российской Федерации.</w:t>
      </w:r>
    </w:p>
    <w:p w:rsidR="00105B2C" w:rsidRPr="00F81FB6" w:rsidRDefault="00105B2C" w:rsidP="00105B2C">
      <w:pPr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47. По результатам рассмотрения жалобы должностное лицо, указанное в пункте 44 настоящего Регламента, принимает одно из следующих решений:</w:t>
      </w:r>
    </w:p>
    <w:p w:rsidR="00105B2C" w:rsidRPr="00F81FB6" w:rsidRDefault="00105B2C" w:rsidP="00105B2C">
      <w:pPr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 xml:space="preserve">1) удовлетворяет жалобу, в том числе в форме отмены принятого решения, </w:t>
      </w:r>
    </w:p>
    <w:p w:rsidR="00105B2C" w:rsidRPr="00F81FB6" w:rsidRDefault="00105B2C" w:rsidP="00105B2C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81FB6">
        <w:rPr>
          <w:color w:val="000000" w:themeColor="text1"/>
          <w:sz w:val="28"/>
          <w:szCs w:val="28"/>
        </w:rPr>
        <w:t>исправления допущенных должностным лицом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актами, настоящим Регламентом, а также в иных формах;</w:t>
      </w:r>
      <w:proofErr w:type="gramEnd"/>
    </w:p>
    <w:p w:rsidR="00105B2C" w:rsidRPr="00F81FB6" w:rsidRDefault="00105B2C" w:rsidP="00105B2C">
      <w:pPr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2) отказывает в удовлетворении жалобы.</w:t>
      </w:r>
    </w:p>
    <w:p w:rsidR="00105B2C" w:rsidRPr="00F81FB6" w:rsidRDefault="00105B2C" w:rsidP="00105B2C">
      <w:pPr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48. Не позднее дня, следующего за днем принятия решения, указанного в пункте 47 настоящего Регламента, заявителю в письменной форме или по желанию заявителя в электронной форме направляется мотивированное решение по результатам рассмотрении жалобы.</w:t>
      </w:r>
    </w:p>
    <w:p w:rsidR="00105B2C" w:rsidRPr="00F81FB6" w:rsidRDefault="00105B2C" w:rsidP="00105B2C">
      <w:pPr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49. Решения, принятые по результатам рассмотрения жалобы, могут быть обжалованы заявителем в судебном порядке в соответствии с законодательством Российской Федерации.</w:t>
      </w:r>
    </w:p>
    <w:p w:rsidR="000C2B2C" w:rsidRDefault="00105B2C" w:rsidP="00D07E6B">
      <w:pPr>
        <w:ind w:firstLine="709"/>
        <w:jc w:val="both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 xml:space="preserve">50. В случае установления в ходе или по результатам </w:t>
      </w:r>
      <w:proofErr w:type="gramStart"/>
      <w:r w:rsidRPr="00F81FB6">
        <w:rPr>
          <w:color w:val="000000" w:themeColor="text1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81FB6">
        <w:rPr>
          <w:color w:val="000000" w:themeColor="text1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bookmarkStart w:id="11" w:name="sub_12"/>
      <w:bookmarkEnd w:id="6"/>
    </w:p>
    <w:p w:rsidR="000C2B2C" w:rsidRPr="000C2B2C" w:rsidRDefault="000C2B2C" w:rsidP="000C2B2C">
      <w:pPr>
        <w:pStyle w:val="ConsPlusNormal"/>
        <w:ind w:left="48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B2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1</w:t>
      </w:r>
    </w:p>
    <w:p w:rsidR="000C2B2C" w:rsidRDefault="000C2B2C" w:rsidP="000C2B2C">
      <w:pPr>
        <w:shd w:val="clear" w:color="auto" w:fill="FFFFFF"/>
        <w:ind w:left="4820"/>
        <w:jc w:val="both"/>
        <w:rPr>
          <w:color w:val="000000" w:themeColor="text1"/>
          <w:sz w:val="28"/>
          <w:szCs w:val="28"/>
        </w:rPr>
      </w:pPr>
      <w:r w:rsidRPr="000C2B2C">
        <w:rPr>
          <w:color w:val="000000" w:themeColor="text1"/>
          <w:sz w:val="28"/>
          <w:szCs w:val="28"/>
        </w:rPr>
        <w:t xml:space="preserve">к Административному регламенту </w:t>
      </w:r>
    </w:p>
    <w:p w:rsidR="000C2B2C" w:rsidRDefault="000C2B2C" w:rsidP="000C2B2C">
      <w:pPr>
        <w:shd w:val="clear" w:color="auto" w:fill="FFFFFF"/>
        <w:ind w:left="4820"/>
        <w:jc w:val="both"/>
        <w:rPr>
          <w:color w:val="000000" w:themeColor="text1"/>
          <w:sz w:val="28"/>
          <w:szCs w:val="28"/>
        </w:rPr>
      </w:pPr>
      <w:r w:rsidRPr="000C2B2C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0C2B2C" w:rsidRDefault="000C2B2C" w:rsidP="000C2B2C">
      <w:pPr>
        <w:shd w:val="clear" w:color="auto" w:fill="FFFFFF"/>
        <w:ind w:left="4820"/>
        <w:jc w:val="both"/>
        <w:rPr>
          <w:spacing w:val="-7"/>
          <w:sz w:val="28"/>
          <w:szCs w:val="28"/>
        </w:rPr>
      </w:pPr>
      <w:r w:rsidRPr="000C2B2C">
        <w:rPr>
          <w:color w:val="000000" w:themeColor="text1"/>
          <w:sz w:val="28"/>
          <w:szCs w:val="28"/>
        </w:rPr>
        <w:t>«</w:t>
      </w:r>
      <w:r w:rsidRPr="000C2B2C">
        <w:rPr>
          <w:spacing w:val="-7"/>
          <w:sz w:val="28"/>
          <w:szCs w:val="28"/>
        </w:rPr>
        <w:t xml:space="preserve">Предоставление решения о согласовании </w:t>
      </w:r>
    </w:p>
    <w:p w:rsidR="000C2B2C" w:rsidRDefault="000C2B2C" w:rsidP="000C2B2C">
      <w:pPr>
        <w:shd w:val="clear" w:color="auto" w:fill="FFFFFF"/>
        <w:ind w:left="4820"/>
        <w:jc w:val="both"/>
        <w:rPr>
          <w:sz w:val="28"/>
          <w:szCs w:val="28"/>
        </w:rPr>
      </w:pPr>
      <w:r w:rsidRPr="000C2B2C">
        <w:rPr>
          <w:spacing w:val="-7"/>
          <w:sz w:val="28"/>
          <w:szCs w:val="28"/>
        </w:rPr>
        <w:t xml:space="preserve">архитектурно-градостроительного </w:t>
      </w:r>
      <w:r w:rsidRPr="000C2B2C">
        <w:rPr>
          <w:sz w:val="28"/>
          <w:szCs w:val="28"/>
        </w:rPr>
        <w:t xml:space="preserve">облика </w:t>
      </w:r>
    </w:p>
    <w:p w:rsidR="0026607C" w:rsidRDefault="000C2B2C" w:rsidP="002756B6">
      <w:pPr>
        <w:shd w:val="clear" w:color="auto" w:fill="FFFFFF"/>
        <w:ind w:left="4820"/>
        <w:jc w:val="both"/>
        <w:rPr>
          <w:color w:val="000000" w:themeColor="text1"/>
          <w:sz w:val="28"/>
          <w:szCs w:val="28"/>
        </w:rPr>
      </w:pPr>
      <w:r w:rsidRPr="000C2B2C">
        <w:rPr>
          <w:sz w:val="28"/>
          <w:szCs w:val="28"/>
        </w:rPr>
        <w:t>объекта</w:t>
      </w:r>
      <w:r w:rsidRPr="000C2B2C">
        <w:rPr>
          <w:color w:val="000000" w:themeColor="text1"/>
          <w:sz w:val="28"/>
          <w:szCs w:val="28"/>
        </w:rPr>
        <w:t>»</w:t>
      </w:r>
    </w:p>
    <w:p w:rsidR="002756B6" w:rsidRPr="000C2B2C" w:rsidRDefault="002756B6" w:rsidP="002756B6">
      <w:pPr>
        <w:shd w:val="clear" w:color="auto" w:fill="FFFFFF"/>
        <w:ind w:left="4820"/>
        <w:jc w:val="both"/>
        <w:rPr>
          <w:color w:val="000000" w:themeColor="text1"/>
          <w:sz w:val="28"/>
          <w:szCs w:val="28"/>
        </w:rPr>
      </w:pPr>
    </w:p>
    <w:p w:rsidR="002756B6" w:rsidRPr="00F81FB6" w:rsidRDefault="002756B6" w:rsidP="002756B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1FB6">
        <w:rPr>
          <w:rFonts w:ascii="Times New Roman" w:hAnsi="Times New Roman" w:cs="Times New Roman"/>
          <w:color w:val="000000" w:themeColor="text1"/>
          <w:sz w:val="28"/>
          <w:szCs w:val="28"/>
        </w:rPr>
        <w:t>Блок-схема</w:t>
      </w:r>
    </w:p>
    <w:p w:rsidR="002756B6" w:rsidRPr="00F81FB6" w:rsidRDefault="002756B6" w:rsidP="002756B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1FB6">
        <w:rPr>
          <w:rFonts w:ascii="Times New Roman" w:hAnsi="Times New Roman" w:cs="Times New Roman"/>
          <w:color w:val="000000" w:themeColor="text1"/>
          <w:sz w:val="28"/>
          <w:szCs w:val="28"/>
        </w:rPr>
        <w:t>состава и последовательности административных процедур,</w:t>
      </w:r>
    </w:p>
    <w:p w:rsidR="002756B6" w:rsidRPr="00F81FB6" w:rsidRDefault="002756B6" w:rsidP="002756B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81FB6">
        <w:rPr>
          <w:rFonts w:ascii="Times New Roman" w:hAnsi="Times New Roman" w:cs="Times New Roman"/>
          <w:color w:val="000000" w:themeColor="text1"/>
          <w:sz w:val="28"/>
          <w:szCs w:val="28"/>
        </w:rPr>
        <w:t>выполняемых</w:t>
      </w:r>
      <w:proofErr w:type="gramEnd"/>
      <w:r w:rsidRPr="00F81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предоставлении муниципальной услуги</w:t>
      </w:r>
    </w:p>
    <w:tbl>
      <w:tblPr>
        <w:tblpPr w:leftFromText="180" w:rightFromText="180" w:vertAnchor="text" w:horzAnchor="margin" w:tblpXSpec="right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80"/>
      </w:tblGrid>
      <w:tr w:rsidR="002756B6" w:rsidRPr="00F81FB6" w:rsidTr="00F21609">
        <w:trPr>
          <w:trHeight w:val="559"/>
        </w:trPr>
        <w:tc>
          <w:tcPr>
            <w:tcW w:w="6180" w:type="dxa"/>
          </w:tcPr>
          <w:p w:rsidR="002756B6" w:rsidRPr="00F81FB6" w:rsidRDefault="002756B6" w:rsidP="00F2160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108743" wp14:editId="5521FB04">
                      <wp:simplePos x="0" y="0"/>
                      <wp:positionH relativeFrom="column">
                        <wp:posOffset>2696210</wp:posOffset>
                      </wp:positionH>
                      <wp:positionV relativeFrom="paragraph">
                        <wp:posOffset>350520</wp:posOffset>
                      </wp:positionV>
                      <wp:extent cx="0" cy="348615"/>
                      <wp:effectExtent l="60960" t="13335" r="53340" b="19050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86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3pt,27.6pt" to="212.3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">
                      <v:stroke endarrow="block"/>
                    </v:line>
                  </w:pict>
                </mc:Fallback>
              </mc:AlternateContent>
            </w:r>
            <w:r w:rsidRPr="00F81FB6">
              <w:rPr>
                <w:color w:val="000000" w:themeColor="text1"/>
                <w:sz w:val="22"/>
                <w:szCs w:val="22"/>
              </w:rPr>
              <w:t>Предоставление заявителем документов, необходимых для предоставления муниципальной услуги, в МБУ «МФЦ»</w:t>
            </w:r>
          </w:p>
        </w:tc>
      </w:tr>
    </w:tbl>
    <w:p w:rsidR="002756B6" w:rsidRPr="00F81FB6" w:rsidRDefault="002756B6" w:rsidP="002756B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56B6" w:rsidRPr="00F81FB6" w:rsidRDefault="002756B6" w:rsidP="002756B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56B6" w:rsidRPr="00F81FB6" w:rsidRDefault="002756B6" w:rsidP="002756B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56B6" w:rsidRPr="00F81FB6" w:rsidRDefault="002756B6" w:rsidP="002756B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A7B4F4" wp14:editId="23D5A8B8">
                <wp:simplePos x="0" y="0"/>
                <wp:positionH relativeFrom="column">
                  <wp:posOffset>-76200</wp:posOffset>
                </wp:positionH>
                <wp:positionV relativeFrom="paragraph">
                  <wp:posOffset>193675</wp:posOffset>
                </wp:positionV>
                <wp:extent cx="2743200" cy="583565"/>
                <wp:effectExtent l="13335" t="9525" r="5715" b="698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609" w:rsidRPr="005B213C" w:rsidRDefault="00F21609" w:rsidP="002756B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B213C">
                              <w:rPr>
                                <w:sz w:val="22"/>
                                <w:szCs w:val="22"/>
                              </w:rPr>
                              <w:t>Предоставление заявителем документов, необхо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димых для предоставления </w:t>
                            </w:r>
                            <w:r w:rsidRPr="005B213C">
                              <w:rPr>
                                <w:sz w:val="22"/>
                                <w:szCs w:val="22"/>
                              </w:rPr>
                              <w:t>муниципальной услуги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Pr="005B213C">
                              <w:rPr>
                                <w:sz w:val="22"/>
                                <w:szCs w:val="22"/>
                              </w:rPr>
                              <w:t xml:space="preserve"> 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9" style="position:absolute;left:0;text-align:left;margin-left:-6pt;margin-top:15.25pt;width:3in;height:4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">
                <v:textbox>
                  <w:txbxContent>
                    <w:p w:rsidR="00F21609" w:rsidRPr="005B213C" w:rsidRDefault="00F21609" w:rsidP="002756B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B213C">
                        <w:rPr>
                          <w:sz w:val="22"/>
                          <w:szCs w:val="22"/>
                        </w:rPr>
                        <w:t>Предоставление заявителем документов, необхо</w:t>
                      </w:r>
                      <w:r>
                        <w:rPr>
                          <w:sz w:val="22"/>
                          <w:szCs w:val="22"/>
                        </w:rPr>
                        <w:t xml:space="preserve">димых для предоставления </w:t>
                      </w:r>
                      <w:r w:rsidRPr="005B213C">
                        <w:rPr>
                          <w:sz w:val="22"/>
                          <w:szCs w:val="22"/>
                        </w:rPr>
                        <w:t>муниципальной услуги</w:t>
                      </w:r>
                      <w:r>
                        <w:rPr>
                          <w:sz w:val="22"/>
                          <w:szCs w:val="22"/>
                        </w:rPr>
                        <w:t>,</w:t>
                      </w:r>
                      <w:r w:rsidRPr="005B213C">
                        <w:rPr>
                          <w:sz w:val="22"/>
                          <w:szCs w:val="22"/>
                        </w:rPr>
                        <w:t xml:space="preserve"> в</w:t>
                      </w:r>
                      <w:r>
                        <w:rPr>
                          <w:sz w:val="22"/>
                          <w:szCs w:val="22"/>
                        </w:rPr>
                        <w:t xml:space="preserve"> Администрацию</w:t>
                      </w:r>
                    </w:p>
                  </w:txbxContent>
                </v:textbox>
              </v:rect>
            </w:pict>
          </mc:Fallback>
        </mc:AlternateContent>
      </w:r>
      <w:r w:rsidRPr="00F81FB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81FB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tbl>
      <w:tblPr>
        <w:tblpPr w:leftFromText="180" w:rightFromText="180" w:vertAnchor="text" w:horzAnchor="margin" w:tblpXSpec="right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9"/>
      </w:tblGrid>
      <w:tr w:rsidR="002756B6" w:rsidRPr="00F81FB6" w:rsidTr="00F21609">
        <w:trPr>
          <w:trHeight w:val="842"/>
        </w:trPr>
        <w:tc>
          <w:tcPr>
            <w:tcW w:w="4269" w:type="dxa"/>
            <w:vAlign w:val="center"/>
          </w:tcPr>
          <w:p w:rsidR="002756B6" w:rsidRPr="00F81FB6" w:rsidRDefault="002756B6" w:rsidP="00F2160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81FB6">
              <w:rPr>
                <w:color w:val="000000" w:themeColor="text1"/>
                <w:sz w:val="22"/>
                <w:szCs w:val="22"/>
              </w:rPr>
              <w:t>Передача документов, представленных заявителем, в Управление</w:t>
            </w:r>
          </w:p>
        </w:tc>
      </w:tr>
    </w:tbl>
    <w:p w:rsidR="002756B6" w:rsidRPr="00F81FB6" w:rsidRDefault="002756B6" w:rsidP="002756B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56B6" w:rsidRPr="00F81FB6" w:rsidRDefault="002756B6" w:rsidP="002756B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B65789" wp14:editId="2C49018E">
                <wp:simplePos x="0" y="0"/>
                <wp:positionH relativeFrom="column">
                  <wp:posOffset>2667000</wp:posOffset>
                </wp:positionH>
                <wp:positionV relativeFrom="paragraph">
                  <wp:posOffset>41910</wp:posOffset>
                </wp:positionV>
                <wp:extent cx="789305" cy="0"/>
                <wp:effectExtent l="13335" t="57150" r="16510" b="5715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9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3.3pt" to="272.1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">
                <v:stroke endarrow="block"/>
              </v:line>
            </w:pict>
          </mc:Fallback>
        </mc:AlternateContent>
      </w:r>
    </w:p>
    <w:p w:rsidR="002756B6" w:rsidRPr="00F81FB6" w:rsidRDefault="002756B6" w:rsidP="002756B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CD75D0" wp14:editId="702D5C24">
                <wp:simplePos x="0" y="0"/>
                <wp:positionH relativeFrom="column">
                  <wp:posOffset>3886200</wp:posOffset>
                </wp:positionH>
                <wp:positionV relativeFrom="paragraph">
                  <wp:posOffset>122555</wp:posOffset>
                </wp:positionV>
                <wp:extent cx="0" cy="269875"/>
                <wp:effectExtent l="60960" t="8890" r="53340" b="1651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9.65pt" to="306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2756B6" w:rsidRPr="00F81FB6" w:rsidRDefault="002756B6" w:rsidP="002756B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34B808" wp14:editId="5C84D48F">
                <wp:simplePos x="0" y="0"/>
                <wp:positionH relativeFrom="column">
                  <wp:posOffset>1627505</wp:posOffset>
                </wp:positionH>
                <wp:positionV relativeFrom="paragraph">
                  <wp:posOffset>187960</wp:posOffset>
                </wp:positionV>
                <wp:extent cx="2743200" cy="433070"/>
                <wp:effectExtent l="12065" t="12065" r="6985" b="1206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609" w:rsidRPr="005B213C" w:rsidRDefault="00F21609" w:rsidP="002756B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B213C">
                              <w:rPr>
                                <w:sz w:val="22"/>
                                <w:szCs w:val="22"/>
                              </w:rPr>
                              <w:t xml:space="preserve">Прием и регистрация представленных документов в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Управлении</w:t>
                            </w:r>
                            <w:r w:rsidRPr="005B213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0" style="position:absolute;left:0;text-align:left;margin-left:128.15pt;margin-top:14.8pt;width:3in;height:34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">
                <v:textbox>
                  <w:txbxContent>
                    <w:p w:rsidR="00F21609" w:rsidRPr="005B213C" w:rsidRDefault="00F21609" w:rsidP="002756B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B213C">
                        <w:rPr>
                          <w:sz w:val="22"/>
                          <w:szCs w:val="22"/>
                        </w:rPr>
                        <w:t xml:space="preserve">Прием и регистрация представленных документов в </w:t>
                      </w:r>
                      <w:r>
                        <w:rPr>
                          <w:sz w:val="22"/>
                          <w:szCs w:val="22"/>
                        </w:rPr>
                        <w:t>Управлении</w:t>
                      </w:r>
                      <w:r w:rsidRPr="005B213C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2756B6" w:rsidRPr="00F81FB6" w:rsidRDefault="002756B6" w:rsidP="002756B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56B6" w:rsidRPr="00F81FB6" w:rsidRDefault="002756B6" w:rsidP="002756B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56B6" w:rsidRPr="00F81FB6" w:rsidRDefault="002756B6" w:rsidP="002756B6">
      <w:pPr>
        <w:pStyle w:val="ConsPlusNonformat"/>
        <w:jc w:val="both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DB60FE" wp14:editId="7124D174">
                <wp:simplePos x="0" y="0"/>
                <wp:positionH relativeFrom="column">
                  <wp:posOffset>2160905</wp:posOffset>
                </wp:positionH>
                <wp:positionV relativeFrom="paragraph">
                  <wp:posOffset>7620</wp:posOffset>
                </wp:positionV>
                <wp:extent cx="0" cy="184785"/>
                <wp:effectExtent l="59690" t="6985" r="54610" b="1778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15pt,.6pt" to="170.1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">
                <v:stroke endarrow="block"/>
              </v:line>
            </w:pict>
          </mc:Fallback>
        </mc:AlternateContent>
      </w:r>
      <w:r w:rsidRPr="00F81FB6">
        <w:rPr>
          <w:color w:val="000000" w:themeColor="text1"/>
        </w:rPr>
        <w:t xml:space="preserve">                                        </w:t>
      </w:r>
    </w:p>
    <w:p w:rsidR="002756B6" w:rsidRPr="00F81FB6" w:rsidRDefault="002756B6" w:rsidP="002756B6">
      <w:pPr>
        <w:pStyle w:val="ConsPlusNonformat"/>
        <w:jc w:val="both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843F9C" wp14:editId="68890FDF">
                <wp:simplePos x="0" y="0"/>
                <wp:positionH relativeFrom="column">
                  <wp:posOffset>-48895</wp:posOffset>
                </wp:positionH>
                <wp:positionV relativeFrom="paragraph">
                  <wp:posOffset>48895</wp:posOffset>
                </wp:positionV>
                <wp:extent cx="2743200" cy="694055"/>
                <wp:effectExtent l="12065" t="10795" r="6985" b="952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609" w:rsidRPr="005B213C" w:rsidRDefault="00F21609" w:rsidP="002756B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B213C">
                              <w:rPr>
                                <w:sz w:val="22"/>
                                <w:szCs w:val="22"/>
                              </w:rPr>
                              <w:t xml:space="preserve">Направление межведомственных запросов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1" style="position:absolute;left:0;text-align:left;margin-left:-3.85pt;margin-top:3.85pt;width:3in;height:5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">
                <v:textbox>
                  <w:txbxContent>
                    <w:p w:rsidR="00F21609" w:rsidRPr="005B213C" w:rsidRDefault="00F21609" w:rsidP="002756B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B213C">
                        <w:rPr>
                          <w:sz w:val="22"/>
                          <w:szCs w:val="22"/>
                        </w:rPr>
                        <w:t xml:space="preserve">Направление межведомственных запросов </w:t>
                      </w:r>
                    </w:p>
                  </w:txbxContent>
                </v:textbox>
              </v:rect>
            </w:pict>
          </mc:Fallback>
        </mc:AlternateContent>
      </w:r>
    </w:p>
    <w:p w:rsidR="002756B6" w:rsidRPr="00F81FB6" w:rsidRDefault="002756B6" w:rsidP="002756B6">
      <w:pPr>
        <w:pStyle w:val="ConsPlusNonformat"/>
        <w:jc w:val="both"/>
        <w:rPr>
          <w:color w:val="000000" w:themeColor="text1"/>
        </w:rPr>
      </w:pPr>
    </w:p>
    <w:p w:rsidR="002756B6" w:rsidRPr="00F81FB6" w:rsidRDefault="002756B6" w:rsidP="002756B6">
      <w:pPr>
        <w:pStyle w:val="ConsPlusNonformat"/>
        <w:jc w:val="both"/>
        <w:rPr>
          <w:color w:val="000000" w:themeColor="text1"/>
        </w:rPr>
      </w:pPr>
    </w:p>
    <w:p w:rsidR="002756B6" w:rsidRPr="00F81FB6" w:rsidRDefault="002756B6" w:rsidP="002756B6">
      <w:pPr>
        <w:pStyle w:val="ConsPlusNonformat"/>
        <w:jc w:val="both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32D3CC" wp14:editId="51F427A1">
                <wp:simplePos x="0" y="0"/>
                <wp:positionH relativeFrom="column">
                  <wp:posOffset>3913505</wp:posOffset>
                </wp:positionH>
                <wp:positionV relativeFrom="paragraph">
                  <wp:posOffset>41910</wp:posOffset>
                </wp:positionV>
                <wp:extent cx="2433955" cy="448310"/>
                <wp:effectExtent l="12065" t="6985" r="11430" b="1143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395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609" w:rsidRPr="005B213C" w:rsidRDefault="00F21609" w:rsidP="002756B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B213C">
                              <w:rPr>
                                <w:sz w:val="22"/>
                                <w:szCs w:val="22"/>
                              </w:rPr>
                              <w:t>Проведение экспертизы представленных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2" style="position:absolute;left:0;text-align:left;margin-left:308.15pt;margin-top:3.3pt;width:191.65pt;height:3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">
                <v:textbox>
                  <w:txbxContent>
                    <w:p w:rsidR="00F21609" w:rsidRPr="005B213C" w:rsidRDefault="00F21609" w:rsidP="002756B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B213C">
                        <w:rPr>
                          <w:sz w:val="22"/>
                          <w:szCs w:val="22"/>
                        </w:rPr>
                        <w:t>Проведение экспертизы представленных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2756B6" w:rsidRPr="00F81FB6" w:rsidRDefault="002756B6" w:rsidP="002756B6">
      <w:pPr>
        <w:pStyle w:val="ConsPlusNonformat"/>
        <w:jc w:val="both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A12255" wp14:editId="26AEDE5D">
                <wp:simplePos x="0" y="0"/>
                <wp:positionH relativeFrom="column">
                  <wp:posOffset>2694305</wp:posOffset>
                </wp:positionH>
                <wp:positionV relativeFrom="paragraph">
                  <wp:posOffset>50800</wp:posOffset>
                </wp:positionV>
                <wp:extent cx="1219200" cy="0"/>
                <wp:effectExtent l="12065" t="54610" r="16510" b="5969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15pt,4pt" to="308.1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">
                <v:stroke endarrow="block"/>
              </v:line>
            </w:pict>
          </mc:Fallback>
        </mc:AlternateContent>
      </w:r>
    </w:p>
    <w:p w:rsidR="002756B6" w:rsidRPr="00F81FB6" w:rsidRDefault="002756B6" w:rsidP="002756B6">
      <w:pPr>
        <w:pStyle w:val="ConsPlusNonformat"/>
        <w:jc w:val="both"/>
        <w:rPr>
          <w:color w:val="000000" w:themeColor="text1"/>
        </w:rPr>
      </w:pPr>
      <w:r w:rsidRPr="00F81FB6">
        <w:rPr>
          <w:color w:val="000000" w:themeColor="text1"/>
        </w:rPr>
        <w:t xml:space="preserve">       </w:t>
      </w:r>
      <w:r w:rsidRPr="00F81FB6">
        <w:rPr>
          <w:color w:val="000000" w:themeColor="text1"/>
        </w:rPr>
        <w:tab/>
      </w:r>
    </w:p>
    <w:p w:rsidR="002756B6" w:rsidRPr="00F81FB6" w:rsidRDefault="002756B6" w:rsidP="002756B6">
      <w:pPr>
        <w:pStyle w:val="ConsPlusNonformat"/>
        <w:jc w:val="both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955434" wp14:editId="04CC0E22">
                <wp:simplePos x="0" y="0"/>
                <wp:positionH relativeFrom="column">
                  <wp:posOffset>4294505</wp:posOffset>
                </wp:positionH>
                <wp:positionV relativeFrom="paragraph">
                  <wp:posOffset>58420</wp:posOffset>
                </wp:positionV>
                <wp:extent cx="0" cy="270510"/>
                <wp:effectExtent l="59690" t="7620" r="54610" b="1714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15pt,4.6pt" to="338.1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2756B6" w:rsidRPr="00F81FB6" w:rsidRDefault="002756B6" w:rsidP="002756B6">
      <w:pPr>
        <w:pStyle w:val="ConsPlusNonformat"/>
        <w:jc w:val="both"/>
        <w:rPr>
          <w:color w:val="000000" w:themeColor="text1"/>
        </w:rPr>
      </w:pPr>
    </w:p>
    <w:p w:rsidR="002756B6" w:rsidRPr="00F81FB6" w:rsidRDefault="002756B6" w:rsidP="002756B6">
      <w:pPr>
        <w:pStyle w:val="ConsPlusNonformat"/>
        <w:jc w:val="both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46ED85" wp14:editId="7312BF83">
                <wp:simplePos x="0" y="0"/>
                <wp:positionH relativeFrom="column">
                  <wp:posOffset>27305</wp:posOffset>
                </wp:positionH>
                <wp:positionV relativeFrom="paragraph">
                  <wp:posOffset>41275</wp:posOffset>
                </wp:positionV>
                <wp:extent cx="6324600" cy="473710"/>
                <wp:effectExtent l="12065" t="11430" r="6985" b="1016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609" w:rsidRDefault="00F21609" w:rsidP="002756B6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5B213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По результатам экспертизы документ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ов выявлены основания,</w:t>
                            </w:r>
                          </w:p>
                          <w:p w:rsidR="00F21609" w:rsidRPr="005B213C" w:rsidRDefault="00F21609" w:rsidP="002756B6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5B213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предусмотренные</w:t>
                            </w:r>
                            <w:proofErr w:type="gramEnd"/>
                            <w:r w:rsidRPr="005B213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30" w:history="1">
                              <w:r w:rsidRPr="005B213C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пункт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ом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21</w:t>
                            </w:r>
                            <w:r w:rsidRPr="005B213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3" style="position:absolute;left:0;text-align:left;margin-left:2.15pt;margin-top:3.25pt;width:498pt;height:3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">
                <v:textbox>
                  <w:txbxContent>
                    <w:p w:rsidR="00F21609" w:rsidRDefault="00F21609" w:rsidP="002756B6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5B213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По результатам экспертизы документ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ов выявлены основания,</w:t>
                      </w:r>
                    </w:p>
                    <w:p w:rsidR="00F21609" w:rsidRPr="005B213C" w:rsidRDefault="00F21609" w:rsidP="002756B6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proofErr w:type="gramStart"/>
                      <w:r w:rsidRPr="005B213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предусмотренные</w:t>
                      </w:r>
                      <w:proofErr w:type="gramEnd"/>
                      <w:r w:rsidRPr="005B213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hyperlink r:id="rId31" w:history="1">
                        <w:r w:rsidRPr="005B213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пункт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ом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21</w:t>
                      </w:r>
                      <w:r w:rsidRPr="005B213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Pr="00F81FB6">
        <w:rPr>
          <w:color w:val="000000" w:themeColor="text1"/>
        </w:rPr>
        <w:t xml:space="preserve"> </w:t>
      </w:r>
    </w:p>
    <w:p w:rsidR="002756B6" w:rsidRPr="00F81FB6" w:rsidRDefault="002756B6" w:rsidP="002756B6">
      <w:pPr>
        <w:pStyle w:val="ConsPlusNonformat"/>
        <w:jc w:val="both"/>
        <w:rPr>
          <w:color w:val="000000" w:themeColor="text1"/>
        </w:rPr>
      </w:pPr>
    </w:p>
    <w:p w:rsidR="002756B6" w:rsidRPr="00F81FB6" w:rsidRDefault="002756B6" w:rsidP="002756B6">
      <w:pPr>
        <w:pStyle w:val="ConsPlusNonformat"/>
        <w:jc w:val="both"/>
        <w:rPr>
          <w:color w:val="000000" w:themeColor="text1"/>
        </w:rPr>
      </w:pPr>
    </w:p>
    <w:p w:rsidR="002756B6" w:rsidRPr="00F81FB6" w:rsidRDefault="002756B6" w:rsidP="002756B6">
      <w:pPr>
        <w:pStyle w:val="ConsPlusNonformat"/>
        <w:jc w:val="both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49E746" wp14:editId="7B3A2472">
                <wp:simplePos x="0" y="0"/>
                <wp:positionH relativeFrom="column">
                  <wp:posOffset>4294505</wp:posOffset>
                </wp:positionH>
                <wp:positionV relativeFrom="paragraph">
                  <wp:posOffset>66675</wp:posOffset>
                </wp:positionV>
                <wp:extent cx="0" cy="290830"/>
                <wp:effectExtent l="59690" t="10795" r="54610" b="2222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15pt,5.25pt" to="338.1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951637" wp14:editId="7281E590">
                <wp:simplePos x="0" y="0"/>
                <wp:positionH relativeFrom="column">
                  <wp:posOffset>1475105</wp:posOffset>
                </wp:positionH>
                <wp:positionV relativeFrom="paragraph">
                  <wp:posOffset>66675</wp:posOffset>
                </wp:positionV>
                <wp:extent cx="0" cy="254635"/>
                <wp:effectExtent l="59690" t="10795" r="54610" b="2032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15pt,5.25pt" to="116.1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2756B6" w:rsidRPr="00F81FB6" w:rsidRDefault="002756B6" w:rsidP="002756B6">
      <w:pPr>
        <w:pStyle w:val="ConsPlusNonformat"/>
        <w:jc w:val="both"/>
        <w:rPr>
          <w:color w:val="000000" w:themeColor="text1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50BE3F" wp14:editId="409F62B5">
                <wp:simplePos x="0" y="0"/>
                <wp:positionH relativeFrom="column">
                  <wp:posOffset>27305</wp:posOffset>
                </wp:positionH>
                <wp:positionV relativeFrom="paragraph">
                  <wp:posOffset>151765</wp:posOffset>
                </wp:positionV>
                <wp:extent cx="2428240" cy="685800"/>
                <wp:effectExtent l="12065" t="11430" r="7620" b="762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2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609" w:rsidRPr="00A5562F" w:rsidRDefault="00F21609" w:rsidP="002756B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5562F">
                              <w:rPr>
                                <w:sz w:val="22"/>
                                <w:szCs w:val="22"/>
                              </w:rPr>
                              <w:t>Оформление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4" style="position:absolute;left:0;text-align:left;margin-left:2.15pt;margin-top:11.95pt;width:191.2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">
                <v:textbox>
                  <w:txbxContent>
                    <w:p w:rsidR="00F21609" w:rsidRPr="00A5562F" w:rsidRDefault="00F21609" w:rsidP="002756B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5562F">
                        <w:rPr>
                          <w:sz w:val="22"/>
                          <w:szCs w:val="22"/>
                        </w:rPr>
                        <w:t>Оформление результата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F81FB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Нет</w:t>
      </w:r>
      <w:proofErr w:type="gramStart"/>
      <w:r w:rsidRPr="00F81FB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Д</w:t>
      </w:r>
      <w:proofErr w:type="gramEnd"/>
      <w:r w:rsidRPr="00F81FB6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</w:p>
    <w:p w:rsidR="002756B6" w:rsidRPr="00F81FB6" w:rsidRDefault="002756B6" w:rsidP="002756B6">
      <w:pPr>
        <w:pStyle w:val="ConsPlusNonformat"/>
        <w:jc w:val="both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9AA248" wp14:editId="7050668A">
                <wp:simplePos x="0" y="0"/>
                <wp:positionH relativeFrom="column">
                  <wp:posOffset>3456305</wp:posOffset>
                </wp:positionH>
                <wp:positionV relativeFrom="paragraph">
                  <wp:posOffset>52705</wp:posOffset>
                </wp:positionV>
                <wp:extent cx="2895600" cy="514985"/>
                <wp:effectExtent l="12065" t="6350" r="6985" b="1206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609" w:rsidRPr="005B213C" w:rsidRDefault="00F21609" w:rsidP="002756B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B213C">
                              <w:rPr>
                                <w:sz w:val="22"/>
                                <w:szCs w:val="22"/>
                              </w:rPr>
                              <w:t>Оформление отказ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  <w:r w:rsidRPr="005B213C">
                              <w:rPr>
                                <w:sz w:val="22"/>
                                <w:szCs w:val="22"/>
                              </w:rPr>
                              <w:t xml:space="preserve"> в предоставлении муниципальной услуги</w:t>
                            </w:r>
                          </w:p>
                          <w:p w:rsidR="00F21609" w:rsidRPr="005B213C" w:rsidRDefault="00F21609" w:rsidP="002756B6">
                            <w:pPr>
                              <w:pStyle w:val="ConsPlusNonforma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21609" w:rsidRPr="00D5572B" w:rsidRDefault="00F21609" w:rsidP="002756B6">
                            <w:pPr>
                              <w:pStyle w:val="ConsPlusNonforma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21609" w:rsidRDefault="00F21609" w:rsidP="002756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5" style="position:absolute;left:0;text-align:left;margin-left:272.15pt;margin-top:4.15pt;width:228pt;height:4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">
                <v:textbox>
                  <w:txbxContent>
                    <w:p w:rsidR="00F21609" w:rsidRPr="005B213C" w:rsidRDefault="00F21609" w:rsidP="002756B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B213C">
                        <w:rPr>
                          <w:sz w:val="22"/>
                          <w:szCs w:val="22"/>
                        </w:rPr>
                        <w:t>Оформление отказ</w:t>
                      </w:r>
                      <w:r>
                        <w:rPr>
                          <w:sz w:val="22"/>
                          <w:szCs w:val="22"/>
                        </w:rPr>
                        <w:t>а</w:t>
                      </w:r>
                      <w:r w:rsidRPr="005B213C">
                        <w:rPr>
                          <w:sz w:val="22"/>
                          <w:szCs w:val="22"/>
                        </w:rPr>
                        <w:t xml:space="preserve"> в предоставлении муниципальной услуги</w:t>
                      </w:r>
                    </w:p>
                    <w:p w:rsidR="00F21609" w:rsidRPr="005B213C" w:rsidRDefault="00F21609" w:rsidP="002756B6">
                      <w:pPr>
                        <w:pStyle w:val="ConsPlusNonformat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F21609" w:rsidRPr="00D5572B" w:rsidRDefault="00F21609" w:rsidP="002756B6">
                      <w:pPr>
                        <w:pStyle w:val="ConsPlusNonformat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F21609" w:rsidRDefault="00F21609" w:rsidP="002756B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756B6" w:rsidRPr="00F81FB6" w:rsidRDefault="002756B6" w:rsidP="002756B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1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2756B6" w:rsidRPr="00F81FB6" w:rsidRDefault="002756B6" w:rsidP="002756B6">
      <w:pPr>
        <w:pStyle w:val="ConsPlusNonformat"/>
        <w:jc w:val="both"/>
        <w:rPr>
          <w:color w:val="000000" w:themeColor="text1"/>
        </w:rPr>
      </w:pPr>
      <w:r w:rsidRPr="00F81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</w:t>
      </w:r>
    </w:p>
    <w:p w:rsidR="002756B6" w:rsidRPr="00F81FB6" w:rsidRDefault="002756B6" w:rsidP="002756B6">
      <w:pPr>
        <w:pStyle w:val="ConsPlusNonformat"/>
        <w:tabs>
          <w:tab w:val="left" w:pos="7410"/>
        </w:tabs>
        <w:jc w:val="both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7AB9C9" wp14:editId="1A364563">
                <wp:simplePos x="0" y="0"/>
                <wp:positionH relativeFrom="column">
                  <wp:posOffset>4370705</wp:posOffset>
                </wp:positionH>
                <wp:positionV relativeFrom="paragraph">
                  <wp:posOffset>104775</wp:posOffset>
                </wp:positionV>
                <wp:extent cx="0" cy="213995"/>
                <wp:effectExtent l="59690" t="6985" r="54610" b="1714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15pt,8.25pt" to="344.1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">
                <v:stroke endarrow="block"/>
              </v:line>
            </w:pict>
          </mc:Fallback>
        </mc:AlternateContent>
      </w:r>
      <w:r w:rsidRPr="00F81FB6">
        <w:rPr>
          <w:color w:val="000000" w:themeColor="text1"/>
        </w:rPr>
        <w:tab/>
      </w:r>
    </w:p>
    <w:p w:rsidR="002756B6" w:rsidRPr="00F81FB6" w:rsidRDefault="002756B6" w:rsidP="002756B6">
      <w:pPr>
        <w:pStyle w:val="ConsPlusNonformat"/>
        <w:jc w:val="both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10B9FD" wp14:editId="2FBBDC47">
                <wp:simplePos x="0" y="0"/>
                <wp:positionH relativeFrom="column">
                  <wp:posOffset>1398905</wp:posOffset>
                </wp:positionH>
                <wp:positionV relativeFrom="paragraph">
                  <wp:posOffset>55245</wp:posOffset>
                </wp:positionV>
                <wp:extent cx="0" cy="271780"/>
                <wp:effectExtent l="59690" t="6350" r="54610" b="1714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15pt,4.35pt" to="110.1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2756B6" w:rsidRPr="00F81FB6" w:rsidRDefault="002756B6" w:rsidP="002756B6">
      <w:pPr>
        <w:pStyle w:val="ConsPlusNonformat"/>
        <w:jc w:val="both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FE6091" wp14:editId="3DCB6D2C">
                <wp:simplePos x="0" y="0"/>
                <wp:positionH relativeFrom="column">
                  <wp:posOffset>3303905</wp:posOffset>
                </wp:positionH>
                <wp:positionV relativeFrom="paragraph">
                  <wp:posOffset>31115</wp:posOffset>
                </wp:positionV>
                <wp:extent cx="3048000" cy="914400"/>
                <wp:effectExtent l="12065" t="11430" r="6985" b="762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609" w:rsidRPr="00C71AC9" w:rsidRDefault="00F21609" w:rsidP="002756B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71AC9">
                              <w:rPr>
                                <w:sz w:val="22"/>
                                <w:szCs w:val="22"/>
                              </w:rPr>
                              <w:t>Заявитель изъявил желание получить результат предоставления муниципальной услуги или отказ в предоставлении муниципальной услуги 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МБУ «МФЦ»</w:t>
                            </w:r>
                          </w:p>
                          <w:p w:rsidR="00F21609" w:rsidRPr="005B213C" w:rsidRDefault="00F21609" w:rsidP="002756B6">
                            <w:pPr>
                              <w:tabs>
                                <w:tab w:val="left" w:pos="0"/>
                                <w:tab w:val="left" w:pos="1276"/>
                                <w:tab w:val="left" w:pos="1701"/>
                                <w:tab w:val="left" w:pos="1843"/>
                              </w:tabs>
                              <w:autoSpaceDE w:val="0"/>
                              <w:autoSpaceDN w:val="0"/>
                              <w:adjustRightInd w:val="0"/>
                              <w:ind w:firstLine="284"/>
                              <w:jc w:val="both"/>
                            </w:pPr>
                          </w:p>
                          <w:p w:rsidR="00F21609" w:rsidRPr="00D5572B" w:rsidRDefault="00F21609" w:rsidP="002756B6">
                            <w:pPr>
                              <w:pStyle w:val="ConsPlusNonforma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21609" w:rsidRDefault="00F21609" w:rsidP="002756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6" style="position:absolute;left:0;text-align:left;margin-left:260.15pt;margin-top:2.45pt;width:240pt;height:1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">
                <v:textbox>
                  <w:txbxContent>
                    <w:p w:rsidR="00F21609" w:rsidRPr="00C71AC9" w:rsidRDefault="00F21609" w:rsidP="002756B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71AC9">
                        <w:rPr>
                          <w:sz w:val="22"/>
                          <w:szCs w:val="22"/>
                        </w:rPr>
                        <w:t>Заявитель изъявил желание получить результат предоставления муниципальной услуги или отказ в предоставлении муниципальной услуги в</w:t>
                      </w:r>
                      <w:r>
                        <w:rPr>
                          <w:sz w:val="22"/>
                          <w:szCs w:val="22"/>
                        </w:rPr>
                        <w:t xml:space="preserve"> МБУ «МФЦ»</w:t>
                      </w:r>
                    </w:p>
                    <w:p w:rsidR="00F21609" w:rsidRPr="005B213C" w:rsidRDefault="00F21609" w:rsidP="002756B6">
                      <w:pPr>
                        <w:tabs>
                          <w:tab w:val="left" w:pos="0"/>
                          <w:tab w:val="left" w:pos="1276"/>
                          <w:tab w:val="left" w:pos="1701"/>
                          <w:tab w:val="left" w:pos="1843"/>
                        </w:tabs>
                        <w:autoSpaceDE w:val="0"/>
                        <w:autoSpaceDN w:val="0"/>
                        <w:adjustRightInd w:val="0"/>
                        <w:ind w:firstLine="284"/>
                        <w:jc w:val="both"/>
                      </w:pPr>
                    </w:p>
                    <w:p w:rsidR="00F21609" w:rsidRPr="00D5572B" w:rsidRDefault="00F21609" w:rsidP="002756B6">
                      <w:pPr>
                        <w:pStyle w:val="ConsPlusNonformat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F21609" w:rsidRDefault="00F21609" w:rsidP="002756B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756B6" w:rsidRPr="00F81FB6" w:rsidRDefault="002756B6" w:rsidP="002756B6">
      <w:pPr>
        <w:pStyle w:val="ConsPlusNonformat"/>
        <w:tabs>
          <w:tab w:val="left" w:pos="5692"/>
        </w:tabs>
        <w:jc w:val="both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280A4D" wp14:editId="5B1FF33A">
                <wp:simplePos x="0" y="0"/>
                <wp:positionH relativeFrom="column">
                  <wp:posOffset>27305</wp:posOffset>
                </wp:positionH>
                <wp:positionV relativeFrom="paragraph">
                  <wp:posOffset>39370</wp:posOffset>
                </wp:positionV>
                <wp:extent cx="2743200" cy="1101725"/>
                <wp:effectExtent l="12065" t="11430" r="6985" b="1079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10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609" w:rsidRPr="00C71AC9" w:rsidRDefault="00F21609" w:rsidP="002756B6">
                            <w:pPr>
                              <w:tabs>
                                <w:tab w:val="left" w:pos="0"/>
                                <w:tab w:val="left" w:pos="1276"/>
                                <w:tab w:val="left" w:pos="1701"/>
                                <w:tab w:val="left" w:pos="1843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71AC9">
                              <w:rPr>
                                <w:sz w:val="22"/>
                                <w:szCs w:val="22"/>
                              </w:rPr>
                              <w:t xml:space="preserve">Заявитель изъявил желание получить результат предоставления муниципальной услуги или отказ в предоставлении муниципальной услуги в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Управлении</w:t>
                            </w:r>
                            <w:r w:rsidRPr="00C71AC9">
                              <w:rPr>
                                <w:sz w:val="22"/>
                                <w:szCs w:val="22"/>
                              </w:rPr>
                              <w:t xml:space="preserve"> или почтовым отправлением</w:t>
                            </w:r>
                          </w:p>
                          <w:p w:rsidR="00F21609" w:rsidRPr="00D5572B" w:rsidRDefault="00F21609" w:rsidP="002756B6">
                            <w:pPr>
                              <w:pStyle w:val="ConsPlusNonforma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21609" w:rsidRDefault="00F21609" w:rsidP="002756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7" style="position:absolute;left:0;text-align:left;margin-left:2.15pt;margin-top:3.1pt;width:3in;height:8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">
                <v:textbox>
                  <w:txbxContent>
                    <w:p w:rsidR="00F21609" w:rsidRPr="00C71AC9" w:rsidRDefault="00F21609" w:rsidP="002756B6">
                      <w:pPr>
                        <w:tabs>
                          <w:tab w:val="left" w:pos="0"/>
                          <w:tab w:val="left" w:pos="1276"/>
                          <w:tab w:val="left" w:pos="1701"/>
                          <w:tab w:val="left" w:pos="1843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C71AC9">
                        <w:rPr>
                          <w:sz w:val="22"/>
                          <w:szCs w:val="22"/>
                        </w:rPr>
                        <w:t xml:space="preserve">Заявитель изъявил желание получить результат предоставления муниципальной услуги или отказ в предоставлении муниципальной услуги в </w:t>
                      </w:r>
                      <w:r>
                        <w:rPr>
                          <w:sz w:val="22"/>
                          <w:szCs w:val="22"/>
                        </w:rPr>
                        <w:t>Управлении</w:t>
                      </w:r>
                      <w:r w:rsidRPr="00C71AC9">
                        <w:rPr>
                          <w:sz w:val="22"/>
                          <w:szCs w:val="22"/>
                        </w:rPr>
                        <w:t xml:space="preserve"> или почтовым отправлением</w:t>
                      </w:r>
                    </w:p>
                    <w:p w:rsidR="00F21609" w:rsidRPr="00D5572B" w:rsidRDefault="00F21609" w:rsidP="002756B6">
                      <w:pPr>
                        <w:pStyle w:val="ConsPlusNonformat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F21609" w:rsidRDefault="00F21609" w:rsidP="002756B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81FB6">
        <w:rPr>
          <w:color w:val="000000" w:themeColor="text1"/>
        </w:rPr>
        <w:tab/>
      </w:r>
    </w:p>
    <w:p w:rsidR="002756B6" w:rsidRPr="00F81FB6" w:rsidRDefault="002756B6" w:rsidP="002756B6">
      <w:pPr>
        <w:pStyle w:val="ConsPlusNonformat"/>
        <w:tabs>
          <w:tab w:val="left" w:pos="4673"/>
          <w:tab w:val="center" w:pos="4960"/>
        </w:tabs>
        <w:rPr>
          <w:rFonts w:ascii="Times New Roman" w:hAnsi="Times New Roman" w:cs="Times New Roman"/>
          <w:color w:val="000000" w:themeColor="text1"/>
        </w:rPr>
      </w:pPr>
      <w:r w:rsidRPr="00F81FB6">
        <w:rPr>
          <w:rFonts w:ascii="Times New Roman" w:hAnsi="Times New Roman" w:cs="Times New Roman"/>
          <w:color w:val="000000" w:themeColor="text1"/>
        </w:rPr>
        <w:tab/>
        <w:t>Нет</w:t>
      </w:r>
    </w:p>
    <w:p w:rsidR="002756B6" w:rsidRPr="00F81FB6" w:rsidRDefault="002756B6" w:rsidP="002756B6">
      <w:pPr>
        <w:pStyle w:val="ConsPlusNonformat"/>
        <w:jc w:val="center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C2EE4E" wp14:editId="183D184E">
                <wp:simplePos x="0" y="0"/>
                <wp:positionH relativeFrom="column">
                  <wp:posOffset>2770505</wp:posOffset>
                </wp:positionH>
                <wp:positionV relativeFrom="paragraph">
                  <wp:posOffset>1270</wp:posOffset>
                </wp:positionV>
                <wp:extent cx="534035" cy="1270"/>
                <wp:effectExtent l="12065" t="53340" r="15875" b="5969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035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15pt,.1pt" to="260.2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">
                <v:stroke endarrow="block"/>
              </v:line>
            </w:pict>
          </mc:Fallback>
        </mc:AlternateContent>
      </w:r>
    </w:p>
    <w:p w:rsidR="002756B6" w:rsidRPr="00F81FB6" w:rsidRDefault="002756B6" w:rsidP="002756B6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F81FB6">
        <w:rPr>
          <w:rFonts w:ascii="Times New Roman" w:hAnsi="Times New Roman" w:cs="Times New Roman"/>
          <w:color w:val="000000" w:themeColor="text1"/>
        </w:rPr>
        <w:t>Нет</w:t>
      </w:r>
    </w:p>
    <w:p w:rsidR="002756B6" w:rsidRPr="00F81FB6" w:rsidRDefault="002756B6" w:rsidP="002756B6">
      <w:pPr>
        <w:pStyle w:val="ConsPlusNonformat"/>
        <w:jc w:val="center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DA2673" wp14:editId="1E01F9DF">
                <wp:simplePos x="0" y="0"/>
                <wp:positionH relativeFrom="column">
                  <wp:posOffset>2770505</wp:posOffset>
                </wp:positionH>
                <wp:positionV relativeFrom="paragraph">
                  <wp:posOffset>7620</wp:posOffset>
                </wp:positionV>
                <wp:extent cx="534035" cy="0"/>
                <wp:effectExtent l="21590" t="54610" r="6350" b="5969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4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15pt,.6pt" to="260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">
                <v:stroke endarrow="block"/>
              </v:line>
            </w:pict>
          </mc:Fallback>
        </mc:AlternateContent>
      </w:r>
    </w:p>
    <w:p w:rsidR="002756B6" w:rsidRPr="00F81FB6" w:rsidRDefault="002756B6" w:rsidP="002756B6">
      <w:pPr>
        <w:pStyle w:val="ConsPlusNonformat"/>
        <w:jc w:val="center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DBAFA9" wp14:editId="22EEC375">
                <wp:simplePos x="0" y="0"/>
                <wp:positionH relativeFrom="column">
                  <wp:posOffset>4370705</wp:posOffset>
                </wp:positionH>
                <wp:positionV relativeFrom="paragraph">
                  <wp:posOffset>82550</wp:posOffset>
                </wp:positionV>
                <wp:extent cx="0" cy="238760"/>
                <wp:effectExtent l="59690" t="6350" r="54610" b="2159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15pt,6.5pt" to="344.1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2756B6" w:rsidRPr="00F81FB6" w:rsidRDefault="002756B6" w:rsidP="002756B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81FB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Да</w:t>
      </w:r>
    </w:p>
    <w:p w:rsidR="002756B6" w:rsidRPr="00F81FB6" w:rsidRDefault="002756B6" w:rsidP="002756B6">
      <w:pPr>
        <w:pStyle w:val="ConsPlusNonformat"/>
        <w:jc w:val="center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CD29E9" wp14:editId="25CD9149">
                <wp:simplePos x="0" y="0"/>
                <wp:positionH relativeFrom="column">
                  <wp:posOffset>3075305</wp:posOffset>
                </wp:positionH>
                <wp:positionV relativeFrom="paragraph">
                  <wp:posOffset>33655</wp:posOffset>
                </wp:positionV>
                <wp:extent cx="3276600" cy="744855"/>
                <wp:effectExtent l="12065" t="5080" r="6985" b="1206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609" w:rsidRPr="005B213C" w:rsidRDefault="00F21609" w:rsidP="002756B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B213C">
                              <w:rPr>
                                <w:sz w:val="22"/>
                                <w:szCs w:val="22"/>
                              </w:rPr>
                              <w:t>Передача результата предоставления муниципальной услуги или  отказ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  <w:r w:rsidRPr="005B213C">
                              <w:rPr>
                                <w:sz w:val="22"/>
                                <w:szCs w:val="22"/>
                              </w:rPr>
                              <w:t xml:space="preserve"> в предоставлении муниципальной услуги в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МБУ «МФЦ»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8" style="position:absolute;left:0;text-align:left;margin-left:242.15pt;margin-top:2.65pt;width:258pt;height:58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">
                <v:textbox>
                  <w:txbxContent>
                    <w:p w:rsidR="00F21609" w:rsidRPr="005B213C" w:rsidRDefault="00F21609" w:rsidP="002756B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B213C">
                        <w:rPr>
                          <w:sz w:val="22"/>
                          <w:szCs w:val="22"/>
                        </w:rPr>
                        <w:t>Передача результата предоставления муниципальной услуги или  отказ</w:t>
                      </w:r>
                      <w:r>
                        <w:rPr>
                          <w:sz w:val="22"/>
                          <w:szCs w:val="22"/>
                        </w:rPr>
                        <w:t>а</w:t>
                      </w:r>
                      <w:r w:rsidRPr="005B213C">
                        <w:rPr>
                          <w:sz w:val="22"/>
                          <w:szCs w:val="22"/>
                        </w:rPr>
                        <w:t xml:space="preserve"> в предоставлении муниципальной услуги в </w:t>
                      </w:r>
                      <w:r>
                        <w:rPr>
                          <w:sz w:val="22"/>
                          <w:szCs w:val="22"/>
                        </w:rPr>
                        <w:t>МБУ «МФЦ»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4B557D" wp14:editId="171B908D">
                <wp:simplePos x="0" y="0"/>
                <wp:positionH relativeFrom="column">
                  <wp:posOffset>1398905</wp:posOffset>
                </wp:positionH>
                <wp:positionV relativeFrom="paragraph">
                  <wp:posOffset>92710</wp:posOffset>
                </wp:positionV>
                <wp:extent cx="0" cy="914400"/>
                <wp:effectExtent l="59690" t="6985" r="54610" b="2159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15pt,7.3pt" to="110.15pt,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2756B6" w:rsidRPr="00F81FB6" w:rsidRDefault="002756B6" w:rsidP="002756B6">
      <w:pPr>
        <w:pStyle w:val="ConsPlusNonformat"/>
        <w:tabs>
          <w:tab w:val="left" w:pos="1395"/>
          <w:tab w:val="left" w:pos="3355"/>
        </w:tabs>
        <w:jc w:val="both"/>
        <w:rPr>
          <w:color w:val="000000" w:themeColor="text1"/>
          <w:sz w:val="24"/>
          <w:szCs w:val="24"/>
        </w:rPr>
      </w:pPr>
      <w:r w:rsidRPr="00F81FB6">
        <w:rPr>
          <w:color w:val="000000" w:themeColor="text1"/>
        </w:rPr>
        <w:tab/>
      </w:r>
      <w:r w:rsidRPr="00F81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81FB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756B6" w:rsidRPr="00F81FB6" w:rsidRDefault="002756B6" w:rsidP="002756B6">
      <w:pPr>
        <w:pStyle w:val="ConsPlusNonformat"/>
        <w:tabs>
          <w:tab w:val="left" w:pos="1995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81FB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Да </w:t>
      </w:r>
    </w:p>
    <w:p w:rsidR="002756B6" w:rsidRPr="00F81FB6" w:rsidRDefault="002756B6" w:rsidP="002756B6">
      <w:pPr>
        <w:pStyle w:val="ConsPlusNonformat"/>
        <w:tabs>
          <w:tab w:val="left" w:pos="199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56B6" w:rsidRPr="00F81FB6" w:rsidRDefault="002756B6" w:rsidP="002756B6">
      <w:pPr>
        <w:pStyle w:val="ConsPlusNonformat"/>
        <w:jc w:val="both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853988" wp14:editId="6CFCD4BF">
                <wp:simplePos x="0" y="0"/>
                <wp:positionH relativeFrom="column">
                  <wp:posOffset>4446905</wp:posOffset>
                </wp:positionH>
                <wp:positionV relativeFrom="paragraph">
                  <wp:posOffset>126365</wp:posOffset>
                </wp:positionV>
                <wp:extent cx="0" cy="228600"/>
                <wp:effectExtent l="59690" t="6985" r="54610" b="2159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15pt,9.95pt" to="350.1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/8R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2756B6" w:rsidRPr="00F81FB6" w:rsidRDefault="002756B6" w:rsidP="002756B6">
      <w:pPr>
        <w:pStyle w:val="ConsPlusNonformat"/>
        <w:tabs>
          <w:tab w:val="left" w:pos="2430"/>
          <w:tab w:val="left" w:pos="2655"/>
          <w:tab w:val="left" w:pos="714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1FB6">
        <w:rPr>
          <w:color w:val="000000" w:themeColor="text1"/>
        </w:rPr>
        <w:tab/>
      </w:r>
    </w:p>
    <w:p w:rsidR="002756B6" w:rsidRPr="00F81FB6" w:rsidRDefault="002756B6" w:rsidP="002756B6">
      <w:pPr>
        <w:pStyle w:val="ConsPlusNonformat"/>
        <w:jc w:val="both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7A8206" wp14:editId="08DAE38B">
                <wp:simplePos x="0" y="0"/>
                <wp:positionH relativeFrom="column">
                  <wp:posOffset>27305</wp:posOffset>
                </wp:positionH>
                <wp:positionV relativeFrom="paragraph">
                  <wp:posOffset>35560</wp:posOffset>
                </wp:positionV>
                <wp:extent cx="6324600" cy="523240"/>
                <wp:effectExtent l="12065" t="6985" r="6985" b="1270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609" w:rsidRPr="005B213C" w:rsidRDefault="00F21609" w:rsidP="002756B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B213C">
                              <w:rPr>
                                <w:sz w:val="22"/>
                                <w:szCs w:val="22"/>
                              </w:rPr>
                              <w:t>Выдача (направление) заявителю результата предоставления муниципальной услуги или отказ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  <w:r w:rsidRPr="005B213C">
                              <w:rPr>
                                <w:sz w:val="22"/>
                                <w:szCs w:val="22"/>
                              </w:rPr>
                              <w:t xml:space="preserve">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9" style="position:absolute;left:0;text-align:left;margin-left:2.15pt;margin-top:2.8pt;width:498pt;height:4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">
                <v:textbox>
                  <w:txbxContent>
                    <w:p w:rsidR="00F21609" w:rsidRPr="005B213C" w:rsidRDefault="00F21609" w:rsidP="002756B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B213C">
                        <w:rPr>
                          <w:sz w:val="22"/>
                          <w:szCs w:val="22"/>
                        </w:rPr>
                        <w:t>Выдача (направление) заявителю результата предоставления муниципальной услуги или отказ</w:t>
                      </w:r>
                      <w:r>
                        <w:rPr>
                          <w:sz w:val="22"/>
                          <w:szCs w:val="22"/>
                        </w:rPr>
                        <w:t>а</w:t>
                      </w:r>
                      <w:r w:rsidRPr="005B213C">
                        <w:rPr>
                          <w:sz w:val="22"/>
                          <w:szCs w:val="22"/>
                        </w:rPr>
                        <w:t xml:space="preserve">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2756B6" w:rsidRPr="00F81FB6" w:rsidRDefault="002756B6" w:rsidP="002756B6">
      <w:pPr>
        <w:pStyle w:val="ConsPlusNonformat"/>
        <w:tabs>
          <w:tab w:val="left" w:pos="199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1FB6">
        <w:rPr>
          <w:color w:val="000000" w:themeColor="text1"/>
        </w:rPr>
        <w:tab/>
      </w:r>
    </w:p>
    <w:p w:rsidR="002756B6" w:rsidRPr="00F81FB6" w:rsidRDefault="002756B6" w:rsidP="002756B6">
      <w:pPr>
        <w:pStyle w:val="ConsPlusNonformat"/>
        <w:jc w:val="both"/>
        <w:rPr>
          <w:color w:val="000000" w:themeColor="text1"/>
        </w:rPr>
      </w:pPr>
      <w:r w:rsidRPr="00F81FB6">
        <w:rPr>
          <w:color w:val="000000" w:themeColor="text1"/>
        </w:rPr>
        <w:t xml:space="preserve">               </w:t>
      </w:r>
    </w:p>
    <w:p w:rsidR="002756B6" w:rsidRPr="00F81FB6" w:rsidRDefault="002756B6" w:rsidP="002756B6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56B6" w:rsidRPr="00F81FB6" w:rsidRDefault="002756B6" w:rsidP="002756B6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1D75" w:rsidRPr="000C2B2C" w:rsidRDefault="00291D75" w:rsidP="00291D75">
      <w:pPr>
        <w:pStyle w:val="ConsPlusNormal"/>
        <w:ind w:left="48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B2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291D75" w:rsidRDefault="00291D75" w:rsidP="00291D75">
      <w:pPr>
        <w:shd w:val="clear" w:color="auto" w:fill="FFFFFF"/>
        <w:ind w:left="4820"/>
        <w:jc w:val="both"/>
        <w:rPr>
          <w:color w:val="000000" w:themeColor="text1"/>
          <w:sz w:val="28"/>
          <w:szCs w:val="28"/>
        </w:rPr>
      </w:pPr>
      <w:r w:rsidRPr="000C2B2C">
        <w:rPr>
          <w:color w:val="000000" w:themeColor="text1"/>
          <w:sz w:val="28"/>
          <w:szCs w:val="28"/>
        </w:rPr>
        <w:t xml:space="preserve">к Административному регламенту </w:t>
      </w:r>
    </w:p>
    <w:p w:rsidR="00291D75" w:rsidRDefault="00291D75" w:rsidP="00291D75">
      <w:pPr>
        <w:shd w:val="clear" w:color="auto" w:fill="FFFFFF"/>
        <w:ind w:left="4820"/>
        <w:jc w:val="both"/>
        <w:rPr>
          <w:color w:val="000000" w:themeColor="text1"/>
          <w:sz w:val="28"/>
          <w:szCs w:val="28"/>
        </w:rPr>
      </w:pPr>
      <w:r w:rsidRPr="000C2B2C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291D75" w:rsidRDefault="00291D75" w:rsidP="00291D75">
      <w:pPr>
        <w:shd w:val="clear" w:color="auto" w:fill="FFFFFF"/>
        <w:ind w:left="4820"/>
        <w:jc w:val="both"/>
        <w:rPr>
          <w:spacing w:val="-7"/>
          <w:sz w:val="28"/>
          <w:szCs w:val="28"/>
        </w:rPr>
      </w:pPr>
      <w:r w:rsidRPr="000C2B2C">
        <w:rPr>
          <w:color w:val="000000" w:themeColor="text1"/>
          <w:sz w:val="28"/>
          <w:szCs w:val="28"/>
        </w:rPr>
        <w:t>«</w:t>
      </w:r>
      <w:r w:rsidRPr="000C2B2C">
        <w:rPr>
          <w:spacing w:val="-7"/>
          <w:sz w:val="28"/>
          <w:szCs w:val="28"/>
        </w:rPr>
        <w:t xml:space="preserve">Предоставление решения о согласовании </w:t>
      </w:r>
    </w:p>
    <w:p w:rsidR="002756B6" w:rsidRDefault="00291D75" w:rsidP="00291D75">
      <w:pPr>
        <w:shd w:val="clear" w:color="auto" w:fill="FFFFFF"/>
        <w:ind w:left="4820"/>
        <w:jc w:val="both"/>
        <w:rPr>
          <w:color w:val="000000" w:themeColor="text1"/>
          <w:sz w:val="28"/>
          <w:szCs w:val="28"/>
        </w:rPr>
      </w:pPr>
      <w:r w:rsidRPr="000C2B2C">
        <w:rPr>
          <w:spacing w:val="-7"/>
          <w:sz w:val="28"/>
          <w:szCs w:val="28"/>
        </w:rPr>
        <w:t xml:space="preserve">архитектурно-градостроительного </w:t>
      </w:r>
      <w:r w:rsidRPr="000C2B2C">
        <w:rPr>
          <w:sz w:val="28"/>
          <w:szCs w:val="28"/>
        </w:rPr>
        <w:t>облика объекта</w:t>
      </w:r>
      <w:r w:rsidRPr="000C2B2C">
        <w:rPr>
          <w:color w:val="000000" w:themeColor="text1"/>
          <w:sz w:val="28"/>
          <w:szCs w:val="28"/>
        </w:rPr>
        <w:t>»</w:t>
      </w:r>
    </w:p>
    <w:p w:rsidR="00291D75" w:rsidRDefault="00291D75" w:rsidP="00291D75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291D75" w:rsidRDefault="00291D75" w:rsidP="00291D75">
      <w:pPr>
        <w:widowControl w:val="0"/>
        <w:autoSpaceDE w:val="0"/>
        <w:autoSpaceDN w:val="0"/>
        <w:adjustRightInd w:val="0"/>
        <w:ind w:left="510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Главе </w:t>
      </w:r>
      <w:r w:rsidRPr="00F81FB6">
        <w:rPr>
          <w:color w:val="000000" w:themeColor="text1"/>
          <w:sz w:val="28"/>
          <w:szCs w:val="28"/>
        </w:rPr>
        <w:t>Озерского городского округа</w:t>
      </w:r>
    </w:p>
    <w:p w:rsidR="00291D75" w:rsidRDefault="00291D75" w:rsidP="00291D75">
      <w:pPr>
        <w:widowControl w:val="0"/>
        <w:autoSpaceDE w:val="0"/>
        <w:autoSpaceDN w:val="0"/>
        <w:adjustRightInd w:val="0"/>
        <w:ind w:left="5103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_________</w:t>
      </w:r>
      <w:r>
        <w:rPr>
          <w:color w:val="000000" w:themeColor="text1"/>
          <w:sz w:val="28"/>
          <w:szCs w:val="28"/>
        </w:rPr>
        <w:t>_______________________</w:t>
      </w:r>
    </w:p>
    <w:p w:rsidR="00291D75" w:rsidRPr="00291D75" w:rsidRDefault="00291D75" w:rsidP="00291D75">
      <w:pPr>
        <w:widowControl w:val="0"/>
        <w:autoSpaceDE w:val="0"/>
        <w:autoSpaceDN w:val="0"/>
        <w:adjustRightInd w:val="0"/>
        <w:ind w:left="5811" w:firstLine="561"/>
        <w:rPr>
          <w:color w:val="000000" w:themeColor="text1"/>
          <w:sz w:val="28"/>
          <w:szCs w:val="28"/>
        </w:rPr>
      </w:pPr>
      <w:r w:rsidRPr="00F81FB6">
        <w:rPr>
          <w:color w:val="000000" w:themeColor="text1"/>
          <w:sz w:val="28"/>
          <w:szCs w:val="28"/>
        </w:rPr>
        <w:t>(Ф.И.О.)</w:t>
      </w:r>
    </w:p>
    <w:p w:rsidR="00291D75" w:rsidRPr="00291D75" w:rsidRDefault="00291D75" w:rsidP="00291D75">
      <w:pPr>
        <w:shd w:val="clear" w:color="auto" w:fill="FFFFFF"/>
        <w:ind w:left="4820"/>
        <w:jc w:val="both"/>
        <w:rPr>
          <w:sz w:val="28"/>
          <w:szCs w:val="28"/>
        </w:rPr>
      </w:pPr>
    </w:p>
    <w:bookmarkEnd w:id="11"/>
    <w:p w:rsidR="009235C4" w:rsidRPr="00FC2C09" w:rsidRDefault="009235C4" w:rsidP="00CE37D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C2C09">
        <w:rPr>
          <w:b/>
          <w:bCs/>
          <w:color w:val="26282F"/>
          <w:sz w:val="26"/>
          <w:szCs w:val="26"/>
        </w:rPr>
        <w:t>Заявление</w:t>
      </w:r>
    </w:p>
    <w:p w:rsidR="00CE37D8" w:rsidRPr="00FC2C09" w:rsidRDefault="009235C4" w:rsidP="00CE37D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C2C09">
        <w:rPr>
          <w:b/>
          <w:bCs/>
          <w:color w:val="26282F"/>
          <w:sz w:val="26"/>
          <w:szCs w:val="26"/>
        </w:rPr>
        <w:t xml:space="preserve">о </w:t>
      </w:r>
      <w:r w:rsidR="00CE37D8" w:rsidRPr="00FC2C09">
        <w:rPr>
          <w:b/>
          <w:sz w:val="26"/>
          <w:szCs w:val="26"/>
        </w:rPr>
        <w:t xml:space="preserve">предоставлении решения о согласовании </w:t>
      </w:r>
    </w:p>
    <w:p w:rsidR="009235C4" w:rsidRPr="00FC2C09" w:rsidRDefault="00CE37D8" w:rsidP="00CE37D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C2C09">
        <w:rPr>
          <w:b/>
          <w:sz w:val="26"/>
          <w:szCs w:val="26"/>
        </w:rPr>
        <w:t>архитектурно-градостроительного облика объекта</w:t>
      </w:r>
    </w:p>
    <w:p w:rsidR="009235C4" w:rsidRPr="00FC2C09" w:rsidRDefault="009235C4" w:rsidP="0092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CE37D8" w:rsidRPr="00FC2C09" w:rsidRDefault="00CE37D8" w:rsidP="0092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235C4" w:rsidRPr="00FC2C09" w:rsidRDefault="009235C4" w:rsidP="009235C4">
      <w:pPr>
        <w:autoSpaceDE w:val="0"/>
        <w:autoSpaceDN w:val="0"/>
        <w:adjustRightInd w:val="0"/>
        <w:rPr>
          <w:sz w:val="26"/>
          <w:szCs w:val="26"/>
        </w:rPr>
      </w:pPr>
      <w:r w:rsidRPr="00FC2C09">
        <w:rPr>
          <w:sz w:val="26"/>
          <w:szCs w:val="26"/>
        </w:rPr>
        <w:t xml:space="preserve">    В администрацию Озерского  городского  округа  Челябинской  области  </w:t>
      </w:r>
      <w:proofErr w:type="gramStart"/>
      <w:r w:rsidRPr="00FC2C09">
        <w:rPr>
          <w:sz w:val="26"/>
          <w:szCs w:val="26"/>
        </w:rPr>
        <w:t>от</w:t>
      </w:r>
      <w:proofErr w:type="gramEnd"/>
    </w:p>
    <w:p w:rsidR="009235C4" w:rsidRPr="00FC2C09" w:rsidRDefault="009235C4" w:rsidP="009235C4">
      <w:pPr>
        <w:autoSpaceDE w:val="0"/>
        <w:autoSpaceDN w:val="0"/>
        <w:adjustRightInd w:val="0"/>
        <w:rPr>
          <w:sz w:val="26"/>
          <w:szCs w:val="26"/>
        </w:rPr>
      </w:pPr>
      <w:r w:rsidRPr="00FC2C09">
        <w:rPr>
          <w:sz w:val="26"/>
          <w:szCs w:val="26"/>
        </w:rPr>
        <w:t>___________________________________________</w:t>
      </w:r>
      <w:r w:rsidR="00FC2C09">
        <w:rPr>
          <w:sz w:val="26"/>
          <w:szCs w:val="26"/>
        </w:rPr>
        <w:t>_____________________________</w:t>
      </w:r>
    </w:p>
    <w:p w:rsidR="009235C4" w:rsidRPr="00FC2C09" w:rsidRDefault="009235C4" w:rsidP="00CE37D8">
      <w:pPr>
        <w:autoSpaceDE w:val="0"/>
        <w:autoSpaceDN w:val="0"/>
        <w:adjustRightInd w:val="0"/>
        <w:jc w:val="center"/>
        <w:rPr>
          <w:sz w:val="18"/>
          <w:szCs w:val="18"/>
        </w:rPr>
      </w:pPr>
      <w:proofErr w:type="gramStart"/>
      <w:r w:rsidRPr="00FC2C09">
        <w:rPr>
          <w:sz w:val="18"/>
          <w:szCs w:val="18"/>
        </w:rPr>
        <w:t>(наименование за</w:t>
      </w:r>
      <w:r w:rsidR="00CE37D8" w:rsidRPr="00FC2C09">
        <w:rPr>
          <w:sz w:val="18"/>
          <w:szCs w:val="18"/>
        </w:rPr>
        <w:t>явителя</w:t>
      </w:r>
      <w:r w:rsidRPr="00FC2C09">
        <w:rPr>
          <w:sz w:val="18"/>
          <w:szCs w:val="18"/>
        </w:rPr>
        <w:t>: фамилия, имя, отчество - для граждан,</w:t>
      </w:r>
      <w:proofErr w:type="gramEnd"/>
    </w:p>
    <w:p w:rsidR="009235C4" w:rsidRPr="00FC2C09" w:rsidRDefault="009235C4" w:rsidP="009235C4">
      <w:pPr>
        <w:autoSpaceDE w:val="0"/>
        <w:autoSpaceDN w:val="0"/>
        <w:adjustRightInd w:val="0"/>
        <w:rPr>
          <w:sz w:val="26"/>
          <w:szCs w:val="26"/>
        </w:rPr>
      </w:pPr>
      <w:r w:rsidRPr="00FC2C09">
        <w:rPr>
          <w:sz w:val="26"/>
          <w:szCs w:val="26"/>
        </w:rPr>
        <w:t>___________________________________________</w:t>
      </w:r>
      <w:r w:rsidR="00FC2C09">
        <w:rPr>
          <w:sz w:val="26"/>
          <w:szCs w:val="26"/>
        </w:rPr>
        <w:t>_____________________________</w:t>
      </w:r>
    </w:p>
    <w:p w:rsidR="009235C4" w:rsidRPr="00FC2C09" w:rsidRDefault="009235C4" w:rsidP="009235C4">
      <w:pPr>
        <w:autoSpaceDE w:val="0"/>
        <w:autoSpaceDN w:val="0"/>
        <w:adjustRightInd w:val="0"/>
        <w:rPr>
          <w:sz w:val="18"/>
          <w:szCs w:val="18"/>
        </w:rPr>
      </w:pPr>
      <w:r w:rsidRPr="00FC2C09">
        <w:rPr>
          <w:sz w:val="18"/>
          <w:szCs w:val="18"/>
        </w:rPr>
        <w:t xml:space="preserve">         полное наименование организации - для юридических лиц, его почтовый индекс и адрес, контактный телефон)</w:t>
      </w:r>
    </w:p>
    <w:p w:rsidR="00CE37D8" w:rsidRPr="00FC2C09" w:rsidRDefault="009235C4" w:rsidP="009235C4">
      <w:pPr>
        <w:autoSpaceDE w:val="0"/>
        <w:autoSpaceDN w:val="0"/>
        <w:adjustRightInd w:val="0"/>
        <w:rPr>
          <w:sz w:val="26"/>
          <w:szCs w:val="26"/>
        </w:rPr>
      </w:pPr>
      <w:r w:rsidRPr="00FC2C09">
        <w:rPr>
          <w:sz w:val="26"/>
          <w:szCs w:val="26"/>
        </w:rPr>
        <w:t xml:space="preserve">    </w:t>
      </w:r>
    </w:p>
    <w:p w:rsidR="009235C4" w:rsidRPr="00FC2C09" w:rsidRDefault="009235C4" w:rsidP="009235C4">
      <w:pPr>
        <w:autoSpaceDE w:val="0"/>
        <w:autoSpaceDN w:val="0"/>
        <w:adjustRightInd w:val="0"/>
        <w:rPr>
          <w:sz w:val="26"/>
          <w:szCs w:val="26"/>
        </w:rPr>
      </w:pPr>
      <w:r w:rsidRPr="00FC2C09">
        <w:rPr>
          <w:sz w:val="26"/>
          <w:szCs w:val="26"/>
        </w:rPr>
        <w:t xml:space="preserve">Прошу </w:t>
      </w:r>
      <w:r w:rsidR="00CE37D8" w:rsidRPr="00FC2C09">
        <w:rPr>
          <w:sz w:val="26"/>
          <w:szCs w:val="26"/>
        </w:rPr>
        <w:t>предоставить решение о согласовании архитектурно-градостроительного облика объекта</w:t>
      </w:r>
      <w:r w:rsidRPr="00FC2C09">
        <w:rPr>
          <w:sz w:val="26"/>
          <w:szCs w:val="26"/>
        </w:rPr>
        <w:t xml:space="preserve"> </w:t>
      </w:r>
      <w:r w:rsidR="00FC2C09">
        <w:rPr>
          <w:sz w:val="26"/>
          <w:szCs w:val="26"/>
        </w:rPr>
        <w:t>_</w:t>
      </w:r>
      <w:r w:rsidRPr="00FC2C09">
        <w:rPr>
          <w:sz w:val="26"/>
          <w:szCs w:val="26"/>
        </w:rPr>
        <w:t>_________________________</w:t>
      </w:r>
      <w:r w:rsidR="00CE37D8" w:rsidRPr="00FC2C09">
        <w:rPr>
          <w:sz w:val="26"/>
          <w:szCs w:val="26"/>
        </w:rPr>
        <w:t>________________________________</w:t>
      </w:r>
      <w:r w:rsidR="00FC2C09">
        <w:rPr>
          <w:sz w:val="26"/>
          <w:szCs w:val="26"/>
        </w:rPr>
        <w:t>_</w:t>
      </w:r>
    </w:p>
    <w:p w:rsidR="009235C4" w:rsidRPr="00FC2C09" w:rsidRDefault="009235C4" w:rsidP="00CE37D8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FC2C09">
        <w:rPr>
          <w:sz w:val="18"/>
          <w:szCs w:val="18"/>
        </w:rPr>
        <w:t>(наименование объекта</w:t>
      </w:r>
      <w:r w:rsidR="00CE37D8" w:rsidRPr="00FC2C09">
        <w:rPr>
          <w:sz w:val="18"/>
          <w:szCs w:val="18"/>
        </w:rPr>
        <w:t>)</w:t>
      </w:r>
    </w:p>
    <w:p w:rsidR="009235C4" w:rsidRPr="00FC2C09" w:rsidRDefault="009235C4" w:rsidP="009235C4">
      <w:pPr>
        <w:autoSpaceDE w:val="0"/>
        <w:autoSpaceDN w:val="0"/>
        <w:adjustRightInd w:val="0"/>
        <w:rPr>
          <w:sz w:val="26"/>
          <w:szCs w:val="26"/>
        </w:rPr>
      </w:pPr>
      <w:r w:rsidRPr="00FC2C09">
        <w:rPr>
          <w:sz w:val="26"/>
          <w:szCs w:val="26"/>
        </w:rPr>
        <w:t>________________________________________________________________________</w:t>
      </w:r>
    </w:p>
    <w:p w:rsidR="009235C4" w:rsidRPr="00FC2C09" w:rsidRDefault="009235C4" w:rsidP="00CE37D8">
      <w:pPr>
        <w:autoSpaceDE w:val="0"/>
        <w:autoSpaceDN w:val="0"/>
        <w:adjustRightInd w:val="0"/>
        <w:rPr>
          <w:sz w:val="26"/>
          <w:szCs w:val="26"/>
        </w:rPr>
      </w:pPr>
      <w:r w:rsidRPr="00FC2C09">
        <w:rPr>
          <w:sz w:val="26"/>
          <w:szCs w:val="26"/>
        </w:rPr>
        <w:t xml:space="preserve">   </w:t>
      </w:r>
    </w:p>
    <w:p w:rsidR="009235C4" w:rsidRPr="00FC2C09" w:rsidRDefault="009235C4" w:rsidP="009235C4">
      <w:pPr>
        <w:autoSpaceDE w:val="0"/>
        <w:autoSpaceDN w:val="0"/>
        <w:adjustRightInd w:val="0"/>
        <w:rPr>
          <w:sz w:val="26"/>
          <w:szCs w:val="26"/>
        </w:rPr>
      </w:pPr>
      <w:proofErr w:type="gramStart"/>
      <w:r w:rsidRPr="00FC2C09">
        <w:rPr>
          <w:sz w:val="26"/>
          <w:szCs w:val="26"/>
        </w:rPr>
        <w:t>расположенного</w:t>
      </w:r>
      <w:proofErr w:type="gramEnd"/>
      <w:r w:rsidRPr="00FC2C09">
        <w:rPr>
          <w:sz w:val="26"/>
          <w:szCs w:val="26"/>
        </w:rPr>
        <w:t xml:space="preserve"> по адресу _________________________________________________</w:t>
      </w:r>
    </w:p>
    <w:p w:rsidR="009235C4" w:rsidRPr="00FC2C09" w:rsidRDefault="00CE37D8" w:rsidP="00CE37D8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FC2C09">
        <w:rPr>
          <w:sz w:val="26"/>
          <w:szCs w:val="26"/>
        </w:rPr>
        <w:t xml:space="preserve">                                    </w:t>
      </w:r>
      <w:proofErr w:type="gramStart"/>
      <w:r w:rsidR="009235C4" w:rsidRPr="00FC2C09">
        <w:rPr>
          <w:sz w:val="18"/>
          <w:szCs w:val="18"/>
        </w:rPr>
        <w:t xml:space="preserve">(полный адрес объекта </w:t>
      </w:r>
      <w:r w:rsidRPr="00FC2C09">
        <w:rPr>
          <w:sz w:val="18"/>
          <w:szCs w:val="18"/>
        </w:rPr>
        <w:t>с указанием субъекта Российской Федерации,</w:t>
      </w:r>
      <w:proofErr w:type="gramEnd"/>
    </w:p>
    <w:p w:rsidR="009235C4" w:rsidRPr="00FC2C09" w:rsidRDefault="009235C4" w:rsidP="009235C4">
      <w:pPr>
        <w:autoSpaceDE w:val="0"/>
        <w:autoSpaceDN w:val="0"/>
        <w:adjustRightInd w:val="0"/>
        <w:rPr>
          <w:sz w:val="26"/>
          <w:szCs w:val="26"/>
        </w:rPr>
      </w:pPr>
      <w:r w:rsidRPr="00FC2C09">
        <w:rPr>
          <w:sz w:val="26"/>
          <w:szCs w:val="26"/>
        </w:rPr>
        <w:t>___________________________________________</w:t>
      </w:r>
      <w:r w:rsidR="00FC2C09">
        <w:rPr>
          <w:sz w:val="26"/>
          <w:szCs w:val="26"/>
        </w:rPr>
        <w:t>_____________________________</w:t>
      </w:r>
    </w:p>
    <w:p w:rsidR="009235C4" w:rsidRPr="00FC2C09" w:rsidRDefault="009235C4" w:rsidP="00CE37D8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FC2C09">
        <w:rPr>
          <w:sz w:val="18"/>
          <w:szCs w:val="18"/>
        </w:rPr>
        <w:t>административного района и т.д. или строительный адрес)</w:t>
      </w:r>
    </w:p>
    <w:p w:rsidR="00CE37D8" w:rsidRPr="00FC2C09" w:rsidRDefault="00CE37D8" w:rsidP="009235C4">
      <w:pPr>
        <w:autoSpaceDE w:val="0"/>
        <w:autoSpaceDN w:val="0"/>
        <w:adjustRightInd w:val="0"/>
        <w:rPr>
          <w:sz w:val="18"/>
          <w:szCs w:val="18"/>
        </w:rPr>
      </w:pPr>
    </w:p>
    <w:p w:rsidR="009235C4" w:rsidRPr="00FC2C09" w:rsidRDefault="00CE37D8" w:rsidP="009235C4">
      <w:pPr>
        <w:autoSpaceDE w:val="0"/>
        <w:autoSpaceDN w:val="0"/>
        <w:adjustRightInd w:val="0"/>
        <w:rPr>
          <w:sz w:val="26"/>
          <w:szCs w:val="26"/>
        </w:rPr>
      </w:pPr>
      <w:r w:rsidRPr="00FC2C09">
        <w:rPr>
          <w:sz w:val="26"/>
          <w:szCs w:val="26"/>
        </w:rPr>
        <w:t>К</w:t>
      </w:r>
      <w:r w:rsidR="009235C4" w:rsidRPr="00FC2C09">
        <w:rPr>
          <w:sz w:val="26"/>
          <w:szCs w:val="26"/>
        </w:rPr>
        <w:t>адастровый (условный) номер земельного участка ___________________________</w:t>
      </w:r>
    </w:p>
    <w:p w:rsidR="009235C4" w:rsidRPr="00FC2C09" w:rsidRDefault="009235C4" w:rsidP="0092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CE37D8" w:rsidRDefault="00FC2C09" w:rsidP="00FC2C0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Приложение: ______________________________________________</w:t>
      </w:r>
    </w:p>
    <w:p w:rsidR="00F843EA" w:rsidRPr="00FC2C09" w:rsidRDefault="00F843EA" w:rsidP="00FC2C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E37D8" w:rsidRDefault="00FC2C09" w:rsidP="0092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______________________________________________</w:t>
      </w:r>
    </w:p>
    <w:p w:rsidR="00F843EA" w:rsidRPr="00FC2C09" w:rsidRDefault="00F843EA" w:rsidP="0092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CE37D8" w:rsidRDefault="00FC2C09" w:rsidP="0092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______________________________________________</w:t>
      </w:r>
    </w:p>
    <w:p w:rsidR="00F843EA" w:rsidRDefault="00F843EA" w:rsidP="0092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C2C09" w:rsidRDefault="00FC2C09" w:rsidP="0092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______________________________________________</w:t>
      </w:r>
    </w:p>
    <w:p w:rsidR="00FC2C09" w:rsidRDefault="00FC2C09" w:rsidP="0092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C2C09" w:rsidRDefault="00FC2C09" w:rsidP="0092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C2C09" w:rsidRPr="00FC2C09" w:rsidRDefault="00FC2C09" w:rsidP="0092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235C4" w:rsidRPr="00FC2C09" w:rsidRDefault="009235C4" w:rsidP="009235C4">
      <w:pPr>
        <w:autoSpaceDE w:val="0"/>
        <w:autoSpaceDN w:val="0"/>
        <w:adjustRightInd w:val="0"/>
        <w:rPr>
          <w:sz w:val="26"/>
          <w:szCs w:val="26"/>
        </w:rPr>
      </w:pPr>
      <w:r w:rsidRPr="00FC2C09">
        <w:rPr>
          <w:sz w:val="26"/>
          <w:szCs w:val="26"/>
        </w:rPr>
        <w:t>_______________________________     ___________________________ ___________</w:t>
      </w:r>
    </w:p>
    <w:p w:rsidR="009235C4" w:rsidRPr="00FC2C09" w:rsidRDefault="009235C4" w:rsidP="009235C4">
      <w:pPr>
        <w:autoSpaceDE w:val="0"/>
        <w:autoSpaceDN w:val="0"/>
        <w:adjustRightInd w:val="0"/>
        <w:rPr>
          <w:sz w:val="18"/>
          <w:szCs w:val="18"/>
        </w:rPr>
      </w:pPr>
      <w:proofErr w:type="gramStart"/>
      <w:r w:rsidRPr="00FC2C09">
        <w:rPr>
          <w:sz w:val="18"/>
          <w:szCs w:val="18"/>
        </w:rPr>
        <w:t xml:space="preserve">(наименование юридического лица      </w:t>
      </w:r>
      <w:r w:rsidR="00CE37D8" w:rsidRPr="00FC2C09">
        <w:rPr>
          <w:sz w:val="18"/>
          <w:szCs w:val="18"/>
        </w:rPr>
        <w:t xml:space="preserve">                             </w:t>
      </w:r>
      <w:r w:rsidRPr="00FC2C09">
        <w:rPr>
          <w:sz w:val="18"/>
          <w:szCs w:val="18"/>
        </w:rPr>
        <w:t xml:space="preserve">(подпись, дата подписания)  </w:t>
      </w:r>
      <w:r w:rsidR="00CE37D8" w:rsidRPr="00FC2C09">
        <w:rPr>
          <w:sz w:val="18"/>
          <w:szCs w:val="18"/>
        </w:rPr>
        <w:t xml:space="preserve">                         </w:t>
      </w:r>
      <w:r w:rsidRPr="00FC2C09">
        <w:rPr>
          <w:sz w:val="18"/>
          <w:szCs w:val="18"/>
        </w:rPr>
        <w:t>(Ф.И.О.)</w:t>
      </w:r>
      <w:proofErr w:type="gramEnd"/>
    </w:p>
    <w:p w:rsidR="000327BE" w:rsidRDefault="009235C4" w:rsidP="009235C4">
      <w:pPr>
        <w:autoSpaceDE w:val="0"/>
        <w:autoSpaceDN w:val="0"/>
        <w:adjustRightInd w:val="0"/>
        <w:rPr>
          <w:sz w:val="18"/>
          <w:szCs w:val="18"/>
        </w:rPr>
      </w:pPr>
      <w:r w:rsidRPr="00FC2C09">
        <w:rPr>
          <w:sz w:val="18"/>
          <w:szCs w:val="18"/>
        </w:rPr>
        <w:t xml:space="preserve">  или Ф.И.О. физического лица)  </w:t>
      </w:r>
    </w:p>
    <w:p w:rsidR="009235C4" w:rsidRPr="000327BE" w:rsidRDefault="009235C4" w:rsidP="009235C4">
      <w:pPr>
        <w:autoSpaceDE w:val="0"/>
        <w:autoSpaceDN w:val="0"/>
        <w:adjustRightInd w:val="0"/>
        <w:rPr>
          <w:sz w:val="24"/>
          <w:szCs w:val="24"/>
        </w:rPr>
      </w:pPr>
      <w:r w:rsidRPr="000327BE">
        <w:rPr>
          <w:sz w:val="24"/>
          <w:szCs w:val="24"/>
        </w:rPr>
        <w:t>М.П.</w:t>
      </w:r>
    </w:p>
    <w:p w:rsidR="009235C4" w:rsidRDefault="009235C4" w:rsidP="009235C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E420F" w:rsidRDefault="00CE420F" w:rsidP="009235C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E420F" w:rsidRDefault="00CE420F" w:rsidP="009235C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E420F" w:rsidRDefault="00CE420F" w:rsidP="009235C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E420F" w:rsidRPr="00CE37D8" w:rsidRDefault="00CE420F" w:rsidP="009235C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8"/>
      </w:tblGrid>
      <w:tr w:rsidR="009235C4" w:rsidRPr="00CE37D8" w:rsidTr="00F66294">
        <w:tc>
          <w:tcPr>
            <w:tcW w:w="4927" w:type="dxa"/>
          </w:tcPr>
          <w:p w:rsidR="009235C4" w:rsidRPr="00CE37D8" w:rsidRDefault="009235C4" w:rsidP="00F66294">
            <w:pPr>
              <w:pStyle w:val="ad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928" w:type="dxa"/>
          </w:tcPr>
          <w:p w:rsidR="00CE37D8" w:rsidRDefault="00CE37D8" w:rsidP="00CE420F">
            <w:pPr>
              <w:rPr>
                <w:sz w:val="24"/>
                <w:szCs w:val="24"/>
              </w:rPr>
            </w:pPr>
          </w:p>
          <w:p w:rsidR="00CE420F" w:rsidRPr="000C2B2C" w:rsidRDefault="00CE420F" w:rsidP="00CE42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B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  <w:p w:rsidR="00CE420F" w:rsidRDefault="00CE420F" w:rsidP="00CE420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0C2B2C">
              <w:rPr>
                <w:color w:val="000000" w:themeColor="text1"/>
                <w:sz w:val="28"/>
                <w:szCs w:val="28"/>
              </w:rPr>
              <w:t xml:space="preserve">к Административному регламенту </w:t>
            </w:r>
          </w:p>
          <w:p w:rsidR="009235C4" w:rsidRPr="00CE420F" w:rsidRDefault="00CE420F" w:rsidP="00CE420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0C2B2C">
              <w:rPr>
                <w:color w:val="000000" w:themeColor="text1"/>
                <w:sz w:val="28"/>
                <w:szCs w:val="28"/>
              </w:rPr>
              <w:t>предоставления муниципальной услуги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C2B2C">
              <w:rPr>
                <w:color w:val="000000" w:themeColor="text1"/>
                <w:sz w:val="28"/>
                <w:szCs w:val="28"/>
              </w:rPr>
              <w:t>«</w:t>
            </w:r>
            <w:r w:rsidRPr="000C2B2C">
              <w:rPr>
                <w:spacing w:val="-7"/>
                <w:sz w:val="28"/>
                <w:szCs w:val="28"/>
              </w:rPr>
              <w:t xml:space="preserve">Предоставление решения о </w:t>
            </w:r>
            <w:r>
              <w:rPr>
                <w:spacing w:val="-7"/>
                <w:sz w:val="28"/>
                <w:szCs w:val="28"/>
              </w:rPr>
              <w:t xml:space="preserve">согласовании </w:t>
            </w:r>
            <w:r w:rsidRPr="000C2B2C">
              <w:rPr>
                <w:spacing w:val="-7"/>
                <w:sz w:val="28"/>
                <w:szCs w:val="28"/>
              </w:rPr>
              <w:t xml:space="preserve">архитектурно-градостроительного </w:t>
            </w:r>
            <w:r w:rsidRPr="000C2B2C">
              <w:rPr>
                <w:sz w:val="28"/>
                <w:szCs w:val="28"/>
              </w:rPr>
              <w:t>облика объекта</w:t>
            </w:r>
            <w:r w:rsidRPr="000C2B2C">
              <w:rPr>
                <w:color w:val="000000" w:themeColor="text1"/>
                <w:sz w:val="28"/>
                <w:szCs w:val="28"/>
              </w:rPr>
              <w:t>»</w:t>
            </w:r>
          </w:p>
          <w:p w:rsidR="009235C4" w:rsidRPr="00CE37D8" w:rsidRDefault="009235C4" w:rsidP="00F66294">
            <w:pPr>
              <w:jc w:val="both"/>
              <w:rPr>
                <w:sz w:val="24"/>
                <w:szCs w:val="24"/>
              </w:rPr>
            </w:pPr>
          </w:p>
        </w:tc>
      </w:tr>
    </w:tbl>
    <w:p w:rsidR="009235C4" w:rsidRPr="00CE37D8" w:rsidRDefault="009235C4" w:rsidP="009235C4">
      <w:pPr>
        <w:pStyle w:val="ad"/>
        <w:ind w:left="0"/>
        <w:rPr>
          <w:b/>
          <w:sz w:val="24"/>
          <w:szCs w:val="24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5"/>
        <w:gridCol w:w="5055"/>
      </w:tblGrid>
      <w:tr w:rsidR="009235C4" w:rsidRPr="00CE37D8" w:rsidTr="00F66294"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9235C4" w:rsidRPr="00CE37D8" w:rsidRDefault="009235C4" w:rsidP="00F66294">
            <w:pPr>
              <w:rPr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35C4" w:rsidRPr="00CE37D8" w:rsidRDefault="009235C4" w:rsidP="00F66294">
            <w:pPr>
              <w:rPr>
                <w:sz w:val="24"/>
                <w:szCs w:val="24"/>
              </w:rPr>
            </w:pPr>
            <w:r w:rsidRPr="00F843EA">
              <w:rPr>
                <w:sz w:val="26"/>
                <w:szCs w:val="26"/>
              </w:rPr>
              <w:t xml:space="preserve">Кому </w:t>
            </w:r>
            <w:r w:rsidRPr="00CE37D8">
              <w:rPr>
                <w:sz w:val="24"/>
                <w:szCs w:val="24"/>
              </w:rPr>
              <w:t>________________________________________</w:t>
            </w:r>
          </w:p>
        </w:tc>
      </w:tr>
      <w:tr w:rsidR="009235C4" w:rsidRPr="00CE37D8" w:rsidTr="00F66294"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9235C4" w:rsidRPr="00CE37D8" w:rsidRDefault="009235C4" w:rsidP="00F66294">
            <w:pPr>
              <w:rPr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35C4" w:rsidRPr="00F843EA" w:rsidRDefault="009235C4" w:rsidP="00FC2C09">
            <w:pPr>
              <w:jc w:val="center"/>
              <w:rPr>
                <w:sz w:val="18"/>
                <w:szCs w:val="18"/>
              </w:rPr>
            </w:pPr>
            <w:proofErr w:type="gramStart"/>
            <w:r w:rsidRPr="00F843EA">
              <w:rPr>
                <w:sz w:val="18"/>
                <w:szCs w:val="18"/>
              </w:rPr>
              <w:t>(наименование за</w:t>
            </w:r>
            <w:r w:rsidR="00FC2C09" w:rsidRPr="00F843EA">
              <w:rPr>
                <w:sz w:val="18"/>
                <w:szCs w:val="18"/>
              </w:rPr>
              <w:t>явителя</w:t>
            </w:r>
            <w:proofErr w:type="gramEnd"/>
          </w:p>
        </w:tc>
      </w:tr>
      <w:tr w:rsidR="009235C4" w:rsidRPr="00CE37D8" w:rsidTr="00F66294"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9235C4" w:rsidRPr="00CE37D8" w:rsidRDefault="009235C4" w:rsidP="00F66294">
            <w:pPr>
              <w:rPr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235C4" w:rsidRPr="00F843EA" w:rsidRDefault="009235C4" w:rsidP="00F66294">
            <w:pPr>
              <w:jc w:val="center"/>
              <w:rPr>
                <w:sz w:val="18"/>
                <w:szCs w:val="18"/>
              </w:rPr>
            </w:pPr>
            <w:proofErr w:type="gramStart"/>
            <w:r w:rsidRPr="00F843EA">
              <w:rPr>
                <w:sz w:val="18"/>
                <w:szCs w:val="18"/>
              </w:rPr>
              <w:t>(фамилия, имя, отчество - для граждан,</w:t>
            </w:r>
            <w:proofErr w:type="gramEnd"/>
          </w:p>
        </w:tc>
      </w:tr>
      <w:tr w:rsidR="009235C4" w:rsidRPr="00CE37D8" w:rsidTr="00F66294"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9235C4" w:rsidRPr="00CE37D8" w:rsidRDefault="009235C4" w:rsidP="00F66294">
            <w:pPr>
              <w:rPr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235C4" w:rsidRPr="00F843EA" w:rsidRDefault="009235C4" w:rsidP="00F66294">
            <w:pPr>
              <w:jc w:val="center"/>
              <w:rPr>
                <w:sz w:val="18"/>
                <w:szCs w:val="18"/>
              </w:rPr>
            </w:pPr>
            <w:r w:rsidRPr="00F843EA">
              <w:rPr>
                <w:sz w:val="18"/>
                <w:szCs w:val="18"/>
              </w:rPr>
              <w:t xml:space="preserve">полное наименование организации - </w:t>
            </w:r>
            <w:proofErr w:type="gramStart"/>
            <w:r w:rsidRPr="00F843EA">
              <w:rPr>
                <w:sz w:val="18"/>
                <w:szCs w:val="18"/>
              </w:rPr>
              <w:t>для</w:t>
            </w:r>
            <w:proofErr w:type="gramEnd"/>
          </w:p>
        </w:tc>
      </w:tr>
      <w:tr w:rsidR="009235C4" w:rsidRPr="00CE37D8" w:rsidTr="00F66294"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9235C4" w:rsidRPr="00CE37D8" w:rsidRDefault="009235C4" w:rsidP="00F66294">
            <w:pPr>
              <w:rPr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235C4" w:rsidRPr="00F843EA" w:rsidRDefault="009235C4" w:rsidP="00F66294">
            <w:pPr>
              <w:jc w:val="center"/>
              <w:rPr>
                <w:sz w:val="18"/>
                <w:szCs w:val="18"/>
              </w:rPr>
            </w:pPr>
            <w:r w:rsidRPr="00F843EA">
              <w:rPr>
                <w:sz w:val="18"/>
                <w:szCs w:val="18"/>
              </w:rPr>
              <w:t>юридических лиц), его почтовый индекс</w:t>
            </w:r>
          </w:p>
        </w:tc>
      </w:tr>
      <w:tr w:rsidR="009235C4" w:rsidRPr="00CE37D8" w:rsidTr="00F66294"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9235C4" w:rsidRPr="00CE37D8" w:rsidRDefault="009235C4" w:rsidP="00F66294">
            <w:pPr>
              <w:rPr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235C4" w:rsidRPr="00F843EA" w:rsidRDefault="009235C4" w:rsidP="00F66294">
            <w:pPr>
              <w:jc w:val="center"/>
              <w:rPr>
                <w:sz w:val="18"/>
                <w:szCs w:val="18"/>
              </w:rPr>
            </w:pPr>
            <w:r w:rsidRPr="00F843EA">
              <w:rPr>
                <w:sz w:val="18"/>
                <w:szCs w:val="18"/>
              </w:rPr>
              <w:t>и адрес, адрес электронной почты)</w:t>
            </w:r>
          </w:p>
        </w:tc>
      </w:tr>
    </w:tbl>
    <w:p w:rsidR="009235C4" w:rsidRPr="00CE37D8" w:rsidRDefault="009235C4" w:rsidP="009235C4">
      <w:pPr>
        <w:pStyle w:val="ad"/>
        <w:ind w:left="0"/>
        <w:rPr>
          <w:b/>
          <w:sz w:val="24"/>
          <w:szCs w:val="24"/>
        </w:rPr>
      </w:pPr>
    </w:p>
    <w:p w:rsidR="00431A68" w:rsidRDefault="00431A68" w:rsidP="009235C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6"/>
          <w:szCs w:val="26"/>
        </w:rPr>
      </w:pPr>
    </w:p>
    <w:p w:rsidR="009235C4" w:rsidRPr="000C1543" w:rsidRDefault="00F843EA" w:rsidP="009235C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6"/>
          <w:szCs w:val="26"/>
        </w:rPr>
      </w:pPr>
      <w:r w:rsidRPr="000C1543">
        <w:rPr>
          <w:b/>
          <w:bCs/>
          <w:color w:val="26282F"/>
          <w:sz w:val="26"/>
          <w:szCs w:val="26"/>
        </w:rPr>
        <w:t>Р</w:t>
      </w:r>
      <w:r w:rsidR="009235C4" w:rsidRPr="000C1543">
        <w:rPr>
          <w:b/>
          <w:bCs/>
          <w:color w:val="26282F"/>
          <w:sz w:val="26"/>
          <w:szCs w:val="26"/>
        </w:rPr>
        <w:t xml:space="preserve">ешение </w:t>
      </w:r>
      <w:r w:rsidRPr="000C1543">
        <w:rPr>
          <w:b/>
          <w:bCs/>
          <w:color w:val="26282F"/>
          <w:sz w:val="26"/>
          <w:szCs w:val="26"/>
        </w:rPr>
        <w:t>о согласовании</w:t>
      </w:r>
      <w:r w:rsidR="009235C4" w:rsidRPr="000C1543">
        <w:rPr>
          <w:b/>
          <w:bCs/>
          <w:color w:val="26282F"/>
          <w:sz w:val="26"/>
          <w:szCs w:val="26"/>
        </w:rPr>
        <w:br/>
      </w:r>
      <w:r w:rsidRPr="000C1543">
        <w:rPr>
          <w:b/>
          <w:bCs/>
          <w:color w:val="26282F"/>
          <w:sz w:val="26"/>
          <w:szCs w:val="26"/>
        </w:rPr>
        <w:t>архитектурно-градостроительного облика</w:t>
      </w:r>
      <w:r w:rsidR="009235C4" w:rsidRPr="000C1543">
        <w:rPr>
          <w:b/>
          <w:bCs/>
          <w:color w:val="26282F"/>
          <w:sz w:val="26"/>
          <w:szCs w:val="26"/>
        </w:rPr>
        <w:t xml:space="preserve"> объекта </w:t>
      </w:r>
    </w:p>
    <w:p w:rsidR="009235C4" w:rsidRPr="000C1543" w:rsidRDefault="009235C4" w:rsidP="009235C4">
      <w:pPr>
        <w:autoSpaceDE w:val="0"/>
        <w:autoSpaceDN w:val="0"/>
        <w:adjustRightInd w:val="0"/>
        <w:rPr>
          <w:sz w:val="26"/>
          <w:szCs w:val="26"/>
        </w:rPr>
      </w:pPr>
      <w:r w:rsidRPr="000C1543">
        <w:rPr>
          <w:sz w:val="26"/>
          <w:szCs w:val="26"/>
        </w:rPr>
        <w:t xml:space="preserve">Дата ______________       </w:t>
      </w:r>
      <w:r w:rsidR="00F66294">
        <w:rPr>
          <w:sz w:val="26"/>
          <w:szCs w:val="26"/>
        </w:rPr>
        <w:t xml:space="preserve">      </w:t>
      </w:r>
      <w:r w:rsidRPr="000C1543">
        <w:rPr>
          <w:sz w:val="26"/>
          <w:szCs w:val="26"/>
        </w:rPr>
        <w:t xml:space="preserve">            </w:t>
      </w:r>
      <w:r w:rsidR="000C1543" w:rsidRPr="000C1543">
        <w:rPr>
          <w:sz w:val="26"/>
          <w:szCs w:val="26"/>
        </w:rPr>
        <w:t xml:space="preserve">                                         </w:t>
      </w:r>
      <w:r w:rsidRPr="000C1543">
        <w:rPr>
          <w:sz w:val="26"/>
          <w:szCs w:val="26"/>
        </w:rPr>
        <w:t xml:space="preserve">    </w:t>
      </w:r>
      <w:r w:rsidR="00F843EA" w:rsidRPr="000C1543">
        <w:rPr>
          <w:sz w:val="26"/>
          <w:szCs w:val="26"/>
        </w:rPr>
        <w:t>№</w:t>
      </w:r>
      <w:r w:rsidRPr="000C1543">
        <w:rPr>
          <w:sz w:val="26"/>
          <w:szCs w:val="26"/>
        </w:rPr>
        <w:t> ______________</w:t>
      </w:r>
    </w:p>
    <w:p w:rsidR="00F66294" w:rsidRDefault="009235C4" w:rsidP="00F66294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12" w:name="sub_210"/>
      <w:r w:rsidRPr="000C1543">
        <w:rPr>
          <w:sz w:val="26"/>
          <w:szCs w:val="26"/>
        </w:rPr>
        <w:t xml:space="preserve">      </w:t>
      </w:r>
      <w:bookmarkEnd w:id="12"/>
    </w:p>
    <w:p w:rsidR="00F66294" w:rsidRDefault="00F66294" w:rsidP="00F66294">
      <w:pPr>
        <w:autoSpaceDE w:val="0"/>
        <w:autoSpaceDN w:val="0"/>
        <w:adjustRightInd w:val="0"/>
        <w:jc w:val="both"/>
        <w:rPr>
          <w:bCs/>
          <w:color w:val="26282F"/>
          <w:sz w:val="26"/>
          <w:szCs w:val="26"/>
        </w:rPr>
      </w:pPr>
      <w:r>
        <w:rPr>
          <w:sz w:val="26"/>
          <w:szCs w:val="26"/>
        </w:rPr>
        <w:t>Администрация</w:t>
      </w:r>
      <w:r w:rsidRPr="00FC2C09">
        <w:rPr>
          <w:sz w:val="26"/>
          <w:szCs w:val="26"/>
        </w:rPr>
        <w:t xml:space="preserve"> Озерского  городского  округа  Челябинской  области  </w:t>
      </w:r>
      <w:r w:rsidRPr="00F66294">
        <w:rPr>
          <w:b/>
          <w:sz w:val="26"/>
          <w:szCs w:val="26"/>
        </w:rPr>
        <w:t>согласовывает</w:t>
      </w:r>
      <w:r>
        <w:rPr>
          <w:sz w:val="26"/>
          <w:szCs w:val="26"/>
        </w:rPr>
        <w:t xml:space="preserve"> </w:t>
      </w:r>
      <w:r w:rsidRPr="00F66294">
        <w:rPr>
          <w:bCs/>
          <w:color w:val="26282F"/>
          <w:sz w:val="26"/>
          <w:szCs w:val="26"/>
        </w:rPr>
        <w:t>архитектурно-градостроительного облика объекта</w:t>
      </w:r>
      <w:r>
        <w:rPr>
          <w:bCs/>
          <w:color w:val="26282F"/>
          <w:sz w:val="26"/>
          <w:szCs w:val="26"/>
        </w:rPr>
        <w:t xml:space="preserve"> капитального строительства (реконструкции)</w:t>
      </w:r>
      <w:r w:rsidR="00581611">
        <w:rPr>
          <w:bCs/>
          <w:color w:val="26282F"/>
          <w:sz w:val="26"/>
          <w:szCs w:val="26"/>
        </w:rPr>
        <w:t>,</w:t>
      </w:r>
      <w:r>
        <w:rPr>
          <w:bCs/>
          <w:color w:val="26282F"/>
          <w:sz w:val="26"/>
          <w:szCs w:val="26"/>
        </w:rPr>
        <w:t xml:space="preserve"> со следующими</w:t>
      </w:r>
      <w:r w:rsidR="00581611">
        <w:rPr>
          <w:bCs/>
          <w:color w:val="26282F"/>
          <w:sz w:val="26"/>
          <w:szCs w:val="26"/>
        </w:rPr>
        <w:t xml:space="preserve"> характеристиками:</w:t>
      </w:r>
    </w:p>
    <w:p w:rsidR="00D57582" w:rsidRDefault="00D57582" w:rsidP="00F66294">
      <w:pPr>
        <w:autoSpaceDE w:val="0"/>
        <w:autoSpaceDN w:val="0"/>
        <w:adjustRightInd w:val="0"/>
        <w:jc w:val="both"/>
        <w:rPr>
          <w:bCs/>
          <w:color w:val="26282F"/>
          <w:sz w:val="26"/>
          <w:szCs w:val="26"/>
        </w:rPr>
      </w:pPr>
    </w:p>
    <w:p w:rsidR="00D57582" w:rsidRDefault="00D57582" w:rsidP="00F66294">
      <w:pPr>
        <w:autoSpaceDE w:val="0"/>
        <w:autoSpaceDN w:val="0"/>
        <w:adjustRightInd w:val="0"/>
        <w:jc w:val="both"/>
        <w:rPr>
          <w:bCs/>
          <w:color w:val="26282F"/>
          <w:sz w:val="26"/>
          <w:szCs w:val="26"/>
        </w:rPr>
      </w:pPr>
      <w:r>
        <w:rPr>
          <w:bCs/>
          <w:color w:val="26282F"/>
          <w:sz w:val="26"/>
          <w:szCs w:val="26"/>
        </w:rPr>
        <w:t>Наименование  и адрес объекта: ____________________________________________</w:t>
      </w:r>
    </w:p>
    <w:p w:rsidR="00D57582" w:rsidRDefault="00D57582" w:rsidP="00F66294">
      <w:pPr>
        <w:autoSpaceDE w:val="0"/>
        <w:autoSpaceDN w:val="0"/>
        <w:adjustRightInd w:val="0"/>
        <w:jc w:val="both"/>
        <w:rPr>
          <w:bCs/>
          <w:color w:val="26282F"/>
          <w:sz w:val="26"/>
          <w:szCs w:val="26"/>
        </w:rPr>
      </w:pPr>
    </w:p>
    <w:p w:rsidR="00D57582" w:rsidRDefault="00D57582" w:rsidP="00F66294">
      <w:pPr>
        <w:autoSpaceDE w:val="0"/>
        <w:autoSpaceDN w:val="0"/>
        <w:adjustRightInd w:val="0"/>
        <w:jc w:val="both"/>
        <w:rPr>
          <w:bCs/>
          <w:color w:val="26282F"/>
          <w:sz w:val="26"/>
          <w:szCs w:val="26"/>
        </w:rPr>
      </w:pPr>
      <w:r>
        <w:rPr>
          <w:bCs/>
          <w:color w:val="26282F"/>
          <w:sz w:val="26"/>
          <w:szCs w:val="26"/>
        </w:rPr>
        <w:t>Исполнитель архитектурного решения _____________________________________</w:t>
      </w:r>
    </w:p>
    <w:p w:rsidR="00D57582" w:rsidRDefault="00D57582" w:rsidP="00F66294">
      <w:pPr>
        <w:autoSpaceDE w:val="0"/>
        <w:autoSpaceDN w:val="0"/>
        <w:adjustRightInd w:val="0"/>
        <w:jc w:val="both"/>
        <w:rPr>
          <w:bCs/>
          <w:color w:val="26282F"/>
          <w:sz w:val="26"/>
          <w:szCs w:val="26"/>
        </w:rPr>
      </w:pPr>
    </w:p>
    <w:p w:rsidR="00D57582" w:rsidRDefault="00D57582" w:rsidP="00F66294">
      <w:pPr>
        <w:autoSpaceDE w:val="0"/>
        <w:autoSpaceDN w:val="0"/>
        <w:adjustRightInd w:val="0"/>
        <w:jc w:val="both"/>
        <w:rPr>
          <w:bCs/>
          <w:color w:val="26282F"/>
          <w:sz w:val="26"/>
          <w:szCs w:val="26"/>
        </w:rPr>
      </w:pPr>
      <w:r>
        <w:rPr>
          <w:bCs/>
          <w:color w:val="26282F"/>
          <w:sz w:val="26"/>
          <w:szCs w:val="26"/>
        </w:rPr>
        <w:t>Функциональное назначение объекта (совокупность функций)__________________</w:t>
      </w:r>
    </w:p>
    <w:p w:rsidR="00D57582" w:rsidRDefault="00D57582" w:rsidP="00F66294">
      <w:pPr>
        <w:autoSpaceDE w:val="0"/>
        <w:autoSpaceDN w:val="0"/>
        <w:adjustRightInd w:val="0"/>
        <w:jc w:val="both"/>
        <w:rPr>
          <w:bCs/>
          <w:color w:val="26282F"/>
          <w:sz w:val="26"/>
          <w:szCs w:val="26"/>
        </w:rPr>
      </w:pPr>
      <w:r>
        <w:rPr>
          <w:bCs/>
          <w:color w:val="26282F"/>
          <w:sz w:val="26"/>
          <w:szCs w:val="26"/>
        </w:rPr>
        <w:t>_____________________________________________________________________</w:t>
      </w:r>
    </w:p>
    <w:p w:rsidR="00D57582" w:rsidRDefault="00D57582" w:rsidP="00F66294">
      <w:pPr>
        <w:autoSpaceDE w:val="0"/>
        <w:autoSpaceDN w:val="0"/>
        <w:adjustRightInd w:val="0"/>
        <w:jc w:val="both"/>
        <w:rPr>
          <w:bCs/>
          <w:color w:val="26282F"/>
          <w:sz w:val="26"/>
          <w:szCs w:val="26"/>
        </w:rPr>
      </w:pPr>
    </w:p>
    <w:p w:rsidR="00D57582" w:rsidRDefault="00D57582" w:rsidP="00F66294">
      <w:pPr>
        <w:autoSpaceDE w:val="0"/>
        <w:autoSpaceDN w:val="0"/>
        <w:adjustRightInd w:val="0"/>
        <w:jc w:val="both"/>
        <w:rPr>
          <w:bCs/>
          <w:color w:val="26282F"/>
          <w:sz w:val="26"/>
          <w:szCs w:val="26"/>
        </w:rPr>
      </w:pPr>
      <w:r>
        <w:rPr>
          <w:bCs/>
          <w:color w:val="26282F"/>
          <w:sz w:val="26"/>
          <w:szCs w:val="26"/>
        </w:rPr>
        <w:t>Характеристики архитектурно-градостроительного облика объекта</w:t>
      </w:r>
    </w:p>
    <w:p w:rsidR="00431A68" w:rsidRDefault="00431A68" w:rsidP="00F66294">
      <w:pPr>
        <w:autoSpaceDE w:val="0"/>
        <w:autoSpaceDN w:val="0"/>
        <w:adjustRightInd w:val="0"/>
        <w:jc w:val="both"/>
        <w:rPr>
          <w:bCs/>
          <w:color w:val="26282F"/>
          <w:sz w:val="26"/>
          <w:szCs w:val="26"/>
        </w:rPr>
      </w:pPr>
    </w:p>
    <w:p w:rsidR="00D57582" w:rsidRDefault="00D57582" w:rsidP="00F66294">
      <w:pPr>
        <w:autoSpaceDE w:val="0"/>
        <w:autoSpaceDN w:val="0"/>
        <w:adjustRightInd w:val="0"/>
        <w:jc w:val="both"/>
        <w:rPr>
          <w:bCs/>
          <w:color w:val="26282F"/>
          <w:sz w:val="26"/>
          <w:szCs w:val="26"/>
        </w:rPr>
      </w:pPr>
      <w:r>
        <w:rPr>
          <w:bCs/>
          <w:color w:val="26282F"/>
          <w:sz w:val="26"/>
          <w:szCs w:val="26"/>
        </w:rPr>
        <w:t>Технико-экономические показатели объекта:</w:t>
      </w:r>
    </w:p>
    <w:p w:rsidR="00431A68" w:rsidRDefault="00431A68" w:rsidP="00F66294">
      <w:pPr>
        <w:autoSpaceDE w:val="0"/>
        <w:autoSpaceDN w:val="0"/>
        <w:adjustRightInd w:val="0"/>
        <w:jc w:val="both"/>
        <w:rPr>
          <w:bCs/>
          <w:color w:val="26282F"/>
          <w:sz w:val="26"/>
          <w:szCs w:val="26"/>
        </w:rPr>
      </w:pPr>
    </w:p>
    <w:p w:rsidR="00D57582" w:rsidRDefault="00D57582" w:rsidP="00F66294">
      <w:pPr>
        <w:autoSpaceDE w:val="0"/>
        <w:autoSpaceDN w:val="0"/>
        <w:adjustRightInd w:val="0"/>
        <w:jc w:val="both"/>
        <w:rPr>
          <w:bCs/>
          <w:color w:val="26282F"/>
          <w:sz w:val="26"/>
          <w:szCs w:val="26"/>
        </w:rPr>
      </w:pPr>
      <w:r>
        <w:rPr>
          <w:bCs/>
          <w:color w:val="26282F"/>
          <w:sz w:val="26"/>
          <w:szCs w:val="26"/>
        </w:rPr>
        <w:t>Площадь застройки ____________________________</w:t>
      </w:r>
    </w:p>
    <w:p w:rsidR="00D57582" w:rsidRDefault="00D57582" w:rsidP="00F66294">
      <w:pPr>
        <w:autoSpaceDE w:val="0"/>
        <w:autoSpaceDN w:val="0"/>
        <w:adjustRightInd w:val="0"/>
        <w:jc w:val="both"/>
        <w:rPr>
          <w:bCs/>
          <w:color w:val="26282F"/>
          <w:sz w:val="26"/>
          <w:szCs w:val="26"/>
        </w:rPr>
      </w:pPr>
      <w:r>
        <w:rPr>
          <w:bCs/>
          <w:color w:val="26282F"/>
          <w:sz w:val="26"/>
          <w:szCs w:val="26"/>
        </w:rPr>
        <w:t>Общая площадь объекта ________________________</w:t>
      </w:r>
    </w:p>
    <w:p w:rsidR="00D57582" w:rsidRDefault="00D57582" w:rsidP="00F66294">
      <w:pPr>
        <w:autoSpaceDE w:val="0"/>
        <w:autoSpaceDN w:val="0"/>
        <w:adjustRightInd w:val="0"/>
        <w:jc w:val="both"/>
        <w:rPr>
          <w:bCs/>
          <w:color w:val="26282F"/>
          <w:sz w:val="26"/>
          <w:szCs w:val="26"/>
        </w:rPr>
      </w:pPr>
      <w:r>
        <w:rPr>
          <w:bCs/>
          <w:color w:val="26282F"/>
          <w:sz w:val="26"/>
          <w:szCs w:val="26"/>
        </w:rPr>
        <w:t>Строительный объем здания _____________________</w:t>
      </w:r>
    </w:p>
    <w:p w:rsidR="00431A68" w:rsidRDefault="00431A68" w:rsidP="00F66294">
      <w:pPr>
        <w:autoSpaceDE w:val="0"/>
        <w:autoSpaceDN w:val="0"/>
        <w:adjustRightInd w:val="0"/>
        <w:jc w:val="both"/>
        <w:rPr>
          <w:bCs/>
          <w:color w:val="26282F"/>
          <w:sz w:val="26"/>
          <w:szCs w:val="26"/>
        </w:rPr>
      </w:pPr>
    </w:p>
    <w:p w:rsidR="00D57582" w:rsidRDefault="00D57582" w:rsidP="00F66294">
      <w:pPr>
        <w:autoSpaceDE w:val="0"/>
        <w:autoSpaceDN w:val="0"/>
        <w:adjustRightInd w:val="0"/>
        <w:jc w:val="both"/>
        <w:rPr>
          <w:bCs/>
          <w:color w:val="26282F"/>
          <w:sz w:val="26"/>
          <w:szCs w:val="26"/>
        </w:rPr>
      </w:pPr>
      <w:r>
        <w:rPr>
          <w:bCs/>
          <w:color w:val="26282F"/>
          <w:sz w:val="26"/>
          <w:szCs w:val="26"/>
        </w:rPr>
        <w:t>Объемно-планировочные параметры объекта:</w:t>
      </w:r>
    </w:p>
    <w:p w:rsidR="00431A68" w:rsidRDefault="00431A68" w:rsidP="00F66294">
      <w:pPr>
        <w:autoSpaceDE w:val="0"/>
        <w:autoSpaceDN w:val="0"/>
        <w:adjustRightInd w:val="0"/>
        <w:jc w:val="both"/>
        <w:rPr>
          <w:bCs/>
          <w:color w:val="26282F"/>
          <w:sz w:val="26"/>
          <w:szCs w:val="26"/>
        </w:rPr>
      </w:pPr>
    </w:p>
    <w:p w:rsidR="00D57582" w:rsidRPr="00D57582" w:rsidRDefault="00D57582" w:rsidP="00F66294">
      <w:pPr>
        <w:autoSpaceDE w:val="0"/>
        <w:autoSpaceDN w:val="0"/>
        <w:adjustRightInd w:val="0"/>
        <w:jc w:val="both"/>
        <w:rPr>
          <w:bCs/>
          <w:color w:val="26282F"/>
          <w:sz w:val="26"/>
          <w:szCs w:val="26"/>
        </w:rPr>
      </w:pPr>
      <w:r>
        <w:rPr>
          <w:bCs/>
          <w:color w:val="26282F"/>
          <w:sz w:val="26"/>
          <w:szCs w:val="26"/>
        </w:rPr>
        <w:t xml:space="preserve">Ширина </w:t>
      </w:r>
      <w:r w:rsidRPr="00D57582">
        <w:rPr>
          <w:bCs/>
          <w:i/>
          <w:color w:val="26282F"/>
        </w:rPr>
        <w:t>(расстояние между основными продольным</w:t>
      </w:r>
      <w:r w:rsidR="00984D21">
        <w:rPr>
          <w:bCs/>
          <w:i/>
          <w:color w:val="26282F"/>
        </w:rPr>
        <w:t>и</w:t>
      </w:r>
      <w:r w:rsidRPr="00D57582">
        <w:rPr>
          <w:bCs/>
          <w:i/>
          <w:color w:val="26282F"/>
        </w:rPr>
        <w:t xml:space="preserve"> разбивочными осями</w:t>
      </w:r>
      <w:r w:rsidR="00984D21">
        <w:rPr>
          <w:bCs/>
          <w:i/>
          <w:color w:val="26282F"/>
        </w:rPr>
        <w:t>)</w:t>
      </w:r>
      <w:r>
        <w:rPr>
          <w:bCs/>
          <w:color w:val="26282F"/>
        </w:rPr>
        <w:t xml:space="preserve"> _______________________</w:t>
      </w:r>
      <w:r w:rsidR="00984D21">
        <w:rPr>
          <w:bCs/>
          <w:color w:val="26282F"/>
        </w:rPr>
        <w:t>___</w:t>
      </w:r>
    </w:p>
    <w:p w:rsidR="00D57582" w:rsidRPr="00984D21" w:rsidRDefault="00D57582" w:rsidP="00F66294">
      <w:pPr>
        <w:autoSpaceDE w:val="0"/>
        <w:autoSpaceDN w:val="0"/>
        <w:adjustRightInd w:val="0"/>
        <w:jc w:val="both"/>
        <w:rPr>
          <w:bCs/>
          <w:color w:val="26282F"/>
          <w:sz w:val="26"/>
          <w:szCs w:val="26"/>
        </w:rPr>
      </w:pPr>
      <w:r>
        <w:rPr>
          <w:bCs/>
          <w:color w:val="26282F"/>
          <w:sz w:val="26"/>
          <w:szCs w:val="26"/>
        </w:rPr>
        <w:t xml:space="preserve">Длина </w:t>
      </w:r>
      <w:r w:rsidRPr="00D57582">
        <w:rPr>
          <w:bCs/>
          <w:i/>
          <w:color w:val="26282F"/>
        </w:rPr>
        <w:t>(расстояние между основными по</w:t>
      </w:r>
      <w:r w:rsidR="00984D21">
        <w:rPr>
          <w:bCs/>
          <w:i/>
          <w:color w:val="26282F"/>
        </w:rPr>
        <w:t>переч</w:t>
      </w:r>
      <w:r w:rsidRPr="00D57582">
        <w:rPr>
          <w:bCs/>
          <w:i/>
          <w:color w:val="26282F"/>
        </w:rPr>
        <w:t>ным</w:t>
      </w:r>
      <w:r w:rsidR="00984D21">
        <w:rPr>
          <w:bCs/>
          <w:i/>
          <w:color w:val="26282F"/>
        </w:rPr>
        <w:t>и</w:t>
      </w:r>
      <w:r w:rsidRPr="00D57582">
        <w:rPr>
          <w:bCs/>
          <w:i/>
          <w:color w:val="26282F"/>
        </w:rPr>
        <w:t xml:space="preserve"> разбивочными осями)</w:t>
      </w:r>
      <w:r w:rsidR="00984D21">
        <w:rPr>
          <w:bCs/>
          <w:i/>
          <w:color w:val="26282F"/>
        </w:rPr>
        <w:t xml:space="preserve"> </w:t>
      </w:r>
      <w:r w:rsidR="00984D21">
        <w:rPr>
          <w:bCs/>
          <w:color w:val="26282F"/>
        </w:rPr>
        <w:t>____________________________</w:t>
      </w:r>
    </w:p>
    <w:p w:rsidR="00D57582" w:rsidRPr="00984D21" w:rsidRDefault="00984D21" w:rsidP="00F66294">
      <w:pPr>
        <w:autoSpaceDE w:val="0"/>
        <w:autoSpaceDN w:val="0"/>
        <w:adjustRightInd w:val="0"/>
        <w:jc w:val="both"/>
        <w:rPr>
          <w:bCs/>
          <w:color w:val="26282F"/>
        </w:rPr>
      </w:pPr>
      <w:r>
        <w:rPr>
          <w:bCs/>
          <w:color w:val="26282F"/>
          <w:sz w:val="26"/>
          <w:szCs w:val="26"/>
        </w:rPr>
        <w:t xml:space="preserve">Этажность </w:t>
      </w:r>
      <w:r w:rsidRPr="00984D21">
        <w:rPr>
          <w:bCs/>
          <w:i/>
          <w:color w:val="26282F"/>
        </w:rPr>
        <w:t>(включая первый надземный этаж, пол которого находится не ниже уровня планировочной отметки земли, и мансардный этаж)</w:t>
      </w:r>
      <w:r>
        <w:rPr>
          <w:bCs/>
          <w:color w:val="26282F"/>
        </w:rPr>
        <w:t>______________________________________________________________</w:t>
      </w:r>
    </w:p>
    <w:p w:rsidR="00D57582" w:rsidRPr="00984D21" w:rsidRDefault="00984D21" w:rsidP="00F66294">
      <w:pPr>
        <w:autoSpaceDE w:val="0"/>
        <w:autoSpaceDN w:val="0"/>
        <w:adjustRightInd w:val="0"/>
        <w:jc w:val="both"/>
        <w:rPr>
          <w:bCs/>
          <w:color w:val="26282F"/>
          <w:sz w:val="18"/>
          <w:szCs w:val="18"/>
        </w:rPr>
      </w:pPr>
      <w:r>
        <w:rPr>
          <w:bCs/>
          <w:color w:val="26282F"/>
          <w:sz w:val="26"/>
          <w:szCs w:val="26"/>
        </w:rPr>
        <w:t xml:space="preserve">Высота </w:t>
      </w:r>
      <w:r w:rsidRPr="00984D21">
        <w:rPr>
          <w:bCs/>
          <w:i/>
          <w:color w:val="26282F"/>
        </w:rPr>
        <w:t>(расстояние по вертикали, измеренное от проектной отметки земли до наивысшей точки плоской крыши или до наивысшей точки конька скатной крыши)</w:t>
      </w:r>
      <w:r>
        <w:rPr>
          <w:bCs/>
          <w:color w:val="26282F"/>
          <w:sz w:val="18"/>
          <w:szCs w:val="18"/>
        </w:rPr>
        <w:t xml:space="preserve"> __________________________________________________</w:t>
      </w:r>
    </w:p>
    <w:p w:rsidR="00D57582" w:rsidRDefault="00D57582" w:rsidP="00F66294">
      <w:pPr>
        <w:autoSpaceDE w:val="0"/>
        <w:autoSpaceDN w:val="0"/>
        <w:adjustRightInd w:val="0"/>
        <w:jc w:val="both"/>
        <w:rPr>
          <w:bCs/>
          <w:color w:val="26282F"/>
          <w:sz w:val="26"/>
          <w:szCs w:val="26"/>
        </w:rPr>
      </w:pPr>
    </w:p>
    <w:p w:rsidR="00984D21" w:rsidRDefault="00984D21" w:rsidP="00F66294">
      <w:pPr>
        <w:autoSpaceDE w:val="0"/>
        <w:autoSpaceDN w:val="0"/>
        <w:adjustRightInd w:val="0"/>
        <w:jc w:val="both"/>
        <w:rPr>
          <w:bCs/>
          <w:color w:val="26282F"/>
          <w:sz w:val="26"/>
          <w:szCs w:val="26"/>
        </w:rPr>
      </w:pPr>
      <w:r>
        <w:rPr>
          <w:bCs/>
          <w:color w:val="26282F"/>
          <w:sz w:val="26"/>
          <w:szCs w:val="26"/>
        </w:rPr>
        <w:t>Общий вид архитектурно-градостроительного облика объекта (фасады):</w:t>
      </w:r>
    </w:p>
    <w:p w:rsidR="00984D21" w:rsidRPr="004F7FDE" w:rsidRDefault="00984D21" w:rsidP="00F66294">
      <w:pPr>
        <w:autoSpaceDE w:val="0"/>
        <w:autoSpaceDN w:val="0"/>
        <w:adjustRightInd w:val="0"/>
        <w:jc w:val="both"/>
        <w:rPr>
          <w:bCs/>
          <w:i/>
          <w:color w:val="26282F"/>
          <w:sz w:val="26"/>
          <w:szCs w:val="26"/>
        </w:rPr>
      </w:pPr>
      <w:r w:rsidRPr="004F7FDE">
        <w:rPr>
          <w:bCs/>
          <w:i/>
          <w:color w:val="26282F"/>
          <w:sz w:val="26"/>
          <w:szCs w:val="26"/>
        </w:rPr>
        <w:lastRenderedPageBreak/>
        <w:t>В данной графе размещается согласованное изображение фасадов (главного, боковых, дворового)</w:t>
      </w:r>
      <w:r w:rsidR="004F7FDE" w:rsidRPr="004F7FDE">
        <w:rPr>
          <w:bCs/>
          <w:i/>
          <w:color w:val="26282F"/>
          <w:sz w:val="26"/>
          <w:szCs w:val="26"/>
        </w:rPr>
        <w:t xml:space="preserve"> в формате </w:t>
      </w:r>
      <w:r w:rsidR="004F7FDE" w:rsidRPr="004F7FDE">
        <w:rPr>
          <w:bCs/>
          <w:i/>
          <w:color w:val="26282F"/>
          <w:sz w:val="26"/>
          <w:szCs w:val="26"/>
          <w:lang w:val="en-US"/>
        </w:rPr>
        <w:t>PDF</w:t>
      </w:r>
      <w:r w:rsidR="004F7FDE" w:rsidRPr="004F7FDE">
        <w:rPr>
          <w:bCs/>
          <w:i/>
          <w:color w:val="26282F"/>
          <w:sz w:val="26"/>
          <w:szCs w:val="26"/>
        </w:rPr>
        <w:t xml:space="preserve"> или </w:t>
      </w:r>
      <w:r w:rsidR="004F7FDE" w:rsidRPr="004F7FDE">
        <w:rPr>
          <w:bCs/>
          <w:i/>
          <w:color w:val="26282F"/>
          <w:sz w:val="26"/>
          <w:szCs w:val="26"/>
          <w:lang w:val="en-US"/>
        </w:rPr>
        <w:t>JPEG</w:t>
      </w:r>
      <w:r w:rsidR="004F7FDE" w:rsidRPr="004F7FDE">
        <w:rPr>
          <w:bCs/>
          <w:i/>
          <w:color w:val="26282F"/>
          <w:sz w:val="26"/>
          <w:szCs w:val="26"/>
        </w:rPr>
        <w:t xml:space="preserve"> или </w:t>
      </w:r>
      <w:r w:rsidR="004F7FDE" w:rsidRPr="004F7FDE">
        <w:rPr>
          <w:bCs/>
          <w:i/>
          <w:color w:val="26282F"/>
          <w:sz w:val="26"/>
          <w:szCs w:val="26"/>
          <w:lang w:val="en-US"/>
        </w:rPr>
        <w:t>TIFF</w:t>
      </w:r>
      <w:r w:rsidR="004F7FDE">
        <w:rPr>
          <w:bCs/>
          <w:i/>
          <w:color w:val="26282F"/>
          <w:sz w:val="26"/>
          <w:szCs w:val="26"/>
        </w:rPr>
        <w:t>.</w:t>
      </w:r>
    </w:p>
    <w:p w:rsidR="00984D21" w:rsidRDefault="00984D21" w:rsidP="00F66294">
      <w:pPr>
        <w:autoSpaceDE w:val="0"/>
        <w:autoSpaceDN w:val="0"/>
        <w:adjustRightInd w:val="0"/>
        <w:jc w:val="both"/>
        <w:rPr>
          <w:bCs/>
          <w:color w:val="26282F"/>
          <w:sz w:val="26"/>
          <w:szCs w:val="26"/>
        </w:rPr>
      </w:pPr>
    </w:p>
    <w:p w:rsidR="004F7FDE" w:rsidRDefault="004F7FDE" w:rsidP="00F66294">
      <w:pPr>
        <w:autoSpaceDE w:val="0"/>
        <w:autoSpaceDN w:val="0"/>
        <w:adjustRightInd w:val="0"/>
        <w:jc w:val="both"/>
        <w:rPr>
          <w:bCs/>
          <w:color w:val="26282F"/>
          <w:sz w:val="26"/>
          <w:szCs w:val="26"/>
        </w:rPr>
      </w:pPr>
      <w:r>
        <w:rPr>
          <w:bCs/>
          <w:color w:val="26282F"/>
          <w:sz w:val="26"/>
          <w:szCs w:val="26"/>
        </w:rPr>
        <w:t>Ведомость наружной отделки</w:t>
      </w:r>
    </w:p>
    <w:p w:rsidR="00431A68" w:rsidRDefault="00431A68" w:rsidP="00F66294">
      <w:pPr>
        <w:autoSpaceDE w:val="0"/>
        <w:autoSpaceDN w:val="0"/>
        <w:adjustRightInd w:val="0"/>
        <w:jc w:val="both"/>
        <w:rPr>
          <w:bCs/>
          <w:color w:val="26282F"/>
          <w:sz w:val="26"/>
          <w:szCs w:val="2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28"/>
        <w:gridCol w:w="3228"/>
        <w:gridCol w:w="3228"/>
      </w:tblGrid>
      <w:tr w:rsidR="00431A68" w:rsidTr="002E6D76">
        <w:tc>
          <w:tcPr>
            <w:tcW w:w="3228" w:type="dxa"/>
            <w:vAlign w:val="center"/>
          </w:tcPr>
          <w:p w:rsidR="00431A68" w:rsidRDefault="00431A68" w:rsidP="002E6D76">
            <w:pPr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6"/>
                <w:szCs w:val="26"/>
              </w:rPr>
            </w:pPr>
            <w:r>
              <w:rPr>
                <w:bCs/>
                <w:color w:val="26282F"/>
                <w:sz w:val="26"/>
                <w:szCs w:val="26"/>
              </w:rPr>
              <w:t>Элементы объекта</w:t>
            </w:r>
          </w:p>
        </w:tc>
        <w:tc>
          <w:tcPr>
            <w:tcW w:w="3228" w:type="dxa"/>
            <w:vAlign w:val="center"/>
          </w:tcPr>
          <w:p w:rsidR="00431A68" w:rsidRDefault="00431A68" w:rsidP="002E6D76">
            <w:pPr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6"/>
                <w:szCs w:val="26"/>
              </w:rPr>
            </w:pPr>
            <w:r>
              <w:rPr>
                <w:bCs/>
                <w:color w:val="26282F"/>
                <w:sz w:val="26"/>
                <w:szCs w:val="26"/>
              </w:rPr>
              <w:t>Применяемые отделочные материалы</w:t>
            </w:r>
          </w:p>
        </w:tc>
        <w:tc>
          <w:tcPr>
            <w:tcW w:w="3228" w:type="dxa"/>
            <w:vAlign w:val="center"/>
          </w:tcPr>
          <w:p w:rsidR="00431A68" w:rsidRPr="00431A68" w:rsidRDefault="00431A68" w:rsidP="002E6D76">
            <w:pPr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6"/>
                <w:szCs w:val="26"/>
              </w:rPr>
            </w:pPr>
            <w:r>
              <w:rPr>
                <w:bCs/>
                <w:color w:val="26282F"/>
                <w:sz w:val="26"/>
                <w:szCs w:val="26"/>
              </w:rPr>
              <w:t xml:space="preserve">Согласованное цветовое решение (по шкале </w:t>
            </w:r>
            <w:r>
              <w:rPr>
                <w:bCs/>
                <w:color w:val="26282F"/>
                <w:sz w:val="26"/>
                <w:szCs w:val="26"/>
                <w:lang w:val="en-US"/>
              </w:rPr>
              <w:t>RAL</w:t>
            </w:r>
            <w:r>
              <w:rPr>
                <w:bCs/>
                <w:color w:val="26282F"/>
                <w:sz w:val="26"/>
                <w:szCs w:val="26"/>
              </w:rPr>
              <w:t>)</w:t>
            </w:r>
          </w:p>
        </w:tc>
      </w:tr>
      <w:tr w:rsidR="00431A68" w:rsidTr="002E6D76">
        <w:tc>
          <w:tcPr>
            <w:tcW w:w="3228" w:type="dxa"/>
            <w:vAlign w:val="center"/>
          </w:tcPr>
          <w:p w:rsidR="00431A68" w:rsidRDefault="00431A68" w:rsidP="002E6D76">
            <w:pPr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6"/>
                <w:szCs w:val="26"/>
              </w:rPr>
            </w:pPr>
            <w:r>
              <w:rPr>
                <w:bCs/>
                <w:color w:val="26282F"/>
                <w:sz w:val="26"/>
                <w:szCs w:val="26"/>
              </w:rPr>
              <w:t>Покрытие кровли</w:t>
            </w:r>
          </w:p>
        </w:tc>
        <w:tc>
          <w:tcPr>
            <w:tcW w:w="3228" w:type="dxa"/>
          </w:tcPr>
          <w:p w:rsidR="00431A68" w:rsidRDefault="00431A68" w:rsidP="00F66294">
            <w:pPr>
              <w:autoSpaceDE w:val="0"/>
              <w:autoSpaceDN w:val="0"/>
              <w:adjustRightInd w:val="0"/>
              <w:jc w:val="both"/>
              <w:rPr>
                <w:bCs/>
                <w:color w:val="26282F"/>
                <w:sz w:val="26"/>
                <w:szCs w:val="26"/>
              </w:rPr>
            </w:pPr>
          </w:p>
        </w:tc>
        <w:tc>
          <w:tcPr>
            <w:tcW w:w="3228" w:type="dxa"/>
          </w:tcPr>
          <w:p w:rsidR="00431A68" w:rsidRDefault="00431A68" w:rsidP="00F66294">
            <w:pPr>
              <w:autoSpaceDE w:val="0"/>
              <w:autoSpaceDN w:val="0"/>
              <w:adjustRightInd w:val="0"/>
              <w:jc w:val="both"/>
              <w:rPr>
                <w:bCs/>
                <w:color w:val="26282F"/>
                <w:sz w:val="26"/>
                <w:szCs w:val="26"/>
              </w:rPr>
            </w:pPr>
          </w:p>
        </w:tc>
      </w:tr>
      <w:tr w:rsidR="00431A68" w:rsidTr="002E6D76">
        <w:tc>
          <w:tcPr>
            <w:tcW w:w="3228" w:type="dxa"/>
            <w:vAlign w:val="center"/>
          </w:tcPr>
          <w:p w:rsidR="00431A68" w:rsidRDefault="00431A68" w:rsidP="002E6D76">
            <w:pPr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6"/>
                <w:szCs w:val="26"/>
              </w:rPr>
            </w:pPr>
            <w:r>
              <w:rPr>
                <w:bCs/>
                <w:color w:val="26282F"/>
                <w:sz w:val="26"/>
                <w:szCs w:val="26"/>
              </w:rPr>
              <w:t>Основное решение плоскости стен фасадов</w:t>
            </w:r>
          </w:p>
        </w:tc>
        <w:tc>
          <w:tcPr>
            <w:tcW w:w="3228" w:type="dxa"/>
          </w:tcPr>
          <w:p w:rsidR="00431A68" w:rsidRDefault="00431A68" w:rsidP="00F66294">
            <w:pPr>
              <w:autoSpaceDE w:val="0"/>
              <w:autoSpaceDN w:val="0"/>
              <w:adjustRightInd w:val="0"/>
              <w:jc w:val="both"/>
              <w:rPr>
                <w:bCs/>
                <w:color w:val="26282F"/>
                <w:sz w:val="26"/>
                <w:szCs w:val="26"/>
              </w:rPr>
            </w:pPr>
          </w:p>
        </w:tc>
        <w:tc>
          <w:tcPr>
            <w:tcW w:w="3228" w:type="dxa"/>
          </w:tcPr>
          <w:p w:rsidR="00431A68" w:rsidRDefault="00431A68" w:rsidP="00F66294">
            <w:pPr>
              <w:autoSpaceDE w:val="0"/>
              <w:autoSpaceDN w:val="0"/>
              <w:adjustRightInd w:val="0"/>
              <w:jc w:val="both"/>
              <w:rPr>
                <w:bCs/>
                <w:color w:val="26282F"/>
                <w:sz w:val="26"/>
                <w:szCs w:val="26"/>
              </w:rPr>
            </w:pPr>
          </w:p>
        </w:tc>
      </w:tr>
      <w:tr w:rsidR="00431A68" w:rsidTr="002E6D76">
        <w:tc>
          <w:tcPr>
            <w:tcW w:w="3228" w:type="dxa"/>
            <w:vAlign w:val="center"/>
          </w:tcPr>
          <w:p w:rsidR="00431A68" w:rsidRDefault="00431A68" w:rsidP="002E6D76">
            <w:pPr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6"/>
                <w:szCs w:val="26"/>
              </w:rPr>
            </w:pPr>
            <w:r>
              <w:rPr>
                <w:bCs/>
                <w:color w:val="26282F"/>
                <w:sz w:val="26"/>
                <w:szCs w:val="26"/>
              </w:rPr>
              <w:t>Цоколь</w:t>
            </w:r>
          </w:p>
        </w:tc>
        <w:tc>
          <w:tcPr>
            <w:tcW w:w="3228" w:type="dxa"/>
          </w:tcPr>
          <w:p w:rsidR="00431A68" w:rsidRDefault="00431A68" w:rsidP="00F66294">
            <w:pPr>
              <w:autoSpaceDE w:val="0"/>
              <w:autoSpaceDN w:val="0"/>
              <w:adjustRightInd w:val="0"/>
              <w:jc w:val="both"/>
              <w:rPr>
                <w:bCs/>
                <w:color w:val="26282F"/>
                <w:sz w:val="26"/>
                <w:szCs w:val="26"/>
              </w:rPr>
            </w:pPr>
          </w:p>
        </w:tc>
        <w:tc>
          <w:tcPr>
            <w:tcW w:w="3228" w:type="dxa"/>
          </w:tcPr>
          <w:p w:rsidR="00431A68" w:rsidRDefault="00431A68" w:rsidP="00F66294">
            <w:pPr>
              <w:autoSpaceDE w:val="0"/>
              <w:autoSpaceDN w:val="0"/>
              <w:adjustRightInd w:val="0"/>
              <w:jc w:val="both"/>
              <w:rPr>
                <w:bCs/>
                <w:color w:val="26282F"/>
                <w:sz w:val="26"/>
                <w:szCs w:val="26"/>
              </w:rPr>
            </w:pPr>
          </w:p>
        </w:tc>
      </w:tr>
      <w:tr w:rsidR="00431A68" w:rsidTr="002E6D76">
        <w:tc>
          <w:tcPr>
            <w:tcW w:w="3228" w:type="dxa"/>
            <w:vAlign w:val="center"/>
          </w:tcPr>
          <w:p w:rsidR="00431A68" w:rsidRDefault="00431A68" w:rsidP="002E6D76">
            <w:pPr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6"/>
                <w:szCs w:val="26"/>
              </w:rPr>
            </w:pPr>
            <w:r>
              <w:rPr>
                <w:bCs/>
                <w:color w:val="26282F"/>
                <w:sz w:val="26"/>
                <w:szCs w:val="26"/>
              </w:rPr>
              <w:t>Фасадное и оконное остекление</w:t>
            </w:r>
          </w:p>
        </w:tc>
        <w:tc>
          <w:tcPr>
            <w:tcW w:w="3228" w:type="dxa"/>
          </w:tcPr>
          <w:p w:rsidR="00431A68" w:rsidRDefault="00431A68" w:rsidP="00F66294">
            <w:pPr>
              <w:autoSpaceDE w:val="0"/>
              <w:autoSpaceDN w:val="0"/>
              <w:adjustRightInd w:val="0"/>
              <w:jc w:val="both"/>
              <w:rPr>
                <w:bCs/>
                <w:color w:val="26282F"/>
                <w:sz w:val="26"/>
                <w:szCs w:val="26"/>
              </w:rPr>
            </w:pPr>
          </w:p>
        </w:tc>
        <w:tc>
          <w:tcPr>
            <w:tcW w:w="3228" w:type="dxa"/>
          </w:tcPr>
          <w:p w:rsidR="00431A68" w:rsidRDefault="00431A68" w:rsidP="00F66294">
            <w:pPr>
              <w:autoSpaceDE w:val="0"/>
              <w:autoSpaceDN w:val="0"/>
              <w:adjustRightInd w:val="0"/>
              <w:jc w:val="both"/>
              <w:rPr>
                <w:bCs/>
                <w:color w:val="26282F"/>
                <w:sz w:val="26"/>
                <w:szCs w:val="26"/>
              </w:rPr>
            </w:pPr>
          </w:p>
        </w:tc>
      </w:tr>
      <w:tr w:rsidR="00431A68" w:rsidTr="002E6D76">
        <w:tc>
          <w:tcPr>
            <w:tcW w:w="3228" w:type="dxa"/>
            <w:vAlign w:val="center"/>
          </w:tcPr>
          <w:p w:rsidR="00431A68" w:rsidRDefault="00431A68" w:rsidP="002E6D76">
            <w:pPr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6"/>
                <w:szCs w:val="26"/>
              </w:rPr>
            </w:pPr>
            <w:r>
              <w:rPr>
                <w:bCs/>
                <w:color w:val="26282F"/>
                <w:sz w:val="26"/>
                <w:szCs w:val="26"/>
              </w:rPr>
              <w:t>Оформление оконных и дверных проемов</w:t>
            </w:r>
          </w:p>
        </w:tc>
        <w:tc>
          <w:tcPr>
            <w:tcW w:w="3228" w:type="dxa"/>
          </w:tcPr>
          <w:p w:rsidR="00431A68" w:rsidRDefault="00431A68" w:rsidP="00F66294">
            <w:pPr>
              <w:autoSpaceDE w:val="0"/>
              <w:autoSpaceDN w:val="0"/>
              <w:adjustRightInd w:val="0"/>
              <w:jc w:val="both"/>
              <w:rPr>
                <w:bCs/>
                <w:color w:val="26282F"/>
                <w:sz w:val="26"/>
                <w:szCs w:val="26"/>
              </w:rPr>
            </w:pPr>
          </w:p>
        </w:tc>
        <w:tc>
          <w:tcPr>
            <w:tcW w:w="3228" w:type="dxa"/>
          </w:tcPr>
          <w:p w:rsidR="00431A68" w:rsidRDefault="00431A68" w:rsidP="00F66294">
            <w:pPr>
              <w:autoSpaceDE w:val="0"/>
              <w:autoSpaceDN w:val="0"/>
              <w:adjustRightInd w:val="0"/>
              <w:jc w:val="both"/>
              <w:rPr>
                <w:bCs/>
                <w:color w:val="26282F"/>
                <w:sz w:val="26"/>
                <w:szCs w:val="26"/>
              </w:rPr>
            </w:pPr>
          </w:p>
        </w:tc>
      </w:tr>
      <w:tr w:rsidR="00431A68" w:rsidTr="00431A68">
        <w:tc>
          <w:tcPr>
            <w:tcW w:w="9684" w:type="dxa"/>
            <w:gridSpan w:val="3"/>
            <w:vAlign w:val="center"/>
          </w:tcPr>
          <w:p w:rsidR="00431A68" w:rsidRDefault="00431A68" w:rsidP="00431A68">
            <w:pPr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6"/>
                <w:szCs w:val="26"/>
              </w:rPr>
            </w:pPr>
            <w:r>
              <w:rPr>
                <w:bCs/>
                <w:color w:val="26282F"/>
                <w:sz w:val="26"/>
                <w:szCs w:val="26"/>
              </w:rPr>
              <w:t>Иные элементы фасадов</w:t>
            </w:r>
          </w:p>
        </w:tc>
      </w:tr>
      <w:tr w:rsidR="00431A68" w:rsidTr="002E6D76">
        <w:tc>
          <w:tcPr>
            <w:tcW w:w="3228" w:type="dxa"/>
            <w:vAlign w:val="center"/>
          </w:tcPr>
          <w:p w:rsidR="00431A68" w:rsidRDefault="00431A68" w:rsidP="002E6D76">
            <w:pPr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6"/>
                <w:szCs w:val="26"/>
              </w:rPr>
            </w:pPr>
            <w:r>
              <w:rPr>
                <w:bCs/>
                <w:color w:val="26282F"/>
                <w:sz w:val="26"/>
                <w:szCs w:val="26"/>
              </w:rPr>
              <w:t>Приямки, входы в подвальные помещения</w:t>
            </w:r>
          </w:p>
        </w:tc>
        <w:tc>
          <w:tcPr>
            <w:tcW w:w="3228" w:type="dxa"/>
          </w:tcPr>
          <w:p w:rsidR="00431A68" w:rsidRDefault="00431A68" w:rsidP="00F66294">
            <w:pPr>
              <w:autoSpaceDE w:val="0"/>
              <w:autoSpaceDN w:val="0"/>
              <w:adjustRightInd w:val="0"/>
              <w:jc w:val="both"/>
              <w:rPr>
                <w:bCs/>
                <w:color w:val="26282F"/>
                <w:sz w:val="26"/>
                <w:szCs w:val="26"/>
              </w:rPr>
            </w:pPr>
          </w:p>
        </w:tc>
        <w:tc>
          <w:tcPr>
            <w:tcW w:w="3228" w:type="dxa"/>
          </w:tcPr>
          <w:p w:rsidR="00431A68" w:rsidRDefault="00431A68" w:rsidP="00F66294">
            <w:pPr>
              <w:autoSpaceDE w:val="0"/>
              <w:autoSpaceDN w:val="0"/>
              <w:adjustRightInd w:val="0"/>
              <w:jc w:val="both"/>
              <w:rPr>
                <w:bCs/>
                <w:color w:val="26282F"/>
                <w:sz w:val="26"/>
                <w:szCs w:val="26"/>
              </w:rPr>
            </w:pPr>
          </w:p>
        </w:tc>
      </w:tr>
      <w:tr w:rsidR="00431A68" w:rsidTr="002E6D76">
        <w:tc>
          <w:tcPr>
            <w:tcW w:w="3228" w:type="dxa"/>
            <w:vAlign w:val="center"/>
          </w:tcPr>
          <w:p w:rsidR="00431A68" w:rsidRDefault="00431A68" w:rsidP="002E6D76">
            <w:pPr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6"/>
                <w:szCs w:val="26"/>
              </w:rPr>
            </w:pPr>
            <w:r>
              <w:rPr>
                <w:bCs/>
                <w:color w:val="26282F"/>
                <w:sz w:val="26"/>
                <w:szCs w:val="26"/>
              </w:rPr>
              <w:t>Входные группы (двери, ступени, площадки, перила, козырьки над входом и др.)</w:t>
            </w:r>
          </w:p>
        </w:tc>
        <w:tc>
          <w:tcPr>
            <w:tcW w:w="3228" w:type="dxa"/>
          </w:tcPr>
          <w:p w:rsidR="00431A68" w:rsidRDefault="00431A68" w:rsidP="00F66294">
            <w:pPr>
              <w:autoSpaceDE w:val="0"/>
              <w:autoSpaceDN w:val="0"/>
              <w:adjustRightInd w:val="0"/>
              <w:jc w:val="both"/>
              <w:rPr>
                <w:bCs/>
                <w:color w:val="26282F"/>
                <w:sz w:val="26"/>
                <w:szCs w:val="26"/>
              </w:rPr>
            </w:pPr>
          </w:p>
        </w:tc>
        <w:tc>
          <w:tcPr>
            <w:tcW w:w="3228" w:type="dxa"/>
          </w:tcPr>
          <w:p w:rsidR="00431A68" w:rsidRDefault="00431A68" w:rsidP="00F66294">
            <w:pPr>
              <w:autoSpaceDE w:val="0"/>
              <w:autoSpaceDN w:val="0"/>
              <w:adjustRightInd w:val="0"/>
              <w:jc w:val="both"/>
              <w:rPr>
                <w:bCs/>
                <w:color w:val="26282F"/>
                <w:sz w:val="26"/>
                <w:szCs w:val="26"/>
              </w:rPr>
            </w:pPr>
          </w:p>
        </w:tc>
      </w:tr>
      <w:tr w:rsidR="00431A68" w:rsidTr="002E6D76">
        <w:tc>
          <w:tcPr>
            <w:tcW w:w="3228" w:type="dxa"/>
            <w:vAlign w:val="center"/>
          </w:tcPr>
          <w:p w:rsidR="00431A68" w:rsidRDefault="00431A68" w:rsidP="002E6D76">
            <w:pPr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6"/>
                <w:szCs w:val="26"/>
              </w:rPr>
            </w:pPr>
            <w:r>
              <w:rPr>
                <w:bCs/>
                <w:color w:val="26282F"/>
                <w:sz w:val="26"/>
                <w:szCs w:val="26"/>
              </w:rPr>
              <w:t>Выступающие элементы фасадов (балконы, лоджии, эркеры, карнизы и др.)</w:t>
            </w:r>
          </w:p>
        </w:tc>
        <w:tc>
          <w:tcPr>
            <w:tcW w:w="3228" w:type="dxa"/>
          </w:tcPr>
          <w:p w:rsidR="00431A68" w:rsidRDefault="00431A68" w:rsidP="00F66294">
            <w:pPr>
              <w:autoSpaceDE w:val="0"/>
              <w:autoSpaceDN w:val="0"/>
              <w:adjustRightInd w:val="0"/>
              <w:jc w:val="both"/>
              <w:rPr>
                <w:bCs/>
                <w:color w:val="26282F"/>
                <w:sz w:val="26"/>
                <w:szCs w:val="26"/>
              </w:rPr>
            </w:pPr>
          </w:p>
        </w:tc>
        <w:tc>
          <w:tcPr>
            <w:tcW w:w="3228" w:type="dxa"/>
          </w:tcPr>
          <w:p w:rsidR="00431A68" w:rsidRDefault="00431A68" w:rsidP="00F66294">
            <w:pPr>
              <w:autoSpaceDE w:val="0"/>
              <w:autoSpaceDN w:val="0"/>
              <w:adjustRightInd w:val="0"/>
              <w:jc w:val="both"/>
              <w:rPr>
                <w:bCs/>
                <w:color w:val="26282F"/>
                <w:sz w:val="26"/>
                <w:szCs w:val="26"/>
              </w:rPr>
            </w:pPr>
          </w:p>
        </w:tc>
      </w:tr>
      <w:tr w:rsidR="00431A68" w:rsidTr="002E6D76">
        <w:tc>
          <w:tcPr>
            <w:tcW w:w="3228" w:type="dxa"/>
            <w:vAlign w:val="center"/>
          </w:tcPr>
          <w:p w:rsidR="00431A68" w:rsidRDefault="00431A68" w:rsidP="002E6D76">
            <w:pPr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6"/>
                <w:szCs w:val="26"/>
              </w:rPr>
            </w:pPr>
            <w:r>
              <w:rPr>
                <w:bCs/>
                <w:color w:val="26282F"/>
                <w:sz w:val="26"/>
                <w:szCs w:val="26"/>
              </w:rPr>
              <w:t xml:space="preserve">Архитектурные детали </w:t>
            </w:r>
            <w:r w:rsidR="002E6D76">
              <w:rPr>
                <w:bCs/>
                <w:color w:val="26282F"/>
                <w:sz w:val="26"/>
                <w:szCs w:val="26"/>
              </w:rPr>
              <w:t>(колонны, пилястры, розетки, капители и др.)</w:t>
            </w:r>
          </w:p>
        </w:tc>
        <w:tc>
          <w:tcPr>
            <w:tcW w:w="3228" w:type="dxa"/>
          </w:tcPr>
          <w:p w:rsidR="00431A68" w:rsidRDefault="00431A68" w:rsidP="00F66294">
            <w:pPr>
              <w:autoSpaceDE w:val="0"/>
              <w:autoSpaceDN w:val="0"/>
              <w:adjustRightInd w:val="0"/>
              <w:jc w:val="both"/>
              <w:rPr>
                <w:bCs/>
                <w:color w:val="26282F"/>
                <w:sz w:val="26"/>
                <w:szCs w:val="26"/>
              </w:rPr>
            </w:pPr>
          </w:p>
        </w:tc>
        <w:tc>
          <w:tcPr>
            <w:tcW w:w="3228" w:type="dxa"/>
          </w:tcPr>
          <w:p w:rsidR="00431A68" w:rsidRDefault="00431A68" w:rsidP="00F66294">
            <w:pPr>
              <w:autoSpaceDE w:val="0"/>
              <w:autoSpaceDN w:val="0"/>
              <w:adjustRightInd w:val="0"/>
              <w:jc w:val="both"/>
              <w:rPr>
                <w:bCs/>
                <w:color w:val="26282F"/>
                <w:sz w:val="26"/>
                <w:szCs w:val="26"/>
              </w:rPr>
            </w:pPr>
          </w:p>
        </w:tc>
      </w:tr>
      <w:tr w:rsidR="00431A68" w:rsidTr="002E6D76">
        <w:tc>
          <w:tcPr>
            <w:tcW w:w="3228" w:type="dxa"/>
            <w:vAlign w:val="center"/>
          </w:tcPr>
          <w:p w:rsidR="00431A68" w:rsidRDefault="002E6D76" w:rsidP="002E6D76">
            <w:pPr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6"/>
                <w:szCs w:val="26"/>
              </w:rPr>
            </w:pPr>
            <w:r>
              <w:rPr>
                <w:bCs/>
                <w:color w:val="26282F"/>
                <w:sz w:val="26"/>
                <w:szCs w:val="26"/>
              </w:rPr>
              <w:t>Водосточные системы, жалюзийные решетки, системы кондиционирования воздуха</w:t>
            </w:r>
          </w:p>
        </w:tc>
        <w:tc>
          <w:tcPr>
            <w:tcW w:w="3228" w:type="dxa"/>
          </w:tcPr>
          <w:p w:rsidR="00431A68" w:rsidRDefault="00431A68" w:rsidP="00F66294">
            <w:pPr>
              <w:autoSpaceDE w:val="0"/>
              <w:autoSpaceDN w:val="0"/>
              <w:adjustRightInd w:val="0"/>
              <w:jc w:val="both"/>
              <w:rPr>
                <w:bCs/>
                <w:color w:val="26282F"/>
                <w:sz w:val="26"/>
                <w:szCs w:val="26"/>
              </w:rPr>
            </w:pPr>
          </w:p>
        </w:tc>
        <w:tc>
          <w:tcPr>
            <w:tcW w:w="3228" w:type="dxa"/>
          </w:tcPr>
          <w:p w:rsidR="00431A68" w:rsidRDefault="00431A68" w:rsidP="00F66294">
            <w:pPr>
              <w:autoSpaceDE w:val="0"/>
              <w:autoSpaceDN w:val="0"/>
              <w:adjustRightInd w:val="0"/>
              <w:jc w:val="both"/>
              <w:rPr>
                <w:bCs/>
                <w:color w:val="26282F"/>
                <w:sz w:val="26"/>
                <w:szCs w:val="26"/>
              </w:rPr>
            </w:pPr>
          </w:p>
        </w:tc>
      </w:tr>
      <w:tr w:rsidR="002E6D76" w:rsidTr="002E6D76">
        <w:tc>
          <w:tcPr>
            <w:tcW w:w="3228" w:type="dxa"/>
            <w:vAlign w:val="center"/>
          </w:tcPr>
          <w:p w:rsidR="002E6D76" w:rsidRDefault="002E6D76" w:rsidP="002E6D76">
            <w:pPr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6"/>
                <w:szCs w:val="26"/>
              </w:rPr>
            </w:pPr>
            <w:r>
              <w:rPr>
                <w:bCs/>
                <w:color w:val="26282F"/>
                <w:sz w:val="26"/>
                <w:szCs w:val="26"/>
              </w:rPr>
              <w:t>Применяемые типы (виды) ограждения земельного участка, выходящего на фасадную часть</w:t>
            </w:r>
          </w:p>
        </w:tc>
        <w:tc>
          <w:tcPr>
            <w:tcW w:w="3228" w:type="dxa"/>
          </w:tcPr>
          <w:p w:rsidR="002E6D76" w:rsidRDefault="002E6D76" w:rsidP="00F66294">
            <w:pPr>
              <w:autoSpaceDE w:val="0"/>
              <w:autoSpaceDN w:val="0"/>
              <w:adjustRightInd w:val="0"/>
              <w:jc w:val="both"/>
              <w:rPr>
                <w:bCs/>
                <w:color w:val="26282F"/>
                <w:sz w:val="26"/>
                <w:szCs w:val="26"/>
              </w:rPr>
            </w:pPr>
          </w:p>
        </w:tc>
        <w:tc>
          <w:tcPr>
            <w:tcW w:w="3228" w:type="dxa"/>
          </w:tcPr>
          <w:p w:rsidR="002E6D76" w:rsidRDefault="002E6D76" w:rsidP="00F66294">
            <w:pPr>
              <w:autoSpaceDE w:val="0"/>
              <w:autoSpaceDN w:val="0"/>
              <w:adjustRightInd w:val="0"/>
              <w:jc w:val="both"/>
              <w:rPr>
                <w:bCs/>
                <w:color w:val="26282F"/>
                <w:sz w:val="26"/>
                <w:szCs w:val="26"/>
              </w:rPr>
            </w:pPr>
          </w:p>
        </w:tc>
      </w:tr>
      <w:tr w:rsidR="002E6D76" w:rsidTr="002E6D76">
        <w:tc>
          <w:tcPr>
            <w:tcW w:w="3228" w:type="dxa"/>
            <w:vAlign w:val="center"/>
          </w:tcPr>
          <w:p w:rsidR="002E6D76" w:rsidRDefault="002E6D76" w:rsidP="002E6D76">
            <w:pPr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6"/>
                <w:szCs w:val="26"/>
              </w:rPr>
            </w:pPr>
            <w:r>
              <w:rPr>
                <w:bCs/>
                <w:color w:val="26282F"/>
                <w:sz w:val="26"/>
                <w:szCs w:val="26"/>
              </w:rPr>
              <w:t>Другое</w:t>
            </w:r>
          </w:p>
        </w:tc>
        <w:tc>
          <w:tcPr>
            <w:tcW w:w="3228" w:type="dxa"/>
          </w:tcPr>
          <w:p w:rsidR="002E6D76" w:rsidRDefault="002E6D76" w:rsidP="00F66294">
            <w:pPr>
              <w:autoSpaceDE w:val="0"/>
              <w:autoSpaceDN w:val="0"/>
              <w:adjustRightInd w:val="0"/>
              <w:jc w:val="both"/>
              <w:rPr>
                <w:bCs/>
                <w:color w:val="26282F"/>
                <w:sz w:val="26"/>
                <w:szCs w:val="26"/>
              </w:rPr>
            </w:pPr>
          </w:p>
        </w:tc>
        <w:tc>
          <w:tcPr>
            <w:tcW w:w="3228" w:type="dxa"/>
          </w:tcPr>
          <w:p w:rsidR="002E6D76" w:rsidRDefault="002E6D76" w:rsidP="00F66294">
            <w:pPr>
              <w:autoSpaceDE w:val="0"/>
              <w:autoSpaceDN w:val="0"/>
              <w:adjustRightInd w:val="0"/>
              <w:jc w:val="both"/>
              <w:rPr>
                <w:bCs/>
                <w:color w:val="26282F"/>
                <w:sz w:val="26"/>
                <w:szCs w:val="26"/>
              </w:rPr>
            </w:pPr>
          </w:p>
        </w:tc>
      </w:tr>
    </w:tbl>
    <w:p w:rsidR="00D57582" w:rsidRDefault="00D57582" w:rsidP="00F66294">
      <w:pPr>
        <w:autoSpaceDE w:val="0"/>
        <w:autoSpaceDN w:val="0"/>
        <w:adjustRightInd w:val="0"/>
        <w:jc w:val="both"/>
        <w:rPr>
          <w:bCs/>
          <w:color w:val="26282F"/>
          <w:sz w:val="26"/>
          <w:szCs w:val="26"/>
        </w:rPr>
      </w:pPr>
    </w:p>
    <w:p w:rsidR="002E6D76" w:rsidRDefault="002E6D76" w:rsidP="00F66294">
      <w:pPr>
        <w:autoSpaceDE w:val="0"/>
        <w:autoSpaceDN w:val="0"/>
        <w:adjustRightInd w:val="0"/>
        <w:jc w:val="both"/>
        <w:rPr>
          <w:bCs/>
          <w:color w:val="26282F"/>
          <w:sz w:val="26"/>
          <w:szCs w:val="26"/>
        </w:rPr>
      </w:pPr>
      <w:r>
        <w:rPr>
          <w:bCs/>
          <w:color w:val="26282F"/>
          <w:sz w:val="26"/>
          <w:szCs w:val="26"/>
        </w:rPr>
        <w:t xml:space="preserve">Приложение: </w:t>
      </w:r>
      <w:proofErr w:type="gramStart"/>
      <w:r>
        <w:rPr>
          <w:bCs/>
          <w:color w:val="26282F"/>
          <w:sz w:val="26"/>
          <w:szCs w:val="26"/>
        </w:rPr>
        <w:t>архитектурное решение</w:t>
      </w:r>
      <w:proofErr w:type="gramEnd"/>
      <w:r>
        <w:rPr>
          <w:bCs/>
          <w:color w:val="26282F"/>
          <w:sz w:val="26"/>
          <w:szCs w:val="26"/>
        </w:rPr>
        <w:t xml:space="preserve"> – альбом.</w:t>
      </w:r>
    </w:p>
    <w:p w:rsidR="002E6D76" w:rsidRDefault="002E6D76" w:rsidP="00F66294">
      <w:pPr>
        <w:autoSpaceDE w:val="0"/>
        <w:autoSpaceDN w:val="0"/>
        <w:adjustRightInd w:val="0"/>
        <w:jc w:val="both"/>
        <w:rPr>
          <w:bCs/>
          <w:color w:val="26282F"/>
          <w:sz w:val="26"/>
          <w:szCs w:val="26"/>
        </w:rPr>
      </w:pPr>
    </w:p>
    <w:p w:rsidR="002E6D76" w:rsidRDefault="002E6D76" w:rsidP="00F66294">
      <w:pPr>
        <w:autoSpaceDE w:val="0"/>
        <w:autoSpaceDN w:val="0"/>
        <w:adjustRightInd w:val="0"/>
        <w:jc w:val="both"/>
        <w:rPr>
          <w:bCs/>
          <w:color w:val="26282F"/>
          <w:sz w:val="26"/>
          <w:szCs w:val="26"/>
        </w:rPr>
      </w:pPr>
    </w:p>
    <w:p w:rsidR="00F66294" w:rsidRDefault="00F66294" w:rsidP="00F66294">
      <w:pPr>
        <w:autoSpaceDE w:val="0"/>
        <w:autoSpaceDN w:val="0"/>
        <w:adjustRightInd w:val="0"/>
        <w:jc w:val="both"/>
        <w:rPr>
          <w:bCs/>
          <w:color w:val="26282F"/>
          <w:sz w:val="26"/>
          <w:szCs w:val="26"/>
        </w:rPr>
      </w:pPr>
    </w:p>
    <w:tbl>
      <w:tblPr>
        <w:tblW w:w="1011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8"/>
        <w:gridCol w:w="420"/>
        <w:gridCol w:w="2184"/>
        <w:gridCol w:w="1225"/>
        <w:gridCol w:w="2223"/>
      </w:tblGrid>
      <w:tr w:rsidR="009235C4" w:rsidRPr="00CE37D8" w:rsidTr="00F66294">
        <w:trPr>
          <w:jc w:val="center"/>
        </w:trPr>
        <w:tc>
          <w:tcPr>
            <w:tcW w:w="40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6D76" w:rsidRPr="002E6D76" w:rsidRDefault="00D57582" w:rsidP="00F66294">
            <w:pPr>
              <w:autoSpaceDE w:val="0"/>
              <w:autoSpaceDN w:val="0"/>
              <w:adjustRightInd w:val="0"/>
              <w:jc w:val="center"/>
            </w:pPr>
            <w:r w:rsidRPr="002E6D76">
              <w:t xml:space="preserve"> </w:t>
            </w:r>
            <w:proofErr w:type="gramStart"/>
            <w:r w:rsidR="009235C4" w:rsidRPr="002E6D76">
              <w:t xml:space="preserve">(должность уполномоченного  органа, осуществляющего </w:t>
            </w:r>
            <w:r w:rsidR="002E6D76" w:rsidRPr="002E6D76">
              <w:t xml:space="preserve">предоставление </w:t>
            </w:r>
            <w:r w:rsidR="009235C4" w:rsidRPr="002E6D76">
              <w:t>решения о</w:t>
            </w:r>
            <w:r w:rsidR="002E6D76">
              <w:t xml:space="preserve"> </w:t>
            </w:r>
            <w:r w:rsidR="002E6D76" w:rsidRPr="002E6D76">
              <w:t>согласовании архитектурно-</w:t>
            </w:r>
            <w:proofErr w:type="gramEnd"/>
          </w:p>
          <w:p w:rsidR="009235C4" w:rsidRPr="00CE37D8" w:rsidRDefault="002E6D76" w:rsidP="00F662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6D76">
              <w:t>градостроительного</w:t>
            </w:r>
            <w:r>
              <w:t xml:space="preserve"> </w:t>
            </w:r>
            <w:r w:rsidRPr="002E6D76">
              <w:t>облика</w:t>
            </w:r>
            <w:r w:rsidR="009235C4" w:rsidRPr="002E6D76">
              <w:t xml:space="preserve"> объекта</w:t>
            </w:r>
            <w:r>
              <w:t>)</w:t>
            </w:r>
            <w:r w:rsidR="009235C4" w:rsidRPr="00CE37D8">
              <w:rPr>
                <w:sz w:val="24"/>
                <w:szCs w:val="24"/>
              </w:rPr>
              <w:t xml:space="preserve">                               </w:t>
            </w:r>
          </w:p>
          <w:p w:rsidR="002E6D76" w:rsidRDefault="002E6D76" w:rsidP="00F662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235C4" w:rsidRPr="00CE37D8" w:rsidRDefault="009235C4" w:rsidP="00F662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37D8">
              <w:rPr>
                <w:sz w:val="24"/>
                <w:szCs w:val="24"/>
              </w:rPr>
              <w:t>«__» _____________ 20__ г.</w:t>
            </w:r>
          </w:p>
          <w:p w:rsidR="009235C4" w:rsidRPr="00CE37D8" w:rsidRDefault="009235C4" w:rsidP="00F662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37D8">
              <w:rPr>
                <w:sz w:val="24"/>
                <w:szCs w:val="24"/>
              </w:rPr>
              <w:t xml:space="preserve">М.П.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235C4" w:rsidRPr="00CE37D8" w:rsidRDefault="009235C4" w:rsidP="00F662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235C4" w:rsidRPr="002E6D76" w:rsidRDefault="009235C4" w:rsidP="00F66294">
            <w:pPr>
              <w:autoSpaceDE w:val="0"/>
              <w:autoSpaceDN w:val="0"/>
              <w:adjustRightInd w:val="0"/>
              <w:jc w:val="center"/>
            </w:pPr>
            <w:r w:rsidRPr="002E6D76">
              <w:t>(подпись)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9235C4" w:rsidRPr="00CE37D8" w:rsidRDefault="009235C4" w:rsidP="00F662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235C4" w:rsidRPr="002E6D76" w:rsidRDefault="009235C4" w:rsidP="00F66294">
            <w:pPr>
              <w:autoSpaceDE w:val="0"/>
              <w:autoSpaceDN w:val="0"/>
              <w:adjustRightInd w:val="0"/>
              <w:jc w:val="center"/>
            </w:pPr>
            <w:r w:rsidRPr="002E6D76">
              <w:t>(расшифровка подписи)</w:t>
            </w:r>
          </w:p>
        </w:tc>
      </w:tr>
    </w:tbl>
    <w:p w:rsidR="002E6D76" w:rsidRDefault="002E6D76" w:rsidP="00CE420F">
      <w:pPr>
        <w:autoSpaceDE w:val="0"/>
        <w:autoSpaceDN w:val="0"/>
        <w:adjustRightInd w:val="0"/>
        <w:rPr>
          <w:sz w:val="24"/>
          <w:szCs w:val="24"/>
        </w:rPr>
      </w:pPr>
    </w:p>
    <w:p w:rsidR="00A00BC3" w:rsidRDefault="00A00BC3" w:rsidP="00CE420F">
      <w:pPr>
        <w:autoSpaceDE w:val="0"/>
        <w:autoSpaceDN w:val="0"/>
        <w:adjustRightInd w:val="0"/>
        <w:rPr>
          <w:sz w:val="24"/>
          <w:szCs w:val="24"/>
        </w:rPr>
      </w:pPr>
    </w:p>
    <w:p w:rsidR="00A00BC3" w:rsidRPr="00EA025C" w:rsidRDefault="00A00BC3" w:rsidP="00A00BC3">
      <w:pPr>
        <w:suppressLineNumbers/>
        <w:jc w:val="center"/>
        <w:rPr>
          <w:b/>
          <w:color w:val="FFFFFF" w:themeColor="background1"/>
          <w:sz w:val="26"/>
          <w:szCs w:val="26"/>
        </w:rPr>
      </w:pPr>
      <w:r w:rsidRPr="00EA025C">
        <w:rPr>
          <w:b/>
          <w:color w:val="FFFFFF" w:themeColor="background1"/>
          <w:sz w:val="26"/>
          <w:szCs w:val="26"/>
        </w:rPr>
        <w:lastRenderedPageBreak/>
        <w:t>ЛИСТ СОГЛАСОВАНИЯ</w:t>
      </w:r>
    </w:p>
    <w:p w:rsidR="00A00BC3" w:rsidRPr="00EA025C" w:rsidRDefault="00A00BC3" w:rsidP="00A00BC3">
      <w:pPr>
        <w:pStyle w:val="a7"/>
        <w:tabs>
          <w:tab w:val="left" w:pos="708"/>
        </w:tabs>
        <w:jc w:val="center"/>
        <w:rPr>
          <w:b/>
          <w:color w:val="FFFFFF" w:themeColor="background1"/>
          <w:sz w:val="26"/>
          <w:szCs w:val="26"/>
        </w:rPr>
      </w:pPr>
      <w:r w:rsidRPr="00EA025C">
        <w:rPr>
          <w:b/>
          <w:color w:val="FFFFFF" w:themeColor="background1"/>
          <w:sz w:val="26"/>
          <w:szCs w:val="26"/>
        </w:rPr>
        <w:t xml:space="preserve">проекта постановления администрации Озерского городского округа «Об утверждении административного регламента предоставления муниципальной услуги </w:t>
      </w:r>
      <w:r w:rsidRPr="00EA025C">
        <w:rPr>
          <w:b/>
          <w:bCs/>
          <w:color w:val="FFFFFF" w:themeColor="background1"/>
          <w:sz w:val="26"/>
          <w:szCs w:val="26"/>
        </w:rPr>
        <w:t>«</w:t>
      </w:r>
      <w:r w:rsidRPr="00EA025C">
        <w:rPr>
          <w:rFonts w:eastAsia="Calibri"/>
          <w:b/>
          <w:color w:val="FFFFFF" w:themeColor="background1"/>
          <w:sz w:val="26"/>
          <w:szCs w:val="26"/>
        </w:rPr>
        <w:t>Предоставление решения о согласовании архитектурно-градостроительного облика объекта</w:t>
      </w:r>
      <w:r w:rsidRPr="00EA025C">
        <w:rPr>
          <w:b/>
          <w:bCs/>
          <w:color w:val="FFFFFF" w:themeColor="background1"/>
          <w:sz w:val="26"/>
          <w:szCs w:val="26"/>
        </w:rPr>
        <w:t>» на территории Озерского городского округа Челябинской области»</w:t>
      </w:r>
    </w:p>
    <w:p w:rsidR="00A00BC3" w:rsidRPr="00EA025C" w:rsidRDefault="00A00BC3" w:rsidP="00A00BC3">
      <w:pPr>
        <w:suppressLineNumbers/>
        <w:rPr>
          <w:color w:val="FFFFFF" w:themeColor="background1"/>
          <w:sz w:val="26"/>
          <w:szCs w:val="26"/>
        </w:rPr>
      </w:pPr>
    </w:p>
    <w:p w:rsidR="00A00BC3" w:rsidRPr="00EA025C" w:rsidRDefault="00A00BC3" w:rsidP="00A00BC3">
      <w:pPr>
        <w:suppressLineNumbers/>
        <w:rPr>
          <w:color w:val="FFFFFF" w:themeColor="background1"/>
          <w:sz w:val="26"/>
          <w:szCs w:val="26"/>
        </w:rPr>
      </w:pPr>
    </w:p>
    <w:p w:rsidR="00A00BC3" w:rsidRPr="00EA025C" w:rsidRDefault="00A00BC3" w:rsidP="00A00BC3">
      <w:pPr>
        <w:suppressLineNumbers/>
        <w:rPr>
          <w:color w:val="FFFFFF" w:themeColor="background1"/>
          <w:sz w:val="26"/>
          <w:szCs w:val="26"/>
        </w:rPr>
      </w:pPr>
      <w:r w:rsidRPr="00EA025C">
        <w:rPr>
          <w:color w:val="FFFFFF" w:themeColor="background1"/>
          <w:sz w:val="26"/>
          <w:szCs w:val="26"/>
        </w:rPr>
        <w:t xml:space="preserve">Заместитель главы </w:t>
      </w:r>
    </w:p>
    <w:p w:rsidR="00A00BC3" w:rsidRPr="00EA025C" w:rsidRDefault="00A00BC3" w:rsidP="00A00BC3">
      <w:pPr>
        <w:suppressLineNumbers/>
        <w:rPr>
          <w:color w:val="FFFFFF" w:themeColor="background1"/>
          <w:sz w:val="26"/>
          <w:szCs w:val="26"/>
        </w:rPr>
      </w:pPr>
      <w:r w:rsidRPr="00EA025C">
        <w:rPr>
          <w:color w:val="FFFFFF" w:themeColor="background1"/>
          <w:sz w:val="26"/>
          <w:szCs w:val="26"/>
        </w:rPr>
        <w:t>Озерского городского округа</w:t>
      </w:r>
    </w:p>
    <w:p w:rsidR="00A00BC3" w:rsidRPr="00EA025C" w:rsidRDefault="00A00BC3" w:rsidP="00A00BC3">
      <w:pPr>
        <w:suppressLineNumbers/>
        <w:rPr>
          <w:color w:val="FFFFFF" w:themeColor="background1"/>
          <w:sz w:val="26"/>
          <w:szCs w:val="26"/>
        </w:rPr>
      </w:pPr>
    </w:p>
    <w:p w:rsidR="00A00BC3" w:rsidRPr="00EA025C" w:rsidRDefault="00A00BC3" w:rsidP="00A00BC3">
      <w:pPr>
        <w:suppressLineNumbers/>
        <w:rPr>
          <w:b/>
          <w:color w:val="FFFFFF" w:themeColor="background1"/>
          <w:sz w:val="26"/>
          <w:szCs w:val="26"/>
        </w:rPr>
      </w:pPr>
      <w:r w:rsidRPr="00EA025C">
        <w:rPr>
          <w:color w:val="FFFFFF" w:themeColor="background1"/>
          <w:sz w:val="26"/>
          <w:szCs w:val="26"/>
        </w:rPr>
        <w:t>________________________ А.А. Бахметьев</w:t>
      </w:r>
    </w:p>
    <w:p w:rsidR="00A00BC3" w:rsidRPr="00EA025C" w:rsidRDefault="00A00BC3" w:rsidP="00A00BC3">
      <w:pPr>
        <w:suppressLineNumbers/>
        <w:rPr>
          <w:color w:val="FFFFFF" w:themeColor="background1"/>
          <w:sz w:val="26"/>
          <w:szCs w:val="26"/>
        </w:rPr>
      </w:pPr>
      <w:r w:rsidRPr="00EA025C">
        <w:rPr>
          <w:color w:val="FFFFFF" w:themeColor="background1"/>
          <w:sz w:val="26"/>
          <w:szCs w:val="26"/>
        </w:rPr>
        <w:t>________________________</w:t>
      </w:r>
    </w:p>
    <w:p w:rsidR="00A00BC3" w:rsidRPr="00EA025C" w:rsidRDefault="00A00BC3" w:rsidP="00A00BC3">
      <w:pPr>
        <w:rPr>
          <w:color w:val="FFFFFF" w:themeColor="background1"/>
          <w:sz w:val="26"/>
          <w:szCs w:val="26"/>
        </w:rPr>
      </w:pPr>
    </w:p>
    <w:p w:rsidR="00A00BC3" w:rsidRPr="00EA025C" w:rsidRDefault="00A00BC3" w:rsidP="00A00BC3">
      <w:pPr>
        <w:rPr>
          <w:color w:val="FFFFFF" w:themeColor="background1"/>
          <w:sz w:val="26"/>
          <w:szCs w:val="26"/>
        </w:rPr>
      </w:pPr>
    </w:p>
    <w:p w:rsidR="00A00BC3" w:rsidRPr="00EA025C" w:rsidRDefault="00A00BC3" w:rsidP="00A00BC3">
      <w:pPr>
        <w:rPr>
          <w:color w:val="FFFFFF" w:themeColor="background1"/>
          <w:sz w:val="26"/>
          <w:szCs w:val="26"/>
        </w:rPr>
      </w:pPr>
      <w:r w:rsidRPr="00EA025C">
        <w:rPr>
          <w:color w:val="FFFFFF" w:themeColor="background1"/>
          <w:sz w:val="26"/>
          <w:szCs w:val="26"/>
        </w:rPr>
        <w:t xml:space="preserve">Начальник Правового управления </w:t>
      </w:r>
    </w:p>
    <w:p w:rsidR="00A00BC3" w:rsidRPr="00EA025C" w:rsidRDefault="00A00BC3" w:rsidP="00A00BC3">
      <w:pPr>
        <w:suppressLineNumbers/>
        <w:rPr>
          <w:color w:val="FFFFFF" w:themeColor="background1"/>
          <w:sz w:val="26"/>
          <w:szCs w:val="26"/>
        </w:rPr>
      </w:pPr>
      <w:r w:rsidRPr="00EA025C">
        <w:rPr>
          <w:color w:val="FFFFFF" w:themeColor="background1"/>
          <w:sz w:val="26"/>
          <w:szCs w:val="26"/>
        </w:rPr>
        <w:t>администрации Озерского городского округа</w:t>
      </w:r>
    </w:p>
    <w:p w:rsidR="00A00BC3" w:rsidRPr="00EA025C" w:rsidRDefault="00A00BC3" w:rsidP="00A00BC3">
      <w:pPr>
        <w:suppressLineNumbers/>
        <w:rPr>
          <w:color w:val="FFFFFF" w:themeColor="background1"/>
          <w:sz w:val="26"/>
          <w:szCs w:val="26"/>
        </w:rPr>
      </w:pPr>
    </w:p>
    <w:p w:rsidR="00A00BC3" w:rsidRPr="00EA025C" w:rsidRDefault="00A00BC3" w:rsidP="00A00BC3">
      <w:pPr>
        <w:suppressLineNumbers/>
        <w:rPr>
          <w:b/>
          <w:color w:val="FFFFFF" w:themeColor="background1"/>
          <w:sz w:val="26"/>
          <w:szCs w:val="26"/>
        </w:rPr>
      </w:pPr>
      <w:r w:rsidRPr="00EA025C">
        <w:rPr>
          <w:color w:val="FFFFFF" w:themeColor="background1"/>
          <w:sz w:val="26"/>
          <w:szCs w:val="26"/>
        </w:rPr>
        <w:t xml:space="preserve">________________________ Н.В. </w:t>
      </w:r>
      <w:proofErr w:type="spellStart"/>
      <w:r w:rsidRPr="00EA025C">
        <w:rPr>
          <w:color w:val="FFFFFF" w:themeColor="background1"/>
          <w:sz w:val="26"/>
          <w:szCs w:val="26"/>
        </w:rPr>
        <w:t>Гунина</w:t>
      </w:r>
      <w:proofErr w:type="spellEnd"/>
    </w:p>
    <w:p w:rsidR="00A00BC3" w:rsidRPr="00EA025C" w:rsidRDefault="00A00BC3" w:rsidP="00A00BC3">
      <w:pPr>
        <w:rPr>
          <w:color w:val="FFFFFF" w:themeColor="background1"/>
          <w:sz w:val="26"/>
          <w:szCs w:val="26"/>
        </w:rPr>
      </w:pPr>
      <w:r w:rsidRPr="00EA025C">
        <w:rPr>
          <w:color w:val="FFFFFF" w:themeColor="background1"/>
          <w:sz w:val="26"/>
          <w:szCs w:val="26"/>
        </w:rPr>
        <w:t>________________________</w:t>
      </w:r>
    </w:p>
    <w:p w:rsidR="00A00BC3" w:rsidRPr="00EA025C" w:rsidRDefault="00A00BC3" w:rsidP="00A00BC3">
      <w:pPr>
        <w:rPr>
          <w:color w:val="FFFFFF" w:themeColor="background1"/>
          <w:sz w:val="26"/>
          <w:szCs w:val="26"/>
        </w:rPr>
      </w:pPr>
    </w:p>
    <w:p w:rsidR="00A00BC3" w:rsidRPr="00EA025C" w:rsidRDefault="00A00BC3" w:rsidP="00A00BC3">
      <w:pPr>
        <w:rPr>
          <w:color w:val="FFFFFF" w:themeColor="background1"/>
          <w:sz w:val="26"/>
          <w:szCs w:val="26"/>
        </w:rPr>
      </w:pPr>
    </w:p>
    <w:p w:rsidR="00A00BC3" w:rsidRPr="00EA025C" w:rsidRDefault="00A00BC3" w:rsidP="00A00BC3">
      <w:pPr>
        <w:rPr>
          <w:color w:val="FFFFFF" w:themeColor="background1"/>
          <w:sz w:val="26"/>
          <w:szCs w:val="26"/>
        </w:rPr>
      </w:pPr>
      <w:r w:rsidRPr="00EA025C">
        <w:rPr>
          <w:color w:val="FFFFFF" w:themeColor="background1"/>
          <w:sz w:val="26"/>
          <w:szCs w:val="26"/>
        </w:rPr>
        <w:t>Начальник Управления архитектуры и</w:t>
      </w:r>
      <w:r w:rsidRPr="00EA025C">
        <w:rPr>
          <w:b/>
          <w:color w:val="FFFFFF" w:themeColor="background1"/>
          <w:sz w:val="26"/>
          <w:szCs w:val="26"/>
        </w:rPr>
        <w:t xml:space="preserve"> </w:t>
      </w:r>
    </w:p>
    <w:p w:rsidR="00A00BC3" w:rsidRPr="00EA025C" w:rsidRDefault="00A00BC3" w:rsidP="00A00BC3">
      <w:pPr>
        <w:suppressLineNumbers/>
        <w:rPr>
          <w:color w:val="FFFFFF" w:themeColor="background1"/>
          <w:sz w:val="26"/>
          <w:szCs w:val="26"/>
        </w:rPr>
      </w:pPr>
      <w:r w:rsidRPr="00EA025C">
        <w:rPr>
          <w:color w:val="FFFFFF" w:themeColor="background1"/>
          <w:sz w:val="26"/>
          <w:szCs w:val="26"/>
        </w:rPr>
        <w:t xml:space="preserve">градостроительства администрации </w:t>
      </w:r>
    </w:p>
    <w:p w:rsidR="00A00BC3" w:rsidRPr="00EA025C" w:rsidRDefault="00A00BC3" w:rsidP="00A00BC3">
      <w:pPr>
        <w:suppressLineNumbers/>
        <w:rPr>
          <w:color w:val="FFFFFF" w:themeColor="background1"/>
          <w:sz w:val="26"/>
          <w:szCs w:val="26"/>
        </w:rPr>
      </w:pPr>
      <w:r w:rsidRPr="00EA025C">
        <w:rPr>
          <w:color w:val="FFFFFF" w:themeColor="background1"/>
          <w:sz w:val="26"/>
          <w:szCs w:val="26"/>
        </w:rPr>
        <w:t>Озерского городского округа</w:t>
      </w:r>
    </w:p>
    <w:p w:rsidR="00A00BC3" w:rsidRPr="00EA025C" w:rsidRDefault="00A00BC3" w:rsidP="00A00BC3">
      <w:pPr>
        <w:suppressLineNumbers/>
        <w:rPr>
          <w:color w:val="FFFFFF" w:themeColor="background1"/>
          <w:sz w:val="26"/>
          <w:szCs w:val="26"/>
        </w:rPr>
      </w:pPr>
    </w:p>
    <w:p w:rsidR="00A00BC3" w:rsidRPr="00EA025C" w:rsidRDefault="00A00BC3" w:rsidP="00A00BC3">
      <w:pPr>
        <w:suppressLineNumbers/>
        <w:rPr>
          <w:b/>
          <w:color w:val="FFFFFF" w:themeColor="background1"/>
          <w:sz w:val="26"/>
          <w:szCs w:val="26"/>
        </w:rPr>
      </w:pPr>
      <w:r w:rsidRPr="00EA025C">
        <w:rPr>
          <w:color w:val="FFFFFF" w:themeColor="background1"/>
          <w:sz w:val="26"/>
          <w:szCs w:val="26"/>
        </w:rPr>
        <w:t>________________________ О.В. Жаворонкова</w:t>
      </w:r>
    </w:p>
    <w:p w:rsidR="00A00BC3" w:rsidRPr="00EA025C" w:rsidRDefault="00A00BC3" w:rsidP="00A00BC3">
      <w:pPr>
        <w:suppressLineNumbers/>
        <w:rPr>
          <w:color w:val="FFFFFF" w:themeColor="background1"/>
          <w:sz w:val="26"/>
          <w:szCs w:val="26"/>
        </w:rPr>
      </w:pPr>
      <w:r w:rsidRPr="00EA025C">
        <w:rPr>
          <w:color w:val="FFFFFF" w:themeColor="background1"/>
          <w:sz w:val="26"/>
          <w:szCs w:val="26"/>
        </w:rPr>
        <w:t>________________________</w:t>
      </w:r>
    </w:p>
    <w:p w:rsidR="00A00BC3" w:rsidRPr="00EA025C" w:rsidRDefault="00A00BC3" w:rsidP="00A00BC3">
      <w:pPr>
        <w:suppressLineNumbers/>
        <w:rPr>
          <w:color w:val="FFFFFF" w:themeColor="background1"/>
          <w:sz w:val="26"/>
          <w:szCs w:val="26"/>
        </w:rPr>
      </w:pPr>
    </w:p>
    <w:p w:rsidR="00A00BC3" w:rsidRPr="00EA025C" w:rsidRDefault="00A00BC3" w:rsidP="00A00BC3">
      <w:pPr>
        <w:suppressLineNumbers/>
        <w:rPr>
          <w:color w:val="FFFFFF" w:themeColor="background1"/>
          <w:sz w:val="26"/>
          <w:szCs w:val="26"/>
        </w:rPr>
      </w:pPr>
    </w:p>
    <w:p w:rsidR="00A00BC3" w:rsidRPr="00EA025C" w:rsidRDefault="00A00BC3" w:rsidP="00A00BC3">
      <w:pPr>
        <w:rPr>
          <w:color w:val="FFFFFF" w:themeColor="background1"/>
          <w:sz w:val="26"/>
          <w:szCs w:val="26"/>
        </w:rPr>
      </w:pPr>
      <w:r w:rsidRPr="00EA025C">
        <w:rPr>
          <w:color w:val="FFFFFF" w:themeColor="background1"/>
          <w:sz w:val="26"/>
          <w:szCs w:val="26"/>
        </w:rPr>
        <w:t>Заместитель начальника Управления архитектуры и</w:t>
      </w:r>
      <w:r w:rsidRPr="00EA025C">
        <w:rPr>
          <w:b/>
          <w:color w:val="FFFFFF" w:themeColor="background1"/>
          <w:sz w:val="26"/>
          <w:szCs w:val="26"/>
        </w:rPr>
        <w:t xml:space="preserve"> </w:t>
      </w:r>
    </w:p>
    <w:p w:rsidR="00A00BC3" w:rsidRPr="00EA025C" w:rsidRDefault="00A00BC3" w:rsidP="00A00BC3">
      <w:pPr>
        <w:suppressLineNumbers/>
        <w:rPr>
          <w:color w:val="FFFFFF" w:themeColor="background1"/>
          <w:sz w:val="26"/>
          <w:szCs w:val="26"/>
        </w:rPr>
      </w:pPr>
      <w:r w:rsidRPr="00EA025C">
        <w:rPr>
          <w:color w:val="FFFFFF" w:themeColor="background1"/>
          <w:sz w:val="26"/>
          <w:szCs w:val="26"/>
        </w:rPr>
        <w:t xml:space="preserve">градостроительства администрации </w:t>
      </w:r>
    </w:p>
    <w:p w:rsidR="00A00BC3" w:rsidRPr="00EA025C" w:rsidRDefault="00A00BC3" w:rsidP="00A00BC3">
      <w:pPr>
        <w:suppressLineNumbers/>
        <w:rPr>
          <w:color w:val="FFFFFF" w:themeColor="background1"/>
          <w:sz w:val="26"/>
          <w:szCs w:val="26"/>
        </w:rPr>
      </w:pPr>
      <w:r w:rsidRPr="00EA025C">
        <w:rPr>
          <w:color w:val="FFFFFF" w:themeColor="background1"/>
          <w:sz w:val="26"/>
          <w:szCs w:val="26"/>
        </w:rPr>
        <w:t>Озерского городского округа</w:t>
      </w:r>
    </w:p>
    <w:p w:rsidR="00A00BC3" w:rsidRPr="00EA025C" w:rsidRDefault="00A00BC3" w:rsidP="00A00BC3">
      <w:pPr>
        <w:suppressLineNumbers/>
        <w:rPr>
          <w:color w:val="FFFFFF" w:themeColor="background1"/>
          <w:sz w:val="26"/>
          <w:szCs w:val="26"/>
        </w:rPr>
      </w:pPr>
    </w:p>
    <w:p w:rsidR="00A00BC3" w:rsidRPr="00EA025C" w:rsidRDefault="00A00BC3" w:rsidP="00A00BC3">
      <w:pPr>
        <w:suppressLineNumbers/>
        <w:rPr>
          <w:b/>
          <w:color w:val="FFFFFF" w:themeColor="background1"/>
          <w:sz w:val="26"/>
          <w:szCs w:val="26"/>
        </w:rPr>
      </w:pPr>
      <w:r w:rsidRPr="00EA025C">
        <w:rPr>
          <w:color w:val="FFFFFF" w:themeColor="background1"/>
          <w:sz w:val="26"/>
          <w:szCs w:val="26"/>
        </w:rPr>
        <w:t>________________________ Н.М. Березина</w:t>
      </w:r>
    </w:p>
    <w:p w:rsidR="00A00BC3" w:rsidRPr="00EA025C" w:rsidRDefault="00A00BC3" w:rsidP="00A00BC3">
      <w:pPr>
        <w:suppressLineNumbers/>
        <w:rPr>
          <w:color w:val="FFFFFF" w:themeColor="background1"/>
          <w:sz w:val="26"/>
          <w:szCs w:val="26"/>
        </w:rPr>
      </w:pPr>
      <w:r w:rsidRPr="00EA025C">
        <w:rPr>
          <w:color w:val="FFFFFF" w:themeColor="background1"/>
          <w:sz w:val="26"/>
          <w:szCs w:val="26"/>
        </w:rPr>
        <w:t>________________________</w:t>
      </w:r>
    </w:p>
    <w:p w:rsidR="00A00BC3" w:rsidRPr="00EA025C" w:rsidRDefault="00A00BC3" w:rsidP="00A00BC3">
      <w:pPr>
        <w:suppressLineNumbers/>
        <w:rPr>
          <w:color w:val="FFFFFF" w:themeColor="background1"/>
          <w:sz w:val="26"/>
          <w:szCs w:val="26"/>
        </w:rPr>
      </w:pPr>
      <w:bookmarkStart w:id="13" w:name="_GoBack"/>
      <w:bookmarkEnd w:id="13"/>
    </w:p>
    <w:p w:rsidR="00A00BC3" w:rsidRPr="00EA025C" w:rsidRDefault="00A00BC3" w:rsidP="00A00BC3">
      <w:pPr>
        <w:suppressLineNumbers/>
        <w:rPr>
          <w:color w:val="FFFFFF" w:themeColor="background1"/>
          <w:sz w:val="26"/>
          <w:szCs w:val="26"/>
        </w:rPr>
      </w:pPr>
    </w:p>
    <w:p w:rsidR="00A00BC3" w:rsidRPr="00EA025C" w:rsidRDefault="00A00BC3" w:rsidP="00A00BC3">
      <w:pPr>
        <w:rPr>
          <w:color w:val="FFFFFF" w:themeColor="background1"/>
          <w:sz w:val="26"/>
          <w:szCs w:val="26"/>
        </w:rPr>
      </w:pPr>
      <w:r w:rsidRPr="00EA025C">
        <w:rPr>
          <w:color w:val="FFFFFF" w:themeColor="background1"/>
          <w:sz w:val="26"/>
          <w:szCs w:val="26"/>
        </w:rPr>
        <w:t xml:space="preserve">Начальник отдела правового обеспечения </w:t>
      </w:r>
    </w:p>
    <w:p w:rsidR="00A00BC3" w:rsidRPr="00EA025C" w:rsidRDefault="00A00BC3" w:rsidP="00A00BC3">
      <w:pPr>
        <w:rPr>
          <w:color w:val="FFFFFF" w:themeColor="background1"/>
          <w:sz w:val="26"/>
          <w:szCs w:val="26"/>
        </w:rPr>
      </w:pPr>
      <w:r w:rsidRPr="00EA025C">
        <w:rPr>
          <w:color w:val="FFFFFF" w:themeColor="background1"/>
          <w:sz w:val="26"/>
          <w:szCs w:val="26"/>
        </w:rPr>
        <w:t xml:space="preserve">градостроительной деятельности Управления </w:t>
      </w:r>
    </w:p>
    <w:p w:rsidR="00A00BC3" w:rsidRPr="00EA025C" w:rsidRDefault="00A00BC3" w:rsidP="00A00BC3">
      <w:pPr>
        <w:rPr>
          <w:color w:val="FFFFFF" w:themeColor="background1"/>
          <w:sz w:val="26"/>
          <w:szCs w:val="26"/>
        </w:rPr>
      </w:pPr>
      <w:r w:rsidRPr="00EA025C">
        <w:rPr>
          <w:color w:val="FFFFFF" w:themeColor="background1"/>
          <w:sz w:val="26"/>
          <w:szCs w:val="26"/>
        </w:rPr>
        <w:t>архитектуры и</w:t>
      </w:r>
      <w:r w:rsidRPr="00EA025C">
        <w:rPr>
          <w:b/>
          <w:color w:val="FFFFFF" w:themeColor="background1"/>
          <w:sz w:val="26"/>
          <w:szCs w:val="26"/>
        </w:rPr>
        <w:t xml:space="preserve"> </w:t>
      </w:r>
      <w:r w:rsidRPr="00EA025C">
        <w:rPr>
          <w:color w:val="FFFFFF" w:themeColor="background1"/>
          <w:sz w:val="26"/>
          <w:szCs w:val="26"/>
        </w:rPr>
        <w:t xml:space="preserve">градостроительства администрации </w:t>
      </w:r>
    </w:p>
    <w:p w:rsidR="00A00BC3" w:rsidRPr="00EA025C" w:rsidRDefault="00A00BC3" w:rsidP="00A00BC3">
      <w:pPr>
        <w:suppressLineNumbers/>
        <w:rPr>
          <w:color w:val="FFFFFF" w:themeColor="background1"/>
          <w:sz w:val="26"/>
          <w:szCs w:val="26"/>
        </w:rPr>
      </w:pPr>
      <w:r w:rsidRPr="00EA025C">
        <w:rPr>
          <w:color w:val="FFFFFF" w:themeColor="background1"/>
          <w:sz w:val="26"/>
          <w:szCs w:val="26"/>
        </w:rPr>
        <w:t>Озерского городского округа</w:t>
      </w:r>
    </w:p>
    <w:p w:rsidR="00A00BC3" w:rsidRPr="00EA025C" w:rsidRDefault="00A00BC3" w:rsidP="00A00BC3">
      <w:pPr>
        <w:suppressLineNumbers/>
        <w:rPr>
          <w:color w:val="FFFFFF" w:themeColor="background1"/>
          <w:sz w:val="26"/>
          <w:szCs w:val="26"/>
        </w:rPr>
      </w:pPr>
    </w:p>
    <w:p w:rsidR="00A00BC3" w:rsidRPr="00EA025C" w:rsidRDefault="00A00BC3" w:rsidP="00A00BC3">
      <w:pPr>
        <w:suppressLineNumbers/>
        <w:rPr>
          <w:b/>
          <w:color w:val="FFFFFF" w:themeColor="background1"/>
          <w:sz w:val="26"/>
          <w:szCs w:val="26"/>
        </w:rPr>
      </w:pPr>
      <w:r w:rsidRPr="00EA025C">
        <w:rPr>
          <w:color w:val="FFFFFF" w:themeColor="background1"/>
          <w:sz w:val="26"/>
          <w:szCs w:val="26"/>
        </w:rPr>
        <w:t>________________________ Т.Е. Яковлева</w:t>
      </w:r>
    </w:p>
    <w:p w:rsidR="00A00BC3" w:rsidRPr="00EA025C" w:rsidRDefault="00A00BC3" w:rsidP="00A00BC3">
      <w:pPr>
        <w:rPr>
          <w:color w:val="FFFFFF" w:themeColor="background1"/>
          <w:sz w:val="26"/>
          <w:szCs w:val="26"/>
        </w:rPr>
      </w:pPr>
      <w:r w:rsidRPr="00EA025C">
        <w:rPr>
          <w:color w:val="FFFFFF" w:themeColor="background1"/>
          <w:sz w:val="26"/>
          <w:szCs w:val="26"/>
        </w:rPr>
        <w:t>________________________</w:t>
      </w:r>
    </w:p>
    <w:p w:rsidR="00A00BC3" w:rsidRPr="00CE37D8" w:rsidRDefault="00A00BC3" w:rsidP="00CE420F">
      <w:pPr>
        <w:autoSpaceDE w:val="0"/>
        <w:autoSpaceDN w:val="0"/>
        <w:adjustRightInd w:val="0"/>
        <w:rPr>
          <w:sz w:val="24"/>
          <w:szCs w:val="24"/>
        </w:rPr>
      </w:pPr>
    </w:p>
    <w:sectPr w:rsidR="00A00BC3" w:rsidRPr="00CE37D8" w:rsidSect="004868F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609" w:rsidRDefault="00F21609" w:rsidP="00A60504">
      <w:r>
        <w:separator/>
      </w:r>
    </w:p>
  </w:endnote>
  <w:endnote w:type="continuationSeparator" w:id="0">
    <w:p w:rsidR="00F21609" w:rsidRDefault="00F21609" w:rsidP="00A6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609" w:rsidRDefault="00F21609" w:rsidP="00A60504">
      <w:r>
        <w:separator/>
      </w:r>
    </w:p>
  </w:footnote>
  <w:footnote w:type="continuationSeparator" w:id="0">
    <w:p w:rsidR="00F21609" w:rsidRDefault="00F21609" w:rsidP="00A60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437C4"/>
    <w:multiLevelType w:val="hybridMultilevel"/>
    <w:tmpl w:val="5A84F4BC"/>
    <w:lvl w:ilvl="0" w:tplc="0608DAB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D7036C"/>
    <w:multiLevelType w:val="hybridMultilevel"/>
    <w:tmpl w:val="6E681C8A"/>
    <w:lvl w:ilvl="0" w:tplc="1E16777C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352D18"/>
    <w:multiLevelType w:val="hybridMultilevel"/>
    <w:tmpl w:val="B498DA3A"/>
    <w:lvl w:ilvl="0" w:tplc="2392175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BC10F8"/>
    <w:multiLevelType w:val="hybridMultilevel"/>
    <w:tmpl w:val="05DE69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3C73D8"/>
    <w:multiLevelType w:val="multilevel"/>
    <w:tmpl w:val="69BE33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D9"/>
    <w:rsid w:val="00013462"/>
    <w:rsid w:val="00015DAB"/>
    <w:rsid w:val="00027418"/>
    <w:rsid w:val="000327BE"/>
    <w:rsid w:val="00032D01"/>
    <w:rsid w:val="00035797"/>
    <w:rsid w:val="00043142"/>
    <w:rsid w:val="0005073A"/>
    <w:rsid w:val="00072C68"/>
    <w:rsid w:val="00093486"/>
    <w:rsid w:val="000972D6"/>
    <w:rsid w:val="000A6512"/>
    <w:rsid w:val="000B1634"/>
    <w:rsid w:val="000C1543"/>
    <w:rsid w:val="000C2B2C"/>
    <w:rsid w:val="000D0FB9"/>
    <w:rsid w:val="000D7D1B"/>
    <w:rsid w:val="000E0D70"/>
    <w:rsid w:val="000F1080"/>
    <w:rsid w:val="000F180D"/>
    <w:rsid w:val="000F5438"/>
    <w:rsid w:val="00105B2C"/>
    <w:rsid w:val="00121A42"/>
    <w:rsid w:val="00127FBF"/>
    <w:rsid w:val="00144730"/>
    <w:rsid w:val="001456BA"/>
    <w:rsid w:val="00153B3C"/>
    <w:rsid w:val="00154EBA"/>
    <w:rsid w:val="0016238B"/>
    <w:rsid w:val="001631A5"/>
    <w:rsid w:val="00165D92"/>
    <w:rsid w:val="001703A5"/>
    <w:rsid w:val="00170DD4"/>
    <w:rsid w:val="00175782"/>
    <w:rsid w:val="00175C44"/>
    <w:rsid w:val="00186343"/>
    <w:rsid w:val="001B36BF"/>
    <w:rsid w:val="001B3A77"/>
    <w:rsid w:val="001B3D80"/>
    <w:rsid w:val="001B59AE"/>
    <w:rsid w:val="001C21CC"/>
    <w:rsid w:val="001D360F"/>
    <w:rsid w:val="001E2CEB"/>
    <w:rsid w:val="002033FA"/>
    <w:rsid w:val="00203F44"/>
    <w:rsid w:val="002172EA"/>
    <w:rsid w:val="00221318"/>
    <w:rsid w:val="002272A7"/>
    <w:rsid w:val="0023069F"/>
    <w:rsid w:val="00241EFD"/>
    <w:rsid w:val="002658CA"/>
    <w:rsid w:val="0026607C"/>
    <w:rsid w:val="002756B6"/>
    <w:rsid w:val="0027580E"/>
    <w:rsid w:val="002877DD"/>
    <w:rsid w:val="00291D75"/>
    <w:rsid w:val="002920F4"/>
    <w:rsid w:val="00295A75"/>
    <w:rsid w:val="002A07A5"/>
    <w:rsid w:val="002A58A9"/>
    <w:rsid w:val="002A76E7"/>
    <w:rsid w:val="002C4572"/>
    <w:rsid w:val="002C53BB"/>
    <w:rsid w:val="002E6D76"/>
    <w:rsid w:val="00306A15"/>
    <w:rsid w:val="0032091A"/>
    <w:rsid w:val="003246CE"/>
    <w:rsid w:val="00327438"/>
    <w:rsid w:val="003408B5"/>
    <w:rsid w:val="003426C0"/>
    <w:rsid w:val="003431E3"/>
    <w:rsid w:val="00345FB4"/>
    <w:rsid w:val="00383E7E"/>
    <w:rsid w:val="003915C8"/>
    <w:rsid w:val="003A535E"/>
    <w:rsid w:val="003B4100"/>
    <w:rsid w:val="003B54E0"/>
    <w:rsid w:val="003C0CBA"/>
    <w:rsid w:val="003C34D1"/>
    <w:rsid w:val="003C6E6A"/>
    <w:rsid w:val="003C7A80"/>
    <w:rsid w:val="003D5BD0"/>
    <w:rsid w:val="003E69ED"/>
    <w:rsid w:val="003F72FD"/>
    <w:rsid w:val="00431A68"/>
    <w:rsid w:val="0043506B"/>
    <w:rsid w:val="004452B6"/>
    <w:rsid w:val="004466CC"/>
    <w:rsid w:val="0045095D"/>
    <w:rsid w:val="004514D4"/>
    <w:rsid w:val="00475B4D"/>
    <w:rsid w:val="004868F1"/>
    <w:rsid w:val="00490758"/>
    <w:rsid w:val="004A212F"/>
    <w:rsid w:val="004A641E"/>
    <w:rsid w:val="004A6CB7"/>
    <w:rsid w:val="004B2FB7"/>
    <w:rsid w:val="004B78CF"/>
    <w:rsid w:val="004C1587"/>
    <w:rsid w:val="004F7FDE"/>
    <w:rsid w:val="00502FB8"/>
    <w:rsid w:val="00530D2B"/>
    <w:rsid w:val="005470EB"/>
    <w:rsid w:val="005534F8"/>
    <w:rsid w:val="005544BD"/>
    <w:rsid w:val="00581611"/>
    <w:rsid w:val="00592188"/>
    <w:rsid w:val="00593829"/>
    <w:rsid w:val="005B09B1"/>
    <w:rsid w:val="005C1356"/>
    <w:rsid w:val="005D0C47"/>
    <w:rsid w:val="005E4700"/>
    <w:rsid w:val="005E7152"/>
    <w:rsid w:val="005F089D"/>
    <w:rsid w:val="005F3543"/>
    <w:rsid w:val="00601B39"/>
    <w:rsid w:val="006030EB"/>
    <w:rsid w:val="00606311"/>
    <w:rsid w:val="006123D6"/>
    <w:rsid w:val="00612BC1"/>
    <w:rsid w:val="00616E18"/>
    <w:rsid w:val="006329A0"/>
    <w:rsid w:val="006436A7"/>
    <w:rsid w:val="006715CA"/>
    <w:rsid w:val="006727AF"/>
    <w:rsid w:val="00674770"/>
    <w:rsid w:val="006772B2"/>
    <w:rsid w:val="006961B7"/>
    <w:rsid w:val="006A12FC"/>
    <w:rsid w:val="006A5139"/>
    <w:rsid w:val="006B4A1C"/>
    <w:rsid w:val="006B7538"/>
    <w:rsid w:val="006D764F"/>
    <w:rsid w:val="006E6014"/>
    <w:rsid w:val="006F2865"/>
    <w:rsid w:val="006F60C7"/>
    <w:rsid w:val="007010F6"/>
    <w:rsid w:val="0070474F"/>
    <w:rsid w:val="00707438"/>
    <w:rsid w:val="00713C82"/>
    <w:rsid w:val="00730309"/>
    <w:rsid w:val="00743D49"/>
    <w:rsid w:val="007536B5"/>
    <w:rsid w:val="007632E3"/>
    <w:rsid w:val="00773BEE"/>
    <w:rsid w:val="007763B3"/>
    <w:rsid w:val="007B2A22"/>
    <w:rsid w:val="007C05ED"/>
    <w:rsid w:val="007C77AD"/>
    <w:rsid w:val="007D0209"/>
    <w:rsid w:val="007E0D0A"/>
    <w:rsid w:val="00821D96"/>
    <w:rsid w:val="00854FD9"/>
    <w:rsid w:val="008619B8"/>
    <w:rsid w:val="008638EA"/>
    <w:rsid w:val="00871462"/>
    <w:rsid w:val="00874831"/>
    <w:rsid w:val="008751A1"/>
    <w:rsid w:val="008802F9"/>
    <w:rsid w:val="008C109B"/>
    <w:rsid w:val="008D1B37"/>
    <w:rsid w:val="008D377F"/>
    <w:rsid w:val="008D7FE1"/>
    <w:rsid w:val="008E4331"/>
    <w:rsid w:val="008E63F9"/>
    <w:rsid w:val="009067F1"/>
    <w:rsid w:val="00917689"/>
    <w:rsid w:val="009235C4"/>
    <w:rsid w:val="009248E5"/>
    <w:rsid w:val="00940B4A"/>
    <w:rsid w:val="0096519C"/>
    <w:rsid w:val="009669B1"/>
    <w:rsid w:val="009824B4"/>
    <w:rsid w:val="00984D21"/>
    <w:rsid w:val="00995C19"/>
    <w:rsid w:val="009A22D3"/>
    <w:rsid w:val="009B23F0"/>
    <w:rsid w:val="009B47C0"/>
    <w:rsid w:val="009C1D1B"/>
    <w:rsid w:val="009C44E6"/>
    <w:rsid w:val="00A00BC3"/>
    <w:rsid w:val="00A33EBC"/>
    <w:rsid w:val="00A471A1"/>
    <w:rsid w:val="00A5562F"/>
    <w:rsid w:val="00A5669C"/>
    <w:rsid w:val="00A60504"/>
    <w:rsid w:val="00A6430E"/>
    <w:rsid w:val="00A77573"/>
    <w:rsid w:val="00A868B8"/>
    <w:rsid w:val="00AA18F7"/>
    <w:rsid w:val="00AA1923"/>
    <w:rsid w:val="00AA6F65"/>
    <w:rsid w:val="00AB1DCA"/>
    <w:rsid w:val="00AC0B95"/>
    <w:rsid w:val="00AC7A4D"/>
    <w:rsid w:val="00AD03D1"/>
    <w:rsid w:val="00AE633C"/>
    <w:rsid w:val="00B01CBA"/>
    <w:rsid w:val="00B15016"/>
    <w:rsid w:val="00B16B67"/>
    <w:rsid w:val="00B17092"/>
    <w:rsid w:val="00B27A94"/>
    <w:rsid w:val="00B317AB"/>
    <w:rsid w:val="00B518B6"/>
    <w:rsid w:val="00B56384"/>
    <w:rsid w:val="00B640C7"/>
    <w:rsid w:val="00B8554C"/>
    <w:rsid w:val="00B90B9C"/>
    <w:rsid w:val="00B93499"/>
    <w:rsid w:val="00B93D2F"/>
    <w:rsid w:val="00BA1BF8"/>
    <w:rsid w:val="00BA6ADE"/>
    <w:rsid w:val="00BB0BEB"/>
    <w:rsid w:val="00BB6035"/>
    <w:rsid w:val="00BC04A5"/>
    <w:rsid w:val="00BC1C7E"/>
    <w:rsid w:val="00BD26DF"/>
    <w:rsid w:val="00BD42C2"/>
    <w:rsid w:val="00BD4DFF"/>
    <w:rsid w:val="00BF38EE"/>
    <w:rsid w:val="00BF7527"/>
    <w:rsid w:val="00C0157B"/>
    <w:rsid w:val="00C062E7"/>
    <w:rsid w:val="00C10039"/>
    <w:rsid w:val="00C25CB9"/>
    <w:rsid w:val="00C262B3"/>
    <w:rsid w:val="00C325AB"/>
    <w:rsid w:val="00C45EE4"/>
    <w:rsid w:val="00C62018"/>
    <w:rsid w:val="00C62AF5"/>
    <w:rsid w:val="00C65698"/>
    <w:rsid w:val="00C806D4"/>
    <w:rsid w:val="00C822EF"/>
    <w:rsid w:val="00C83F3F"/>
    <w:rsid w:val="00C9125F"/>
    <w:rsid w:val="00CA6A23"/>
    <w:rsid w:val="00CB0982"/>
    <w:rsid w:val="00CB1B88"/>
    <w:rsid w:val="00CB274C"/>
    <w:rsid w:val="00CC3EC3"/>
    <w:rsid w:val="00CC7B46"/>
    <w:rsid w:val="00CD2810"/>
    <w:rsid w:val="00CD3477"/>
    <w:rsid w:val="00CE37D8"/>
    <w:rsid w:val="00CE3A4A"/>
    <w:rsid w:val="00CE420F"/>
    <w:rsid w:val="00CE7709"/>
    <w:rsid w:val="00CF1CB7"/>
    <w:rsid w:val="00CF4F4B"/>
    <w:rsid w:val="00D01760"/>
    <w:rsid w:val="00D04D4C"/>
    <w:rsid w:val="00D0613D"/>
    <w:rsid w:val="00D07E6B"/>
    <w:rsid w:val="00D337C9"/>
    <w:rsid w:val="00D34425"/>
    <w:rsid w:val="00D40E00"/>
    <w:rsid w:val="00D45005"/>
    <w:rsid w:val="00D57582"/>
    <w:rsid w:val="00D76898"/>
    <w:rsid w:val="00D831D4"/>
    <w:rsid w:val="00D933F1"/>
    <w:rsid w:val="00D96190"/>
    <w:rsid w:val="00DA4010"/>
    <w:rsid w:val="00DA4422"/>
    <w:rsid w:val="00DB091B"/>
    <w:rsid w:val="00DB0F4C"/>
    <w:rsid w:val="00DB6F82"/>
    <w:rsid w:val="00DC68C5"/>
    <w:rsid w:val="00DD0600"/>
    <w:rsid w:val="00DD0FBD"/>
    <w:rsid w:val="00DE2A3A"/>
    <w:rsid w:val="00DE6ADB"/>
    <w:rsid w:val="00DF6400"/>
    <w:rsid w:val="00E077DE"/>
    <w:rsid w:val="00E11EA9"/>
    <w:rsid w:val="00E2260B"/>
    <w:rsid w:val="00E24441"/>
    <w:rsid w:val="00E333C2"/>
    <w:rsid w:val="00E34D1E"/>
    <w:rsid w:val="00E40F72"/>
    <w:rsid w:val="00E41490"/>
    <w:rsid w:val="00E52DD7"/>
    <w:rsid w:val="00E67C51"/>
    <w:rsid w:val="00E73F26"/>
    <w:rsid w:val="00E805E8"/>
    <w:rsid w:val="00E96A41"/>
    <w:rsid w:val="00EA025C"/>
    <w:rsid w:val="00EA62D1"/>
    <w:rsid w:val="00EB159C"/>
    <w:rsid w:val="00EB500C"/>
    <w:rsid w:val="00EC1AC5"/>
    <w:rsid w:val="00EC75AD"/>
    <w:rsid w:val="00EE09CD"/>
    <w:rsid w:val="00EE0B8E"/>
    <w:rsid w:val="00EF0F5A"/>
    <w:rsid w:val="00EF4F6D"/>
    <w:rsid w:val="00EF7A6E"/>
    <w:rsid w:val="00F0244E"/>
    <w:rsid w:val="00F04FE0"/>
    <w:rsid w:val="00F05DF9"/>
    <w:rsid w:val="00F06973"/>
    <w:rsid w:val="00F119A6"/>
    <w:rsid w:val="00F21609"/>
    <w:rsid w:val="00F21678"/>
    <w:rsid w:val="00F30DD5"/>
    <w:rsid w:val="00F31F90"/>
    <w:rsid w:val="00F3741D"/>
    <w:rsid w:val="00F42346"/>
    <w:rsid w:val="00F43043"/>
    <w:rsid w:val="00F4328A"/>
    <w:rsid w:val="00F444DF"/>
    <w:rsid w:val="00F516AE"/>
    <w:rsid w:val="00F54676"/>
    <w:rsid w:val="00F66074"/>
    <w:rsid w:val="00F66294"/>
    <w:rsid w:val="00F80FD4"/>
    <w:rsid w:val="00F8220D"/>
    <w:rsid w:val="00F843EA"/>
    <w:rsid w:val="00F91E56"/>
    <w:rsid w:val="00F963BA"/>
    <w:rsid w:val="00FA19EF"/>
    <w:rsid w:val="00FB1410"/>
    <w:rsid w:val="00FB1D4C"/>
    <w:rsid w:val="00FC0EE0"/>
    <w:rsid w:val="00FC1656"/>
    <w:rsid w:val="00FC23E9"/>
    <w:rsid w:val="00FC2C09"/>
    <w:rsid w:val="00FD1AE1"/>
    <w:rsid w:val="00FE0832"/>
    <w:rsid w:val="00FF7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D9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54FD9"/>
    <w:pPr>
      <w:keepNext/>
      <w:ind w:right="-285"/>
      <w:outlineLvl w:val="0"/>
    </w:pPr>
    <w:rPr>
      <w:rFonts w:eastAsia="Calibri"/>
    </w:rPr>
  </w:style>
  <w:style w:type="paragraph" w:styleId="2">
    <w:name w:val="heading 2"/>
    <w:basedOn w:val="1"/>
    <w:next w:val="a"/>
    <w:link w:val="20"/>
    <w:uiPriority w:val="99"/>
    <w:qFormat/>
    <w:locked/>
    <w:rsid w:val="00186343"/>
    <w:pPr>
      <w:keepNext w:val="0"/>
      <w:autoSpaceDE w:val="0"/>
      <w:autoSpaceDN w:val="0"/>
      <w:adjustRightInd w:val="0"/>
      <w:spacing w:before="108" w:after="108"/>
      <w:ind w:right="0"/>
      <w:jc w:val="center"/>
      <w:outlineLvl w:val="1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3">
    <w:name w:val="heading 3"/>
    <w:basedOn w:val="2"/>
    <w:next w:val="a"/>
    <w:link w:val="30"/>
    <w:uiPriority w:val="99"/>
    <w:qFormat/>
    <w:locked/>
    <w:rsid w:val="0018634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locked/>
    <w:rsid w:val="0018634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4FD9"/>
    <w:rPr>
      <w:rFonts w:ascii="Times New Roman" w:hAnsi="Times New Roman" w:cs="Times New Roman"/>
      <w:sz w:val="20"/>
      <w:lang w:eastAsia="ru-RU"/>
    </w:rPr>
  </w:style>
  <w:style w:type="character" w:styleId="a3">
    <w:name w:val="Hyperlink"/>
    <w:basedOn w:val="a0"/>
    <w:uiPriority w:val="99"/>
    <w:rsid w:val="00854FD9"/>
    <w:rPr>
      <w:rFonts w:ascii="Verdana" w:hAnsi="Verdana" w:cs="Times New Roman"/>
      <w:color w:val="0000FF"/>
      <w:sz w:val="16"/>
      <w:u w:val="none"/>
      <w:effect w:val="none"/>
    </w:rPr>
  </w:style>
  <w:style w:type="paragraph" w:styleId="a4">
    <w:name w:val="Balloon Text"/>
    <w:basedOn w:val="a"/>
    <w:link w:val="a5"/>
    <w:uiPriority w:val="99"/>
    <w:semiHidden/>
    <w:rsid w:val="00854FD9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54FD9"/>
    <w:rPr>
      <w:rFonts w:ascii="Tahoma" w:hAnsi="Tahoma" w:cs="Times New Roman"/>
      <w:sz w:val="16"/>
      <w:lang w:eastAsia="ru-RU"/>
    </w:rPr>
  </w:style>
  <w:style w:type="character" w:customStyle="1" w:styleId="a6">
    <w:name w:val="Цветовое выделение"/>
    <w:uiPriority w:val="99"/>
    <w:rsid w:val="00CF4F4B"/>
    <w:rPr>
      <w:b/>
      <w:color w:val="000080"/>
    </w:rPr>
  </w:style>
  <w:style w:type="paragraph" w:styleId="21">
    <w:name w:val="Body Text 2"/>
    <w:basedOn w:val="a"/>
    <w:link w:val="22"/>
    <w:uiPriority w:val="99"/>
    <w:rsid w:val="00CF4F4B"/>
    <w:pPr>
      <w:spacing w:after="120" w:line="480" w:lineRule="auto"/>
    </w:pPr>
    <w:rPr>
      <w:rFonts w:ascii="Calibri" w:hAnsi="Calibri"/>
    </w:rPr>
  </w:style>
  <w:style w:type="character" w:customStyle="1" w:styleId="22">
    <w:name w:val="Основной текст 2 Знак"/>
    <w:basedOn w:val="a0"/>
    <w:link w:val="21"/>
    <w:uiPriority w:val="99"/>
    <w:locked/>
    <w:rsid w:val="00CF4F4B"/>
    <w:rPr>
      <w:rFonts w:eastAsia="Times New Roman" w:cs="Times New Roman"/>
      <w:lang w:val="ru-RU" w:eastAsia="ru-RU"/>
    </w:rPr>
  </w:style>
  <w:style w:type="paragraph" w:styleId="a7">
    <w:name w:val="header"/>
    <w:basedOn w:val="a"/>
    <w:link w:val="a8"/>
    <w:uiPriority w:val="99"/>
    <w:rsid w:val="00A605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60504"/>
    <w:rPr>
      <w:rFonts w:ascii="Times New Roman" w:hAnsi="Times New Roman" w:cs="Times New Roman"/>
      <w:sz w:val="20"/>
    </w:rPr>
  </w:style>
  <w:style w:type="paragraph" w:styleId="a9">
    <w:name w:val="footer"/>
    <w:basedOn w:val="a"/>
    <w:link w:val="aa"/>
    <w:uiPriority w:val="99"/>
    <w:rsid w:val="00A605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60504"/>
    <w:rPr>
      <w:rFonts w:ascii="Times New Roman" w:hAnsi="Times New Roman" w:cs="Times New Roman"/>
      <w:sz w:val="20"/>
    </w:rPr>
  </w:style>
  <w:style w:type="paragraph" w:customStyle="1" w:styleId="ab">
    <w:name w:val="без отступа"/>
    <w:basedOn w:val="a"/>
    <w:rsid w:val="00B17092"/>
    <w:pPr>
      <w:tabs>
        <w:tab w:val="left" w:pos="284"/>
      </w:tabs>
      <w:jc w:val="both"/>
    </w:pPr>
    <w:rPr>
      <w:rFonts w:ascii="Baltica" w:hAnsi="Baltica"/>
      <w:sz w:val="24"/>
    </w:rPr>
  </w:style>
  <w:style w:type="character" w:customStyle="1" w:styleId="20">
    <w:name w:val="Заголовок 2 Знак"/>
    <w:basedOn w:val="a0"/>
    <w:link w:val="2"/>
    <w:uiPriority w:val="99"/>
    <w:rsid w:val="00186343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186343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186343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127F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Body Text Indent"/>
    <w:basedOn w:val="a"/>
    <w:link w:val="ae"/>
    <w:uiPriority w:val="99"/>
    <w:semiHidden/>
    <w:unhideWhenUsed/>
    <w:rsid w:val="009235C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235C4"/>
    <w:rPr>
      <w:rFonts w:ascii="Times New Roman" w:eastAsia="Times New Roman" w:hAnsi="Times New Roman"/>
      <w:sz w:val="20"/>
      <w:szCs w:val="20"/>
    </w:rPr>
  </w:style>
  <w:style w:type="table" w:styleId="af">
    <w:name w:val="Table Grid"/>
    <w:basedOn w:val="a1"/>
    <w:uiPriority w:val="59"/>
    <w:locked/>
    <w:rsid w:val="00F662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Title"/>
    <w:basedOn w:val="a"/>
    <w:next w:val="a"/>
    <w:link w:val="af1"/>
    <w:uiPriority w:val="10"/>
    <w:qFormat/>
    <w:locked/>
    <w:rsid w:val="004868F1"/>
    <w:pPr>
      <w:jc w:val="center"/>
    </w:pPr>
    <w:rPr>
      <w:b/>
      <w:sz w:val="32"/>
    </w:rPr>
  </w:style>
  <w:style w:type="character" w:customStyle="1" w:styleId="af1">
    <w:name w:val="Название Знак"/>
    <w:basedOn w:val="a0"/>
    <w:link w:val="af0"/>
    <w:uiPriority w:val="10"/>
    <w:rsid w:val="004868F1"/>
    <w:rPr>
      <w:rFonts w:ascii="Times New Roman" w:eastAsia="Times New Roman" w:hAnsi="Times New Roman"/>
      <w:b/>
      <w:sz w:val="32"/>
      <w:szCs w:val="20"/>
    </w:rPr>
  </w:style>
  <w:style w:type="paragraph" w:customStyle="1" w:styleId="ConsPlusTitle">
    <w:name w:val="ConsPlusTitle"/>
    <w:uiPriority w:val="99"/>
    <w:rsid w:val="00EC75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3915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3915C8"/>
    <w:rPr>
      <w:rFonts w:ascii="Arial" w:eastAsia="Times New Roman" w:hAnsi="Arial" w:cs="Arial"/>
      <w:sz w:val="20"/>
      <w:szCs w:val="20"/>
    </w:rPr>
  </w:style>
  <w:style w:type="character" w:customStyle="1" w:styleId="af2">
    <w:name w:val="Гипертекстовая ссылка"/>
    <w:basedOn w:val="a0"/>
    <w:uiPriority w:val="99"/>
    <w:rsid w:val="003915C8"/>
    <w:rPr>
      <w:rFonts w:cs="Times New Roman"/>
      <w:color w:val="106BBE"/>
    </w:rPr>
  </w:style>
  <w:style w:type="paragraph" w:customStyle="1" w:styleId="ConsPlusNonformat">
    <w:name w:val="ConsPlusNonformat"/>
    <w:uiPriority w:val="99"/>
    <w:rsid w:val="002756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D9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54FD9"/>
    <w:pPr>
      <w:keepNext/>
      <w:ind w:right="-285"/>
      <w:outlineLvl w:val="0"/>
    </w:pPr>
    <w:rPr>
      <w:rFonts w:eastAsia="Calibri"/>
    </w:rPr>
  </w:style>
  <w:style w:type="paragraph" w:styleId="2">
    <w:name w:val="heading 2"/>
    <w:basedOn w:val="1"/>
    <w:next w:val="a"/>
    <w:link w:val="20"/>
    <w:uiPriority w:val="99"/>
    <w:qFormat/>
    <w:locked/>
    <w:rsid w:val="00186343"/>
    <w:pPr>
      <w:keepNext w:val="0"/>
      <w:autoSpaceDE w:val="0"/>
      <w:autoSpaceDN w:val="0"/>
      <w:adjustRightInd w:val="0"/>
      <w:spacing w:before="108" w:after="108"/>
      <w:ind w:right="0"/>
      <w:jc w:val="center"/>
      <w:outlineLvl w:val="1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3">
    <w:name w:val="heading 3"/>
    <w:basedOn w:val="2"/>
    <w:next w:val="a"/>
    <w:link w:val="30"/>
    <w:uiPriority w:val="99"/>
    <w:qFormat/>
    <w:locked/>
    <w:rsid w:val="0018634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locked/>
    <w:rsid w:val="0018634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4FD9"/>
    <w:rPr>
      <w:rFonts w:ascii="Times New Roman" w:hAnsi="Times New Roman" w:cs="Times New Roman"/>
      <w:sz w:val="20"/>
      <w:lang w:eastAsia="ru-RU"/>
    </w:rPr>
  </w:style>
  <w:style w:type="character" w:styleId="a3">
    <w:name w:val="Hyperlink"/>
    <w:basedOn w:val="a0"/>
    <w:uiPriority w:val="99"/>
    <w:rsid w:val="00854FD9"/>
    <w:rPr>
      <w:rFonts w:ascii="Verdana" w:hAnsi="Verdana" w:cs="Times New Roman"/>
      <w:color w:val="0000FF"/>
      <w:sz w:val="16"/>
      <w:u w:val="none"/>
      <w:effect w:val="none"/>
    </w:rPr>
  </w:style>
  <w:style w:type="paragraph" w:styleId="a4">
    <w:name w:val="Balloon Text"/>
    <w:basedOn w:val="a"/>
    <w:link w:val="a5"/>
    <w:uiPriority w:val="99"/>
    <w:semiHidden/>
    <w:rsid w:val="00854FD9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54FD9"/>
    <w:rPr>
      <w:rFonts w:ascii="Tahoma" w:hAnsi="Tahoma" w:cs="Times New Roman"/>
      <w:sz w:val="16"/>
      <w:lang w:eastAsia="ru-RU"/>
    </w:rPr>
  </w:style>
  <w:style w:type="character" w:customStyle="1" w:styleId="a6">
    <w:name w:val="Цветовое выделение"/>
    <w:uiPriority w:val="99"/>
    <w:rsid w:val="00CF4F4B"/>
    <w:rPr>
      <w:b/>
      <w:color w:val="000080"/>
    </w:rPr>
  </w:style>
  <w:style w:type="paragraph" w:styleId="21">
    <w:name w:val="Body Text 2"/>
    <w:basedOn w:val="a"/>
    <w:link w:val="22"/>
    <w:uiPriority w:val="99"/>
    <w:rsid w:val="00CF4F4B"/>
    <w:pPr>
      <w:spacing w:after="120" w:line="480" w:lineRule="auto"/>
    </w:pPr>
    <w:rPr>
      <w:rFonts w:ascii="Calibri" w:hAnsi="Calibri"/>
    </w:rPr>
  </w:style>
  <w:style w:type="character" w:customStyle="1" w:styleId="22">
    <w:name w:val="Основной текст 2 Знак"/>
    <w:basedOn w:val="a0"/>
    <w:link w:val="21"/>
    <w:uiPriority w:val="99"/>
    <w:locked/>
    <w:rsid w:val="00CF4F4B"/>
    <w:rPr>
      <w:rFonts w:eastAsia="Times New Roman" w:cs="Times New Roman"/>
      <w:lang w:val="ru-RU" w:eastAsia="ru-RU"/>
    </w:rPr>
  </w:style>
  <w:style w:type="paragraph" w:styleId="a7">
    <w:name w:val="header"/>
    <w:basedOn w:val="a"/>
    <w:link w:val="a8"/>
    <w:uiPriority w:val="99"/>
    <w:rsid w:val="00A605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60504"/>
    <w:rPr>
      <w:rFonts w:ascii="Times New Roman" w:hAnsi="Times New Roman" w:cs="Times New Roman"/>
      <w:sz w:val="20"/>
    </w:rPr>
  </w:style>
  <w:style w:type="paragraph" w:styleId="a9">
    <w:name w:val="footer"/>
    <w:basedOn w:val="a"/>
    <w:link w:val="aa"/>
    <w:uiPriority w:val="99"/>
    <w:rsid w:val="00A605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60504"/>
    <w:rPr>
      <w:rFonts w:ascii="Times New Roman" w:hAnsi="Times New Roman" w:cs="Times New Roman"/>
      <w:sz w:val="20"/>
    </w:rPr>
  </w:style>
  <w:style w:type="paragraph" w:customStyle="1" w:styleId="ab">
    <w:name w:val="без отступа"/>
    <w:basedOn w:val="a"/>
    <w:rsid w:val="00B17092"/>
    <w:pPr>
      <w:tabs>
        <w:tab w:val="left" w:pos="284"/>
      </w:tabs>
      <w:jc w:val="both"/>
    </w:pPr>
    <w:rPr>
      <w:rFonts w:ascii="Baltica" w:hAnsi="Baltica"/>
      <w:sz w:val="24"/>
    </w:rPr>
  </w:style>
  <w:style w:type="character" w:customStyle="1" w:styleId="20">
    <w:name w:val="Заголовок 2 Знак"/>
    <w:basedOn w:val="a0"/>
    <w:link w:val="2"/>
    <w:uiPriority w:val="99"/>
    <w:rsid w:val="00186343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186343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186343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127F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Body Text Indent"/>
    <w:basedOn w:val="a"/>
    <w:link w:val="ae"/>
    <w:uiPriority w:val="99"/>
    <w:semiHidden/>
    <w:unhideWhenUsed/>
    <w:rsid w:val="009235C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235C4"/>
    <w:rPr>
      <w:rFonts w:ascii="Times New Roman" w:eastAsia="Times New Roman" w:hAnsi="Times New Roman"/>
      <w:sz w:val="20"/>
      <w:szCs w:val="20"/>
    </w:rPr>
  </w:style>
  <w:style w:type="table" w:styleId="af">
    <w:name w:val="Table Grid"/>
    <w:basedOn w:val="a1"/>
    <w:uiPriority w:val="59"/>
    <w:locked/>
    <w:rsid w:val="00F662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Title"/>
    <w:basedOn w:val="a"/>
    <w:next w:val="a"/>
    <w:link w:val="af1"/>
    <w:uiPriority w:val="10"/>
    <w:qFormat/>
    <w:locked/>
    <w:rsid w:val="004868F1"/>
    <w:pPr>
      <w:jc w:val="center"/>
    </w:pPr>
    <w:rPr>
      <w:b/>
      <w:sz w:val="32"/>
    </w:rPr>
  </w:style>
  <w:style w:type="character" w:customStyle="1" w:styleId="af1">
    <w:name w:val="Название Знак"/>
    <w:basedOn w:val="a0"/>
    <w:link w:val="af0"/>
    <w:uiPriority w:val="10"/>
    <w:rsid w:val="004868F1"/>
    <w:rPr>
      <w:rFonts w:ascii="Times New Roman" w:eastAsia="Times New Roman" w:hAnsi="Times New Roman"/>
      <w:b/>
      <w:sz w:val="32"/>
      <w:szCs w:val="20"/>
    </w:rPr>
  </w:style>
  <w:style w:type="paragraph" w:customStyle="1" w:styleId="ConsPlusTitle">
    <w:name w:val="ConsPlusTitle"/>
    <w:uiPriority w:val="99"/>
    <w:rsid w:val="00EC75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3915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3915C8"/>
    <w:rPr>
      <w:rFonts w:ascii="Arial" w:eastAsia="Times New Roman" w:hAnsi="Arial" w:cs="Arial"/>
      <w:sz w:val="20"/>
      <w:szCs w:val="20"/>
    </w:rPr>
  </w:style>
  <w:style w:type="character" w:customStyle="1" w:styleId="af2">
    <w:name w:val="Гипертекстовая ссылка"/>
    <w:basedOn w:val="a0"/>
    <w:uiPriority w:val="99"/>
    <w:rsid w:val="003915C8"/>
    <w:rPr>
      <w:rFonts w:cs="Times New Roman"/>
      <w:color w:val="106BBE"/>
    </w:rPr>
  </w:style>
  <w:style w:type="paragraph" w:customStyle="1" w:styleId="ConsPlusNonformat">
    <w:name w:val="ConsPlusNonformat"/>
    <w:uiPriority w:val="99"/>
    <w:rsid w:val="002756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6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garantF1://10006500.0" TargetMode="External"/><Relationship Id="rId26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88834.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ozerskadm.ru/" TargetMode="External"/><Relationship Id="rId17" Type="http://schemas.openxmlformats.org/officeDocument/2006/relationships/hyperlink" Target="http://www.mfcozersk.ru" TargetMode="External"/><Relationship Id="rId25" Type="http://schemas.openxmlformats.org/officeDocument/2006/relationships/hyperlink" Target="http://www.ozerskadm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ozerskadm.ru/" TargetMode="External"/><Relationship Id="rId20" Type="http://schemas.openxmlformats.org/officeDocument/2006/relationships/hyperlink" Target="garantF1://86367.16" TargetMode="External"/><Relationship Id="rId29" Type="http://schemas.openxmlformats.org/officeDocument/2006/relationships/hyperlink" Target="http://www.ozerskadm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9703799.0" TargetMode="External"/><Relationship Id="rId24" Type="http://schemas.openxmlformats.org/officeDocument/2006/relationships/hyperlink" Target="garantF1://8688070.0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arch@ozerskadm.ru" TargetMode="External"/><Relationship Id="rId23" Type="http://schemas.openxmlformats.org/officeDocument/2006/relationships/hyperlink" Target="garantF1://8688070.1000" TargetMode="External"/><Relationship Id="rId28" Type="http://schemas.openxmlformats.org/officeDocument/2006/relationships/hyperlink" Target="mailto:arch@ozerskadm.ru" TargetMode="External"/><Relationship Id="rId10" Type="http://schemas.openxmlformats.org/officeDocument/2006/relationships/hyperlink" Target="garantF1://57310810.300" TargetMode="External"/><Relationship Id="rId19" Type="http://schemas.openxmlformats.org/officeDocument/2006/relationships/hyperlink" Target="garantF1://12046661.0" TargetMode="External"/><Relationship Id="rId31" Type="http://schemas.openxmlformats.org/officeDocument/2006/relationships/hyperlink" Target="consultantplus://offline/ref=8040D9A753F4D8FDFFFDB0048DD8E1797FFCDD859119D8886E9D4DBB2987C1E6EF649C8E745F4940BE478046YFRD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all@ozerskadm.ru" TargetMode="External"/><Relationship Id="rId22" Type="http://schemas.openxmlformats.org/officeDocument/2006/relationships/hyperlink" Target="garantF1://8754212.10600" TargetMode="External"/><Relationship Id="rId27" Type="http://schemas.openxmlformats.org/officeDocument/2006/relationships/hyperlink" Target="http://mfcozersk.ru" TargetMode="External"/><Relationship Id="rId30" Type="http://schemas.openxmlformats.org/officeDocument/2006/relationships/hyperlink" Target="consultantplus://offline/ref=8040D9A753F4D8FDFFFDB0048DD8E1797FFCDD859119D8886E9D4DBB2987C1E6EF649C8E745F4940BE478046YFRD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284C7-5B92-4754-9DA7-622EEFF95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6184</Words>
  <Characters>51417</Characters>
  <Application>Microsoft Office Word</Application>
  <DocSecurity>0</DocSecurity>
  <Lines>428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uaig</Company>
  <LinksUpToDate>false</LinksUpToDate>
  <CharactersWithSpaces>57487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М. Березина</dc:creator>
  <cp:lastModifiedBy>Татьяна Е. Яковлева</cp:lastModifiedBy>
  <cp:revision>2</cp:revision>
  <cp:lastPrinted>2018-07-19T12:02:00Z</cp:lastPrinted>
  <dcterms:created xsi:type="dcterms:W3CDTF">2018-07-20T05:40:00Z</dcterms:created>
  <dcterms:modified xsi:type="dcterms:W3CDTF">2018-07-20T05:40:00Z</dcterms:modified>
</cp:coreProperties>
</file>