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4B" w:rsidRPr="00DA780F" w:rsidRDefault="005A244B" w:rsidP="005A244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5A244B" w:rsidRPr="00DA780F" w:rsidRDefault="005A244B" w:rsidP="005A244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5A244B" w:rsidRDefault="005A244B" w:rsidP="005A244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5A244B" w:rsidRDefault="005A244B" w:rsidP="005A24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5A244B" w:rsidRDefault="00203151" w:rsidP="005A244B">
      <w:pPr>
        <w:jc w:val="center"/>
        <w:rPr>
          <w:b/>
          <w:sz w:val="26"/>
          <w:szCs w:val="26"/>
        </w:rPr>
      </w:pPr>
      <w:r w:rsidRPr="00203151">
        <w:rPr>
          <w:b/>
          <w:sz w:val="26"/>
          <w:szCs w:val="26"/>
        </w:rPr>
        <w:t>Муниципальным бюджетным дошкольным образовательным учреждением «Детский сад комбинированного вида №26»</w:t>
      </w:r>
    </w:p>
    <w:p w:rsidR="00203151" w:rsidRPr="00203151" w:rsidRDefault="00203151" w:rsidP="005A244B">
      <w:pPr>
        <w:jc w:val="center"/>
        <w:rPr>
          <w:b/>
          <w:sz w:val="26"/>
          <w:szCs w:val="26"/>
        </w:rPr>
      </w:pPr>
    </w:p>
    <w:p w:rsidR="005A244B" w:rsidRPr="00DA780F" w:rsidRDefault="005A244B" w:rsidP="005A244B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5A244B" w:rsidRPr="00DA780F" w:rsidRDefault="005A244B" w:rsidP="005A244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5A244B" w:rsidRPr="00DA780F" w:rsidRDefault="005A244B" w:rsidP="005A244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5A244B" w:rsidRPr="00DA780F" w:rsidRDefault="005A244B" w:rsidP="005A244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5A244B" w:rsidRDefault="005A244B" w:rsidP="005A244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6"/>
          <w:szCs w:val="26"/>
        </w:rPr>
        <w:t>6</w:t>
      </w:r>
      <w:r w:rsidRPr="00DA780F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DA780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35</w:t>
      </w:r>
      <w:r w:rsidRPr="00DA780F">
        <w:rPr>
          <w:sz w:val="26"/>
          <w:szCs w:val="26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</w:t>
      </w:r>
      <w:r w:rsidRPr="006228A9">
        <w:rPr>
          <w:sz w:val="26"/>
          <w:szCs w:val="26"/>
        </w:rPr>
        <w:t xml:space="preserve"> </w:t>
      </w:r>
      <w:r w:rsidRPr="00DA780F">
        <w:rPr>
          <w:sz w:val="26"/>
          <w:szCs w:val="26"/>
        </w:rPr>
        <w:t xml:space="preserve">на </w:t>
      </w:r>
      <w:r>
        <w:rPr>
          <w:sz w:val="26"/>
          <w:szCs w:val="26"/>
        </w:rPr>
        <w:t>2</w:t>
      </w:r>
      <w:r w:rsidRPr="00DA780F">
        <w:rPr>
          <w:sz w:val="26"/>
          <w:szCs w:val="26"/>
        </w:rPr>
        <w:t xml:space="preserve"> полугодие 2018 года»</w:t>
      </w:r>
      <w:r w:rsidRPr="003509B6">
        <w:rPr>
          <w:sz w:val="28"/>
          <w:szCs w:val="28"/>
        </w:rPr>
        <w:t xml:space="preserve"> </w:t>
      </w:r>
      <w:r w:rsidRPr="003509B6">
        <w:rPr>
          <w:sz w:val="26"/>
          <w:szCs w:val="26"/>
        </w:rPr>
        <w:t>(с изменением от 12.07.2018);</w:t>
      </w:r>
    </w:p>
    <w:p w:rsidR="005A244B" w:rsidRPr="00DA780F" w:rsidRDefault="005A244B" w:rsidP="005A24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A780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228A9">
        <w:rPr>
          <w:sz w:val="26"/>
          <w:szCs w:val="26"/>
        </w:rPr>
        <w:t xml:space="preserve">распоряжение председателя Контрольно-счетной палаты Озерского городского округа от </w:t>
      </w:r>
      <w:r w:rsidR="00203151">
        <w:rPr>
          <w:sz w:val="26"/>
          <w:szCs w:val="26"/>
        </w:rPr>
        <w:t>02</w:t>
      </w:r>
      <w:r w:rsidRPr="006228A9">
        <w:rPr>
          <w:sz w:val="26"/>
          <w:szCs w:val="26"/>
        </w:rPr>
        <w:t>.</w:t>
      </w:r>
      <w:r w:rsidR="00203151">
        <w:rPr>
          <w:sz w:val="26"/>
          <w:szCs w:val="26"/>
        </w:rPr>
        <w:t>1</w:t>
      </w:r>
      <w:r w:rsidRPr="006228A9">
        <w:rPr>
          <w:sz w:val="26"/>
          <w:szCs w:val="26"/>
        </w:rPr>
        <w:t>0.2018 №</w:t>
      </w:r>
      <w:r w:rsidRPr="006228A9">
        <w:rPr>
          <w:sz w:val="26"/>
          <w:szCs w:val="26"/>
          <w:lang w:val="en-US"/>
        </w:rPr>
        <w:t> </w:t>
      </w:r>
      <w:r w:rsidR="00203151">
        <w:rPr>
          <w:sz w:val="26"/>
          <w:szCs w:val="26"/>
        </w:rPr>
        <w:t>47</w:t>
      </w:r>
      <w:r w:rsidRPr="006228A9">
        <w:rPr>
          <w:sz w:val="26"/>
          <w:szCs w:val="26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</w:t>
      </w:r>
      <w:r w:rsidR="00203151">
        <w:rPr>
          <w:sz w:val="26"/>
          <w:szCs w:val="26"/>
        </w:rPr>
        <w:t xml:space="preserve"> (с изменением от 12.11.2018)</w:t>
      </w:r>
      <w:r>
        <w:rPr>
          <w:sz w:val="26"/>
          <w:szCs w:val="26"/>
        </w:rPr>
        <w:t>.</w:t>
      </w:r>
    </w:p>
    <w:p w:rsidR="005A244B" w:rsidRPr="003509B6" w:rsidRDefault="005A244B" w:rsidP="005A244B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b/>
          <w:bCs/>
          <w:sz w:val="26"/>
          <w:szCs w:val="26"/>
        </w:rPr>
        <w:tab/>
        <w:t>Предмет проверки</w:t>
      </w:r>
      <w:r w:rsidRPr="003509B6">
        <w:rPr>
          <w:sz w:val="26"/>
          <w:szCs w:val="26"/>
        </w:rPr>
        <w:t xml:space="preserve">: соблюдение </w:t>
      </w:r>
      <w:r w:rsidR="00203151" w:rsidRPr="00203151">
        <w:rPr>
          <w:sz w:val="26"/>
          <w:szCs w:val="26"/>
        </w:rPr>
        <w:t>Муниципальным бюджетным дошкольным образовательным учреждением «Детский сад комбинированного вида №26»</w:t>
      </w:r>
      <w:r w:rsidR="00203151">
        <w:rPr>
          <w:sz w:val="28"/>
          <w:szCs w:val="28"/>
        </w:rPr>
        <w:t xml:space="preserve"> </w:t>
      </w:r>
      <w:r w:rsidRPr="003509B6">
        <w:rPr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5A244B" w:rsidRPr="003509B6" w:rsidRDefault="005A244B" w:rsidP="005A244B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9B6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3509B6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A244B" w:rsidRPr="003509B6" w:rsidRDefault="005A244B" w:rsidP="005A244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 xml:space="preserve">Проверяемый период: </w:t>
      </w:r>
      <w:r w:rsidRPr="003509B6">
        <w:rPr>
          <w:sz w:val="26"/>
          <w:szCs w:val="26"/>
        </w:rPr>
        <w:t>с 01.12.2016 по 3</w:t>
      </w:r>
      <w:r w:rsidR="00203151">
        <w:rPr>
          <w:sz w:val="26"/>
          <w:szCs w:val="26"/>
        </w:rPr>
        <w:t>0</w:t>
      </w:r>
      <w:r w:rsidRPr="003509B6">
        <w:rPr>
          <w:sz w:val="26"/>
          <w:szCs w:val="26"/>
        </w:rPr>
        <w:t>.0</w:t>
      </w:r>
      <w:r w:rsidR="00203151">
        <w:rPr>
          <w:sz w:val="26"/>
          <w:szCs w:val="26"/>
        </w:rPr>
        <w:t>9</w:t>
      </w:r>
      <w:r w:rsidRPr="003509B6">
        <w:rPr>
          <w:sz w:val="26"/>
          <w:szCs w:val="26"/>
        </w:rPr>
        <w:t>.2018.</w:t>
      </w:r>
    </w:p>
    <w:p w:rsidR="005A244B" w:rsidRPr="00DA780F" w:rsidRDefault="005A244B" w:rsidP="005A244B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5A244B" w:rsidRPr="005D2642" w:rsidTr="0058490D">
        <w:trPr>
          <w:trHeight w:val="1068"/>
        </w:trPr>
        <w:tc>
          <w:tcPr>
            <w:tcW w:w="648" w:type="dxa"/>
            <w:shd w:val="clear" w:color="auto" w:fill="auto"/>
          </w:tcPr>
          <w:p w:rsidR="005A244B" w:rsidRPr="005D2642" w:rsidRDefault="005A244B" w:rsidP="0058490D">
            <w:pPr>
              <w:jc w:val="center"/>
            </w:pPr>
            <w:r w:rsidRPr="005D2642">
              <w:t>№</w:t>
            </w:r>
          </w:p>
          <w:p w:rsidR="005A244B" w:rsidRPr="005D2642" w:rsidRDefault="005A244B" w:rsidP="0058490D">
            <w:pPr>
              <w:jc w:val="center"/>
            </w:pPr>
            <w:r w:rsidRPr="005D2642">
              <w:t>п/п</w:t>
            </w:r>
          </w:p>
        </w:tc>
        <w:tc>
          <w:tcPr>
            <w:tcW w:w="3600" w:type="dxa"/>
            <w:shd w:val="clear" w:color="auto" w:fill="auto"/>
          </w:tcPr>
          <w:p w:rsidR="005A244B" w:rsidRPr="005D2642" w:rsidRDefault="005A244B" w:rsidP="0058490D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648" w:type="dxa"/>
            <w:shd w:val="clear" w:color="auto" w:fill="auto"/>
          </w:tcPr>
          <w:p w:rsidR="005A244B" w:rsidRPr="005D2642" w:rsidRDefault="005A244B" w:rsidP="0058490D">
            <w:pPr>
              <w:jc w:val="center"/>
            </w:pPr>
          </w:p>
          <w:p w:rsidR="005A244B" w:rsidRPr="005D2642" w:rsidRDefault="005A244B" w:rsidP="0058490D">
            <w:pPr>
              <w:jc w:val="center"/>
            </w:pPr>
            <w:r w:rsidRPr="005D2642">
              <w:t>Описание нарушения</w:t>
            </w:r>
          </w:p>
        </w:tc>
      </w:tr>
      <w:tr w:rsidR="005A244B" w:rsidRPr="00CB6E99" w:rsidTr="0058490D">
        <w:tc>
          <w:tcPr>
            <w:tcW w:w="648" w:type="dxa"/>
            <w:shd w:val="clear" w:color="auto" w:fill="auto"/>
          </w:tcPr>
          <w:p w:rsidR="005A244B" w:rsidRPr="00C1248A" w:rsidRDefault="00EE35F8" w:rsidP="00EE35F8">
            <w:pPr>
              <w:jc w:val="center"/>
            </w:pPr>
            <w:r>
              <w:t>1.</w:t>
            </w:r>
          </w:p>
        </w:tc>
        <w:tc>
          <w:tcPr>
            <w:tcW w:w="3600" w:type="dxa"/>
            <w:shd w:val="clear" w:color="auto" w:fill="auto"/>
          </w:tcPr>
          <w:p w:rsidR="005A244B" w:rsidRDefault="005A244B" w:rsidP="0058490D">
            <w:pPr>
              <w:jc w:val="both"/>
              <w:rPr>
                <w:bCs/>
              </w:rPr>
            </w:pPr>
            <w:r>
              <w:rPr>
                <w:bCs/>
              </w:rPr>
              <w:t>Ч</w:t>
            </w:r>
            <w:r w:rsidRPr="00EE35F8">
              <w:rPr>
                <w:bCs/>
              </w:rPr>
              <w:t>асть</w:t>
            </w:r>
            <w:r>
              <w:rPr>
                <w:bCs/>
              </w:rPr>
              <w:t xml:space="preserve"> 13.1 статьи 34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5A244B" w:rsidRPr="00C97142" w:rsidRDefault="005A244B" w:rsidP="00EE35F8">
            <w:pPr>
              <w:jc w:val="both"/>
            </w:pPr>
            <w:r w:rsidRPr="00C97142">
              <w:t xml:space="preserve">Срок оплаты поставленного товара, выполненной работы, оказанной услуги составил более тридцати дней с даты подписания документа о приемке, при исполнении </w:t>
            </w:r>
            <w:r w:rsidR="00EE35F8">
              <w:t xml:space="preserve">двух </w:t>
            </w:r>
            <w:r w:rsidRPr="00C97142">
              <w:t>договоров</w:t>
            </w:r>
          </w:p>
        </w:tc>
      </w:tr>
      <w:tr w:rsidR="005A244B" w:rsidRPr="00CB6E99" w:rsidTr="0058490D">
        <w:tc>
          <w:tcPr>
            <w:tcW w:w="648" w:type="dxa"/>
            <w:shd w:val="clear" w:color="auto" w:fill="auto"/>
          </w:tcPr>
          <w:p w:rsidR="005A244B" w:rsidRPr="00F86597" w:rsidRDefault="00EE35F8" w:rsidP="0058490D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5A244B" w:rsidRPr="00F86597" w:rsidRDefault="005A244B" w:rsidP="0058490D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 xml:space="preserve">1 </w:t>
            </w:r>
            <w:r w:rsidRPr="00F86597">
              <w:rPr>
                <w:bCs/>
              </w:rPr>
              <w:t xml:space="preserve">статьи </w:t>
            </w:r>
            <w:r>
              <w:rPr>
                <w:bCs/>
              </w:rPr>
              <w:t>95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5A244B" w:rsidRPr="005D2642" w:rsidRDefault="005A244B" w:rsidP="00EE35F8">
            <w:pPr>
              <w:jc w:val="both"/>
            </w:pPr>
            <w:r>
              <w:t>В</w:t>
            </w:r>
            <w:r w:rsidRPr="00C97142">
              <w:t xml:space="preserve"> отсутствие в контракте (договоре) условия о возможности изменения условий договора (контракта) изменены существенные условия</w:t>
            </w:r>
            <w:r>
              <w:t xml:space="preserve"> </w:t>
            </w:r>
            <w:r w:rsidR="00EE35F8">
              <w:t>одного</w:t>
            </w:r>
            <w:r>
              <w:t xml:space="preserve"> договор</w:t>
            </w:r>
            <w:r w:rsidR="00EE35F8">
              <w:t>а</w:t>
            </w:r>
          </w:p>
        </w:tc>
      </w:tr>
      <w:tr w:rsidR="00EE35F8" w:rsidRPr="008E4973" w:rsidTr="0058490D">
        <w:tc>
          <w:tcPr>
            <w:tcW w:w="648" w:type="dxa"/>
            <w:shd w:val="clear" w:color="auto" w:fill="auto"/>
          </w:tcPr>
          <w:p w:rsidR="00EE35F8" w:rsidRDefault="00EE35F8" w:rsidP="0058490D">
            <w:pPr>
              <w:jc w:val="center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:rsidR="00EE35F8" w:rsidRDefault="00EE35F8" w:rsidP="0058490D">
            <w:pPr>
              <w:jc w:val="both"/>
            </w:pPr>
            <w:r>
              <w:t>Части 1, 2, 7 статьи 94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EE35F8" w:rsidRPr="00EE35F8" w:rsidRDefault="00EE35F8" w:rsidP="00EE35F8">
            <w:pPr>
              <w:jc w:val="both"/>
              <w:rPr>
                <w:sz w:val="26"/>
                <w:szCs w:val="26"/>
              </w:rPr>
            </w:pPr>
            <w:r w:rsidRPr="00EE35F8">
              <w:rPr>
                <w:sz w:val="26"/>
                <w:szCs w:val="26"/>
              </w:rPr>
              <w:t xml:space="preserve">При исполнении одного договора не составлялись ежеквартальные акты о приемке выполненных работ за соответствующий квартал </w:t>
            </w:r>
          </w:p>
        </w:tc>
      </w:tr>
      <w:tr w:rsidR="005A244B" w:rsidRPr="008E4973" w:rsidTr="0058490D">
        <w:tc>
          <w:tcPr>
            <w:tcW w:w="648" w:type="dxa"/>
            <w:shd w:val="clear" w:color="auto" w:fill="auto"/>
          </w:tcPr>
          <w:p w:rsidR="005A244B" w:rsidRPr="008E4973" w:rsidRDefault="003C5C02" w:rsidP="003C5C02">
            <w:pPr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5A244B" w:rsidRPr="008E4973" w:rsidRDefault="005A244B" w:rsidP="0058490D">
            <w:pPr>
              <w:jc w:val="both"/>
            </w:pPr>
            <w:r>
              <w:t>Ч</w:t>
            </w:r>
            <w:r w:rsidRPr="00A60259">
              <w:t>асти</w:t>
            </w:r>
            <w:r>
              <w:t xml:space="preserve"> 2,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5A244B" w:rsidRPr="00A60259" w:rsidRDefault="005A244B" w:rsidP="003C5C02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60259">
              <w:rPr>
                <w:rFonts w:ascii="Times New Roman" w:hAnsi="Times New Roman"/>
                <w:sz w:val="24"/>
                <w:szCs w:val="24"/>
              </w:rPr>
              <w:t xml:space="preserve">Не направлены в Федеральное казначейство документы о приемке товаров по </w:t>
            </w:r>
            <w:r w:rsidR="003C5C02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A60259">
              <w:rPr>
                <w:rFonts w:ascii="Times New Roman" w:hAnsi="Times New Roman"/>
                <w:sz w:val="24"/>
                <w:szCs w:val="24"/>
              </w:rPr>
              <w:t xml:space="preserve"> договорам</w:t>
            </w:r>
          </w:p>
        </w:tc>
      </w:tr>
      <w:tr w:rsidR="005A244B" w:rsidRPr="008E4973" w:rsidTr="0058490D">
        <w:tc>
          <w:tcPr>
            <w:tcW w:w="648" w:type="dxa"/>
            <w:shd w:val="clear" w:color="auto" w:fill="auto"/>
          </w:tcPr>
          <w:p w:rsidR="005A244B" w:rsidRDefault="00C74D62" w:rsidP="0058490D">
            <w:pPr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  <w:shd w:val="clear" w:color="auto" w:fill="auto"/>
          </w:tcPr>
          <w:p w:rsidR="005A244B" w:rsidRDefault="005A244B" w:rsidP="0058490D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5A244B" w:rsidRPr="00D446C2" w:rsidRDefault="005A244B" w:rsidP="003C5C02">
            <w:pPr>
              <w:jc w:val="both"/>
            </w:pPr>
            <w:r>
              <w:t xml:space="preserve">В нарушение установленного срока направлены в Федеральное казначейство документы о приемке </w:t>
            </w:r>
            <w:r w:rsidR="003C5C02">
              <w:t xml:space="preserve">товаров, </w:t>
            </w:r>
            <w:r>
              <w:t>услуг</w:t>
            </w:r>
            <w:r w:rsidR="003C5C02">
              <w:t>, информация об оплате</w:t>
            </w:r>
            <w:r>
              <w:t xml:space="preserve"> по </w:t>
            </w:r>
            <w:r w:rsidR="003C5C02">
              <w:t>пятнадцати</w:t>
            </w:r>
            <w:r>
              <w:t xml:space="preserve"> договорам</w:t>
            </w:r>
          </w:p>
        </w:tc>
      </w:tr>
      <w:tr w:rsidR="005A244B" w:rsidRPr="008E4973" w:rsidTr="0058490D">
        <w:tc>
          <w:tcPr>
            <w:tcW w:w="648" w:type="dxa"/>
            <w:shd w:val="clear" w:color="auto" w:fill="auto"/>
          </w:tcPr>
          <w:p w:rsidR="005A244B" w:rsidRDefault="00C74D62" w:rsidP="0058490D">
            <w:pPr>
              <w:jc w:val="center"/>
            </w:pPr>
            <w:r>
              <w:t>6</w:t>
            </w:r>
          </w:p>
        </w:tc>
        <w:tc>
          <w:tcPr>
            <w:tcW w:w="3600" w:type="dxa"/>
            <w:shd w:val="clear" w:color="auto" w:fill="auto"/>
          </w:tcPr>
          <w:p w:rsidR="005A244B" w:rsidRPr="00734AB5" w:rsidRDefault="005A244B" w:rsidP="0058490D">
            <w:pPr>
              <w:jc w:val="both"/>
            </w:pPr>
            <w:r w:rsidRPr="00734AB5">
              <w:t>Часть 9, 11 статьи 94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5A244B" w:rsidRPr="00312377" w:rsidRDefault="005A244B" w:rsidP="00C74D62">
            <w:pPr>
              <w:jc w:val="both"/>
            </w:pPr>
            <w:r w:rsidRPr="00312377">
              <w:t>В нарушение установленного срока размещены в</w:t>
            </w:r>
            <w:r w:rsidRPr="00D446C2">
              <w:t xml:space="preserve"> единой информационной системе в сфере закупок</w:t>
            </w:r>
            <w:r w:rsidRPr="00312377">
              <w:t xml:space="preserve"> отчеты об</w:t>
            </w:r>
            <w:r w:rsidR="00C74D62">
              <w:t xml:space="preserve"> исполнении</w:t>
            </w:r>
            <w:r w:rsidRPr="00312377">
              <w:t xml:space="preserve"> </w:t>
            </w:r>
            <w:r w:rsidR="003C5C02">
              <w:t>отдельных этапов двух контрактов</w:t>
            </w:r>
            <w:r w:rsidRPr="00312377">
              <w:t xml:space="preserve"> </w:t>
            </w:r>
          </w:p>
        </w:tc>
      </w:tr>
    </w:tbl>
    <w:p w:rsidR="005A244B" w:rsidRDefault="005A244B" w:rsidP="005A244B">
      <w:pPr>
        <w:ind w:firstLine="708"/>
        <w:jc w:val="both"/>
        <w:rPr>
          <w:sz w:val="26"/>
          <w:szCs w:val="26"/>
        </w:rPr>
      </w:pPr>
    </w:p>
    <w:p w:rsidR="005A244B" w:rsidRPr="009F339F" w:rsidRDefault="005A244B" w:rsidP="005A244B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акт.</w:t>
      </w:r>
    </w:p>
    <w:p w:rsidR="00F93720" w:rsidRDefault="005A244B" w:rsidP="00E01AC6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  <w:bookmarkStart w:id="0" w:name="_GoBack"/>
      <w:bookmarkEnd w:id="0"/>
    </w:p>
    <w:sectPr w:rsidR="00F93720" w:rsidSect="005D2642">
      <w:headerReference w:type="even" r:id="rId6"/>
      <w:headerReference w:type="default" r:id="rId7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1AC6">
      <w:r>
        <w:separator/>
      </w:r>
    </w:p>
  </w:endnote>
  <w:endnote w:type="continuationSeparator" w:id="0">
    <w:p w:rsidR="00000000" w:rsidRDefault="00E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1AC6">
      <w:r>
        <w:separator/>
      </w:r>
    </w:p>
  </w:footnote>
  <w:footnote w:type="continuationSeparator" w:id="0">
    <w:p w:rsidR="00000000" w:rsidRDefault="00E0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C74D62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E01A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C74D62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AC6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E01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B"/>
    <w:rsid w:val="00203151"/>
    <w:rsid w:val="003C5C02"/>
    <w:rsid w:val="005A244B"/>
    <w:rsid w:val="00C74D62"/>
    <w:rsid w:val="00C87A4A"/>
    <w:rsid w:val="00E01AC6"/>
    <w:rsid w:val="00E031B4"/>
    <w:rsid w:val="00EE35F8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ACD4-B233-4C0A-8B78-C231491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2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244B"/>
  </w:style>
  <w:style w:type="paragraph" w:customStyle="1" w:styleId="Default">
    <w:name w:val="Default"/>
    <w:rsid w:val="005A24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5A244B"/>
    <w:rPr>
      <w:rFonts w:ascii="Calibri" w:hAnsi="Calibri"/>
      <w:lang w:eastAsia="ru-RU"/>
    </w:rPr>
  </w:style>
  <w:style w:type="paragraph" w:styleId="20">
    <w:name w:val="Body Text 2"/>
    <w:basedOn w:val="a"/>
    <w:link w:val="2"/>
    <w:rsid w:val="005A244B"/>
    <w:pPr>
      <w:spacing w:after="120" w:line="480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A2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2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5</cp:revision>
  <dcterms:created xsi:type="dcterms:W3CDTF">2018-11-27T07:56:00Z</dcterms:created>
  <dcterms:modified xsi:type="dcterms:W3CDTF">2018-11-27T10:33:00Z</dcterms:modified>
</cp:coreProperties>
</file>