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F7B" w:rsidRPr="00B9600F" w:rsidRDefault="00993F7B" w:rsidP="00C400F0">
      <w:pPr>
        <w:pStyle w:val="Defaul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993F7B" w:rsidRPr="005F325A" w:rsidRDefault="00993F7B" w:rsidP="00C400F0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>распоряжением председателя</w:t>
      </w:r>
    </w:p>
    <w:p w:rsidR="00993F7B" w:rsidRPr="005F325A" w:rsidRDefault="00993F7B" w:rsidP="00C400F0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>Контрольно</w:t>
      </w:r>
      <w:r>
        <w:rPr>
          <w:rFonts w:ascii="Times New Roman" w:hAnsi="Times New Roman" w:cs="Times New Roman"/>
          <w:sz w:val="28"/>
          <w:szCs w:val="28"/>
        </w:rPr>
        <w:t>-счетной палаты</w:t>
      </w:r>
    </w:p>
    <w:p w:rsidR="00993F7B" w:rsidRPr="005F325A" w:rsidRDefault="00993F7B" w:rsidP="00C400F0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>Озерского городского округа</w:t>
      </w:r>
    </w:p>
    <w:p w:rsidR="00993F7B" w:rsidRPr="0067526E" w:rsidRDefault="00993F7B" w:rsidP="00C400F0">
      <w:pPr>
        <w:pStyle w:val="Defaul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66AE1">
        <w:rPr>
          <w:rFonts w:ascii="Times New Roman" w:hAnsi="Times New Roman" w:cs="Times New Roman"/>
          <w:sz w:val="28"/>
          <w:szCs w:val="28"/>
          <w:u w:val="single"/>
        </w:rPr>
        <w:t xml:space="preserve">30 декабря </w:t>
      </w:r>
      <w:smartTag w:uri="urn:schemas-microsoft-com:office:smarttags" w:element="metricconverter">
        <w:smartTagPr>
          <w:attr w:name="ProductID" w:val="2014 г"/>
        </w:smartTagPr>
        <w:r w:rsidRPr="00B66AE1">
          <w:rPr>
            <w:rFonts w:ascii="Times New Roman" w:hAnsi="Times New Roman" w:cs="Times New Roman"/>
            <w:sz w:val="28"/>
            <w:szCs w:val="28"/>
            <w:u w:val="single"/>
          </w:rPr>
          <w:t>2014</w:t>
        </w:r>
        <w:r>
          <w:rPr>
            <w:rFonts w:ascii="Times New Roman" w:hAnsi="Times New Roman" w:cs="Times New Roman"/>
            <w:sz w:val="28"/>
            <w:szCs w:val="28"/>
            <w:u w:val="single"/>
          </w:rPr>
          <w:t xml:space="preserve"> г</w:t>
        </w:r>
      </w:smartTag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5F325A">
        <w:rPr>
          <w:rFonts w:ascii="Times New Roman" w:hAnsi="Times New Roman" w:cs="Times New Roman"/>
          <w:sz w:val="28"/>
          <w:szCs w:val="28"/>
        </w:rPr>
        <w:t xml:space="preserve"> </w:t>
      </w:r>
      <w:r w:rsidRPr="00196AF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6AE1">
        <w:rPr>
          <w:rFonts w:ascii="Times New Roman" w:hAnsi="Times New Roman" w:cs="Times New Roman"/>
          <w:sz w:val="28"/>
          <w:szCs w:val="28"/>
          <w:u w:val="single"/>
        </w:rPr>
        <w:t>  85  </w:t>
      </w:r>
    </w:p>
    <w:p w:rsidR="00993F7B" w:rsidRPr="00B9600F" w:rsidRDefault="00993F7B" w:rsidP="00C400F0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993F7B" w:rsidRPr="00B9600F" w:rsidRDefault="00993F7B" w:rsidP="00C400F0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993F7B" w:rsidRDefault="00993F7B" w:rsidP="00C400F0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3232FC">
        <w:rPr>
          <w:rFonts w:ascii="Times New Roman" w:hAnsi="Times New Roman" w:cs="Times New Roman"/>
          <w:sz w:val="28"/>
          <w:szCs w:val="28"/>
        </w:rPr>
        <w:t xml:space="preserve"> проверок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осуществления закупок товаров, работ, услуг </w:t>
      </w:r>
    </w:p>
    <w:p w:rsidR="00993F7B" w:rsidRDefault="00993F7B" w:rsidP="00C400F0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обеспечения нужд Озерского городского округа </w:t>
      </w:r>
    </w:p>
    <w:p w:rsidR="00993F7B" w:rsidRDefault="00993F7B" w:rsidP="00C400F0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1 полугодие 2015 года</w:t>
      </w:r>
    </w:p>
    <w:p w:rsidR="00993F7B" w:rsidRPr="00B9600F" w:rsidRDefault="00993F7B" w:rsidP="00C400F0">
      <w:pPr>
        <w:pStyle w:val="Default"/>
        <w:jc w:val="center"/>
        <w:rPr>
          <w:rFonts w:ascii="Times New Roman" w:hAnsi="Times New Roman" w:cs="Times New Roman"/>
          <w:sz w:val="16"/>
          <w:szCs w:val="16"/>
        </w:rPr>
      </w:pPr>
    </w:p>
    <w:p w:rsidR="00993F7B" w:rsidRPr="00B9600F" w:rsidRDefault="00993F7B" w:rsidP="00C400F0">
      <w:pPr>
        <w:pStyle w:val="Default"/>
        <w:jc w:val="center"/>
        <w:rPr>
          <w:rFonts w:ascii="Times New Roman" w:hAnsi="Times New Roman" w:cs="Times New Roman"/>
          <w:sz w:val="16"/>
          <w:szCs w:val="16"/>
        </w:rPr>
      </w:pPr>
    </w:p>
    <w:p w:rsidR="00993F7B" w:rsidRDefault="00993F7B" w:rsidP="00C400F0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контролирующего органа: Контрольно-счетная палата Озерского городского округа</w:t>
      </w:r>
    </w:p>
    <w:p w:rsidR="00993F7B" w:rsidRPr="009338AA" w:rsidRDefault="00993F7B" w:rsidP="00C400F0">
      <w:pPr>
        <w:pStyle w:val="Default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27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2948"/>
        <w:gridCol w:w="1418"/>
        <w:gridCol w:w="1559"/>
        <w:gridCol w:w="3260"/>
        <w:gridCol w:w="4253"/>
        <w:gridCol w:w="1418"/>
      </w:tblGrid>
      <w:tr w:rsidR="00993F7B" w:rsidTr="005803E5">
        <w:trPr>
          <w:trHeight w:val="1617"/>
        </w:trPr>
        <w:tc>
          <w:tcPr>
            <w:tcW w:w="416" w:type="dxa"/>
          </w:tcPr>
          <w:p w:rsidR="00993F7B" w:rsidRPr="00C15E4A" w:rsidRDefault="00993F7B" w:rsidP="00C15E4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№</w:t>
            </w:r>
          </w:p>
          <w:p w:rsidR="00993F7B" w:rsidRPr="00C15E4A" w:rsidRDefault="00993F7B" w:rsidP="00C15E4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948" w:type="dxa"/>
          </w:tcPr>
          <w:p w:rsidR="00993F7B" w:rsidRPr="00C15E4A" w:rsidRDefault="00993F7B" w:rsidP="00C15E4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Наименование учреждения</w:t>
            </w:r>
          </w:p>
          <w:p w:rsidR="00993F7B" w:rsidRPr="00C15E4A" w:rsidRDefault="00993F7B" w:rsidP="00C15E4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 xml:space="preserve"> (субъекта контроля)</w:t>
            </w:r>
          </w:p>
        </w:tc>
        <w:tc>
          <w:tcPr>
            <w:tcW w:w="1418" w:type="dxa"/>
          </w:tcPr>
          <w:p w:rsidR="00993F7B" w:rsidRPr="00C15E4A" w:rsidRDefault="00993F7B" w:rsidP="00C15E4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ИНН субъекта проверки</w:t>
            </w:r>
          </w:p>
        </w:tc>
        <w:tc>
          <w:tcPr>
            <w:tcW w:w="1559" w:type="dxa"/>
          </w:tcPr>
          <w:p w:rsidR="00993F7B" w:rsidRPr="00C15E4A" w:rsidRDefault="00993F7B" w:rsidP="00C15E4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Адрес местонахож-дения субъекта контроля</w:t>
            </w:r>
          </w:p>
        </w:tc>
        <w:tc>
          <w:tcPr>
            <w:tcW w:w="3260" w:type="dxa"/>
          </w:tcPr>
          <w:p w:rsidR="00993F7B" w:rsidRPr="00C15E4A" w:rsidRDefault="00993F7B" w:rsidP="00C15E4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Цель проведения проверки</w:t>
            </w:r>
          </w:p>
        </w:tc>
        <w:tc>
          <w:tcPr>
            <w:tcW w:w="4253" w:type="dxa"/>
          </w:tcPr>
          <w:p w:rsidR="00993F7B" w:rsidRPr="00C15E4A" w:rsidRDefault="00993F7B" w:rsidP="00C15E4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Основания проведения проверки</w:t>
            </w:r>
          </w:p>
        </w:tc>
        <w:tc>
          <w:tcPr>
            <w:tcW w:w="1418" w:type="dxa"/>
          </w:tcPr>
          <w:p w:rsidR="00993F7B" w:rsidRPr="00C15E4A" w:rsidRDefault="00993F7B" w:rsidP="00C15E4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Месяц начала проведения проверки</w:t>
            </w:r>
          </w:p>
        </w:tc>
      </w:tr>
      <w:tr w:rsidR="00993F7B" w:rsidTr="00C15E4A">
        <w:tc>
          <w:tcPr>
            <w:tcW w:w="416" w:type="dxa"/>
          </w:tcPr>
          <w:p w:rsidR="00993F7B" w:rsidRPr="00C15E4A" w:rsidRDefault="00993F7B" w:rsidP="00C15E4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8" w:type="dxa"/>
          </w:tcPr>
          <w:p w:rsidR="00993F7B" w:rsidRPr="00C15E4A" w:rsidRDefault="00993F7B" w:rsidP="00C15E4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Муниципальное казенное учреждение культуры Озерского городского округа "Централизо</w:t>
            </w:r>
            <w:r>
              <w:rPr>
                <w:rFonts w:ascii="Times New Roman" w:hAnsi="Times New Roman" w:cs="Times New Roman"/>
              </w:rPr>
              <w:t xml:space="preserve">ванная </w:t>
            </w:r>
            <w:r w:rsidRPr="00C15E4A">
              <w:rPr>
                <w:rFonts w:ascii="Times New Roman" w:hAnsi="Times New Roman" w:cs="Times New Roman"/>
              </w:rPr>
              <w:t>библиотечная система"</w:t>
            </w:r>
          </w:p>
        </w:tc>
        <w:tc>
          <w:tcPr>
            <w:tcW w:w="1418" w:type="dxa"/>
          </w:tcPr>
          <w:p w:rsidR="00993F7B" w:rsidRPr="00C15E4A" w:rsidRDefault="00993F7B" w:rsidP="00C15E4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7422031225</w:t>
            </w:r>
          </w:p>
        </w:tc>
        <w:tc>
          <w:tcPr>
            <w:tcW w:w="1559" w:type="dxa"/>
          </w:tcPr>
          <w:p w:rsidR="00993F7B" w:rsidRPr="00C15E4A" w:rsidRDefault="00993F7B" w:rsidP="00C15E4A">
            <w:pPr>
              <w:jc w:val="center"/>
              <w:rPr>
                <w:sz w:val="24"/>
                <w:szCs w:val="24"/>
              </w:rPr>
            </w:pPr>
            <w:r w:rsidRPr="00C15E4A">
              <w:rPr>
                <w:sz w:val="24"/>
                <w:szCs w:val="24"/>
              </w:rPr>
              <w:t>456784, Челябинская область,</w:t>
            </w:r>
            <w:r>
              <w:rPr>
                <w:sz w:val="24"/>
                <w:szCs w:val="24"/>
              </w:rPr>
              <w:t xml:space="preserve"> </w:t>
            </w:r>
            <w:r w:rsidRPr="00C15E4A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> </w:t>
            </w:r>
            <w:r w:rsidRPr="00C15E4A">
              <w:rPr>
                <w:sz w:val="24"/>
                <w:szCs w:val="24"/>
              </w:rPr>
              <w:t>Озерск,</w:t>
            </w:r>
          </w:p>
          <w:p w:rsidR="00993F7B" w:rsidRPr="00C15E4A" w:rsidRDefault="00993F7B" w:rsidP="00C15E4A">
            <w:pPr>
              <w:jc w:val="center"/>
              <w:rPr>
                <w:sz w:val="24"/>
                <w:szCs w:val="24"/>
              </w:rPr>
            </w:pPr>
            <w:r w:rsidRPr="00C15E4A">
              <w:rPr>
                <w:sz w:val="24"/>
                <w:szCs w:val="24"/>
              </w:rPr>
              <w:t>ул.Совет</w:t>
            </w:r>
            <w:r>
              <w:rPr>
                <w:sz w:val="24"/>
                <w:szCs w:val="24"/>
              </w:rPr>
              <w:t>-</w:t>
            </w:r>
            <w:r w:rsidRPr="00C15E4A">
              <w:rPr>
                <w:sz w:val="24"/>
                <w:szCs w:val="24"/>
              </w:rPr>
              <w:t>ская, 8</w:t>
            </w:r>
          </w:p>
        </w:tc>
        <w:tc>
          <w:tcPr>
            <w:tcW w:w="3260" w:type="dxa"/>
          </w:tcPr>
          <w:p w:rsidR="00993F7B" w:rsidRPr="00C15E4A" w:rsidRDefault="00993F7B" w:rsidP="001F10D7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Предупреждение и выявле</w:t>
            </w:r>
            <w:r>
              <w:rPr>
                <w:rFonts w:ascii="Times New Roman" w:hAnsi="Times New Roman" w:cs="Times New Roman"/>
              </w:rPr>
              <w:t>ние</w:t>
            </w:r>
            <w:r w:rsidRPr="00C15E4A">
              <w:rPr>
                <w:rFonts w:ascii="Times New Roman" w:hAnsi="Times New Roman" w:cs="Times New Roman"/>
              </w:rPr>
              <w:t xml:space="preserve"> нарушений законодательства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993F7B" w:rsidRPr="00B66AE1" w:rsidRDefault="00993F7B" w:rsidP="00C15E4A">
            <w:pPr>
              <w:pStyle w:val="Default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№</w:t>
            </w:r>
            <w:r>
              <w:rPr>
                <w:rFonts w:ascii="Times New Roman" w:hAnsi="Times New Roman" w:cs="Times New Roman"/>
              </w:rPr>
              <w:t> </w:t>
            </w:r>
            <w:r w:rsidRPr="00C15E4A">
              <w:rPr>
                <w:rFonts w:ascii="Times New Roman" w:hAnsi="Times New Roman" w:cs="Times New Roman"/>
              </w:rPr>
              <w:t>44-ФЗ «О контрактной системе в сфере закупок товаров, работ, услуг для обеспечения государ</w:t>
            </w:r>
            <w:r>
              <w:rPr>
                <w:rFonts w:ascii="Times New Roman" w:hAnsi="Times New Roman" w:cs="Times New Roman"/>
              </w:rPr>
              <w:t>ственных и муниципальных нужд»</w:t>
            </w:r>
          </w:p>
        </w:tc>
        <w:tc>
          <w:tcPr>
            <w:tcW w:w="1418" w:type="dxa"/>
          </w:tcPr>
          <w:p w:rsidR="00993F7B" w:rsidRPr="00C15E4A" w:rsidRDefault="00993F7B" w:rsidP="00C15E4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февраль</w:t>
            </w:r>
          </w:p>
        </w:tc>
      </w:tr>
      <w:tr w:rsidR="00993F7B" w:rsidTr="00C15E4A">
        <w:tc>
          <w:tcPr>
            <w:tcW w:w="416" w:type="dxa"/>
          </w:tcPr>
          <w:p w:rsidR="00993F7B" w:rsidRPr="00C15E4A" w:rsidRDefault="00993F7B" w:rsidP="00C15E4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48" w:type="dxa"/>
          </w:tcPr>
          <w:p w:rsidR="00993F7B" w:rsidRPr="00C15E4A" w:rsidRDefault="00993F7B" w:rsidP="00C419BA">
            <w:pPr>
              <w:rPr>
                <w:sz w:val="24"/>
                <w:szCs w:val="24"/>
              </w:rPr>
            </w:pPr>
            <w:r w:rsidRPr="00C15E4A">
              <w:rPr>
                <w:sz w:val="24"/>
                <w:szCs w:val="24"/>
              </w:rPr>
              <w:t>Муниципальное бюджет</w:t>
            </w:r>
            <w:r>
              <w:rPr>
                <w:sz w:val="24"/>
                <w:szCs w:val="24"/>
              </w:rPr>
              <w:t xml:space="preserve">ное </w:t>
            </w:r>
            <w:r w:rsidRPr="00C15E4A">
              <w:rPr>
                <w:sz w:val="24"/>
                <w:szCs w:val="24"/>
              </w:rPr>
              <w:t>дошкольное образовательное учреждение "Центр развития ребенка-детский сад №58 "Жемчужинка"</w:t>
            </w:r>
          </w:p>
        </w:tc>
        <w:tc>
          <w:tcPr>
            <w:tcW w:w="1418" w:type="dxa"/>
          </w:tcPr>
          <w:p w:rsidR="00993F7B" w:rsidRPr="00C15E4A" w:rsidRDefault="00993F7B" w:rsidP="00C15E4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7422026024</w:t>
            </w:r>
          </w:p>
        </w:tc>
        <w:tc>
          <w:tcPr>
            <w:tcW w:w="1559" w:type="dxa"/>
          </w:tcPr>
          <w:p w:rsidR="00993F7B" w:rsidRPr="00C15E4A" w:rsidRDefault="00993F7B" w:rsidP="00C15E4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456780, Челябинская область,</w:t>
            </w:r>
          </w:p>
          <w:p w:rsidR="00993F7B" w:rsidRPr="00C15E4A" w:rsidRDefault="00993F7B" w:rsidP="00C15E4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г. Озерск, б.Гайдара, 19</w:t>
            </w:r>
          </w:p>
        </w:tc>
        <w:tc>
          <w:tcPr>
            <w:tcW w:w="3260" w:type="dxa"/>
          </w:tcPr>
          <w:p w:rsidR="00993F7B" w:rsidRPr="00C15E4A" w:rsidRDefault="00993F7B" w:rsidP="001F10D7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Предупреждение и выявле</w:t>
            </w:r>
            <w:r>
              <w:rPr>
                <w:rFonts w:ascii="Times New Roman" w:hAnsi="Times New Roman" w:cs="Times New Roman"/>
              </w:rPr>
              <w:t xml:space="preserve">ние </w:t>
            </w:r>
            <w:r w:rsidRPr="00C15E4A">
              <w:rPr>
                <w:rFonts w:ascii="Times New Roman" w:hAnsi="Times New Roman" w:cs="Times New Roman"/>
              </w:rPr>
              <w:t>нарушений законодательства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993F7B" w:rsidRPr="00B66AE1" w:rsidRDefault="00993F7B" w:rsidP="00C15E4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 №</w:t>
            </w:r>
            <w:r>
              <w:rPr>
                <w:rFonts w:ascii="Times New Roman" w:hAnsi="Times New Roman" w:cs="Times New Roman"/>
              </w:rPr>
              <w:t> </w:t>
            </w:r>
            <w:r w:rsidRPr="00C15E4A">
              <w:rPr>
                <w:rFonts w:ascii="Times New Roman" w:hAnsi="Times New Roman" w:cs="Times New Roman"/>
              </w:rPr>
              <w:t>44-ФЗ «О контрактной системе в сфере закупок товаров, работ, услуг для обеспечения государ</w:t>
            </w:r>
            <w:r>
              <w:rPr>
                <w:rFonts w:ascii="Times New Roman" w:hAnsi="Times New Roman" w:cs="Times New Roman"/>
              </w:rPr>
              <w:t>ственных и муниципальных нужд»</w:t>
            </w:r>
          </w:p>
        </w:tc>
        <w:tc>
          <w:tcPr>
            <w:tcW w:w="1418" w:type="dxa"/>
          </w:tcPr>
          <w:p w:rsidR="00993F7B" w:rsidRPr="00C15E4A" w:rsidRDefault="00993F7B" w:rsidP="00C15E4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 xml:space="preserve">март </w:t>
            </w:r>
          </w:p>
        </w:tc>
      </w:tr>
      <w:tr w:rsidR="00993F7B" w:rsidTr="00C15E4A">
        <w:tc>
          <w:tcPr>
            <w:tcW w:w="416" w:type="dxa"/>
          </w:tcPr>
          <w:p w:rsidR="00993F7B" w:rsidRPr="00C15E4A" w:rsidRDefault="00993F7B" w:rsidP="00C15E4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948" w:type="dxa"/>
          </w:tcPr>
          <w:p w:rsidR="00993F7B" w:rsidRPr="00C15E4A" w:rsidRDefault="00993F7B" w:rsidP="00C15E4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Муниципальное казенное учреждение «Управление капитального строительства Озерского городского округа»</w:t>
            </w:r>
          </w:p>
        </w:tc>
        <w:tc>
          <w:tcPr>
            <w:tcW w:w="1418" w:type="dxa"/>
          </w:tcPr>
          <w:p w:rsidR="00993F7B" w:rsidRPr="00C15E4A" w:rsidRDefault="00993F7B" w:rsidP="00C15E4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7422042403</w:t>
            </w:r>
          </w:p>
        </w:tc>
        <w:tc>
          <w:tcPr>
            <w:tcW w:w="1559" w:type="dxa"/>
          </w:tcPr>
          <w:p w:rsidR="00993F7B" w:rsidRPr="00C15E4A" w:rsidRDefault="00993F7B" w:rsidP="00C15E4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Челябинская область, г.Озерск,</w:t>
            </w:r>
          </w:p>
          <w:p w:rsidR="00993F7B" w:rsidRPr="00C15E4A" w:rsidRDefault="00993F7B" w:rsidP="00C15E4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ул.Кыштым-ская, 46</w:t>
            </w:r>
          </w:p>
        </w:tc>
        <w:tc>
          <w:tcPr>
            <w:tcW w:w="3260" w:type="dxa"/>
          </w:tcPr>
          <w:p w:rsidR="00993F7B" w:rsidRPr="00C15E4A" w:rsidRDefault="00993F7B" w:rsidP="001F10D7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Предупреждение и выявле</w:t>
            </w:r>
            <w:r>
              <w:rPr>
                <w:rFonts w:ascii="Times New Roman" w:hAnsi="Times New Roman" w:cs="Times New Roman"/>
              </w:rPr>
              <w:t xml:space="preserve">ние </w:t>
            </w:r>
            <w:r w:rsidRPr="00C15E4A">
              <w:rPr>
                <w:rFonts w:ascii="Times New Roman" w:hAnsi="Times New Roman" w:cs="Times New Roman"/>
              </w:rPr>
              <w:t>нарушений законодательства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993F7B" w:rsidRPr="00C15E4A" w:rsidRDefault="00993F7B" w:rsidP="00C15E4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 №</w:t>
            </w:r>
            <w:r>
              <w:rPr>
                <w:rFonts w:ascii="Times New Roman" w:hAnsi="Times New Roman" w:cs="Times New Roman"/>
              </w:rPr>
              <w:t> </w:t>
            </w:r>
            <w:r w:rsidRPr="00C15E4A">
              <w:rPr>
                <w:rFonts w:ascii="Times New Roman" w:hAnsi="Times New Roman" w:cs="Times New Roman"/>
              </w:rPr>
              <w:t xml:space="preserve">44-ФЗ «О контрактной системе в сфере закупок товаров, работ, услуг для обеспечения государственных и муниципальных нужд»  </w:t>
            </w:r>
          </w:p>
        </w:tc>
        <w:tc>
          <w:tcPr>
            <w:tcW w:w="1418" w:type="dxa"/>
          </w:tcPr>
          <w:p w:rsidR="00993F7B" w:rsidRPr="00C15E4A" w:rsidRDefault="00993F7B" w:rsidP="00C15E4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апрель</w:t>
            </w:r>
          </w:p>
        </w:tc>
      </w:tr>
      <w:tr w:rsidR="00993F7B" w:rsidTr="00C15E4A">
        <w:tc>
          <w:tcPr>
            <w:tcW w:w="416" w:type="dxa"/>
          </w:tcPr>
          <w:p w:rsidR="00993F7B" w:rsidRPr="00C15E4A" w:rsidRDefault="00993F7B" w:rsidP="00C15E4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48" w:type="dxa"/>
          </w:tcPr>
          <w:p w:rsidR="00993F7B" w:rsidRPr="00C15E4A" w:rsidRDefault="00993F7B" w:rsidP="00E17328">
            <w:pPr>
              <w:rPr>
                <w:sz w:val="24"/>
                <w:szCs w:val="24"/>
              </w:rPr>
            </w:pPr>
            <w:r w:rsidRPr="00C15E4A">
              <w:rPr>
                <w:sz w:val="24"/>
                <w:szCs w:val="24"/>
              </w:rPr>
              <w:t>Муниципальное бюджет</w:t>
            </w:r>
            <w:r>
              <w:rPr>
                <w:sz w:val="24"/>
                <w:szCs w:val="24"/>
              </w:rPr>
              <w:t>ное</w:t>
            </w:r>
            <w:r w:rsidRPr="00C15E4A">
              <w:rPr>
                <w:sz w:val="24"/>
                <w:szCs w:val="24"/>
              </w:rPr>
              <w:t xml:space="preserve"> учреждение Озерс</w:t>
            </w:r>
            <w:r>
              <w:rPr>
                <w:sz w:val="24"/>
                <w:szCs w:val="24"/>
              </w:rPr>
              <w:t>кого</w:t>
            </w:r>
            <w:r w:rsidRPr="00C15E4A">
              <w:rPr>
                <w:sz w:val="24"/>
                <w:szCs w:val="24"/>
              </w:rPr>
              <w:t xml:space="preserve"> городского округа "Дом-интернат для умственно отсталых детей"</w:t>
            </w:r>
          </w:p>
        </w:tc>
        <w:tc>
          <w:tcPr>
            <w:tcW w:w="1418" w:type="dxa"/>
          </w:tcPr>
          <w:p w:rsidR="00993F7B" w:rsidRPr="00C15E4A" w:rsidRDefault="00993F7B" w:rsidP="00C15E4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7422019394</w:t>
            </w:r>
          </w:p>
        </w:tc>
        <w:tc>
          <w:tcPr>
            <w:tcW w:w="1559" w:type="dxa"/>
          </w:tcPr>
          <w:p w:rsidR="00993F7B" w:rsidRPr="00C15E4A" w:rsidRDefault="00993F7B" w:rsidP="00C15E4A">
            <w:pPr>
              <w:jc w:val="center"/>
              <w:rPr>
                <w:sz w:val="24"/>
                <w:szCs w:val="24"/>
              </w:rPr>
            </w:pPr>
            <w:r w:rsidRPr="00C15E4A">
              <w:rPr>
                <w:sz w:val="24"/>
                <w:szCs w:val="24"/>
              </w:rPr>
              <w:t>456780, Челябинская область,</w:t>
            </w:r>
          </w:p>
          <w:p w:rsidR="00993F7B" w:rsidRPr="00C15E4A" w:rsidRDefault="00993F7B" w:rsidP="00C15E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Озерск,</w:t>
            </w:r>
          </w:p>
          <w:p w:rsidR="00993F7B" w:rsidRPr="00C15E4A" w:rsidRDefault="00993F7B" w:rsidP="00C15E4A">
            <w:pPr>
              <w:jc w:val="center"/>
              <w:rPr>
                <w:sz w:val="24"/>
                <w:szCs w:val="24"/>
              </w:rPr>
            </w:pPr>
            <w:r w:rsidRPr="00C15E4A">
              <w:rPr>
                <w:sz w:val="24"/>
                <w:szCs w:val="24"/>
              </w:rPr>
              <w:t>ул. Блюхера, 6</w:t>
            </w:r>
          </w:p>
        </w:tc>
        <w:tc>
          <w:tcPr>
            <w:tcW w:w="3260" w:type="dxa"/>
          </w:tcPr>
          <w:p w:rsidR="00993F7B" w:rsidRPr="00C15E4A" w:rsidRDefault="00993F7B" w:rsidP="001F10D7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Предупреждение и выявле</w:t>
            </w:r>
            <w:r>
              <w:rPr>
                <w:rFonts w:ascii="Times New Roman" w:hAnsi="Times New Roman" w:cs="Times New Roman"/>
              </w:rPr>
              <w:t xml:space="preserve">ние </w:t>
            </w:r>
            <w:r w:rsidRPr="00C15E4A">
              <w:rPr>
                <w:rFonts w:ascii="Times New Roman" w:hAnsi="Times New Roman" w:cs="Times New Roman"/>
              </w:rPr>
              <w:t>нарушений законодательства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993F7B" w:rsidRPr="00B66AE1" w:rsidRDefault="00993F7B" w:rsidP="00C15E4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 №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C15E4A">
              <w:rPr>
                <w:rFonts w:ascii="Times New Roman" w:hAnsi="Times New Roman" w:cs="Times New Roman"/>
              </w:rPr>
              <w:t>44-ФЗ «О контрактной системе в сфере закупок товаров, работ, услуг для обеспечения государ</w:t>
            </w:r>
            <w:r>
              <w:rPr>
                <w:rFonts w:ascii="Times New Roman" w:hAnsi="Times New Roman" w:cs="Times New Roman"/>
              </w:rPr>
              <w:t>ственных и муниципальных нужд»</w:t>
            </w:r>
          </w:p>
        </w:tc>
        <w:tc>
          <w:tcPr>
            <w:tcW w:w="1418" w:type="dxa"/>
          </w:tcPr>
          <w:p w:rsidR="00993F7B" w:rsidRPr="00C15E4A" w:rsidRDefault="00993F7B" w:rsidP="00C15E4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май</w:t>
            </w:r>
          </w:p>
        </w:tc>
      </w:tr>
      <w:tr w:rsidR="00993F7B" w:rsidTr="00C15E4A">
        <w:tc>
          <w:tcPr>
            <w:tcW w:w="416" w:type="dxa"/>
          </w:tcPr>
          <w:p w:rsidR="00993F7B" w:rsidRPr="00C15E4A" w:rsidRDefault="00993F7B" w:rsidP="00B960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48" w:type="dxa"/>
          </w:tcPr>
          <w:p w:rsidR="00993F7B" w:rsidRPr="00122044" w:rsidRDefault="00993F7B" w:rsidP="00B9600F">
            <w:pPr>
              <w:pStyle w:val="1"/>
              <w:spacing w:befor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2204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Муниципальное бюд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122044">
              <w:rPr>
                <w:rFonts w:ascii="Times New Roman" w:hAnsi="Times New Roman"/>
                <w:color w:val="auto"/>
                <w:sz w:val="24"/>
                <w:szCs w:val="24"/>
              </w:rPr>
              <w:t>жетное общеобразо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122044">
              <w:rPr>
                <w:rFonts w:ascii="Times New Roman" w:hAnsi="Times New Roman"/>
                <w:color w:val="auto"/>
                <w:sz w:val="24"/>
                <w:szCs w:val="24"/>
              </w:rPr>
              <w:t>вательное учреждение "Средняя общеобразова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122044">
              <w:rPr>
                <w:rFonts w:ascii="Times New Roman" w:hAnsi="Times New Roman"/>
                <w:color w:val="auto"/>
                <w:sz w:val="24"/>
                <w:szCs w:val="24"/>
              </w:rPr>
              <w:t>тельная школа №32 с углубленным изучением английского языка"</w:t>
            </w:r>
          </w:p>
        </w:tc>
        <w:tc>
          <w:tcPr>
            <w:tcW w:w="1418" w:type="dxa"/>
          </w:tcPr>
          <w:p w:rsidR="00993F7B" w:rsidRPr="00F92BDD" w:rsidRDefault="00993F7B" w:rsidP="00B960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F92BDD">
              <w:rPr>
                <w:rFonts w:ascii="Times New Roman" w:hAnsi="Times New Roman" w:cs="Times New Roman"/>
              </w:rPr>
              <w:t>7422023217</w:t>
            </w:r>
          </w:p>
        </w:tc>
        <w:tc>
          <w:tcPr>
            <w:tcW w:w="1559" w:type="dxa"/>
          </w:tcPr>
          <w:p w:rsidR="00993F7B" w:rsidRDefault="00993F7B" w:rsidP="00B9600F">
            <w:pPr>
              <w:jc w:val="center"/>
              <w:rPr>
                <w:sz w:val="24"/>
                <w:szCs w:val="24"/>
              </w:rPr>
            </w:pPr>
            <w:r w:rsidRPr="00F92BDD">
              <w:rPr>
                <w:sz w:val="24"/>
                <w:szCs w:val="24"/>
              </w:rPr>
              <w:t>456780, Челябинск</w:t>
            </w:r>
            <w:r>
              <w:rPr>
                <w:sz w:val="24"/>
                <w:szCs w:val="24"/>
              </w:rPr>
              <w:t xml:space="preserve">ая область, </w:t>
            </w:r>
          </w:p>
          <w:p w:rsidR="00993F7B" w:rsidRPr="00C15E4A" w:rsidRDefault="00993F7B" w:rsidP="00B96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Озерск,          ул. Герцена, 12</w:t>
            </w:r>
          </w:p>
        </w:tc>
        <w:tc>
          <w:tcPr>
            <w:tcW w:w="3260" w:type="dxa"/>
          </w:tcPr>
          <w:p w:rsidR="00993F7B" w:rsidRPr="00C15E4A" w:rsidRDefault="00993F7B" w:rsidP="00B9600F">
            <w:pPr>
              <w:pStyle w:val="Default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Предупреждение и выявле</w:t>
            </w:r>
            <w:r>
              <w:rPr>
                <w:rFonts w:ascii="Times New Roman" w:hAnsi="Times New Roman" w:cs="Times New Roman"/>
              </w:rPr>
              <w:t xml:space="preserve">ние </w:t>
            </w:r>
            <w:r w:rsidRPr="00C15E4A">
              <w:rPr>
                <w:rFonts w:ascii="Times New Roman" w:hAnsi="Times New Roman" w:cs="Times New Roman"/>
              </w:rPr>
              <w:t>нарушений законодательства РФ о контрактной системе и иных нормативных правовых актов РФ субъектов проверки</w:t>
            </w:r>
          </w:p>
        </w:tc>
        <w:tc>
          <w:tcPr>
            <w:tcW w:w="4253" w:type="dxa"/>
          </w:tcPr>
          <w:p w:rsidR="00993F7B" w:rsidRPr="00B66AE1" w:rsidRDefault="00993F7B" w:rsidP="00B9600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5E4A">
              <w:rPr>
                <w:rFonts w:ascii="Times New Roman" w:hAnsi="Times New Roman" w:cs="Times New Roman"/>
              </w:rPr>
              <w:t>Пункт 3 части 3 статьи 99 Федерального закона от 05.04.2013     №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C15E4A">
              <w:rPr>
                <w:rFonts w:ascii="Times New Roman" w:hAnsi="Times New Roman" w:cs="Times New Roman"/>
              </w:rPr>
              <w:t>44-ФЗ «О контрактной системе в сфере закупок товаров, работ, услуг для обеспечения государ</w:t>
            </w:r>
            <w:r>
              <w:rPr>
                <w:rFonts w:ascii="Times New Roman" w:hAnsi="Times New Roman" w:cs="Times New Roman"/>
              </w:rPr>
              <w:t>ственных и муниципальных нужд»</w:t>
            </w:r>
          </w:p>
        </w:tc>
        <w:tc>
          <w:tcPr>
            <w:tcW w:w="1418" w:type="dxa"/>
          </w:tcPr>
          <w:p w:rsidR="00993F7B" w:rsidRPr="00C15E4A" w:rsidRDefault="00993F7B" w:rsidP="00B9600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</w:tr>
    </w:tbl>
    <w:p w:rsidR="00993F7B" w:rsidRDefault="00993F7B" w:rsidP="00B66AE1"/>
    <w:sectPr w:rsidR="00993F7B" w:rsidSect="005803E5">
      <w:footerReference w:type="even" r:id="rId6"/>
      <w:footerReference w:type="default" r:id="rId7"/>
      <w:pgSz w:w="16838" w:h="11906" w:orient="landscape"/>
      <w:pgMar w:top="1304" w:right="357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D9B" w:rsidRDefault="00281D9B">
      <w:r>
        <w:separator/>
      </w:r>
    </w:p>
  </w:endnote>
  <w:endnote w:type="continuationSeparator" w:id="0">
    <w:p w:rsidR="00281D9B" w:rsidRDefault="00281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F7B" w:rsidRDefault="00993F7B" w:rsidP="00556D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93F7B" w:rsidRDefault="00993F7B" w:rsidP="00556DC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F7B" w:rsidRDefault="00993F7B" w:rsidP="00556D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530AA">
      <w:rPr>
        <w:rStyle w:val="a6"/>
        <w:noProof/>
      </w:rPr>
      <w:t>2</w:t>
    </w:r>
    <w:r>
      <w:rPr>
        <w:rStyle w:val="a6"/>
      </w:rPr>
      <w:fldChar w:fldCharType="end"/>
    </w:r>
  </w:p>
  <w:p w:rsidR="00993F7B" w:rsidRDefault="00993F7B" w:rsidP="00556DC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D9B" w:rsidRDefault="00281D9B">
      <w:r>
        <w:separator/>
      </w:r>
    </w:p>
  </w:footnote>
  <w:footnote w:type="continuationSeparator" w:id="0">
    <w:p w:rsidR="00281D9B" w:rsidRDefault="00281D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0F0"/>
    <w:rsid w:val="00074FDB"/>
    <w:rsid w:val="000B3D89"/>
    <w:rsid w:val="00122044"/>
    <w:rsid w:val="00196AFC"/>
    <w:rsid w:val="001A5F75"/>
    <w:rsid w:val="001D619B"/>
    <w:rsid w:val="001F10D7"/>
    <w:rsid w:val="00243560"/>
    <w:rsid w:val="00281D9B"/>
    <w:rsid w:val="003232FC"/>
    <w:rsid w:val="00360ADC"/>
    <w:rsid w:val="00380DC8"/>
    <w:rsid w:val="003A3874"/>
    <w:rsid w:val="003E7139"/>
    <w:rsid w:val="0045406F"/>
    <w:rsid w:val="00466916"/>
    <w:rsid w:val="00532700"/>
    <w:rsid w:val="00556DCA"/>
    <w:rsid w:val="005803E5"/>
    <w:rsid w:val="005B1A2E"/>
    <w:rsid w:val="005E0083"/>
    <w:rsid w:val="005F325A"/>
    <w:rsid w:val="005F5868"/>
    <w:rsid w:val="0067526E"/>
    <w:rsid w:val="006F3DDA"/>
    <w:rsid w:val="00720BF3"/>
    <w:rsid w:val="0072363F"/>
    <w:rsid w:val="008272A2"/>
    <w:rsid w:val="009338AA"/>
    <w:rsid w:val="00933AAE"/>
    <w:rsid w:val="00993F7B"/>
    <w:rsid w:val="00B22EA5"/>
    <w:rsid w:val="00B66AE1"/>
    <w:rsid w:val="00B82950"/>
    <w:rsid w:val="00B9600F"/>
    <w:rsid w:val="00C15E4A"/>
    <w:rsid w:val="00C400F0"/>
    <w:rsid w:val="00C41200"/>
    <w:rsid w:val="00C419BA"/>
    <w:rsid w:val="00CB40AE"/>
    <w:rsid w:val="00D32841"/>
    <w:rsid w:val="00DF0961"/>
    <w:rsid w:val="00E17328"/>
    <w:rsid w:val="00E54E64"/>
    <w:rsid w:val="00E6772A"/>
    <w:rsid w:val="00E95574"/>
    <w:rsid w:val="00F530AA"/>
    <w:rsid w:val="00F9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4FA27AD-1D09-4CDE-B280-D93866F83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0F0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400F0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400F0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C400F0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400F0"/>
    <w:rPr>
      <w:rFonts w:ascii="Cambria" w:hAnsi="Cambria" w:cs="Times New Roman"/>
      <w:color w:val="365F91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C400F0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C400F0"/>
    <w:rPr>
      <w:rFonts w:ascii="Calibri" w:hAnsi="Calibri" w:cs="Calibri"/>
      <w:b/>
      <w:bCs/>
      <w:lang w:eastAsia="ru-RU"/>
    </w:rPr>
  </w:style>
  <w:style w:type="table" w:styleId="a3">
    <w:name w:val="Table Grid"/>
    <w:basedOn w:val="a1"/>
    <w:uiPriority w:val="99"/>
    <w:rsid w:val="00C400F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C400F0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C400F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C400F0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C400F0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C400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400F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Darya</cp:lastModifiedBy>
  <cp:revision>2</cp:revision>
  <cp:lastPrinted>2014-12-31T05:47:00Z</cp:lastPrinted>
  <dcterms:created xsi:type="dcterms:W3CDTF">2014-12-31T06:07:00Z</dcterms:created>
  <dcterms:modified xsi:type="dcterms:W3CDTF">2014-12-31T06:07:00Z</dcterms:modified>
</cp:coreProperties>
</file>