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E12" w:rsidRDefault="001E4E12" w:rsidP="00166B39">
      <w:pPr>
        <w:suppressLineNumbers/>
        <w:rPr>
          <w:snapToGrid w:val="0"/>
          <w:sz w:val="32"/>
        </w:rPr>
      </w:pPr>
    </w:p>
    <w:p w:rsidR="001E4E12" w:rsidRPr="00E6772A" w:rsidRDefault="001E4E12" w:rsidP="00166B39">
      <w:pPr>
        <w:suppressLineNumbers/>
        <w:ind w:right="141"/>
        <w:jc w:val="center"/>
        <w:rPr>
          <w:noProof/>
        </w:rPr>
      </w:pPr>
      <w:r w:rsidRPr="00534EC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50.25pt;visibility:visible">
            <v:imagedata r:id="rId6" o:title=""/>
          </v:shape>
        </w:pict>
      </w:r>
    </w:p>
    <w:p w:rsidR="001E4E12" w:rsidRPr="000B3D89" w:rsidRDefault="001E4E12" w:rsidP="00166B39">
      <w:pPr>
        <w:pStyle w:val="Heading6"/>
        <w:suppressLineNumbers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0B3D8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КОНТРОЛЬНО-СЧЕТНАЯ ПАЛАТА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0B3D8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ОЗЕРСКОГО ГОРОДСКОГО ОКРУГА</w:t>
      </w:r>
    </w:p>
    <w:p w:rsidR="001E4E12" w:rsidRPr="00C41200" w:rsidRDefault="001E4E12" w:rsidP="00166B39">
      <w:pPr>
        <w:jc w:val="center"/>
        <w:rPr>
          <w:sz w:val="16"/>
          <w:szCs w:val="16"/>
        </w:rPr>
      </w:pPr>
    </w:p>
    <w:p w:rsidR="001E4E12" w:rsidRPr="008272A2" w:rsidRDefault="001E4E12" w:rsidP="00166B39">
      <w:pPr>
        <w:pStyle w:val="Heading4"/>
        <w:spacing w:before="0"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272A2">
        <w:rPr>
          <w:rFonts w:ascii="Times New Roman" w:hAnsi="Times New Roman" w:cs="Times New Roman"/>
          <w:color w:val="000000"/>
          <w:sz w:val="32"/>
          <w:szCs w:val="32"/>
        </w:rPr>
        <w:t>РАСПОРЯЖЕНИЕ</w:t>
      </w:r>
    </w:p>
    <w:p w:rsidR="001E4E12" w:rsidRPr="00E6772A" w:rsidRDefault="001E4E12" w:rsidP="00166B39">
      <w:pPr>
        <w:suppressLineNumbers/>
        <w:jc w:val="center"/>
        <w:rPr>
          <w:b/>
          <w:bCs/>
          <w:color w:val="000000"/>
        </w:rPr>
      </w:pPr>
    </w:p>
    <w:tbl>
      <w:tblPr>
        <w:tblW w:w="9639" w:type="dxa"/>
        <w:tblInd w:w="-106" w:type="dxa"/>
        <w:tblLayout w:type="fixed"/>
        <w:tblLook w:val="01E0"/>
      </w:tblPr>
      <w:tblGrid>
        <w:gridCol w:w="2880"/>
        <w:gridCol w:w="4491"/>
        <w:gridCol w:w="567"/>
        <w:gridCol w:w="1701"/>
      </w:tblGrid>
      <w:tr w:rsidR="001E4E12" w:rsidRPr="00933AAE" w:rsidTr="00416B65">
        <w:tc>
          <w:tcPr>
            <w:tcW w:w="2880" w:type="dxa"/>
          </w:tcPr>
          <w:p w:rsidR="001E4E12" w:rsidRPr="005803E5" w:rsidRDefault="001E4E12" w:rsidP="00416B65">
            <w:pPr>
              <w:rPr>
                <w:sz w:val="28"/>
                <w:szCs w:val="28"/>
                <w:lang w:val="en-US"/>
              </w:rPr>
            </w:pPr>
            <w:r w:rsidRPr="005E0083">
              <w:rPr>
                <w:sz w:val="28"/>
                <w:szCs w:val="28"/>
                <w:u w:val="single"/>
              </w:rPr>
              <w:t xml:space="preserve">  </w:t>
            </w:r>
            <w:r w:rsidRPr="007A2594">
              <w:rPr>
                <w:sz w:val="28"/>
                <w:szCs w:val="28"/>
                <w:u w:val="single"/>
              </w:rPr>
              <w:t>29</w:t>
            </w:r>
            <w:r>
              <w:rPr>
                <w:sz w:val="28"/>
                <w:szCs w:val="28"/>
                <w:u w:val="single"/>
              </w:rPr>
              <w:t xml:space="preserve"> мая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5803E5">
                <w:rPr>
                  <w:sz w:val="28"/>
                  <w:szCs w:val="28"/>
                  <w:u w:val="single"/>
                </w:rPr>
                <w:t>201</w:t>
              </w:r>
              <w:r>
                <w:rPr>
                  <w:sz w:val="28"/>
                  <w:szCs w:val="28"/>
                  <w:u w:val="single"/>
                </w:rPr>
                <w:t>5</w:t>
              </w:r>
              <w:r w:rsidRPr="005803E5">
                <w:rPr>
                  <w:sz w:val="28"/>
                  <w:szCs w:val="28"/>
                  <w:u w:val="single"/>
                </w:rPr>
                <w:t xml:space="preserve"> г</w:t>
              </w:r>
            </w:smartTag>
            <w:r w:rsidRPr="005803E5">
              <w:rPr>
                <w:sz w:val="28"/>
                <w:szCs w:val="28"/>
                <w:u w:val="single"/>
              </w:rPr>
              <w:t>.</w:t>
            </w:r>
            <w:r w:rsidRPr="005803E5">
              <w:rPr>
                <w:sz w:val="28"/>
                <w:szCs w:val="28"/>
                <w:u w:val="single"/>
                <w:lang w:val="en-US"/>
              </w:rPr>
              <w:t> </w:t>
            </w:r>
          </w:p>
        </w:tc>
        <w:tc>
          <w:tcPr>
            <w:tcW w:w="4491" w:type="dxa"/>
          </w:tcPr>
          <w:p w:rsidR="001E4E12" w:rsidRPr="00933AAE" w:rsidRDefault="001E4E12" w:rsidP="00760D70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1E4E12" w:rsidRPr="00933AAE" w:rsidRDefault="001E4E12" w:rsidP="00760D70">
            <w:pPr>
              <w:rPr>
                <w:sz w:val="28"/>
                <w:szCs w:val="28"/>
              </w:rPr>
            </w:pPr>
            <w:r w:rsidRPr="00933AAE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701" w:type="dxa"/>
          </w:tcPr>
          <w:p w:rsidR="001E4E12" w:rsidRPr="00B66AE1" w:rsidRDefault="001E4E12" w:rsidP="00416B65">
            <w:pPr>
              <w:rPr>
                <w:sz w:val="28"/>
                <w:szCs w:val="28"/>
                <w:u w:val="single"/>
              </w:rPr>
            </w:pPr>
            <w:r w:rsidRPr="00B66AE1">
              <w:rPr>
                <w:sz w:val="28"/>
                <w:szCs w:val="28"/>
                <w:u w:val="single"/>
              </w:rPr>
              <w:t>  </w:t>
            </w:r>
            <w:r>
              <w:rPr>
                <w:sz w:val="28"/>
                <w:szCs w:val="28"/>
                <w:u w:val="single"/>
              </w:rPr>
              <w:t xml:space="preserve">   </w:t>
            </w:r>
            <w:r>
              <w:rPr>
                <w:sz w:val="28"/>
                <w:szCs w:val="28"/>
                <w:u w:val="single"/>
                <w:lang w:val="en-US"/>
              </w:rPr>
              <w:t>51</w:t>
            </w:r>
            <w:r>
              <w:rPr>
                <w:sz w:val="28"/>
                <w:szCs w:val="28"/>
                <w:u w:val="single"/>
              </w:rPr>
              <w:t xml:space="preserve">    </w:t>
            </w:r>
            <w:r w:rsidRPr="00B66AE1">
              <w:rPr>
                <w:sz w:val="28"/>
                <w:szCs w:val="28"/>
                <w:u w:val="single"/>
              </w:rPr>
              <w:t>  </w:t>
            </w:r>
          </w:p>
        </w:tc>
      </w:tr>
    </w:tbl>
    <w:p w:rsidR="001E4E12" w:rsidRPr="006F3DDA" w:rsidRDefault="001E4E12" w:rsidP="00166B39">
      <w:pPr>
        <w:rPr>
          <w:sz w:val="16"/>
          <w:szCs w:val="16"/>
          <w:u w:val="single"/>
        </w:rPr>
      </w:pPr>
      <w:r w:rsidRPr="0072363F">
        <w:rPr>
          <w:sz w:val="28"/>
          <w:szCs w:val="28"/>
        </w:rPr>
        <w:tab/>
      </w:r>
      <w:r w:rsidRPr="0072363F">
        <w:rPr>
          <w:sz w:val="28"/>
          <w:szCs w:val="28"/>
          <w:u w:val="single"/>
        </w:rPr>
        <w:t xml:space="preserve"> </w:t>
      </w:r>
    </w:p>
    <w:p w:rsidR="001E4E12" w:rsidRPr="0072363F" w:rsidRDefault="001E4E12" w:rsidP="00166B39">
      <w:pPr>
        <w:rPr>
          <w:sz w:val="28"/>
          <w:szCs w:val="28"/>
          <w:u w:val="single"/>
        </w:rPr>
      </w:pPr>
    </w:p>
    <w:p w:rsidR="001E4E12" w:rsidRDefault="001E4E12" w:rsidP="00166B39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проверок </w:t>
      </w:r>
    </w:p>
    <w:p w:rsidR="001E4E12" w:rsidRDefault="001E4E12" w:rsidP="00166B39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осуществления закупок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товаров, работ, </w:t>
      </w:r>
    </w:p>
    <w:p w:rsidR="001E4E12" w:rsidRDefault="001E4E12" w:rsidP="00166B39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>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обеспечения </w:t>
      </w:r>
      <w:r w:rsidRPr="00B22EA5">
        <w:rPr>
          <w:rFonts w:ascii="Times New Roman" w:hAnsi="Times New Roman" w:cs="Times New Roman"/>
          <w:b/>
          <w:sz w:val="28"/>
          <w:szCs w:val="28"/>
        </w:rPr>
        <w:t>нужд Озерско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</w:p>
    <w:p w:rsidR="001E4E12" w:rsidRPr="00B22EA5" w:rsidRDefault="001E4E12" w:rsidP="00166B39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полугодие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E4E12" w:rsidRDefault="001E4E12" w:rsidP="00166B39">
      <w:pPr>
        <w:spacing w:after="120"/>
        <w:jc w:val="center"/>
        <w:rPr>
          <w:sz w:val="22"/>
          <w:szCs w:val="22"/>
        </w:rPr>
      </w:pPr>
    </w:p>
    <w:p w:rsidR="001E4E12" w:rsidRDefault="001E4E12" w:rsidP="00166B39">
      <w:pPr>
        <w:rPr>
          <w:sz w:val="22"/>
          <w:szCs w:val="22"/>
        </w:rPr>
      </w:pPr>
    </w:p>
    <w:p w:rsidR="001E4E12" w:rsidRDefault="001E4E12" w:rsidP="00166B39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05.04.2013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44-ФЗ «О контрактной системе в сфере закупок товаров, работ, услуг для государственных и муниципальных нужд», решением Собрания депутатов Озерского городского округа Челябинской области от 25.06.2014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103 «Об утверждении Порядка проведения плановых проверок при осуществлении закупок товаров, работ, услуг для обеспечения нужд Озерского городского округа», решением Собрания депутатов Озерского городского округа от 25.12.2013 № 233 «Об органе, уполномоченном на осуществление контроля в сфере закупок в Озерском городском округе»:</w:t>
      </w:r>
    </w:p>
    <w:p w:rsidR="001E4E12" w:rsidRDefault="001E4E12" w:rsidP="00166B3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  <w:t>Утвердить прилагаемый План проверок осуществления закупок товаров, работ, услуг для обеспечения нужд Озерского городского округа на 2 полугодие 2015 года.</w:t>
      </w:r>
    </w:p>
    <w:p w:rsidR="001E4E12" w:rsidRDefault="001E4E12" w:rsidP="00166B39">
      <w:pPr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Разместить информацию, указанную в пункте 1 настоящего распоряжения, в единой информационной системе, с учетом требований части 2 статьи 112 Федерального закона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44-ФЗ, а также на официальном сайте органов местного самоуправления Озерского городского округа в информационно-телекоммуникационной сети Интернет не позднее пяти рабочих дней со дня подписания настоящего распоряжения.</w:t>
      </w:r>
    </w:p>
    <w:p w:rsidR="001E4E12" w:rsidRDefault="001E4E12" w:rsidP="00166B39">
      <w:pPr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распоряжения оставляю за собой.</w:t>
      </w:r>
    </w:p>
    <w:p w:rsidR="001E4E12" w:rsidRPr="00380DC8" w:rsidRDefault="001E4E12" w:rsidP="00166B39">
      <w:pPr>
        <w:ind w:firstLine="702"/>
        <w:jc w:val="both"/>
        <w:rPr>
          <w:rFonts w:ascii="Arial" w:hAnsi="Arial"/>
          <w:sz w:val="26"/>
          <w:szCs w:val="26"/>
        </w:rPr>
      </w:pPr>
      <w:r>
        <w:rPr>
          <w:sz w:val="28"/>
          <w:szCs w:val="28"/>
        </w:rPr>
        <w:t>4. Настоящее распоряжение вступает в силу со дня его подписания.</w:t>
      </w:r>
    </w:p>
    <w:p w:rsidR="001E4E12" w:rsidRDefault="001E4E12" w:rsidP="00166B39">
      <w:pPr>
        <w:jc w:val="both"/>
        <w:rPr>
          <w:sz w:val="28"/>
          <w:szCs w:val="28"/>
        </w:rPr>
      </w:pPr>
    </w:p>
    <w:p w:rsidR="001E4E12" w:rsidRDefault="001E4E12" w:rsidP="00166B39">
      <w:pPr>
        <w:jc w:val="both"/>
        <w:rPr>
          <w:sz w:val="28"/>
          <w:szCs w:val="28"/>
        </w:rPr>
      </w:pPr>
    </w:p>
    <w:p w:rsidR="001E4E12" w:rsidRDefault="001E4E12" w:rsidP="00166B39">
      <w:pPr>
        <w:jc w:val="both"/>
        <w:rPr>
          <w:sz w:val="28"/>
          <w:szCs w:val="28"/>
        </w:rPr>
      </w:pPr>
    </w:p>
    <w:p w:rsidR="001E4E12" w:rsidRDefault="001E4E12" w:rsidP="00166B3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1E4E12" w:rsidRDefault="001E4E12" w:rsidP="00166B39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Контрольно-счетной палаты</w:t>
      </w:r>
    </w:p>
    <w:p w:rsidR="001E4E12" w:rsidRDefault="001E4E12" w:rsidP="00166B39">
      <w:pPr>
        <w:jc w:val="both"/>
        <w:rPr>
          <w:sz w:val="28"/>
          <w:szCs w:val="28"/>
        </w:rPr>
      </w:pPr>
      <w:r>
        <w:rPr>
          <w:sz w:val="28"/>
          <w:szCs w:val="28"/>
        </w:rPr>
        <w:t>Озерского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F87BB4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А.Ю. Люков</w:t>
      </w:r>
    </w:p>
    <w:p w:rsidR="001E4E12" w:rsidRDefault="001E4E12" w:rsidP="00166B39"/>
    <w:p w:rsidR="001E4E12" w:rsidRDefault="001E4E12" w:rsidP="00166B39">
      <w:pPr>
        <w:sectPr w:rsidR="001E4E12" w:rsidSect="00760D70">
          <w:footerReference w:type="even" r:id="rId7"/>
          <w:footerReference w:type="default" r:id="rId8"/>
          <w:pgSz w:w="11906" w:h="16838"/>
          <w:pgMar w:top="567" w:right="567" w:bottom="567" w:left="1701" w:header="709" w:footer="709" w:gutter="0"/>
          <w:cols w:space="708"/>
          <w:titlePg/>
          <w:docGrid w:linePitch="360"/>
        </w:sectPr>
      </w:pPr>
    </w:p>
    <w:p w:rsidR="001E4E12" w:rsidRPr="00B9600F" w:rsidRDefault="001E4E12" w:rsidP="00166B39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1E4E12" w:rsidRPr="005F325A" w:rsidRDefault="001E4E12" w:rsidP="00166B3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>распоряжением председателя</w:t>
      </w:r>
    </w:p>
    <w:p w:rsidR="001E4E12" w:rsidRPr="005F325A" w:rsidRDefault="001E4E12" w:rsidP="00166B39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>Контрольно</w:t>
      </w:r>
      <w:r>
        <w:rPr>
          <w:rFonts w:ascii="Times New Roman" w:hAnsi="Times New Roman" w:cs="Times New Roman"/>
          <w:sz w:val="28"/>
          <w:szCs w:val="28"/>
        </w:rPr>
        <w:t>-счетной палаты</w:t>
      </w:r>
    </w:p>
    <w:p w:rsidR="001E4E12" w:rsidRPr="005F325A" w:rsidRDefault="001E4E12" w:rsidP="00166B39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>Озерского городского округа</w:t>
      </w:r>
    </w:p>
    <w:p w:rsidR="001E4E12" w:rsidRPr="0067526E" w:rsidRDefault="001E4E12" w:rsidP="00166B39">
      <w:pPr>
        <w:pStyle w:val="Defaul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>29 мая</w:t>
      </w:r>
      <w:r w:rsidRPr="00B66A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B66AE1">
          <w:rPr>
            <w:rFonts w:ascii="Times New Roman" w:hAnsi="Times New Roman" w:cs="Times New Roman"/>
            <w:sz w:val="28"/>
            <w:szCs w:val="28"/>
            <w:u w:val="single"/>
          </w:rPr>
          <w:t>201</w:t>
        </w:r>
        <w:r>
          <w:rPr>
            <w:rFonts w:ascii="Times New Roman" w:hAnsi="Times New Roman" w:cs="Times New Roman"/>
            <w:sz w:val="28"/>
            <w:szCs w:val="28"/>
            <w:u w:val="single"/>
          </w:rPr>
          <w:t>5 г</w:t>
        </w:r>
      </w:smartTag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5F325A">
        <w:rPr>
          <w:rFonts w:ascii="Times New Roman" w:hAnsi="Times New Roman" w:cs="Times New Roman"/>
          <w:sz w:val="28"/>
          <w:szCs w:val="28"/>
        </w:rPr>
        <w:t xml:space="preserve"> </w:t>
      </w:r>
      <w:r w:rsidRPr="00196AF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6AE1">
        <w:rPr>
          <w:rFonts w:ascii="Times New Roman" w:hAnsi="Times New Roman" w:cs="Times New Roman"/>
          <w:sz w:val="28"/>
          <w:szCs w:val="28"/>
          <w:u w:val="single"/>
        </w:rPr>
        <w:t>  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51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66AE1">
        <w:rPr>
          <w:rFonts w:ascii="Times New Roman" w:hAnsi="Times New Roman" w:cs="Times New Roman"/>
          <w:sz w:val="28"/>
          <w:szCs w:val="28"/>
          <w:u w:val="single"/>
        </w:rPr>
        <w:t>  </w:t>
      </w:r>
    </w:p>
    <w:p w:rsidR="001E4E12" w:rsidRPr="00B9600F" w:rsidRDefault="001E4E12" w:rsidP="00166B3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1E4E12" w:rsidRPr="00B9600F" w:rsidRDefault="001E4E12" w:rsidP="00166B3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1E4E12" w:rsidRDefault="001E4E12" w:rsidP="00166B3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3232FC">
        <w:rPr>
          <w:rFonts w:ascii="Times New Roman" w:hAnsi="Times New Roman" w:cs="Times New Roman"/>
          <w:sz w:val="28"/>
          <w:szCs w:val="28"/>
        </w:rPr>
        <w:t xml:space="preserve"> проверок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осуществления закупок товаров, работ, услуг </w:t>
      </w:r>
    </w:p>
    <w:p w:rsidR="001E4E12" w:rsidRDefault="001E4E12" w:rsidP="00166B3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нужд Озерского городского округа </w:t>
      </w:r>
    </w:p>
    <w:p w:rsidR="001E4E12" w:rsidRDefault="001E4E12" w:rsidP="00166B3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 полугодие 2015 года</w:t>
      </w:r>
    </w:p>
    <w:p w:rsidR="001E4E12" w:rsidRPr="00B9600F" w:rsidRDefault="001E4E12" w:rsidP="00166B39">
      <w:pPr>
        <w:pStyle w:val="Default"/>
        <w:jc w:val="center"/>
        <w:rPr>
          <w:rFonts w:ascii="Times New Roman" w:hAnsi="Times New Roman" w:cs="Times New Roman"/>
          <w:sz w:val="16"/>
          <w:szCs w:val="16"/>
        </w:rPr>
      </w:pPr>
    </w:p>
    <w:p w:rsidR="001E4E12" w:rsidRDefault="001E4E12" w:rsidP="00166B3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контролирующего органа: Контрольно-счетная палата Озерского городского округа</w:t>
      </w:r>
    </w:p>
    <w:p w:rsidR="001E4E12" w:rsidRPr="009338AA" w:rsidRDefault="001E4E12" w:rsidP="00166B39">
      <w:pPr>
        <w:pStyle w:val="Default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27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"/>
        <w:gridCol w:w="2948"/>
        <w:gridCol w:w="1418"/>
        <w:gridCol w:w="1559"/>
        <w:gridCol w:w="3260"/>
        <w:gridCol w:w="4253"/>
        <w:gridCol w:w="1418"/>
      </w:tblGrid>
      <w:tr w:rsidR="001E4E12" w:rsidTr="00760D70">
        <w:trPr>
          <w:trHeight w:val="1617"/>
        </w:trPr>
        <w:tc>
          <w:tcPr>
            <w:tcW w:w="416" w:type="dxa"/>
          </w:tcPr>
          <w:p w:rsidR="001E4E12" w:rsidRPr="00C15E4A" w:rsidRDefault="001E4E12" w:rsidP="00760D7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№</w:t>
            </w:r>
          </w:p>
          <w:p w:rsidR="001E4E12" w:rsidRPr="00C15E4A" w:rsidRDefault="001E4E12" w:rsidP="00760D7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48" w:type="dxa"/>
          </w:tcPr>
          <w:p w:rsidR="001E4E12" w:rsidRPr="00C15E4A" w:rsidRDefault="001E4E12" w:rsidP="00760D7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Наименование учреждения</w:t>
            </w:r>
          </w:p>
          <w:p w:rsidR="001E4E12" w:rsidRPr="00C15E4A" w:rsidRDefault="001E4E12" w:rsidP="00760D7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 (субъекта контроля)</w:t>
            </w:r>
          </w:p>
        </w:tc>
        <w:tc>
          <w:tcPr>
            <w:tcW w:w="1418" w:type="dxa"/>
          </w:tcPr>
          <w:p w:rsidR="001E4E12" w:rsidRPr="00C15E4A" w:rsidRDefault="001E4E12" w:rsidP="00760D7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ИНН субъекта проверки</w:t>
            </w:r>
          </w:p>
        </w:tc>
        <w:tc>
          <w:tcPr>
            <w:tcW w:w="1559" w:type="dxa"/>
          </w:tcPr>
          <w:p w:rsidR="001E4E12" w:rsidRPr="00C15E4A" w:rsidRDefault="001E4E12" w:rsidP="00760D7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Адрес местонахож-дения субъекта контроля</w:t>
            </w:r>
          </w:p>
        </w:tc>
        <w:tc>
          <w:tcPr>
            <w:tcW w:w="3260" w:type="dxa"/>
          </w:tcPr>
          <w:p w:rsidR="001E4E12" w:rsidRPr="00C15E4A" w:rsidRDefault="001E4E12" w:rsidP="00760D7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4253" w:type="dxa"/>
          </w:tcPr>
          <w:p w:rsidR="001E4E12" w:rsidRPr="00C15E4A" w:rsidRDefault="001E4E12" w:rsidP="00760D7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Основания проведения проверки</w:t>
            </w:r>
          </w:p>
        </w:tc>
        <w:tc>
          <w:tcPr>
            <w:tcW w:w="1418" w:type="dxa"/>
          </w:tcPr>
          <w:p w:rsidR="001E4E12" w:rsidRPr="00C15E4A" w:rsidRDefault="001E4E12" w:rsidP="00760D7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Месяц начала проведения проверки</w:t>
            </w:r>
          </w:p>
        </w:tc>
      </w:tr>
      <w:tr w:rsidR="001E4E12" w:rsidTr="00760D70">
        <w:tc>
          <w:tcPr>
            <w:tcW w:w="416" w:type="dxa"/>
          </w:tcPr>
          <w:p w:rsidR="001E4E12" w:rsidRPr="00C15E4A" w:rsidRDefault="001E4E12" w:rsidP="00760D7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8" w:type="dxa"/>
          </w:tcPr>
          <w:p w:rsidR="001E4E12" w:rsidRPr="00652C44" w:rsidRDefault="001E4E12" w:rsidP="00652C4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общеобразовательное учреждение «Средняя общеобразовательная школа №21»</w:t>
            </w:r>
          </w:p>
        </w:tc>
        <w:tc>
          <w:tcPr>
            <w:tcW w:w="1418" w:type="dxa"/>
          </w:tcPr>
          <w:p w:rsidR="001E4E12" w:rsidRPr="00B7611C" w:rsidRDefault="001E4E12" w:rsidP="00760D7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B7611C">
              <w:rPr>
                <w:rStyle w:val="ng-binding"/>
                <w:rFonts w:ascii="Times New Roman" w:hAnsi="Times New Roman"/>
              </w:rPr>
              <w:t>7422023062</w:t>
            </w:r>
            <w:bookmarkEnd w:id="0"/>
          </w:p>
        </w:tc>
        <w:tc>
          <w:tcPr>
            <w:tcW w:w="1559" w:type="dxa"/>
          </w:tcPr>
          <w:p w:rsidR="001E4E12" w:rsidRDefault="001E4E12" w:rsidP="00546BA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456787, Челябинская область,</w:t>
            </w:r>
            <w:r w:rsidRPr="00546BA7">
              <w:rPr>
                <w:sz w:val="24"/>
                <w:szCs w:val="24"/>
              </w:rPr>
              <w:t xml:space="preserve"> </w:t>
            </w:r>
          </w:p>
          <w:p w:rsidR="001E4E12" w:rsidRDefault="001E4E12" w:rsidP="00546BA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г.</w:t>
            </w:r>
            <w:r w:rsidRPr="00F87BB4">
              <w:rPr>
                <w:sz w:val="24"/>
                <w:szCs w:val="24"/>
              </w:rPr>
              <w:t xml:space="preserve"> </w:t>
            </w:r>
            <w:r w:rsidRPr="00546BA7">
              <w:rPr>
                <w:sz w:val="24"/>
                <w:szCs w:val="24"/>
              </w:rPr>
              <w:t xml:space="preserve">Озерск, </w:t>
            </w:r>
          </w:p>
          <w:p w:rsidR="001E4E12" w:rsidRPr="00546BA7" w:rsidRDefault="001E4E12" w:rsidP="00546B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</w:t>
            </w:r>
            <w:r w:rsidRPr="00F87BB4">
              <w:rPr>
                <w:sz w:val="24"/>
                <w:szCs w:val="24"/>
              </w:rPr>
              <w:t xml:space="preserve"> </w:t>
            </w:r>
            <w:r w:rsidRPr="00546BA7">
              <w:rPr>
                <w:sz w:val="24"/>
                <w:szCs w:val="24"/>
              </w:rPr>
              <w:t>Луначар</w:t>
            </w:r>
            <w:r>
              <w:rPr>
                <w:sz w:val="24"/>
                <w:szCs w:val="24"/>
              </w:rPr>
              <w:t>-</w:t>
            </w:r>
            <w:r w:rsidRPr="00546BA7">
              <w:rPr>
                <w:sz w:val="24"/>
                <w:szCs w:val="24"/>
              </w:rPr>
              <w:t>ского, 11</w:t>
            </w:r>
          </w:p>
        </w:tc>
        <w:tc>
          <w:tcPr>
            <w:tcW w:w="3260" w:type="dxa"/>
          </w:tcPr>
          <w:p w:rsidR="001E4E12" w:rsidRPr="00C15E4A" w:rsidRDefault="001E4E12" w:rsidP="00760D70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выявле</w:t>
            </w:r>
            <w:r>
              <w:rPr>
                <w:rFonts w:ascii="Times New Roman" w:hAnsi="Times New Roman" w:cs="Times New Roman"/>
              </w:rPr>
              <w:t>ние</w:t>
            </w:r>
            <w:r w:rsidRPr="00C15E4A">
              <w:rPr>
                <w:rFonts w:ascii="Times New Roman" w:hAnsi="Times New Roman" w:cs="Times New Roman"/>
              </w:rPr>
              <w:t xml:space="preserve"> нарушений законодательства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1E4E12" w:rsidRPr="00B66AE1" w:rsidRDefault="001E4E12" w:rsidP="00760D70">
            <w:pPr>
              <w:pStyle w:val="Default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>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</w:rPr>
              <w:t>ственных и муниципальных нужд»</w:t>
            </w:r>
          </w:p>
        </w:tc>
        <w:tc>
          <w:tcPr>
            <w:tcW w:w="1418" w:type="dxa"/>
          </w:tcPr>
          <w:p w:rsidR="001E4E12" w:rsidRPr="00C15E4A" w:rsidRDefault="001E4E12" w:rsidP="00760D7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</w:tr>
      <w:tr w:rsidR="001E4E12" w:rsidTr="00760D70">
        <w:tc>
          <w:tcPr>
            <w:tcW w:w="416" w:type="dxa"/>
          </w:tcPr>
          <w:p w:rsidR="001E4E12" w:rsidRPr="00C15E4A" w:rsidRDefault="001E4E12" w:rsidP="00760D7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8" w:type="dxa"/>
          </w:tcPr>
          <w:p w:rsidR="001E4E12" w:rsidRPr="00C15E4A" w:rsidRDefault="001E4E12" w:rsidP="00760D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архитектуры и градостроительства администрации Озерского городского округа Челябинской области</w:t>
            </w:r>
          </w:p>
        </w:tc>
        <w:tc>
          <w:tcPr>
            <w:tcW w:w="1418" w:type="dxa"/>
          </w:tcPr>
          <w:p w:rsidR="001E4E12" w:rsidRPr="00D027B0" w:rsidRDefault="001E4E12" w:rsidP="00760D7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027B0">
              <w:rPr>
                <w:rFonts w:ascii="Times New Roman" w:hAnsi="Times New Roman" w:cs="Times New Roman"/>
              </w:rPr>
              <w:t>7422038968</w:t>
            </w:r>
          </w:p>
        </w:tc>
        <w:tc>
          <w:tcPr>
            <w:tcW w:w="1559" w:type="dxa"/>
          </w:tcPr>
          <w:p w:rsidR="001E4E12" w:rsidRPr="00C15E4A" w:rsidRDefault="001E4E12" w:rsidP="00760D7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456784, Челябинская область,</w:t>
            </w:r>
          </w:p>
          <w:p w:rsidR="001E4E12" w:rsidRPr="00C15E4A" w:rsidRDefault="001E4E12" w:rsidP="00D027B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г. Озерск, </w:t>
            </w:r>
            <w:r>
              <w:rPr>
                <w:rFonts w:ascii="Times New Roman" w:hAnsi="Times New Roman" w:cs="Times New Roman"/>
              </w:rPr>
              <w:t>пр.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Ленина, 62</w:t>
            </w:r>
          </w:p>
        </w:tc>
        <w:tc>
          <w:tcPr>
            <w:tcW w:w="3260" w:type="dxa"/>
          </w:tcPr>
          <w:p w:rsidR="001E4E12" w:rsidRPr="00C15E4A" w:rsidRDefault="001E4E12" w:rsidP="00760D70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выявле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C15E4A">
              <w:rPr>
                <w:rFonts w:ascii="Times New Roman" w:hAnsi="Times New Roman" w:cs="Times New Roman"/>
              </w:rPr>
              <w:t>нарушений законодательства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1E4E12" w:rsidRPr="00B66AE1" w:rsidRDefault="001E4E12" w:rsidP="00760D7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>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</w:rPr>
              <w:t>ственных и муниципальных нужд»</w:t>
            </w:r>
          </w:p>
        </w:tc>
        <w:tc>
          <w:tcPr>
            <w:tcW w:w="1418" w:type="dxa"/>
          </w:tcPr>
          <w:p w:rsidR="001E4E12" w:rsidRPr="00C15E4A" w:rsidRDefault="001E4E12" w:rsidP="00760D7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</w:tr>
      <w:tr w:rsidR="001E4E12" w:rsidTr="00760D70">
        <w:tc>
          <w:tcPr>
            <w:tcW w:w="416" w:type="dxa"/>
          </w:tcPr>
          <w:p w:rsidR="001E4E12" w:rsidRPr="00C15E4A" w:rsidRDefault="001E4E12" w:rsidP="00BF597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48" w:type="dxa"/>
          </w:tcPr>
          <w:p w:rsidR="001E4E12" w:rsidRPr="007F3306" w:rsidRDefault="001E4E12" w:rsidP="007F330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F3306">
              <w:rPr>
                <w:rFonts w:ascii="Times New Roman" w:hAnsi="Times New Roman" w:cs="Times New Roman"/>
              </w:rPr>
              <w:t>Муниципальное бюджет</w:t>
            </w:r>
            <w:r>
              <w:rPr>
                <w:rFonts w:ascii="Times New Roman" w:hAnsi="Times New Roman" w:cs="Times New Roman"/>
              </w:rPr>
              <w:t>-</w:t>
            </w:r>
            <w:r w:rsidRPr="007F3306">
              <w:rPr>
                <w:rFonts w:ascii="Times New Roman" w:hAnsi="Times New Roman" w:cs="Times New Roman"/>
              </w:rPr>
              <w:t>ное дошкольное образова</w:t>
            </w:r>
            <w:r>
              <w:rPr>
                <w:rFonts w:ascii="Times New Roman" w:hAnsi="Times New Roman" w:cs="Times New Roman"/>
              </w:rPr>
              <w:t>-</w:t>
            </w:r>
            <w:r w:rsidRPr="007F3306">
              <w:rPr>
                <w:rFonts w:ascii="Times New Roman" w:hAnsi="Times New Roman" w:cs="Times New Roman"/>
              </w:rPr>
              <w:t>тельное учреждение «Детский сад №27 общеразвивающего вида с приоритетным осуществ</w:t>
            </w:r>
            <w:r>
              <w:rPr>
                <w:rFonts w:ascii="Times New Roman" w:hAnsi="Times New Roman" w:cs="Times New Roman"/>
              </w:rPr>
              <w:t>-</w:t>
            </w:r>
            <w:r w:rsidRPr="007F3306">
              <w:rPr>
                <w:rFonts w:ascii="Times New Roman" w:hAnsi="Times New Roman" w:cs="Times New Roman"/>
              </w:rPr>
              <w:t xml:space="preserve">лением физического направления развития воспитанников» </w:t>
            </w:r>
          </w:p>
        </w:tc>
        <w:tc>
          <w:tcPr>
            <w:tcW w:w="1418" w:type="dxa"/>
          </w:tcPr>
          <w:p w:rsidR="001E4E12" w:rsidRPr="007F3306" w:rsidRDefault="001E4E12" w:rsidP="00BF597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7F3306">
              <w:rPr>
                <w:rStyle w:val="ng-binding"/>
                <w:rFonts w:ascii="Times New Roman" w:hAnsi="Times New Roman"/>
              </w:rPr>
              <w:t>7422026384</w:t>
            </w:r>
          </w:p>
        </w:tc>
        <w:tc>
          <w:tcPr>
            <w:tcW w:w="1559" w:type="dxa"/>
          </w:tcPr>
          <w:p w:rsidR="001E4E12" w:rsidRDefault="001E4E12" w:rsidP="00BF5972">
            <w:pPr>
              <w:pStyle w:val="Defaul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456780, Челябинская область, </w:t>
            </w:r>
          </w:p>
          <w:p w:rsidR="001E4E12" w:rsidRDefault="001E4E12" w:rsidP="00BF597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Pr="00F87B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Озерск, </w:t>
            </w:r>
          </w:p>
          <w:p w:rsidR="001E4E12" w:rsidRDefault="001E4E12" w:rsidP="00BF597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F87B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Совет-ская, 44</w:t>
            </w:r>
          </w:p>
        </w:tc>
        <w:tc>
          <w:tcPr>
            <w:tcW w:w="3260" w:type="dxa"/>
          </w:tcPr>
          <w:p w:rsidR="001E4E12" w:rsidRPr="00C15E4A" w:rsidRDefault="001E4E12" w:rsidP="00BF5972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выявле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C15E4A">
              <w:rPr>
                <w:rFonts w:ascii="Times New Roman" w:hAnsi="Times New Roman" w:cs="Times New Roman"/>
              </w:rPr>
              <w:t>нарушений законодательства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1E4E12" w:rsidRPr="00B66AE1" w:rsidRDefault="001E4E12" w:rsidP="00BF597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>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</w:rPr>
              <w:t>ственных и муниципальных нужд»</w:t>
            </w:r>
          </w:p>
        </w:tc>
        <w:tc>
          <w:tcPr>
            <w:tcW w:w="1418" w:type="dxa"/>
          </w:tcPr>
          <w:p w:rsidR="001E4E12" w:rsidRDefault="001E4E12" w:rsidP="00BF597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1E4E12" w:rsidTr="00760D70">
        <w:tc>
          <w:tcPr>
            <w:tcW w:w="416" w:type="dxa"/>
          </w:tcPr>
          <w:p w:rsidR="001E4E12" w:rsidRPr="00C15E4A" w:rsidRDefault="001E4E12" w:rsidP="00BF597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48" w:type="dxa"/>
          </w:tcPr>
          <w:p w:rsidR="001E4E12" w:rsidRPr="00A37E41" w:rsidRDefault="001E4E12" w:rsidP="00BF597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A37E41">
              <w:rPr>
                <w:rFonts w:ascii="Times New Roman" w:hAnsi="Times New Roman" w:cs="Times New Roman"/>
              </w:rPr>
              <w:t>Муниципальное бюджетное учреждение Озерского городского округа "Парк Культуры и Отдыха"</w:t>
            </w:r>
          </w:p>
        </w:tc>
        <w:tc>
          <w:tcPr>
            <w:tcW w:w="1418" w:type="dxa"/>
          </w:tcPr>
          <w:p w:rsidR="001E4E12" w:rsidRPr="00306D1B" w:rsidRDefault="001E4E12" w:rsidP="00BF597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06D1B">
              <w:rPr>
                <w:rFonts w:ascii="Times New Roman" w:hAnsi="Times New Roman" w:cs="Times New Roman"/>
              </w:rPr>
              <w:t>7422035741</w:t>
            </w:r>
          </w:p>
        </w:tc>
        <w:tc>
          <w:tcPr>
            <w:tcW w:w="1559" w:type="dxa"/>
          </w:tcPr>
          <w:p w:rsidR="001E4E12" w:rsidRDefault="001E4E12" w:rsidP="00BF5972">
            <w:pPr>
              <w:pStyle w:val="Defaul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456780, </w:t>
            </w:r>
            <w:r w:rsidRPr="00C15E4A">
              <w:rPr>
                <w:rFonts w:ascii="Times New Roman" w:hAnsi="Times New Roman" w:cs="Times New Roman"/>
              </w:rPr>
              <w:t xml:space="preserve">Челябинская область, </w:t>
            </w:r>
          </w:p>
          <w:p w:rsidR="001E4E12" w:rsidRPr="00C15E4A" w:rsidRDefault="001E4E12" w:rsidP="00BF597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г.</w:t>
            </w:r>
            <w:r w:rsidRPr="00F87BB4">
              <w:rPr>
                <w:rFonts w:ascii="Times New Roman" w:hAnsi="Times New Roman" w:cs="Times New Roman"/>
              </w:rPr>
              <w:t xml:space="preserve"> </w:t>
            </w:r>
            <w:r w:rsidRPr="00C15E4A">
              <w:rPr>
                <w:rFonts w:ascii="Times New Roman" w:hAnsi="Times New Roman" w:cs="Times New Roman"/>
              </w:rPr>
              <w:t>Озерск,</w:t>
            </w:r>
          </w:p>
          <w:p w:rsidR="001E4E12" w:rsidRPr="00C15E4A" w:rsidRDefault="001E4E12" w:rsidP="00BF597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Парковая, дом 1, корпус 2</w:t>
            </w:r>
          </w:p>
        </w:tc>
        <w:tc>
          <w:tcPr>
            <w:tcW w:w="3260" w:type="dxa"/>
          </w:tcPr>
          <w:p w:rsidR="001E4E12" w:rsidRPr="00C15E4A" w:rsidRDefault="001E4E12" w:rsidP="00BF5972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выявле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C15E4A">
              <w:rPr>
                <w:rFonts w:ascii="Times New Roman" w:hAnsi="Times New Roman" w:cs="Times New Roman"/>
              </w:rPr>
              <w:t>нарушений законодательства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1E4E12" w:rsidRPr="00C15E4A" w:rsidRDefault="001E4E12" w:rsidP="00BF597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 xml:space="preserve">44-ФЗ «О контрактной системе в сфере закупок товаров, работ, услуг для обеспечения государственных и муниципальных нужд»  </w:t>
            </w:r>
          </w:p>
        </w:tc>
        <w:tc>
          <w:tcPr>
            <w:tcW w:w="1418" w:type="dxa"/>
          </w:tcPr>
          <w:p w:rsidR="001E4E12" w:rsidRPr="00C15E4A" w:rsidRDefault="001E4E12" w:rsidP="00BF597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1E4E12" w:rsidTr="00760D70">
        <w:tc>
          <w:tcPr>
            <w:tcW w:w="416" w:type="dxa"/>
          </w:tcPr>
          <w:p w:rsidR="001E4E12" w:rsidRPr="00C15E4A" w:rsidRDefault="001E4E12" w:rsidP="00BF597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48" w:type="dxa"/>
          </w:tcPr>
          <w:p w:rsidR="001E4E12" w:rsidRPr="00A37E41" w:rsidRDefault="001E4E12" w:rsidP="00BF597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 администрации Озерского городского округа Челябинской области</w:t>
            </w:r>
          </w:p>
        </w:tc>
        <w:tc>
          <w:tcPr>
            <w:tcW w:w="1418" w:type="dxa"/>
          </w:tcPr>
          <w:p w:rsidR="001E4E12" w:rsidRPr="00A37E41" w:rsidRDefault="001E4E12" w:rsidP="00BF597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37E41">
              <w:rPr>
                <w:rStyle w:val="padright"/>
                <w:rFonts w:ascii="Times New Roman" w:hAnsi="Times New Roman"/>
              </w:rPr>
              <w:t>7422000756</w:t>
            </w:r>
          </w:p>
        </w:tc>
        <w:tc>
          <w:tcPr>
            <w:tcW w:w="1559" w:type="dxa"/>
          </w:tcPr>
          <w:p w:rsidR="001E4E12" w:rsidRDefault="001E4E12" w:rsidP="00BF5972">
            <w:pPr>
              <w:pStyle w:val="Defaul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456784, Челябинская область, </w:t>
            </w:r>
          </w:p>
          <w:p w:rsidR="001E4E12" w:rsidRDefault="001E4E12" w:rsidP="00BF597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Pr="00F87B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Озерск,  ул.</w:t>
            </w:r>
            <w:r w:rsidRPr="00F87B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Комсо-мольская, 9</w:t>
            </w:r>
          </w:p>
        </w:tc>
        <w:tc>
          <w:tcPr>
            <w:tcW w:w="3260" w:type="dxa"/>
          </w:tcPr>
          <w:p w:rsidR="001E4E12" w:rsidRPr="00C15E4A" w:rsidRDefault="001E4E12" w:rsidP="00BF5972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выявле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C15E4A">
              <w:rPr>
                <w:rFonts w:ascii="Times New Roman" w:hAnsi="Times New Roman" w:cs="Times New Roman"/>
              </w:rPr>
              <w:t>нарушений законодательства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1E4E12" w:rsidRPr="00C15E4A" w:rsidRDefault="001E4E12" w:rsidP="00BF597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 xml:space="preserve">44-ФЗ «О контрактной системе в сфере закупок товаров, работ, услуг для обеспечения государственных и муниципальных нужд»  </w:t>
            </w:r>
          </w:p>
        </w:tc>
        <w:tc>
          <w:tcPr>
            <w:tcW w:w="1418" w:type="dxa"/>
          </w:tcPr>
          <w:p w:rsidR="001E4E12" w:rsidRPr="00B754EA" w:rsidRDefault="001E4E12" w:rsidP="00BF5972">
            <w:pPr>
              <w:pStyle w:val="Default"/>
              <w:jc w:val="center"/>
              <w:rPr>
                <w:rStyle w:val="IntenseEmphasis"/>
                <w:rFonts w:cs="Verdana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</w:tr>
      <w:tr w:rsidR="001E4E12" w:rsidTr="00760D70">
        <w:tc>
          <w:tcPr>
            <w:tcW w:w="416" w:type="dxa"/>
          </w:tcPr>
          <w:p w:rsidR="001E4E12" w:rsidRPr="00C15E4A" w:rsidRDefault="001E4E12" w:rsidP="00BF597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48" w:type="dxa"/>
          </w:tcPr>
          <w:p w:rsidR="001E4E12" w:rsidRPr="00C15E4A" w:rsidRDefault="001E4E12" w:rsidP="00BF59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бюджет-ное специальное (коррек-ционное) образовательное учреждение для обуча-ющихся, воспитанников с ограниченными возмож-ностями здоровья «Спе-циальная (коррекционная) общеобразовательная школа № 34 </w:t>
            </w:r>
            <w:r>
              <w:rPr>
                <w:sz w:val="24"/>
                <w:szCs w:val="24"/>
                <w:lang w:val="en-US"/>
              </w:rPr>
              <w:t>VII</w:t>
            </w:r>
            <w:r>
              <w:rPr>
                <w:sz w:val="24"/>
                <w:szCs w:val="24"/>
              </w:rPr>
              <w:t xml:space="preserve"> вида»</w:t>
            </w:r>
          </w:p>
        </w:tc>
        <w:tc>
          <w:tcPr>
            <w:tcW w:w="1418" w:type="dxa"/>
          </w:tcPr>
          <w:p w:rsidR="001E4E12" w:rsidRPr="00F47179" w:rsidRDefault="001E4E12" w:rsidP="00BF597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F47179">
              <w:rPr>
                <w:rFonts w:ascii="Times New Roman" w:hAnsi="Times New Roman" w:cs="Times New Roman"/>
              </w:rPr>
              <w:t>7422030101</w:t>
            </w:r>
          </w:p>
        </w:tc>
        <w:tc>
          <w:tcPr>
            <w:tcW w:w="1559" w:type="dxa"/>
          </w:tcPr>
          <w:p w:rsidR="001E4E12" w:rsidRDefault="001E4E12" w:rsidP="00F47179">
            <w:pPr>
              <w:jc w:val="center"/>
              <w:rPr>
                <w:sz w:val="24"/>
                <w:szCs w:val="24"/>
              </w:rPr>
            </w:pPr>
            <w:r w:rsidRPr="00F92BDD">
              <w:rPr>
                <w:sz w:val="24"/>
                <w:szCs w:val="24"/>
              </w:rPr>
              <w:t>456780, Челябинск</w:t>
            </w:r>
            <w:r>
              <w:rPr>
                <w:sz w:val="24"/>
                <w:szCs w:val="24"/>
              </w:rPr>
              <w:t xml:space="preserve">ая область, </w:t>
            </w:r>
          </w:p>
          <w:p w:rsidR="001E4E12" w:rsidRPr="00C15E4A" w:rsidRDefault="001E4E12" w:rsidP="00F471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Озерск,          проезд Комсо-мольский, 9</w:t>
            </w:r>
          </w:p>
        </w:tc>
        <w:tc>
          <w:tcPr>
            <w:tcW w:w="3260" w:type="dxa"/>
          </w:tcPr>
          <w:p w:rsidR="001E4E12" w:rsidRPr="00C15E4A" w:rsidRDefault="001E4E12" w:rsidP="00BF5972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выявле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C15E4A">
              <w:rPr>
                <w:rFonts w:ascii="Times New Roman" w:hAnsi="Times New Roman" w:cs="Times New Roman"/>
              </w:rPr>
              <w:t>нарушений законодательства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1E4E12" w:rsidRPr="00B66AE1" w:rsidRDefault="001E4E12" w:rsidP="00BF597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C15E4A">
              <w:rPr>
                <w:rFonts w:ascii="Times New Roman" w:hAnsi="Times New Roman" w:cs="Times New Roman"/>
              </w:rPr>
              <w:t>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</w:rPr>
              <w:t>ственных и муниципальных нужд»</w:t>
            </w:r>
          </w:p>
        </w:tc>
        <w:tc>
          <w:tcPr>
            <w:tcW w:w="1418" w:type="dxa"/>
          </w:tcPr>
          <w:p w:rsidR="001E4E12" w:rsidRPr="00C15E4A" w:rsidRDefault="001E4E12" w:rsidP="00BF597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</w:tr>
      <w:tr w:rsidR="001E4E12" w:rsidTr="00760D70">
        <w:tc>
          <w:tcPr>
            <w:tcW w:w="416" w:type="dxa"/>
          </w:tcPr>
          <w:p w:rsidR="001E4E12" w:rsidRDefault="001E4E12" w:rsidP="00545729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48" w:type="dxa"/>
          </w:tcPr>
          <w:p w:rsidR="001E4E12" w:rsidRPr="009D3470" w:rsidRDefault="001E4E12" w:rsidP="00545729">
            <w:pPr>
              <w:pStyle w:val="Heading1"/>
              <w:spacing w:befor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жилищно-коммунального хозяйства администрации Озерского городского округа Челябинской области</w:t>
            </w:r>
          </w:p>
        </w:tc>
        <w:tc>
          <w:tcPr>
            <w:tcW w:w="1418" w:type="dxa"/>
          </w:tcPr>
          <w:p w:rsidR="001E4E12" w:rsidRPr="00D027B0" w:rsidRDefault="001E4E12" w:rsidP="00545729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027B0">
              <w:rPr>
                <w:rFonts w:ascii="Times New Roman" w:hAnsi="Times New Roman" w:cs="Times New Roman"/>
              </w:rPr>
              <w:t>7422048028</w:t>
            </w:r>
          </w:p>
        </w:tc>
        <w:tc>
          <w:tcPr>
            <w:tcW w:w="1559" w:type="dxa"/>
          </w:tcPr>
          <w:p w:rsidR="001E4E12" w:rsidRPr="00545729" w:rsidRDefault="001E4E12" w:rsidP="00545729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545729">
              <w:rPr>
                <w:rFonts w:ascii="Times New Roman" w:hAnsi="Times New Roman" w:cs="Times New Roman"/>
              </w:rPr>
              <w:t>456784, Челябинская область,</w:t>
            </w:r>
          </w:p>
          <w:p w:rsidR="001E4E12" w:rsidRPr="00545729" w:rsidRDefault="001E4E12" w:rsidP="00545729">
            <w:pPr>
              <w:jc w:val="center"/>
              <w:rPr>
                <w:sz w:val="24"/>
                <w:szCs w:val="24"/>
              </w:rPr>
            </w:pPr>
            <w:r w:rsidRPr="00545729">
              <w:rPr>
                <w:sz w:val="24"/>
                <w:szCs w:val="24"/>
              </w:rPr>
              <w:t>г. Озерск, пр.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45729">
              <w:rPr>
                <w:sz w:val="24"/>
                <w:szCs w:val="24"/>
              </w:rPr>
              <w:t>Ленина, 62</w:t>
            </w:r>
          </w:p>
        </w:tc>
        <w:tc>
          <w:tcPr>
            <w:tcW w:w="3260" w:type="dxa"/>
          </w:tcPr>
          <w:p w:rsidR="001E4E12" w:rsidRPr="00C15E4A" w:rsidRDefault="001E4E12" w:rsidP="00545729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выявле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C15E4A">
              <w:rPr>
                <w:rFonts w:ascii="Times New Roman" w:hAnsi="Times New Roman" w:cs="Times New Roman"/>
              </w:rPr>
              <w:t>нарушений законодательства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1E4E12" w:rsidRPr="00B66AE1" w:rsidRDefault="001E4E12" w:rsidP="0054572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C15E4A">
              <w:rPr>
                <w:rFonts w:ascii="Times New Roman" w:hAnsi="Times New Roman" w:cs="Times New Roman"/>
              </w:rPr>
              <w:t>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</w:rPr>
              <w:t>ственных и муниципальных нужд»</w:t>
            </w:r>
          </w:p>
        </w:tc>
        <w:tc>
          <w:tcPr>
            <w:tcW w:w="1418" w:type="dxa"/>
          </w:tcPr>
          <w:p w:rsidR="001E4E12" w:rsidRDefault="001E4E12" w:rsidP="00545729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</w:tr>
      <w:tr w:rsidR="001E4E12" w:rsidTr="00760D70">
        <w:tc>
          <w:tcPr>
            <w:tcW w:w="416" w:type="dxa"/>
          </w:tcPr>
          <w:p w:rsidR="001E4E12" w:rsidRPr="00C15E4A" w:rsidRDefault="001E4E12" w:rsidP="00A94AB9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48" w:type="dxa"/>
          </w:tcPr>
          <w:p w:rsidR="001E4E12" w:rsidRPr="009D3470" w:rsidRDefault="001E4E12" w:rsidP="007A2594">
            <w:pPr>
              <w:pStyle w:val="Heading1"/>
              <w:spacing w:befor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Муниципальное бюджетное учреждение Озерского городского округа «Многофункци-ональный центр предос-тавления государствен-ных и муниципальных услуг»</w:t>
            </w:r>
          </w:p>
        </w:tc>
        <w:tc>
          <w:tcPr>
            <w:tcW w:w="1418" w:type="dxa"/>
          </w:tcPr>
          <w:p w:rsidR="001E4E12" w:rsidRPr="007A2594" w:rsidRDefault="001E4E12" w:rsidP="00A94AB9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7A2594">
              <w:rPr>
                <w:rFonts w:ascii="Times New Roman" w:hAnsi="Times New Roman" w:cs="Times New Roman"/>
              </w:rPr>
              <w:t>7422047722</w:t>
            </w:r>
          </w:p>
        </w:tc>
        <w:tc>
          <w:tcPr>
            <w:tcW w:w="1559" w:type="dxa"/>
          </w:tcPr>
          <w:p w:rsidR="001E4E12" w:rsidRPr="00545729" w:rsidRDefault="001E4E12" w:rsidP="00A94AB9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545729">
              <w:rPr>
                <w:rFonts w:ascii="Times New Roman" w:hAnsi="Times New Roman" w:cs="Times New Roman"/>
              </w:rPr>
              <w:t>456784, Челябинская область,</w:t>
            </w:r>
          </w:p>
          <w:p w:rsidR="001E4E12" w:rsidRPr="00545729" w:rsidRDefault="001E4E12" w:rsidP="00A94AB9">
            <w:pPr>
              <w:jc w:val="center"/>
              <w:rPr>
                <w:sz w:val="24"/>
                <w:szCs w:val="24"/>
              </w:rPr>
            </w:pPr>
            <w:r w:rsidRPr="00545729">
              <w:rPr>
                <w:sz w:val="24"/>
                <w:szCs w:val="24"/>
              </w:rPr>
              <w:t>г. Озерск, пр.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45729">
              <w:rPr>
                <w:sz w:val="24"/>
                <w:szCs w:val="24"/>
              </w:rPr>
              <w:t>Ленина, 62</w:t>
            </w:r>
          </w:p>
        </w:tc>
        <w:tc>
          <w:tcPr>
            <w:tcW w:w="3260" w:type="dxa"/>
          </w:tcPr>
          <w:p w:rsidR="001E4E12" w:rsidRPr="00C15E4A" w:rsidRDefault="001E4E12" w:rsidP="00A94AB9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выявле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C15E4A">
              <w:rPr>
                <w:rFonts w:ascii="Times New Roman" w:hAnsi="Times New Roman" w:cs="Times New Roman"/>
              </w:rPr>
              <w:t>нарушений законодательства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1E4E12" w:rsidRPr="00B66AE1" w:rsidRDefault="001E4E12" w:rsidP="00A94AB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C15E4A">
              <w:rPr>
                <w:rFonts w:ascii="Times New Roman" w:hAnsi="Times New Roman" w:cs="Times New Roman"/>
              </w:rPr>
              <w:t>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</w:rPr>
              <w:t>ственных и муниципальных нужд»</w:t>
            </w:r>
          </w:p>
        </w:tc>
        <w:tc>
          <w:tcPr>
            <w:tcW w:w="1418" w:type="dxa"/>
          </w:tcPr>
          <w:p w:rsidR="001E4E12" w:rsidRPr="00C15E4A" w:rsidRDefault="001E4E12" w:rsidP="00A94AB9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</w:tr>
    </w:tbl>
    <w:p w:rsidR="001E4E12" w:rsidRDefault="001E4E12" w:rsidP="00166B39"/>
    <w:sectPr w:rsidR="001E4E12" w:rsidSect="00760D70">
      <w:pgSz w:w="16838" w:h="11906" w:orient="landscape"/>
      <w:pgMar w:top="1304" w:right="357" w:bottom="28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E12" w:rsidRDefault="001E4E12">
      <w:r>
        <w:separator/>
      </w:r>
    </w:p>
  </w:endnote>
  <w:endnote w:type="continuationSeparator" w:id="0">
    <w:p w:rsidR="001E4E12" w:rsidRDefault="001E4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E12" w:rsidRDefault="001E4E12" w:rsidP="00760D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4E12" w:rsidRDefault="001E4E12" w:rsidP="00760D7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E12" w:rsidRDefault="001E4E12" w:rsidP="00760D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E4E12" w:rsidRDefault="001E4E12" w:rsidP="00760D7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E12" w:rsidRDefault="001E4E12">
      <w:r>
        <w:separator/>
      </w:r>
    </w:p>
  </w:footnote>
  <w:footnote w:type="continuationSeparator" w:id="0">
    <w:p w:rsidR="001E4E12" w:rsidRDefault="001E4E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6B39"/>
    <w:rsid w:val="000B3D89"/>
    <w:rsid w:val="00166B39"/>
    <w:rsid w:val="00196AFC"/>
    <w:rsid w:val="001E4E12"/>
    <w:rsid w:val="00306D1B"/>
    <w:rsid w:val="003232FC"/>
    <w:rsid w:val="003315C7"/>
    <w:rsid w:val="00380DC8"/>
    <w:rsid w:val="00416B65"/>
    <w:rsid w:val="00470A0D"/>
    <w:rsid w:val="00534EC5"/>
    <w:rsid w:val="00545729"/>
    <w:rsid w:val="00546BA7"/>
    <w:rsid w:val="005803E5"/>
    <w:rsid w:val="005E0083"/>
    <w:rsid w:val="005F325A"/>
    <w:rsid w:val="00652C44"/>
    <w:rsid w:val="0067526E"/>
    <w:rsid w:val="006D48AB"/>
    <w:rsid w:val="006F3DDA"/>
    <w:rsid w:val="0072363F"/>
    <w:rsid w:val="00760D70"/>
    <w:rsid w:val="007A2594"/>
    <w:rsid w:val="007F3306"/>
    <w:rsid w:val="00820468"/>
    <w:rsid w:val="008272A2"/>
    <w:rsid w:val="00922458"/>
    <w:rsid w:val="00933277"/>
    <w:rsid w:val="009338AA"/>
    <w:rsid w:val="00933AAE"/>
    <w:rsid w:val="009D3470"/>
    <w:rsid w:val="00A366DA"/>
    <w:rsid w:val="00A37E41"/>
    <w:rsid w:val="00A94AB9"/>
    <w:rsid w:val="00B22EA5"/>
    <w:rsid w:val="00B66AE1"/>
    <w:rsid w:val="00B754EA"/>
    <w:rsid w:val="00B7611C"/>
    <w:rsid w:val="00B9600F"/>
    <w:rsid w:val="00BF5972"/>
    <w:rsid w:val="00C005D5"/>
    <w:rsid w:val="00C15E4A"/>
    <w:rsid w:val="00C41200"/>
    <w:rsid w:val="00D027B0"/>
    <w:rsid w:val="00E62868"/>
    <w:rsid w:val="00E6772A"/>
    <w:rsid w:val="00F1532D"/>
    <w:rsid w:val="00F47179"/>
    <w:rsid w:val="00F87BB4"/>
    <w:rsid w:val="00F92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B39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6B39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6B39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66B39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6B39"/>
    <w:rPr>
      <w:rFonts w:ascii="Cambria" w:hAnsi="Cambria" w:cs="Times New Roman"/>
      <w:color w:val="365F91"/>
      <w:sz w:val="32"/>
      <w:szCs w:val="32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66B39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166B39"/>
    <w:rPr>
      <w:rFonts w:ascii="Calibri" w:hAnsi="Calibri" w:cs="Calibri"/>
      <w:b/>
      <w:bCs/>
      <w:lang w:eastAsia="ru-RU"/>
    </w:rPr>
  </w:style>
  <w:style w:type="paragraph" w:customStyle="1" w:styleId="Default">
    <w:name w:val="Default"/>
    <w:uiPriority w:val="99"/>
    <w:rsid w:val="00166B3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66B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6B39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166B39"/>
    <w:rPr>
      <w:rFonts w:cs="Times New Roman"/>
    </w:rPr>
  </w:style>
  <w:style w:type="character" w:customStyle="1" w:styleId="ng-binding">
    <w:name w:val="ng-binding"/>
    <w:basedOn w:val="DefaultParagraphFont"/>
    <w:uiPriority w:val="99"/>
    <w:rsid w:val="00652C44"/>
    <w:rPr>
      <w:rFonts w:cs="Times New Roman"/>
    </w:rPr>
  </w:style>
  <w:style w:type="character" w:customStyle="1" w:styleId="padright">
    <w:name w:val="padright"/>
    <w:basedOn w:val="DefaultParagraphFont"/>
    <w:uiPriority w:val="99"/>
    <w:rsid w:val="00A37E41"/>
    <w:rPr>
      <w:rFonts w:cs="Times New Roman"/>
    </w:rPr>
  </w:style>
  <w:style w:type="character" w:styleId="IntenseEmphasis">
    <w:name w:val="Intense Emphasis"/>
    <w:basedOn w:val="DefaultParagraphFont"/>
    <w:uiPriority w:val="99"/>
    <w:qFormat/>
    <w:rsid w:val="00C005D5"/>
    <w:rPr>
      <w:rFonts w:cs="Times New Roman"/>
      <w:i/>
      <w:iCs/>
      <w:color w:val="5B9BD5"/>
    </w:rPr>
  </w:style>
  <w:style w:type="paragraph" w:styleId="BalloonText">
    <w:name w:val="Balloon Text"/>
    <w:basedOn w:val="Normal"/>
    <w:link w:val="BalloonTextChar"/>
    <w:uiPriority w:val="99"/>
    <w:semiHidden/>
    <w:rsid w:val="00760D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0D70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323</TotalTime>
  <Pages>4</Pages>
  <Words>979</Words>
  <Characters>5584</Characters>
  <Application>Microsoft Office Outlook</Application>
  <DocSecurity>0</DocSecurity>
  <Lines>0</Lines>
  <Paragraphs>0</Paragraphs>
  <ScaleCrop>false</ScaleCrop>
  <Company>$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3</cp:revision>
  <cp:lastPrinted>2015-05-29T11:02:00Z</cp:lastPrinted>
  <dcterms:created xsi:type="dcterms:W3CDTF">2015-05-29T03:47:00Z</dcterms:created>
  <dcterms:modified xsi:type="dcterms:W3CDTF">2015-06-01T08:36:00Z</dcterms:modified>
</cp:coreProperties>
</file>