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C" w:rsidRDefault="001F244C" w:rsidP="001F244C">
      <w:pPr>
        <w:pStyle w:val="2"/>
        <w:tabs>
          <w:tab w:val="left" w:pos="6237"/>
        </w:tabs>
        <w:spacing w:before="0" w:after="0"/>
        <w:jc w:val="center"/>
        <w:rPr>
          <w:rFonts w:ascii="Times New Roman" w:hAnsi="Times New Roman" w:cs="Times New Roman"/>
          <w:i w:val="0"/>
        </w:rPr>
      </w:pPr>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 xml:space="preserve">о результатах </w:t>
      </w:r>
      <w:r w:rsidR="00EE6F59">
        <w:rPr>
          <w:rFonts w:ascii="Times New Roman" w:hAnsi="Times New Roman" w:cs="Times New Roman"/>
          <w:i w:val="0"/>
        </w:rPr>
        <w:t xml:space="preserve">планового </w:t>
      </w:r>
      <w:r w:rsidR="00704BBA">
        <w:rPr>
          <w:rFonts w:ascii="Times New Roman" w:hAnsi="Times New Roman" w:cs="Times New Roman"/>
          <w:i w:val="0"/>
        </w:rPr>
        <w:t>контрольного мероприятия</w:t>
      </w:r>
    </w:p>
    <w:p w:rsidR="00EE6F59" w:rsidRPr="00EE6F59" w:rsidRDefault="00704BBA" w:rsidP="00EE6F59">
      <w:pPr>
        <w:jc w:val="center"/>
        <w:outlineLvl w:val="0"/>
        <w:rPr>
          <w:b/>
          <w:sz w:val="28"/>
          <w:szCs w:val="28"/>
        </w:rPr>
      </w:pPr>
      <w:r w:rsidRPr="00EE6F59">
        <w:rPr>
          <w:b/>
          <w:sz w:val="28"/>
          <w:szCs w:val="28"/>
        </w:rPr>
        <w:t xml:space="preserve">в </w:t>
      </w:r>
      <w:r w:rsidR="00EE6F59" w:rsidRPr="00EE6F59">
        <w:rPr>
          <w:b/>
          <w:sz w:val="28"/>
          <w:szCs w:val="28"/>
        </w:rPr>
        <w:t xml:space="preserve">Муниципальном бюджетном учреждении Озерского городского округа      </w:t>
      </w:r>
      <w:proofErr w:type="gramStart"/>
      <w:r w:rsidR="00EE6F59" w:rsidRPr="00EE6F59">
        <w:rPr>
          <w:b/>
          <w:sz w:val="28"/>
          <w:szCs w:val="28"/>
        </w:rPr>
        <w:t xml:space="preserve">   «</w:t>
      </w:r>
      <w:proofErr w:type="gramEnd"/>
      <w:r w:rsidR="00EE6F59" w:rsidRPr="00EE6F59">
        <w:rPr>
          <w:b/>
          <w:sz w:val="28"/>
          <w:szCs w:val="28"/>
        </w:rPr>
        <w:t>Культурно-досуговый центр»</w:t>
      </w:r>
    </w:p>
    <w:p w:rsidR="00704BBA" w:rsidRPr="00704BBA" w:rsidRDefault="00704BBA" w:rsidP="00704BBA">
      <w:pPr>
        <w:pStyle w:val="61"/>
        <w:jc w:val="center"/>
        <w:rPr>
          <w:b/>
        </w:rPr>
      </w:pPr>
      <w:r>
        <w:rPr>
          <w:b/>
        </w:rPr>
        <w:t>(акт от 1</w:t>
      </w:r>
      <w:r w:rsidR="00EE6F59">
        <w:rPr>
          <w:b/>
        </w:rPr>
        <w:t>6</w:t>
      </w:r>
      <w:r>
        <w:rPr>
          <w:b/>
        </w:rPr>
        <w:t>.03.2022 №</w:t>
      </w:r>
      <w:r w:rsidR="00EE6F59">
        <w:rPr>
          <w:b/>
        </w:rPr>
        <w:t> 2</w:t>
      </w:r>
      <w:r>
        <w:rPr>
          <w:b/>
        </w:rPr>
        <w:t>)</w:t>
      </w:r>
    </w:p>
    <w:p w:rsidR="00E7081F" w:rsidRDefault="00E7081F" w:rsidP="00E7081F">
      <w:pPr>
        <w:pStyle w:val="a3"/>
        <w:rPr>
          <w:b/>
          <w:sz w:val="26"/>
          <w:szCs w:val="26"/>
        </w:rPr>
      </w:pPr>
    </w:p>
    <w:p w:rsidR="00E7081F" w:rsidRDefault="00E7081F" w:rsidP="00517725">
      <w:pPr>
        <w:pStyle w:val="a3"/>
        <w:ind w:firstLine="567"/>
        <w:rPr>
          <w:szCs w:val="28"/>
        </w:rPr>
      </w:pPr>
      <w:r w:rsidRPr="002A4310">
        <w:rPr>
          <w:szCs w:val="28"/>
        </w:rPr>
        <w:t xml:space="preserve">Отчет составлен </w:t>
      </w:r>
      <w:r w:rsidR="00EE6F59">
        <w:rPr>
          <w:szCs w:val="28"/>
        </w:rPr>
        <w:t>инспектором-ревизором</w:t>
      </w:r>
      <w:r w:rsidRPr="002A4310">
        <w:rPr>
          <w:szCs w:val="28"/>
        </w:rPr>
        <w:t xml:space="preserve"> Контрольно-счетной палаты </w:t>
      </w:r>
      <w:r w:rsidR="00D938BF">
        <w:rPr>
          <w:szCs w:val="28"/>
        </w:rPr>
        <w:t xml:space="preserve">Озерского городского округа Челябинской области </w:t>
      </w:r>
      <w:r w:rsidR="00EE6F59">
        <w:rPr>
          <w:szCs w:val="28"/>
        </w:rPr>
        <w:t>Красновой И</w:t>
      </w:r>
      <w:r w:rsidR="00D938BF">
        <w:rPr>
          <w:szCs w:val="28"/>
        </w:rPr>
        <w:t>.В.</w:t>
      </w:r>
      <w:r w:rsidRPr="002A4310">
        <w:rPr>
          <w:szCs w:val="28"/>
        </w:rPr>
        <w:t xml:space="preserve"> </w:t>
      </w:r>
      <w:r w:rsidR="00BA2E60">
        <w:rPr>
          <w:szCs w:val="28"/>
        </w:rPr>
        <w:t xml:space="preserve">                              </w:t>
      </w:r>
      <w:r w:rsidRPr="002A4310">
        <w:rPr>
          <w:szCs w:val="28"/>
        </w:rPr>
        <w:t xml:space="preserve">по результатам контрольного мероприятия, проведенного в соответствии с </w:t>
      </w:r>
      <w:r w:rsidR="00D8384F">
        <w:rPr>
          <w:szCs w:val="28"/>
        </w:rPr>
        <w:t xml:space="preserve">пунктом </w:t>
      </w:r>
      <w:r w:rsidR="00EE6F59">
        <w:rPr>
          <w:szCs w:val="28"/>
        </w:rPr>
        <w:t>5</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D94BE7">
        <w:rPr>
          <w:szCs w:val="28"/>
        </w:rPr>
        <w:t xml:space="preserve">2 </w:t>
      </w:r>
      <w:r w:rsidRPr="002A4310">
        <w:rPr>
          <w:szCs w:val="28"/>
        </w:rPr>
        <w:t>год</w:t>
      </w:r>
      <w:r>
        <w:rPr>
          <w:szCs w:val="28"/>
        </w:rPr>
        <w:t>.</w:t>
      </w:r>
    </w:p>
    <w:p w:rsidR="00D938BF" w:rsidRDefault="00135BA2" w:rsidP="00135BA2">
      <w:pPr>
        <w:tabs>
          <w:tab w:val="left" w:pos="567"/>
        </w:tabs>
        <w:jc w:val="both"/>
        <w:rPr>
          <w:sz w:val="28"/>
        </w:rPr>
      </w:pPr>
      <w:r>
        <w:rPr>
          <w:sz w:val="28"/>
        </w:rPr>
        <w:t xml:space="preserve">        </w:t>
      </w:r>
      <w:r w:rsidR="00D938BF" w:rsidRPr="00D938BF">
        <w:rPr>
          <w:sz w:val="28"/>
          <w:u w:val="single"/>
        </w:rPr>
        <w:t>Основание для проведения контрольного мероприятия</w:t>
      </w:r>
      <w:r w:rsidR="00D938BF" w:rsidRPr="00A54A60">
        <w:rPr>
          <w:sz w:val="28"/>
        </w:rPr>
        <w:t>:</w:t>
      </w:r>
    </w:p>
    <w:p w:rsidR="00D938BF" w:rsidRPr="005349EB" w:rsidRDefault="00D8384F" w:rsidP="005349EB">
      <w:pPr>
        <w:ind w:firstLine="567"/>
        <w:jc w:val="both"/>
        <w:rPr>
          <w:sz w:val="28"/>
          <w:szCs w:val="28"/>
        </w:rPr>
      </w:pPr>
      <w:r>
        <w:rPr>
          <w:sz w:val="28"/>
        </w:rPr>
        <w:t>распоряжени</w:t>
      </w:r>
      <w:r w:rsidR="00EE6F59">
        <w:rPr>
          <w:sz w:val="28"/>
        </w:rPr>
        <w:t>я</w:t>
      </w:r>
      <w:r w:rsidR="00D938BF" w:rsidRPr="00A54A60">
        <w:rPr>
          <w:sz w:val="28"/>
        </w:rPr>
        <w:t xml:space="preserve"> председателя Контрольно-счетной пал</w:t>
      </w:r>
      <w:r w:rsidR="00D938BF">
        <w:rPr>
          <w:sz w:val="28"/>
        </w:rPr>
        <w:t>аты Озерского городского округа</w:t>
      </w:r>
      <w:r w:rsidR="00D938BF" w:rsidRPr="00A40951">
        <w:rPr>
          <w:sz w:val="28"/>
        </w:rPr>
        <w:t xml:space="preserve"> </w:t>
      </w:r>
      <w:r w:rsidR="00D938BF" w:rsidRPr="00A54A60">
        <w:rPr>
          <w:sz w:val="28"/>
        </w:rPr>
        <w:t xml:space="preserve">от </w:t>
      </w:r>
      <w:r w:rsidR="001316F3">
        <w:rPr>
          <w:sz w:val="28"/>
        </w:rPr>
        <w:t>01.02.2022</w:t>
      </w:r>
      <w:r w:rsidR="00D938BF" w:rsidRPr="00A54A60">
        <w:rPr>
          <w:sz w:val="28"/>
          <w:szCs w:val="28"/>
        </w:rPr>
        <w:t xml:space="preserve"> № </w:t>
      </w:r>
      <w:r w:rsidR="001316F3">
        <w:rPr>
          <w:sz w:val="28"/>
          <w:szCs w:val="28"/>
        </w:rPr>
        <w:t>0</w:t>
      </w:r>
      <w:r w:rsidR="00EE6F59">
        <w:rPr>
          <w:sz w:val="28"/>
          <w:szCs w:val="28"/>
        </w:rPr>
        <w:t>4, от 14.02.2022 № 8, от 25.02.2022 № </w:t>
      </w:r>
      <w:proofErr w:type="gramStart"/>
      <w:r w:rsidR="00EE6F59">
        <w:rPr>
          <w:sz w:val="28"/>
          <w:szCs w:val="28"/>
        </w:rPr>
        <w:t xml:space="preserve">12, </w:t>
      </w:r>
      <w:r w:rsidR="005349EB" w:rsidRPr="005349EB">
        <w:rPr>
          <w:sz w:val="28"/>
          <w:szCs w:val="28"/>
        </w:rPr>
        <w:t xml:space="preserve">  </w:t>
      </w:r>
      <w:proofErr w:type="gramEnd"/>
      <w:r w:rsidR="005349EB" w:rsidRPr="005349EB">
        <w:rPr>
          <w:sz w:val="28"/>
          <w:szCs w:val="28"/>
        </w:rPr>
        <w:t xml:space="preserve">   </w:t>
      </w:r>
      <w:r w:rsidR="00EE6F59">
        <w:rPr>
          <w:sz w:val="28"/>
          <w:szCs w:val="28"/>
        </w:rPr>
        <w:t>от 10.03.2022 № 16</w:t>
      </w:r>
      <w:r w:rsidR="005349EB">
        <w:rPr>
          <w:sz w:val="28"/>
          <w:szCs w:val="28"/>
        </w:rPr>
        <w:t>.</w:t>
      </w:r>
    </w:p>
    <w:p w:rsidR="00E7081F" w:rsidRPr="00E5459B" w:rsidRDefault="00E7081F" w:rsidP="00517725">
      <w:pPr>
        <w:ind w:firstLine="567"/>
        <w:jc w:val="both"/>
        <w:rPr>
          <w:sz w:val="28"/>
          <w:szCs w:val="28"/>
        </w:rPr>
      </w:pPr>
      <w:r w:rsidRPr="00E5459B">
        <w:rPr>
          <w:sz w:val="28"/>
          <w:szCs w:val="28"/>
          <w:u w:val="single"/>
        </w:rPr>
        <w:t>Цел</w:t>
      </w:r>
      <w:r w:rsidR="00EE6F59" w:rsidRPr="00E5459B">
        <w:rPr>
          <w:sz w:val="28"/>
          <w:szCs w:val="28"/>
          <w:u w:val="single"/>
        </w:rPr>
        <w:t>ь</w:t>
      </w:r>
      <w:r w:rsidRPr="00E5459B">
        <w:rPr>
          <w:sz w:val="28"/>
          <w:szCs w:val="28"/>
          <w:u w:val="single"/>
        </w:rPr>
        <w:t xml:space="preserve"> контрольного мероприятия</w:t>
      </w:r>
      <w:r w:rsidRPr="00E5459B">
        <w:rPr>
          <w:sz w:val="28"/>
          <w:szCs w:val="28"/>
        </w:rPr>
        <w:t>:</w:t>
      </w:r>
    </w:p>
    <w:p w:rsidR="00EE6F59" w:rsidRPr="00E5459B" w:rsidRDefault="00EE6F59" w:rsidP="00517725">
      <w:pPr>
        <w:ind w:firstLine="567"/>
        <w:jc w:val="both"/>
        <w:rPr>
          <w:sz w:val="28"/>
          <w:szCs w:val="28"/>
        </w:rPr>
      </w:pPr>
      <w:r w:rsidRPr="00E5459B">
        <w:rPr>
          <w:sz w:val="28"/>
          <w:szCs w:val="28"/>
        </w:rPr>
        <w:t>Проверка соблюдения установленного порядка формирования, управления и распоряжения муниципальной собственностью в части здания по ул.</w:t>
      </w:r>
      <w:r w:rsidR="00CC1D64" w:rsidRPr="00E5459B">
        <w:rPr>
          <w:sz w:val="28"/>
          <w:szCs w:val="28"/>
        </w:rPr>
        <w:t> </w:t>
      </w:r>
      <w:r w:rsidRPr="00E5459B">
        <w:rPr>
          <w:sz w:val="28"/>
          <w:szCs w:val="28"/>
        </w:rPr>
        <w:t>Блюхера,</w:t>
      </w:r>
      <w:r w:rsidR="00BA2E60" w:rsidRPr="00E5459B">
        <w:rPr>
          <w:sz w:val="28"/>
          <w:szCs w:val="28"/>
        </w:rPr>
        <w:t> </w:t>
      </w:r>
      <w:r w:rsidRPr="00E5459B">
        <w:rPr>
          <w:sz w:val="28"/>
          <w:szCs w:val="28"/>
        </w:rPr>
        <w:t>22 (по обращению, переадресованному из Собрания депутатов Озерского городского округа) за 2021 год и текущий период 2022 года.</w:t>
      </w:r>
    </w:p>
    <w:p w:rsidR="00D938BF" w:rsidRPr="00E5459B" w:rsidRDefault="00135BA2" w:rsidP="00D938BF">
      <w:pPr>
        <w:pStyle w:val="8"/>
      </w:pPr>
      <w:r>
        <w:rPr>
          <w:lang w:eastAsia="ru-RU"/>
        </w:rPr>
        <w:t xml:space="preserve">        </w:t>
      </w:r>
      <w:r w:rsidR="00D938BF" w:rsidRPr="00E5459B">
        <w:rPr>
          <w:u w:val="single"/>
        </w:rPr>
        <w:t>Проверяемый период</w:t>
      </w:r>
      <w:r w:rsidR="00E7081F" w:rsidRPr="00E5459B">
        <w:rPr>
          <w:u w:val="single"/>
        </w:rPr>
        <w:t>:</w:t>
      </w:r>
      <w:r w:rsidR="00E7081F" w:rsidRPr="00E5459B">
        <w:t xml:space="preserve"> </w:t>
      </w:r>
      <w:r w:rsidR="00D938BF" w:rsidRPr="00E5459B">
        <w:t>2021</w:t>
      </w:r>
      <w:r w:rsidR="00E5459B" w:rsidRPr="00E5459B">
        <w:t xml:space="preserve"> год, текущий период </w:t>
      </w:r>
      <w:r w:rsidR="00D938BF" w:rsidRPr="00E5459B">
        <w:t>2022</w:t>
      </w:r>
      <w:r w:rsidR="00E5459B" w:rsidRPr="00E5459B">
        <w:t xml:space="preserve"> года</w:t>
      </w:r>
      <w:r w:rsidR="00D938BF" w:rsidRPr="00E5459B">
        <w:t>.</w:t>
      </w:r>
    </w:p>
    <w:p w:rsidR="00095357" w:rsidRPr="00BA2E60" w:rsidRDefault="00095357" w:rsidP="00517725">
      <w:pPr>
        <w:tabs>
          <w:tab w:val="left" w:pos="567"/>
        </w:tabs>
        <w:ind w:firstLine="567"/>
        <w:jc w:val="both"/>
        <w:rPr>
          <w:sz w:val="28"/>
          <w:szCs w:val="28"/>
          <w:u w:val="single"/>
        </w:rPr>
      </w:pPr>
      <w:bookmarkStart w:id="0" w:name="_GoBack"/>
      <w:bookmarkEnd w:id="0"/>
      <w:r w:rsidRPr="00BA2E60">
        <w:rPr>
          <w:sz w:val="28"/>
          <w:szCs w:val="28"/>
          <w:u w:val="single"/>
        </w:rPr>
        <w:t>В ходе контрольного мероприятия установлено:</w:t>
      </w:r>
    </w:p>
    <w:p w:rsidR="00DD7B00" w:rsidRPr="00135BA2" w:rsidRDefault="00DD7B00" w:rsidP="004F58D3">
      <w:pPr>
        <w:pStyle w:val="a5"/>
        <w:numPr>
          <w:ilvl w:val="0"/>
          <w:numId w:val="4"/>
        </w:numPr>
        <w:ind w:left="0" w:firstLine="708"/>
        <w:jc w:val="both"/>
        <w:rPr>
          <w:rFonts w:eastAsia="Calibri"/>
          <w:sz w:val="28"/>
          <w:szCs w:val="28"/>
        </w:rPr>
      </w:pPr>
      <w:r w:rsidRPr="004F58D3">
        <w:rPr>
          <w:rFonts w:eastAsia="Calibri"/>
          <w:sz w:val="28"/>
          <w:szCs w:val="28"/>
        </w:rPr>
        <w:t>6 нарушений в учете и управлении имуществом, находящимся в муниципальной собственности</w:t>
      </w:r>
      <w:r w:rsidR="00E1216F">
        <w:rPr>
          <w:rFonts w:eastAsia="Calibri"/>
          <w:sz w:val="28"/>
          <w:szCs w:val="28"/>
        </w:rPr>
        <w:t xml:space="preserve"> </w:t>
      </w:r>
      <w:r w:rsidR="00E1216F" w:rsidRPr="00135BA2">
        <w:rPr>
          <w:rFonts w:eastAsia="Calibri"/>
          <w:sz w:val="28"/>
          <w:szCs w:val="28"/>
        </w:rPr>
        <w:t xml:space="preserve">в сумме </w:t>
      </w:r>
      <w:r w:rsidR="00E1216F" w:rsidRPr="00135BA2">
        <w:rPr>
          <w:sz w:val="28"/>
          <w:szCs w:val="28"/>
        </w:rPr>
        <w:t>1 570,2 тыс. рублей</w:t>
      </w:r>
      <w:r w:rsidR="005349EB" w:rsidRPr="00135BA2">
        <w:rPr>
          <w:rFonts w:eastAsia="Calibri"/>
          <w:sz w:val="28"/>
          <w:szCs w:val="28"/>
        </w:rPr>
        <w:t>.</w:t>
      </w:r>
    </w:p>
    <w:p w:rsidR="00E7081F" w:rsidRPr="00BA2E60" w:rsidRDefault="00F86DA1" w:rsidP="00F7556C">
      <w:pPr>
        <w:pStyle w:val="1"/>
        <w:spacing w:before="0"/>
        <w:jc w:val="both"/>
        <w:rPr>
          <w:rFonts w:ascii="Times New Roman" w:hAnsi="Times New Roman" w:cs="Times New Roman"/>
          <w:color w:val="auto"/>
          <w:sz w:val="28"/>
          <w:szCs w:val="28"/>
        </w:rPr>
      </w:pPr>
      <w:r w:rsidRPr="00BA2E60">
        <w:rPr>
          <w:color w:val="auto"/>
          <w:sz w:val="28"/>
          <w:szCs w:val="28"/>
        </w:rPr>
        <w:t xml:space="preserve"> </w:t>
      </w:r>
      <w:r w:rsidR="00E7081F" w:rsidRPr="00BA2E60">
        <w:rPr>
          <w:color w:val="auto"/>
          <w:sz w:val="28"/>
          <w:szCs w:val="28"/>
        </w:rPr>
        <w:t xml:space="preserve"> </w:t>
      </w:r>
      <w:r w:rsidR="00F7556C" w:rsidRPr="00BA2E60">
        <w:rPr>
          <w:color w:val="auto"/>
          <w:sz w:val="28"/>
          <w:szCs w:val="28"/>
        </w:rPr>
        <w:t xml:space="preserve">       </w:t>
      </w:r>
      <w:r w:rsidR="00E7081F" w:rsidRPr="00BA2E60">
        <w:rPr>
          <w:rFonts w:ascii="Times New Roman" w:hAnsi="Times New Roman" w:cs="Times New Roman"/>
          <w:color w:val="auto"/>
          <w:sz w:val="28"/>
          <w:szCs w:val="28"/>
        </w:rPr>
        <w:t xml:space="preserve">Для принятия мер по устранению нарушений и исключению их </w:t>
      </w:r>
      <w:r w:rsidR="00F7556C" w:rsidRPr="00BA2E60">
        <w:rPr>
          <w:rFonts w:ascii="Times New Roman" w:hAnsi="Times New Roman" w:cs="Times New Roman"/>
          <w:color w:val="auto"/>
          <w:sz w:val="28"/>
          <w:szCs w:val="28"/>
        </w:rPr>
        <w:t xml:space="preserve">                           </w:t>
      </w:r>
      <w:r w:rsidR="00E7081F" w:rsidRPr="00BA2E60">
        <w:rPr>
          <w:rFonts w:ascii="Times New Roman" w:hAnsi="Times New Roman" w:cs="Times New Roman"/>
          <w:color w:val="auto"/>
          <w:sz w:val="28"/>
          <w:szCs w:val="28"/>
        </w:rPr>
        <w:t xml:space="preserve">из дальнейшей деятельности </w:t>
      </w:r>
      <w:r w:rsidR="00F7556C" w:rsidRPr="00BA2E60">
        <w:rPr>
          <w:rFonts w:ascii="Times New Roman" w:hAnsi="Times New Roman" w:cs="Times New Roman"/>
          <w:color w:val="auto"/>
          <w:sz w:val="28"/>
          <w:szCs w:val="28"/>
        </w:rPr>
        <w:t xml:space="preserve">директору Муниципального бюджетного учреждения Озерского городского округа «Культурно-досуговый центр» </w:t>
      </w:r>
      <w:r w:rsidR="00D938BF" w:rsidRPr="00BA2E60">
        <w:rPr>
          <w:rFonts w:ascii="Times New Roman" w:hAnsi="Times New Roman" w:cs="Times New Roman"/>
          <w:color w:val="auto"/>
          <w:sz w:val="28"/>
          <w:szCs w:val="28"/>
        </w:rPr>
        <w:t xml:space="preserve">направлено </w:t>
      </w:r>
      <w:r w:rsidR="00E7081F" w:rsidRPr="00BA2E60">
        <w:rPr>
          <w:rFonts w:ascii="Times New Roman" w:hAnsi="Times New Roman" w:cs="Times New Roman"/>
          <w:color w:val="auto"/>
          <w:sz w:val="28"/>
          <w:szCs w:val="28"/>
        </w:rPr>
        <w:t xml:space="preserve">представление от </w:t>
      </w:r>
      <w:r w:rsidR="00F7556C" w:rsidRPr="00BA2E60">
        <w:rPr>
          <w:rFonts w:ascii="Times New Roman" w:hAnsi="Times New Roman" w:cs="Times New Roman"/>
          <w:color w:val="auto"/>
          <w:sz w:val="28"/>
          <w:szCs w:val="28"/>
        </w:rPr>
        <w:t>05</w:t>
      </w:r>
      <w:r w:rsidR="00E7081F" w:rsidRPr="00BA2E60">
        <w:rPr>
          <w:rFonts w:ascii="Times New Roman" w:hAnsi="Times New Roman" w:cs="Times New Roman"/>
          <w:color w:val="auto"/>
          <w:sz w:val="28"/>
          <w:szCs w:val="28"/>
        </w:rPr>
        <w:t>.</w:t>
      </w:r>
      <w:r w:rsidR="00517725" w:rsidRPr="00BA2E60">
        <w:rPr>
          <w:rFonts w:ascii="Times New Roman" w:hAnsi="Times New Roman" w:cs="Times New Roman"/>
          <w:color w:val="auto"/>
          <w:sz w:val="28"/>
          <w:szCs w:val="28"/>
        </w:rPr>
        <w:t>0</w:t>
      </w:r>
      <w:r w:rsidR="00F7556C" w:rsidRPr="00BA2E60">
        <w:rPr>
          <w:rFonts w:ascii="Times New Roman" w:hAnsi="Times New Roman" w:cs="Times New Roman"/>
          <w:color w:val="auto"/>
          <w:sz w:val="28"/>
          <w:szCs w:val="28"/>
        </w:rPr>
        <w:t>4</w:t>
      </w:r>
      <w:r w:rsidR="00E7081F" w:rsidRPr="00BA2E60">
        <w:rPr>
          <w:rFonts w:ascii="Times New Roman" w:hAnsi="Times New Roman" w:cs="Times New Roman"/>
          <w:color w:val="auto"/>
          <w:sz w:val="28"/>
          <w:szCs w:val="28"/>
        </w:rPr>
        <w:t>.20</w:t>
      </w:r>
      <w:r w:rsidR="00143299" w:rsidRPr="00BA2E60">
        <w:rPr>
          <w:rFonts w:ascii="Times New Roman" w:hAnsi="Times New Roman" w:cs="Times New Roman"/>
          <w:color w:val="auto"/>
          <w:sz w:val="28"/>
          <w:szCs w:val="28"/>
        </w:rPr>
        <w:t>2</w:t>
      </w:r>
      <w:r w:rsidR="00517725" w:rsidRPr="00BA2E60">
        <w:rPr>
          <w:rFonts w:ascii="Times New Roman" w:hAnsi="Times New Roman" w:cs="Times New Roman"/>
          <w:color w:val="auto"/>
          <w:sz w:val="28"/>
          <w:szCs w:val="28"/>
        </w:rPr>
        <w:t>2</w:t>
      </w:r>
      <w:r w:rsidR="00F7556C" w:rsidRPr="00BA2E60">
        <w:rPr>
          <w:rFonts w:ascii="Times New Roman" w:hAnsi="Times New Roman" w:cs="Times New Roman"/>
          <w:color w:val="auto"/>
          <w:sz w:val="28"/>
          <w:szCs w:val="28"/>
        </w:rPr>
        <w:t xml:space="preserve"> № 3</w:t>
      </w:r>
      <w:r w:rsidR="00E7081F" w:rsidRPr="00BA2E60">
        <w:rPr>
          <w:rFonts w:ascii="Times New Roman" w:hAnsi="Times New Roman" w:cs="Times New Roman"/>
          <w:color w:val="auto"/>
          <w:sz w:val="28"/>
          <w:szCs w:val="28"/>
        </w:rPr>
        <w:t>.</w:t>
      </w:r>
    </w:p>
    <w:p w:rsidR="00135A92" w:rsidRPr="00BA2E60" w:rsidRDefault="00095357" w:rsidP="00517725">
      <w:pPr>
        <w:ind w:firstLine="567"/>
        <w:jc w:val="both"/>
        <w:rPr>
          <w:sz w:val="28"/>
          <w:szCs w:val="28"/>
        </w:rPr>
      </w:pPr>
      <w:r w:rsidRPr="00BA2E60">
        <w:rPr>
          <w:sz w:val="28"/>
          <w:szCs w:val="28"/>
        </w:rPr>
        <w:t>Инф</w:t>
      </w:r>
      <w:r w:rsidR="00D938BF" w:rsidRPr="00BA2E60">
        <w:rPr>
          <w:sz w:val="28"/>
          <w:szCs w:val="28"/>
        </w:rPr>
        <w:t>ормация о выявленных нарушениях</w:t>
      </w:r>
      <w:r w:rsidRPr="00BA2E60">
        <w:rPr>
          <w:sz w:val="28"/>
          <w:szCs w:val="28"/>
        </w:rPr>
        <w:t xml:space="preserve"> </w:t>
      </w:r>
      <w:r w:rsidR="001F244C" w:rsidRPr="00BA2E60">
        <w:rPr>
          <w:sz w:val="28"/>
          <w:szCs w:val="28"/>
        </w:rPr>
        <w:t>направлен</w:t>
      </w:r>
      <w:r w:rsidR="00D938BF" w:rsidRPr="00BA2E60">
        <w:rPr>
          <w:sz w:val="28"/>
          <w:szCs w:val="28"/>
        </w:rPr>
        <w:t>а</w:t>
      </w:r>
      <w:r w:rsidR="001F244C" w:rsidRPr="00BA2E60">
        <w:rPr>
          <w:sz w:val="28"/>
          <w:szCs w:val="28"/>
        </w:rPr>
        <w:t xml:space="preserve"> в адрес </w:t>
      </w:r>
      <w:r w:rsidR="00D8384F" w:rsidRPr="00BA2E60">
        <w:rPr>
          <w:sz w:val="28"/>
          <w:szCs w:val="28"/>
        </w:rPr>
        <w:t xml:space="preserve">Собрания депутатов Озерского городского округа, </w:t>
      </w:r>
      <w:r w:rsidR="001F244C" w:rsidRPr="00BA2E60">
        <w:rPr>
          <w:sz w:val="28"/>
          <w:szCs w:val="28"/>
        </w:rPr>
        <w:t>Глав</w:t>
      </w:r>
      <w:r w:rsidR="00D8384F" w:rsidRPr="00BA2E60">
        <w:rPr>
          <w:sz w:val="28"/>
          <w:szCs w:val="28"/>
        </w:rPr>
        <w:t>е Озерского городского округа</w:t>
      </w:r>
      <w:r w:rsidR="001F244C" w:rsidRPr="00BA2E60">
        <w:rPr>
          <w:sz w:val="28"/>
          <w:szCs w:val="28"/>
        </w:rPr>
        <w:t>.</w:t>
      </w:r>
    </w:p>
    <w:p w:rsidR="00790355" w:rsidRPr="00BA2E60" w:rsidRDefault="00790355" w:rsidP="00517725">
      <w:pPr>
        <w:ind w:firstLine="567"/>
        <w:jc w:val="both"/>
        <w:rPr>
          <w:sz w:val="28"/>
          <w:szCs w:val="28"/>
        </w:rPr>
      </w:pPr>
      <w:r w:rsidRPr="00BA2E60">
        <w:rPr>
          <w:sz w:val="28"/>
          <w:szCs w:val="28"/>
        </w:rPr>
        <w:t xml:space="preserve">Материалы контрольного мероприятия направлены в </w:t>
      </w:r>
      <w:proofErr w:type="gramStart"/>
      <w:r w:rsidRPr="00BA2E60">
        <w:rPr>
          <w:sz w:val="28"/>
          <w:szCs w:val="28"/>
        </w:rPr>
        <w:t>Прокуратуру</w:t>
      </w:r>
      <w:proofErr w:type="gramEnd"/>
      <w:r w:rsidR="00D938BF" w:rsidRPr="00BA2E60">
        <w:rPr>
          <w:sz w:val="28"/>
          <w:szCs w:val="28"/>
        </w:rPr>
        <w:t xml:space="preserve"> ЗАТО </w:t>
      </w:r>
      <w:r w:rsidR="00D75010" w:rsidRPr="00BA2E60">
        <w:rPr>
          <w:sz w:val="28"/>
          <w:szCs w:val="28"/>
        </w:rPr>
        <w:t xml:space="preserve">    </w:t>
      </w:r>
      <w:r w:rsidR="00D938BF" w:rsidRPr="00BA2E60">
        <w:rPr>
          <w:sz w:val="28"/>
          <w:szCs w:val="28"/>
        </w:rPr>
        <w:t>г.</w:t>
      </w:r>
      <w:r w:rsidR="005349EB">
        <w:rPr>
          <w:sz w:val="28"/>
          <w:szCs w:val="28"/>
        </w:rPr>
        <w:t> </w:t>
      </w:r>
      <w:r w:rsidR="00D938BF" w:rsidRPr="00BA2E60">
        <w:rPr>
          <w:sz w:val="28"/>
          <w:szCs w:val="28"/>
        </w:rPr>
        <w:t>Озерск.</w:t>
      </w:r>
    </w:p>
    <w:sectPr w:rsidR="00790355" w:rsidRPr="00BA2E60" w:rsidSect="0051772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15:restartNumberingAfterBreak="0">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15:restartNumberingAfterBreak="0">
    <w:nsid w:val="52A9758A"/>
    <w:multiLevelType w:val="hybridMultilevel"/>
    <w:tmpl w:val="D1089CA2"/>
    <w:lvl w:ilvl="0" w:tplc="48987CEC">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75317"/>
    <w:rsid w:val="00083E9A"/>
    <w:rsid w:val="00095357"/>
    <w:rsid w:val="001316F3"/>
    <w:rsid w:val="00135A92"/>
    <w:rsid w:val="00135BA2"/>
    <w:rsid w:val="00143299"/>
    <w:rsid w:val="001749BA"/>
    <w:rsid w:val="001D75D4"/>
    <w:rsid w:val="001F244C"/>
    <w:rsid w:val="0027293A"/>
    <w:rsid w:val="002801C6"/>
    <w:rsid w:val="002B76D3"/>
    <w:rsid w:val="00390BF5"/>
    <w:rsid w:val="00393A39"/>
    <w:rsid w:val="003A328E"/>
    <w:rsid w:val="003D06A5"/>
    <w:rsid w:val="00400863"/>
    <w:rsid w:val="0043030A"/>
    <w:rsid w:val="004731F6"/>
    <w:rsid w:val="004F58D3"/>
    <w:rsid w:val="00517725"/>
    <w:rsid w:val="005349EB"/>
    <w:rsid w:val="00606CE6"/>
    <w:rsid w:val="006831F7"/>
    <w:rsid w:val="00704BBA"/>
    <w:rsid w:val="00746F9F"/>
    <w:rsid w:val="007746C7"/>
    <w:rsid w:val="00790355"/>
    <w:rsid w:val="007C2C99"/>
    <w:rsid w:val="00860B1F"/>
    <w:rsid w:val="00867D1E"/>
    <w:rsid w:val="00881583"/>
    <w:rsid w:val="00887A84"/>
    <w:rsid w:val="008B0AEA"/>
    <w:rsid w:val="008B67EA"/>
    <w:rsid w:val="008C2DF3"/>
    <w:rsid w:val="00A709D9"/>
    <w:rsid w:val="00B034BF"/>
    <w:rsid w:val="00B66248"/>
    <w:rsid w:val="00BA2E60"/>
    <w:rsid w:val="00C22452"/>
    <w:rsid w:val="00C86424"/>
    <w:rsid w:val="00CC1D64"/>
    <w:rsid w:val="00D079C1"/>
    <w:rsid w:val="00D1783B"/>
    <w:rsid w:val="00D56C16"/>
    <w:rsid w:val="00D75010"/>
    <w:rsid w:val="00D8384F"/>
    <w:rsid w:val="00D938BF"/>
    <w:rsid w:val="00D94BE7"/>
    <w:rsid w:val="00DD7B00"/>
    <w:rsid w:val="00DF78C1"/>
    <w:rsid w:val="00E1216F"/>
    <w:rsid w:val="00E3279B"/>
    <w:rsid w:val="00E32FE4"/>
    <w:rsid w:val="00E35229"/>
    <w:rsid w:val="00E37056"/>
    <w:rsid w:val="00E5459B"/>
    <w:rsid w:val="00E7081F"/>
    <w:rsid w:val="00EE6F59"/>
    <w:rsid w:val="00F7556C"/>
    <w:rsid w:val="00F8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755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qFormat/>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 w:type="paragraph" w:styleId="3">
    <w:name w:val="Body Text 3"/>
    <w:basedOn w:val="a"/>
    <w:link w:val="30"/>
    <w:uiPriority w:val="99"/>
    <w:semiHidden/>
    <w:unhideWhenUsed/>
    <w:rsid w:val="00F7556C"/>
    <w:pPr>
      <w:spacing w:after="120"/>
    </w:pPr>
    <w:rPr>
      <w:sz w:val="16"/>
      <w:szCs w:val="16"/>
    </w:rPr>
  </w:style>
  <w:style w:type="character" w:customStyle="1" w:styleId="30">
    <w:name w:val="Основной текст 3 Знак"/>
    <w:basedOn w:val="a0"/>
    <w:link w:val="3"/>
    <w:uiPriority w:val="99"/>
    <w:semiHidden/>
    <w:rsid w:val="00F7556C"/>
    <w:rPr>
      <w:rFonts w:ascii="Times New Roman" w:eastAsia="Times New Roman" w:hAnsi="Times New Roman" w:cs="Times New Roman"/>
      <w:sz w:val="16"/>
      <w:szCs w:val="16"/>
      <w:lang w:eastAsia="ru-RU"/>
    </w:rPr>
  </w:style>
  <w:style w:type="paragraph" w:customStyle="1" w:styleId="11">
    <w:name w:val="Стиль1"/>
    <w:basedOn w:val="21"/>
    <w:link w:val="12"/>
    <w:uiPriority w:val="99"/>
    <w:qFormat/>
    <w:rsid w:val="00F7556C"/>
    <w:pPr>
      <w:adjustRightInd w:val="0"/>
      <w:spacing w:after="0" w:line="240" w:lineRule="auto"/>
      <w:ind w:left="0" w:firstLine="567"/>
      <w:jc w:val="both"/>
      <w:outlineLvl w:val="1"/>
    </w:pPr>
    <w:rPr>
      <w:rFonts w:eastAsia="Calibri"/>
      <w:sz w:val="28"/>
      <w:lang w:eastAsia="en-US"/>
    </w:rPr>
  </w:style>
  <w:style w:type="character" w:customStyle="1" w:styleId="12">
    <w:name w:val="Стиль1 Знак"/>
    <w:link w:val="11"/>
    <w:uiPriority w:val="99"/>
    <w:locked/>
    <w:rsid w:val="00F7556C"/>
    <w:rPr>
      <w:rFonts w:ascii="Times New Roman" w:eastAsia="Calibri" w:hAnsi="Times New Roman" w:cs="Times New Roman"/>
      <w:sz w:val="28"/>
      <w:szCs w:val="20"/>
    </w:rPr>
  </w:style>
  <w:style w:type="paragraph" w:customStyle="1" w:styleId="22">
    <w:name w:val="Стиль2"/>
    <w:basedOn w:val="a"/>
    <w:link w:val="23"/>
    <w:uiPriority w:val="99"/>
    <w:qFormat/>
    <w:rsid w:val="00F7556C"/>
    <w:pPr>
      <w:jc w:val="both"/>
    </w:pPr>
    <w:rPr>
      <w:rFonts w:eastAsia="Calibri"/>
      <w:sz w:val="28"/>
    </w:rPr>
  </w:style>
  <w:style w:type="character" w:customStyle="1" w:styleId="23">
    <w:name w:val="Стиль2 Знак"/>
    <w:link w:val="22"/>
    <w:uiPriority w:val="99"/>
    <w:locked/>
    <w:rsid w:val="00F7556C"/>
    <w:rPr>
      <w:rFonts w:ascii="Times New Roman" w:eastAsia="Calibri" w:hAnsi="Times New Roman" w:cs="Times New Roman"/>
      <w:sz w:val="28"/>
      <w:szCs w:val="20"/>
      <w:lang w:eastAsia="ru-RU"/>
    </w:rPr>
  </w:style>
  <w:style w:type="paragraph" w:customStyle="1" w:styleId="5">
    <w:name w:val="Стиль5"/>
    <w:basedOn w:val="a"/>
    <w:link w:val="50"/>
    <w:uiPriority w:val="99"/>
    <w:qFormat/>
    <w:rsid w:val="00F7556C"/>
    <w:pPr>
      <w:jc w:val="both"/>
    </w:pPr>
    <w:rPr>
      <w:rFonts w:eastAsia="Calibri"/>
      <w:sz w:val="28"/>
      <w:lang w:eastAsia="en-US"/>
    </w:rPr>
  </w:style>
  <w:style w:type="character" w:customStyle="1" w:styleId="50">
    <w:name w:val="Стиль5 Знак"/>
    <w:link w:val="5"/>
    <w:uiPriority w:val="99"/>
    <w:locked/>
    <w:rsid w:val="00F7556C"/>
    <w:rPr>
      <w:rFonts w:ascii="Times New Roman" w:eastAsia="Calibri" w:hAnsi="Times New Roman" w:cs="Times New Roman"/>
      <w:sz w:val="28"/>
      <w:szCs w:val="20"/>
    </w:rPr>
  </w:style>
  <w:style w:type="paragraph" w:customStyle="1" w:styleId="100">
    <w:name w:val="Стиль10"/>
    <w:basedOn w:val="a"/>
    <w:link w:val="101"/>
    <w:qFormat/>
    <w:rsid w:val="00F7556C"/>
    <w:pPr>
      <w:jc w:val="both"/>
    </w:pPr>
    <w:rPr>
      <w:rFonts w:eastAsia="Calibri"/>
      <w:color w:val="833C0B"/>
      <w:sz w:val="28"/>
      <w:szCs w:val="28"/>
      <w:lang w:eastAsia="en-US"/>
    </w:rPr>
  </w:style>
  <w:style w:type="character" w:customStyle="1" w:styleId="101">
    <w:name w:val="Стиль10 Знак"/>
    <w:link w:val="100"/>
    <w:rsid w:val="00F7556C"/>
    <w:rPr>
      <w:rFonts w:ascii="Times New Roman" w:eastAsia="Calibri" w:hAnsi="Times New Roman" w:cs="Times New Roman"/>
      <w:color w:val="833C0B"/>
      <w:sz w:val="28"/>
      <w:szCs w:val="28"/>
    </w:rPr>
  </w:style>
  <w:style w:type="paragraph" w:styleId="21">
    <w:name w:val="Body Text Indent 2"/>
    <w:basedOn w:val="a"/>
    <w:link w:val="24"/>
    <w:uiPriority w:val="99"/>
    <w:semiHidden/>
    <w:unhideWhenUsed/>
    <w:rsid w:val="00F7556C"/>
    <w:pPr>
      <w:spacing w:after="120" w:line="480" w:lineRule="auto"/>
      <w:ind w:left="283"/>
    </w:pPr>
  </w:style>
  <w:style w:type="character" w:customStyle="1" w:styleId="24">
    <w:name w:val="Основной текст с отступом 2 Знак"/>
    <w:basedOn w:val="a0"/>
    <w:link w:val="21"/>
    <w:uiPriority w:val="99"/>
    <w:semiHidden/>
    <w:rsid w:val="00F7556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7556C"/>
    <w:rPr>
      <w:rFonts w:asciiTheme="majorHAnsi" w:eastAsiaTheme="majorEastAsia" w:hAnsiTheme="majorHAnsi" w:cstheme="majorBidi"/>
      <w:color w:val="2E74B5" w:themeColor="accent1" w:themeShade="BF"/>
      <w:sz w:val="32"/>
      <w:szCs w:val="32"/>
      <w:lang w:eastAsia="ru-RU"/>
    </w:rPr>
  </w:style>
  <w:style w:type="paragraph" w:styleId="a5">
    <w:name w:val="List Paragraph"/>
    <w:basedOn w:val="a"/>
    <w:uiPriority w:val="34"/>
    <w:qFormat/>
    <w:rsid w:val="00B03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6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A7AB-2DB2-473E-BE36-3AC3632D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U_ADMOGO_ASA</cp:lastModifiedBy>
  <cp:revision>15</cp:revision>
  <cp:lastPrinted>2022-03-09T05:44:00Z</cp:lastPrinted>
  <dcterms:created xsi:type="dcterms:W3CDTF">2022-04-11T11:48:00Z</dcterms:created>
  <dcterms:modified xsi:type="dcterms:W3CDTF">2022-05-13T06:23:00Z</dcterms:modified>
</cp:coreProperties>
</file>