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272A65">
        <w:rPr>
          <w:rFonts w:ascii="Times New Roman" w:hAnsi="Times New Roman"/>
          <w:b/>
          <w:sz w:val="28"/>
          <w:szCs w:val="28"/>
          <w:lang w:eastAsia="ru-RU"/>
        </w:rPr>
        <w:t>10 июня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272A65">
        <w:rPr>
          <w:rStyle w:val="10"/>
          <w:b/>
          <w:sz w:val="28"/>
          <w:szCs w:val="28"/>
        </w:rPr>
        <w:t>8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3950F3" w:rsidRDefault="003950F3" w:rsidP="004038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950F3" w:rsidRPr="00762A9D" w:rsidRDefault="003950F3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034D" w:rsidRDefault="00D25054" w:rsidP="005003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0F47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</w:t>
      </w:r>
      <w:r w:rsidR="00D42D09">
        <w:rPr>
          <w:rFonts w:ascii="Times New Roman" w:hAnsi="Times New Roman"/>
          <w:sz w:val="28"/>
          <w:szCs w:val="28"/>
          <w:lang w:eastAsia="ru-RU"/>
        </w:rPr>
        <w:t>исполнению Представления</w:t>
      </w:r>
      <w:r w:rsidRPr="00EB0F47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городского округа от </w:t>
      </w:r>
      <w:r w:rsidR="00272A65">
        <w:rPr>
          <w:rFonts w:ascii="Times New Roman" w:hAnsi="Times New Roman"/>
          <w:sz w:val="28"/>
          <w:szCs w:val="28"/>
          <w:lang w:eastAsia="ru-RU"/>
        </w:rPr>
        <w:t>10</w:t>
      </w:r>
      <w:r w:rsidR="00F602E1" w:rsidRPr="00EB0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A65">
        <w:rPr>
          <w:rFonts w:ascii="Times New Roman" w:hAnsi="Times New Roman"/>
          <w:sz w:val="28"/>
          <w:szCs w:val="28"/>
          <w:lang w:eastAsia="ru-RU"/>
        </w:rPr>
        <w:t>июня</w:t>
      </w:r>
      <w:r w:rsidR="00F602E1" w:rsidRPr="00EB0F4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EB0F47">
        <w:rPr>
          <w:rFonts w:ascii="Times New Roman" w:hAnsi="Times New Roman"/>
          <w:sz w:val="28"/>
          <w:szCs w:val="28"/>
          <w:lang w:eastAsia="ru-RU"/>
        </w:rPr>
        <w:t>9</w:t>
      </w:r>
      <w:r w:rsidRPr="00EB0F47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272A65">
        <w:rPr>
          <w:rFonts w:ascii="Times New Roman" w:hAnsi="Times New Roman"/>
          <w:sz w:val="28"/>
          <w:szCs w:val="28"/>
          <w:lang w:eastAsia="ru-RU"/>
        </w:rPr>
        <w:t xml:space="preserve">8 Управлением </w:t>
      </w:r>
      <w:r w:rsidR="00090145">
        <w:rPr>
          <w:rFonts w:ascii="Times New Roman" w:hAnsi="Times New Roman"/>
          <w:sz w:val="28"/>
          <w:szCs w:val="28"/>
          <w:lang w:eastAsia="ru-RU"/>
        </w:rPr>
        <w:t>а</w:t>
      </w:r>
      <w:r w:rsidR="00272A65">
        <w:rPr>
          <w:rFonts w:ascii="Times New Roman" w:hAnsi="Times New Roman"/>
          <w:sz w:val="28"/>
          <w:szCs w:val="28"/>
          <w:lang w:eastAsia="ru-RU"/>
        </w:rPr>
        <w:t>рхитектуры</w:t>
      </w:r>
      <w:r w:rsidR="00CF1908" w:rsidRPr="00EB0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A65">
        <w:rPr>
          <w:rFonts w:ascii="Times New Roman" w:hAnsi="Times New Roman"/>
          <w:sz w:val="28"/>
          <w:szCs w:val="28"/>
        </w:rPr>
        <w:t>администрации</w:t>
      </w:r>
      <w:r w:rsidR="00CF1908" w:rsidRPr="00EB0F47">
        <w:rPr>
          <w:rFonts w:ascii="Times New Roman" w:hAnsi="Times New Roman"/>
          <w:sz w:val="28"/>
          <w:szCs w:val="28"/>
        </w:rPr>
        <w:t xml:space="preserve"> Озерского городского округа Челябинской приняты следующие </w:t>
      </w:r>
      <w:r w:rsidR="00CF1908" w:rsidRPr="00F1227E">
        <w:rPr>
          <w:rFonts w:ascii="Times New Roman" w:hAnsi="Times New Roman"/>
          <w:sz w:val="28"/>
          <w:szCs w:val="28"/>
        </w:rPr>
        <w:t>меры (далее –</w:t>
      </w:r>
      <w:r w:rsidR="00EB0F47" w:rsidRPr="00F1227E">
        <w:rPr>
          <w:rFonts w:ascii="Times New Roman" w:hAnsi="Times New Roman"/>
          <w:sz w:val="28"/>
          <w:szCs w:val="28"/>
        </w:rPr>
        <w:t xml:space="preserve"> </w:t>
      </w:r>
      <w:r w:rsidR="00090145" w:rsidRPr="00F1227E">
        <w:rPr>
          <w:rFonts w:ascii="Times New Roman" w:hAnsi="Times New Roman"/>
          <w:sz w:val="28"/>
          <w:szCs w:val="28"/>
        </w:rPr>
        <w:t>Управление</w:t>
      </w:r>
      <w:r w:rsidR="00CF1908" w:rsidRPr="00F1227E">
        <w:rPr>
          <w:rFonts w:ascii="Times New Roman" w:hAnsi="Times New Roman"/>
          <w:sz w:val="28"/>
          <w:szCs w:val="28"/>
        </w:rPr>
        <w:t>)</w:t>
      </w:r>
      <w:r w:rsidR="00611FB3" w:rsidRPr="00F1227E">
        <w:rPr>
          <w:rFonts w:ascii="Times New Roman" w:hAnsi="Times New Roman"/>
          <w:sz w:val="28"/>
          <w:szCs w:val="28"/>
        </w:rPr>
        <w:t>:</w:t>
      </w:r>
    </w:p>
    <w:p w:rsidR="00272A65" w:rsidRPr="0050034D" w:rsidRDefault="00272A65" w:rsidP="005003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2A6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72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2A6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принято к сведению для </w:t>
      </w:r>
      <w:r w:rsidR="00D42D09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исключения в работе, </w:t>
      </w:r>
      <w:r w:rsidRPr="00272A65">
        <w:rPr>
          <w:rFonts w:ascii="Times New Roman" w:eastAsia="Times New Roman" w:hAnsi="Times New Roman"/>
          <w:sz w:val="28"/>
          <w:szCs w:val="20"/>
          <w:lang w:eastAsia="ru-RU"/>
        </w:rPr>
        <w:t xml:space="preserve">аналогичных </w:t>
      </w:r>
      <w:r w:rsidR="001C5FB4" w:rsidRPr="00272A65">
        <w:rPr>
          <w:rFonts w:ascii="Times New Roman" w:eastAsia="Times New Roman" w:hAnsi="Times New Roman"/>
          <w:sz w:val="28"/>
          <w:szCs w:val="20"/>
          <w:lang w:eastAsia="ru-RU"/>
        </w:rPr>
        <w:t xml:space="preserve">нарушений </w:t>
      </w:r>
      <w:r w:rsidR="001C5FB4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r w:rsidR="001C5FB4" w:rsidRPr="001C5FB4">
        <w:rPr>
          <w:rFonts w:ascii="Times New Roman" w:hAnsi="Times New Roman"/>
          <w:sz w:val="28"/>
          <w:szCs w:val="28"/>
        </w:rPr>
        <w:t>в оплате Управлени</w:t>
      </w:r>
      <w:bookmarkStart w:id="0" w:name="_GoBack"/>
      <w:bookmarkEnd w:id="0"/>
      <w:r w:rsidR="001C5FB4" w:rsidRPr="001C5FB4">
        <w:rPr>
          <w:rFonts w:ascii="Times New Roman" w:hAnsi="Times New Roman"/>
          <w:sz w:val="28"/>
          <w:szCs w:val="28"/>
        </w:rPr>
        <w:t>ем штрафных санкций и пеней</w:t>
      </w:r>
      <w:r w:rsidR="001C5FB4" w:rsidRPr="001C5FB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9014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="00D42D09">
        <w:rPr>
          <w:rFonts w:ascii="Times New Roman" w:eastAsia="Times New Roman" w:hAnsi="Times New Roman"/>
          <w:sz w:val="28"/>
          <w:szCs w:val="20"/>
          <w:lang w:eastAsia="ru-RU"/>
        </w:rPr>
        <w:t xml:space="preserve">в 2019 году </w:t>
      </w:r>
      <w:r w:rsidRPr="00272A65">
        <w:rPr>
          <w:rFonts w:ascii="Times New Roman" w:eastAsia="Times New Roman" w:hAnsi="Times New Roman"/>
          <w:sz w:val="28"/>
          <w:szCs w:val="20"/>
          <w:lang w:eastAsia="ru-RU"/>
        </w:rPr>
        <w:t>не установлено.</w:t>
      </w:r>
    </w:p>
    <w:p w:rsidR="00272A65" w:rsidRPr="00090145" w:rsidRDefault="00272A65" w:rsidP="005E58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A65">
        <w:rPr>
          <w:rFonts w:ascii="Times New Roman" w:eastAsia="Times New Roman" w:hAnsi="Times New Roman"/>
          <w:b/>
          <w:sz w:val="28"/>
          <w:szCs w:val="28"/>
        </w:rPr>
        <w:t>2.</w:t>
      </w:r>
      <w:r w:rsidRPr="00272A65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5E58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2A65">
        <w:rPr>
          <w:rFonts w:ascii="Times New Roman" w:eastAsia="Times New Roman" w:hAnsi="Times New Roman"/>
          <w:sz w:val="28"/>
          <w:szCs w:val="28"/>
          <w:lang w:eastAsia="ru-RU"/>
        </w:rPr>
        <w:t>бъекты неисключительных прав использования интеллектуальной собственности (программ) сумме 9</w:t>
      </w:r>
      <w:r w:rsidR="000901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2A65">
        <w:rPr>
          <w:rFonts w:ascii="Times New Roman" w:eastAsia="Times New Roman" w:hAnsi="Times New Roman"/>
          <w:sz w:val="28"/>
          <w:szCs w:val="28"/>
          <w:lang w:eastAsia="ru-RU"/>
        </w:rPr>
        <w:t>144,00 рублей,</w:t>
      </w:r>
      <w:r w:rsidRPr="00272A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80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отражены </w:t>
      </w:r>
      <w:r w:rsidR="00FD6FE3">
        <w:rPr>
          <w:rFonts w:ascii="Times New Roman" w:eastAsia="Times New Roman" w:hAnsi="Times New Roman"/>
          <w:sz w:val="28"/>
          <w:szCs w:val="28"/>
          <w:lang w:eastAsia="ru-RU"/>
        </w:rPr>
        <w:t>на соответст</w:t>
      </w:r>
      <w:r w:rsidR="005E58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6FE3">
        <w:rPr>
          <w:rFonts w:ascii="Times New Roman" w:eastAsia="Times New Roman" w:hAnsi="Times New Roman"/>
          <w:sz w:val="28"/>
          <w:szCs w:val="28"/>
          <w:lang w:eastAsia="ru-RU"/>
        </w:rPr>
        <w:t>ующих счетах</w:t>
      </w:r>
      <w:r w:rsidR="005E5800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бухгалтерского учета</w:t>
      </w:r>
      <w:r w:rsidRPr="00272A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2A65" w:rsidRPr="00272A65" w:rsidRDefault="005E5800" w:rsidP="005E58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72A65" w:rsidRPr="00272A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72A65" w:rsidRPr="00272A6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72A65" w:rsidRPr="00272A6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устранено путем внесения исправительных записей в регистры бухгалтерского учета по принятию к учету </w:t>
      </w:r>
      <w:r w:rsidR="00272A65" w:rsidRPr="00272A65">
        <w:rPr>
          <w:rFonts w:ascii="Times New Roman" w:hAnsi="Times New Roman"/>
          <w:sz w:val="28"/>
          <w:szCs w:val="28"/>
          <w:lang w:eastAsia="ru-RU"/>
        </w:rPr>
        <w:t xml:space="preserve">линии коммутации (оптического волокна) </w:t>
      </w:r>
      <w:r w:rsidR="00272A65" w:rsidRPr="00272A65">
        <w:rPr>
          <w:rFonts w:ascii="Times New Roman" w:eastAsia="Times New Roman" w:hAnsi="Times New Roman"/>
          <w:sz w:val="28"/>
          <w:szCs w:val="28"/>
          <w:lang w:eastAsia="ru-RU"/>
        </w:rPr>
        <w:t>стоимостью 42</w:t>
      </w:r>
      <w:r w:rsidR="000901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2A65" w:rsidRPr="00272A65">
        <w:rPr>
          <w:rFonts w:ascii="Times New Roman" w:eastAsia="Times New Roman" w:hAnsi="Times New Roman"/>
          <w:sz w:val="28"/>
          <w:szCs w:val="28"/>
          <w:lang w:eastAsia="ru-RU"/>
        </w:rPr>
        <w:t xml:space="preserve">500,00 рублей, расходы по содержанию оптоволоконной линии связи </w:t>
      </w:r>
      <w:r w:rsidR="00FD6FE3">
        <w:rPr>
          <w:rFonts w:ascii="Times New Roman" w:eastAsia="Times New Roman" w:hAnsi="Times New Roman"/>
          <w:sz w:val="28"/>
          <w:szCs w:val="28"/>
          <w:lang w:eastAsia="ru-RU"/>
        </w:rPr>
        <w:t>относятся в соответствии с утвержденным 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2A65" w:rsidRPr="00F1227E" w:rsidRDefault="000029A6" w:rsidP="005E58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5E5800" w:rsidRPr="005E5800">
        <w:rPr>
          <w:rFonts w:ascii="Times New Roman" w:eastAsia="Times New Roman" w:hAnsi="Times New Roman"/>
          <w:b/>
          <w:sz w:val="28"/>
          <w:szCs w:val="28"/>
        </w:rPr>
        <w:t>.</w:t>
      </w:r>
      <w:r w:rsidR="005E5800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272A65" w:rsidRPr="00272A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</w:t>
      </w:r>
      <w:r w:rsidR="00272A65" w:rsidRPr="00F1227E">
        <w:rPr>
          <w:rFonts w:ascii="Times New Roman" w:eastAsia="Times New Roman" w:hAnsi="Times New Roman"/>
          <w:sz w:val="28"/>
          <w:szCs w:val="28"/>
          <w:lang w:eastAsia="ru-RU"/>
        </w:rPr>
        <w:t>пособий по уходу за ребенком до 1,5</w:t>
      </w:r>
      <w:r w:rsidR="00F1227E" w:rsidRPr="00F122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272A65" w:rsidRPr="00F122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соответствии с действующим законодательством РФ, что подтверждает</w:t>
      </w:r>
      <w:r w:rsidR="00FD6FE3" w:rsidRPr="00F1227E">
        <w:rPr>
          <w:rFonts w:ascii="Times New Roman" w:eastAsia="Times New Roman" w:hAnsi="Times New Roman"/>
          <w:sz w:val="28"/>
          <w:szCs w:val="28"/>
          <w:lang w:eastAsia="ru-RU"/>
        </w:rPr>
        <w:t>ся данными камеральных проверок за 2019 год.</w:t>
      </w:r>
    </w:p>
    <w:sectPr w:rsidR="00272A65" w:rsidRPr="00F1227E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029A6"/>
    <w:rsid w:val="00023FF9"/>
    <w:rsid w:val="00036549"/>
    <w:rsid w:val="00045AB8"/>
    <w:rsid w:val="000642D1"/>
    <w:rsid w:val="00066015"/>
    <w:rsid w:val="0007439D"/>
    <w:rsid w:val="00084601"/>
    <w:rsid w:val="00090145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C5FB4"/>
    <w:rsid w:val="001E5405"/>
    <w:rsid w:val="001F5976"/>
    <w:rsid w:val="00204501"/>
    <w:rsid w:val="00271F09"/>
    <w:rsid w:val="00272A65"/>
    <w:rsid w:val="002B3638"/>
    <w:rsid w:val="002C053A"/>
    <w:rsid w:val="002C2EFE"/>
    <w:rsid w:val="00351E39"/>
    <w:rsid w:val="003574E3"/>
    <w:rsid w:val="003614C9"/>
    <w:rsid w:val="003950F3"/>
    <w:rsid w:val="003C01DF"/>
    <w:rsid w:val="004038FA"/>
    <w:rsid w:val="0041648F"/>
    <w:rsid w:val="00445FB6"/>
    <w:rsid w:val="004652BE"/>
    <w:rsid w:val="00482E03"/>
    <w:rsid w:val="0048559D"/>
    <w:rsid w:val="004E1FD8"/>
    <w:rsid w:val="004F2AC6"/>
    <w:rsid w:val="0050034D"/>
    <w:rsid w:val="005038FC"/>
    <w:rsid w:val="00523627"/>
    <w:rsid w:val="0053492F"/>
    <w:rsid w:val="00565B1F"/>
    <w:rsid w:val="00591B9D"/>
    <w:rsid w:val="005D4F2D"/>
    <w:rsid w:val="005E5800"/>
    <w:rsid w:val="005F2FDD"/>
    <w:rsid w:val="006100A6"/>
    <w:rsid w:val="0061029A"/>
    <w:rsid w:val="00611FB3"/>
    <w:rsid w:val="00631185"/>
    <w:rsid w:val="00674EB2"/>
    <w:rsid w:val="00695931"/>
    <w:rsid w:val="006A2D83"/>
    <w:rsid w:val="006A3059"/>
    <w:rsid w:val="006A7DE6"/>
    <w:rsid w:val="006F0A96"/>
    <w:rsid w:val="00717F7C"/>
    <w:rsid w:val="007307A1"/>
    <w:rsid w:val="00743C2E"/>
    <w:rsid w:val="0075510C"/>
    <w:rsid w:val="00762A9D"/>
    <w:rsid w:val="00766135"/>
    <w:rsid w:val="007723DE"/>
    <w:rsid w:val="007A4FE1"/>
    <w:rsid w:val="007A51BF"/>
    <w:rsid w:val="007B3C0B"/>
    <w:rsid w:val="007B4BCF"/>
    <w:rsid w:val="007C6578"/>
    <w:rsid w:val="0084326C"/>
    <w:rsid w:val="00856697"/>
    <w:rsid w:val="00873710"/>
    <w:rsid w:val="00886C05"/>
    <w:rsid w:val="008A2D46"/>
    <w:rsid w:val="008B24FD"/>
    <w:rsid w:val="008C0D23"/>
    <w:rsid w:val="008C4941"/>
    <w:rsid w:val="008C7AAF"/>
    <w:rsid w:val="008F3D60"/>
    <w:rsid w:val="008F6277"/>
    <w:rsid w:val="0094330F"/>
    <w:rsid w:val="00957642"/>
    <w:rsid w:val="009662B0"/>
    <w:rsid w:val="009946F8"/>
    <w:rsid w:val="009A0F6A"/>
    <w:rsid w:val="009A315B"/>
    <w:rsid w:val="009B43F4"/>
    <w:rsid w:val="009C65CB"/>
    <w:rsid w:val="009D1A18"/>
    <w:rsid w:val="009E6A2F"/>
    <w:rsid w:val="00A03CB1"/>
    <w:rsid w:val="00A355E8"/>
    <w:rsid w:val="00A9481D"/>
    <w:rsid w:val="00AB395D"/>
    <w:rsid w:val="00AD7CA6"/>
    <w:rsid w:val="00AD7FEE"/>
    <w:rsid w:val="00AF387B"/>
    <w:rsid w:val="00B01157"/>
    <w:rsid w:val="00B22CFC"/>
    <w:rsid w:val="00B232CA"/>
    <w:rsid w:val="00B372C7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CF1908"/>
    <w:rsid w:val="00D25054"/>
    <w:rsid w:val="00D270DE"/>
    <w:rsid w:val="00D276E7"/>
    <w:rsid w:val="00D329AD"/>
    <w:rsid w:val="00D42D09"/>
    <w:rsid w:val="00D5087A"/>
    <w:rsid w:val="00D969A4"/>
    <w:rsid w:val="00DA64F0"/>
    <w:rsid w:val="00DB6708"/>
    <w:rsid w:val="00DD1197"/>
    <w:rsid w:val="00DD6BA0"/>
    <w:rsid w:val="00E1799E"/>
    <w:rsid w:val="00E45B84"/>
    <w:rsid w:val="00E72AB8"/>
    <w:rsid w:val="00E761FA"/>
    <w:rsid w:val="00E80E9D"/>
    <w:rsid w:val="00E9716F"/>
    <w:rsid w:val="00EB0F47"/>
    <w:rsid w:val="00EB61DB"/>
    <w:rsid w:val="00F1227E"/>
    <w:rsid w:val="00F22F83"/>
    <w:rsid w:val="00F332E3"/>
    <w:rsid w:val="00F40C3B"/>
    <w:rsid w:val="00F47718"/>
    <w:rsid w:val="00F53CB3"/>
    <w:rsid w:val="00F602E1"/>
    <w:rsid w:val="00F77401"/>
    <w:rsid w:val="00F81345"/>
    <w:rsid w:val="00F842D0"/>
    <w:rsid w:val="00F847D6"/>
    <w:rsid w:val="00FB3DCC"/>
    <w:rsid w:val="00FD5698"/>
    <w:rsid w:val="00FD5C2F"/>
    <w:rsid w:val="00FD6020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77134"/>
  <w15:docId w15:val="{72B26EB5-F97C-4E22-9F2D-28A1434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F81345"/>
    <w:rPr>
      <w:i/>
      <w:iCs/>
    </w:rPr>
  </w:style>
  <w:style w:type="paragraph" w:customStyle="1" w:styleId="8">
    <w:name w:val="Стиль8"/>
    <w:basedOn w:val="a"/>
    <w:link w:val="80"/>
    <w:uiPriority w:val="99"/>
    <w:rsid w:val="006A2D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0">
    <w:name w:val="Стиль8 Знак"/>
    <w:link w:val="8"/>
    <w:uiPriority w:val="99"/>
    <w:locked/>
    <w:rsid w:val="006A2D8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272A6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97</cp:revision>
  <cp:lastPrinted>2020-03-11T03:51:00Z</cp:lastPrinted>
  <dcterms:created xsi:type="dcterms:W3CDTF">2017-06-14T07:08:00Z</dcterms:created>
  <dcterms:modified xsi:type="dcterms:W3CDTF">2020-03-11T03:51:00Z</dcterms:modified>
</cp:coreProperties>
</file>