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F6" w:rsidRDefault="00DF5DF6" w:rsidP="00DF5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F6" w:rsidRDefault="00DF5DF6" w:rsidP="00DF5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bookmarkStart w:id="0" w:name="_GoBack"/>
      <w:bookmarkEnd w:id="0"/>
      <w:r w:rsidRPr="00DF5DF6"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</w:t>
      </w:r>
    </w:p>
    <w:p w:rsidR="008C5551" w:rsidRDefault="00DF5DF6" w:rsidP="00DF5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F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DF5DF6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DF5DF6">
        <w:rPr>
          <w:rFonts w:ascii="Times New Roman" w:hAnsi="Times New Roman" w:cs="Times New Roman"/>
          <w:b/>
          <w:sz w:val="24"/>
          <w:szCs w:val="24"/>
        </w:rPr>
        <w:t xml:space="preserve"> которых договоры управления были расторгнуты в предыдущем году</w:t>
      </w:r>
    </w:p>
    <w:p w:rsidR="00DF5DF6" w:rsidRPr="008C5551" w:rsidRDefault="00DF5DF6" w:rsidP="00DF5D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1D3" w:rsidRPr="008C5551" w:rsidRDefault="008C5551" w:rsidP="008C5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5DF6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5551">
        <w:rPr>
          <w:rFonts w:ascii="Times New Roman" w:hAnsi="Times New Roman" w:cs="Times New Roman"/>
          <w:sz w:val="24"/>
          <w:szCs w:val="24"/>
        </w:rPr>
        <w:t xml:space="preserve">Управляющей </w:t>
      </w:r>
      <w:r w:rsidR="00E959EB">
        <w:rPr>
          <w:rFonts w:ascii="Times New Roman" w:hAnsi="Times New Roman" w:cs="Times New Roman"/>
          <w:sz w:val="24"/>
          <w:szCs w:val="24"/>
        </w:rPr>
        <w:t>Компании «</w:t>
      </w:r>
      <w:proofErr w:type="spellStart"/>
      <w:r w:rsidR="00E959EB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="00E959EB">
        <w:rPr>
          <w:rFonts w:ascii="Times New Roman" w:hAnsi="Times New Roman" w:cs="Times New Roman"/>
          <w:sz w:val="24"/>
          <w:szCs w:val="24"/>
        </w:rPr>
        <w:t>»</w:t>
      </w:r>
      <w:r w:rsidR="00DF5DF6">
        <w:rPr>
          <w:rFonts w:ascii="Times New Roman" w:hAnsi="Times New Roman" w:cs="Times New Roman"/>
          <w:sz w:val="24"/>
          <w:szCs w:val="24"/>
        </w:rPr>
        <w:t xml:space="preserve"> за 2014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DF6">
        <w:rPr>
          <w:rFonts w:ascii="Times New Roman" w:hAnsi="Times New Roman" w:cs="Times New Roman"/>
          <w:sz w:val="24"/>
          <w:szCs w:val="24"/>
        </w:rPr>
        <w:t xml:space="preserve">договоры управления МКД не </w:t>
      </w:r>
      <w:proofErr w:type="spellStart"/>
      <w:r w:rsidR="00DF5DF6">
        <w:rPr>
          <w:rFonts w:ascii="Times New Roman" w:hAnsi="Times New Roman" w:cs="Times New Roman"/>
          <w:sz w:val="24"/>
          <w:szCs w:val="24"/>
        </w:rPr>
        <w:t>рассторгались</w:t>
      </w:r>
      <w:proofErr w:type="spellEnd"/>
      <w:r w:rsidR="00DF5DF6">
        <w:rPr>
          <w:rFonts w:ascii="Times New Roman" w:hAnsi="Times New Roman" w:cs="Times New Roman"/>
          <w:sz w:val="24"/>
          <w:szCs w:val="24"/>
        </w:rPr>
        <w:t>.</w:t>
      </w:r>
    </w:p>
    <w:sectPr w:rsidR="008641D3" w:rsidRPr="008C5551" w:rsidSect="008C55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51"/>
    <w:rsid w:val="00231AA5"/>
    <w:rsid w:val="005B54C2"/>
    <w:rsid w:val="008641D3"/>
    <w:rsid w:val="008C5551"/>
    <w:rsid w:val="009D762C"/>
    <w:rsid w:val="00B415A2"/>
    <w:rsid w:val="00DF5DF6"/>
    <w:rsid w:val="00E9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Дербенева Ксения В.</cp:lastModifiedBy>
  <cp:revision>2</cp:revision>
  <dcterms:created xsi:type="dcterms:W3CDTF">2015-04-29T03:25:00Z</dcterms:created>
  <dcterms:modified xsi:type="dcterms:W3CDTF">2015-04-29T03:25:00Z</dcterms:modified>
</cp:coreProperties>
</file>