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FF" w:rsidRPr="00633AA2" w:rsidRDefault="00C01AFF" w:rsidP="00C01AFF">
      <w:pPr>
        <w:suppressLineNumbers/>
        <w:ind w:right="141"/>
        <w:jc w:val="center"/>
        <w:rPr>
          <w:rFonts w:ascii="Times New Roman" w:hAnsi="Times New Roman" w:cs="Times New Roman"/>
          <w:noProof/>
        </w:rPr>
      </w:pPr>
      <w:r w:rsidRPr="00633A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064D35" wp14:editId="11CCC555">
            <wp:extent cx="489585" cy="6337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FF" w:rsidRDefault="00C01AFF" w:rsidP="00C01AFF">
      <w:pPr>
        <w:pStyle w:val="6"/>
        <w:suppressLineNumbers/>
        <w:rPr>
          <w:color w:val="000000"/>
          <w:szCs w:val="24"/>
        </w:rPr>
      </w:pPr>
      <w:r w:rsidRPr="00633AA2">
        <w:rPr>
          <w:color w:val="000000"/>
          <w:szCs w:val="24"/>
        </w:rPr>
        <w:t>КОНТРОЛЬНО-СЧЕТНАЯ ПАЛАТА ОЗЕРСКОГО ГОРОДСКОГО ОКРУГА</w:t>
      </w:r>
    </w:p>
    <w:p w:rsidR="00C01AFF" w:rsidRPr="00774DD1" w:rsidRDefault="00C01AFF" w:rsidP="00C01AFF">
      <w:pPr>
        <w:spacing w:after="0"/>
        <w:rPr>
          <w:sz w:val="16"/>
          <w:szCs w:val="16"/>
          <w:lang w:eastAsia="ru-RU"/>
        </w:rPr>
      </w:pPr>
    </w:p>
    <w:p w:rsidR="00C01AFF" w:rsidRPr="00633AA2" w:rsidRDefault="00C01AFF" w:rsidP="00C01AFF">
      <w:pPr>
        <w:pStyle w:val="4"/>
        <w:ind w:right="0"/>
        <w:rPr>
          <w:color w:val="000000"/>
          <w:sz w:val="32"/>
          <w:szCs w:val="32"/>
        </w:rPr>
      </w:pPr>
      <w:r w:rsidRPr="00633AA2">
        <w:rPr>
          <w:color w:val="000000"/>
          <w:sz w:val="32"/>
          <w:szCs w:val="32"/>
        </w:rPr>
        <w:t>РАСПОРЯЖЕНИЕ</w:t>
      </w:r>
    </w:p>
    <w:p w:rsidR="00C01AFF" w:rsidRPr="00633AA2" w:rsidRDefault="00C01AFF" w:rsidP="00C01AFF">
      <w:pPr>
        <w:suppressLineNumbers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C01AFF" w:rsidRPr="00633AA2" w:rsidTr="00DE50CE">
        <w:tc>
          <w:tcPr>
            <w:tcW w:w="2444" w:type="dxa"/>
            <w:tcBorders>
              <w:bottom w:val="single" w:sz="4" w:space="0" w:color="auto"/>
            </w:tcBorders>
          </w:tcPr>
          <w:p w:rsidR="00C01AFF" w:rsidRPr="00633AA2" w:rsidRDefault="00500F8D" w:rsidP="00C01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15 июня</w:t>
            </w:r>
            <w:r w:rsidR="00C01AFF"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01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01AFF"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C01AFF" w:rsidRPr="00633AA2" w:rsidRDefault="00C01AFF" w:rsidP="00D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1AFF" w:rsidRPr="00633AA2" w:rsidRDefault="00C01AFF" w:rsidP="00D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A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1AFF" w:rsidRPr="00500F8D" w:rsidRDefault="00500F8D" w:rsidP="00D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116F1" w:rsidRDefault="00E116F1" w:rsidP="00C01AFF">
      <w:pPr>
        <w:tabs>
          <w:tab w:val="left" w:pos="8640"/>
        </w:tabs>
        <w:spacing w:after="0" w:line="240" w:lineRule="auto"/>
        <w:ind w:left="902" w:right="8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FF" w:rsidRPr="004237AA" w:rsidRDefault="00C01AFF" w:rsidP="00237EB8">
      <w:pPr>
        <w:tabs>
          <w:tab w:val="left" w:pos="8640"/>
        </w:tabs>
        <w:spacing w:after="0" w:line="240" w:lineRule="auto"/>
        <w:ind w:left="902" w:right="816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237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237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Поряд</w:t>
      </w:r>
      <w:r w:rsidR="00237EB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к обеспечения доступа к информации</w:t>
      </w:r>
      <w:r w:rsidR="00201DF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 деятельности Контрольно-счетной палаты Озерского городского округа</w:t>
      </w:r>
    </w:p>
    <w:p w:rsidR="00C01AFF" w:rsidRDefault="00C01AFF" w:rsidP="00E116F1">
      <w:pPr>
        <w:tabs>
          <w:tab w:val="left" w:pos="8640"/>
        </w:tabs>
        <w:spacing w:after="0"/>
        <w:ind w:left="709" w:right="816"/>
        <w:jc w:val="both"/>
        <w:rPr>
          <w:sz w:val="28"/>
        </w:rPr>
      </w:pPr>
      <w:r w:rsidRPr="00130671">
        <w:rPr>
          <w:sz w:val="28"/>
        </w:rPr>
        <w:t xml:space="preserve">    </w:t>
      </w:r>
    </w:p>
    <w:p w:rsidR="00201DF3" w:rsidRPr="00201DF3" w:rsidRDefault="00201DF3" w:rsidP="00201DF3">
      <w:pPr>
        <w:tabs>
          <w:tab w:val="left" w:pos="8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09.02.2009 № </w:t>
      </w:r>
      <w:r w:rsidR="00B709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-ФЗ «Об обеспечении доступа к информации о деятельности государственных органов и органов местного самоуправления»,</w:t>
      </w:r>
    </w:p>
    <w:p w:rsidR="00C01AFF" w:rsidRPr="000F392F" w:rsidRDefault="000F392F" w:rsidP="000F392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1AFF" w:rsidRPr="000F39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01DF3" w:rsidRPr="000F39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Поряд</w:t>
      </w:r>
      <w:r w:rsidR="00237E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="00201DF3" w:rsidRPr="000F39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 обеспечения доступа к информации о деятельности Контрольно-счетной палаты Озерского городского округа</w:t>
      </w:r>
      <w:r w:rsidR="00237E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утвержденный </w:t>
      </w:r>
      <w:r w:rsidR="00237EB8" w:rsidRPr="000F392F">
        <w:rPr>
          <w:rFonts w:ascii="Times New Roman" w:hAnsi="Times New Roman" w:cs="Times New Roman"/>
          <w:sz w:val="28"/>
          <w:szCs w:val="28"/>
        </w:rPr>
        <w:t>распоряжение</w:t>
      </w:r>
      <w:r w:rsidR="00237EB8">
        <w:rPr>
          <w:rFonts w:ascii="Times New Roman" w:hAnsi="Times New Roman" w:cs="Times New Roman"/>
          <w:sz w:val="28"/>
          <w:szCs w:val="28"/>
        </w:rPr>
        <w:t>м председателя Контрольно-счетной палаты Озерского городского округа</w:t>
      </w:r>
      <w:r w:rsidR="00237EB8" w:rsidRPr="000F392F">
        <w:rPr>
          <w:rFonts w:ascii="Times New Roman" w:hAnsi="Times New Roman" w:cs="Times New Roman"/>
          <w:sz w:val="28"/>
          <w:szCs w:val="28"/>
        </w:rPr>
        <w:t xml:space="preserve"> от 29.07.2015 № 64</w:t>
      </w:r>
      <w:r w:rsidR="00EA791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(далее – Порядок)</w:t>
      </w:r>
      <w:r w:rsidR="002F63C3" w:rsidRPr="000F392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01AFF" w:rsidRPr="000F392F">
        <w:rPr>
          <w:rFonts w:ascii="Times New Roman" w:hAnsi="Times New Roman" w:cs="Times New Roman"/>
          <w:bCs/>
          <w:kern w:val="36"/>
          <w:sz w:val="28"/>
          <w:szCs w:val="28"/>
        </w:rPr>
        <w:t>следующие изменения:</w:t>
      </w:r>
    </w:p>
    <w:p w:rsidR="00581404" w:rsidRDefault="00C01AFF" w:rsidP="00C01AFF">
      <w:pPr>
        <w:pStyle w:val="a3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1.1. </w:t>
      </w:r>
      <w:r w:rsidR="00581404">
        <w:rPr>
          <w:snapToGrid w:val="0"/>
          <w:szCs w:val="28"/>
        </w:rPr>
        <w:t>Пункт 8 Порядка изложить в следующей редакции:</w:t>
      </w:r>
    </w:p>
    <w:p w:rsidR="00581404" w:rsidRDefault="00581404" w:rsidP="00581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8125FD">
        <w:rPr>
          <w:rFonts w:ascii="Times New Roman" w:hAnsi="Times New Roman"/>
          <w:sz w:val="28"/>
          <w:szCs w:val="28"/>
          <w:lang w:eastAsia="ru-RU"/>
        </w:rPr>
        <w:t>публикование КСП информации о своей деятельности в средствах массовой информации.</w:t>
      </w:r>
    </w:p>
    <w:p w:rsidR="00581404" w:rsidRDefault="00581404" w:rsidP="00581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17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Pr="00B241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КСП опубликовывает в </w:t>
      </w:r>
      <w:r w:rsidRPr="00A93C13">
        <w:rPr>
          <w:rFonts w:ascii="Times New Roman" w:hAnsi="Times New Roman"/>
          <w:sz w:val="28"/>
          <w:szCs w:val="28"/>
        </w:rPr>
        <w:t xml:space="preserve">официальном средстве массовой информации органов местного самоуправления Озерского городского округа (далее </w:t>
      </w:r>
      <w:r w:rsidRPr="00A93C13">
        <w:rPr>
          <w:rFonts w:ascii="Times New Roman" w:hAnsi="Times New Roman"/>
          <w:sz w:val="28"/>
          <w:szCs w:val="28"/>
          <w:lang w:eastAsia="ru-RU"/>
        </w:rPr>
        <w:t>–</w:t>
      </w:r>
      <w:r w:rsidRPr="00A93C13">
        <w:rPr>
          <w:rFonts w:ascii="Times New Roman" w:hAnsi="Times New Roman"/>
          <w:sz w:val="28"/>
          <w:szCs w:val="28"/>
        </w:rPr>
        <w:t xml:space="preserve"> СМИ).</w:t>
      </w:r>
    </w:p>
    <w:p w:rsidR="00A839AA" w:rsidRPr="0048159C" w:rsidRDefault="00A839AA" w:rsidP="00A83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9C">
        <w:rPr>
          <w:rFonts w:ascii="Times New Roman" w:hAnsi="Times New Roman"/>
          <w:sz w:val="28"/>
          <w:szCs w:val="28"/>
          <w:lang w:eastAsia="ru-RU"/>
        </w:rPr>
        <w:t xml:space="preserve">Информация о проведенном контрольном (экспертно-аналитическом) мероприятии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формируется </w:t>
      </w:r>
      <w:r w:rsidR="006B4804">
        <w:rPr>
          <w:rFonts w:ascii="Times New Roman" w:hAnsi="Times New Roman"/>
          <w:sz w:val="28"/>
          <w:szCs w:val="28"/>
          <w:lang w:eastAsia="ru-RU"/>
        </w:rPr>
        <w:t xml:space="preserve">руководителем мероприятия </w:t>
      </w:r>
      <w:r w:rsidR="005063CF">
        <w:rPr>
          <w:rFonts w:ascii="Times New Roman" w:hAnsi="Times New Roman"/>
          <w:sz w:val="28"/>
          <w:szCs w:val="28"/>
          <w:lang w:eastAsia="ru-RU"/>
        </w:rPr>
        <w:t>и передается документоведу КСП</w:t>
      </w:r>
      <w:r w:rsidR="005063CF" w:rsidRPr="00506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3CF">
        <w:rPr>
          <w:rFonts w:ascii="Times New Roman" w:hAnsi="Times New Roman"/>
          <w:sz w:val="28"/>
          <w:szCs w:val="28"/>
          <w:lang w:eastAsia="ru-RU"/>
        </w:rPr>
        <w:t>в течение десяти</w:t>
      </w:r>
      <w:r w:rsidR="005063CF" w:rsidRPr="00410EC5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5063CF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5063CF" w:rsidRPr="00506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3CF" w:rsidRPr="0048159C">
        <w:rPr>
          <w:rFonts w:ascii="Times New Roman" w:hAnsi="Times New Roman"/>
          <w:sz w:val="28"/>
          <w:szCs w:val="28"/>
          <w:lang w:eastAsia="ru-RU"/>
        </w:rPr>
        <w:t>после завершения</w:t>
      </w:r>
      <w:r w:rsidR="005063CF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="006B4804">
        <w:rPr>
          <w:rFonts w:ascii="Times New Roman" w:hAnsi="Times New Roman"/>
          <w:sz w:val="28"/>
          <w:szCs w:val="28"/>
          <w:lang w:eastAsia="ru-RU"/>
        </w:rPr>
        <w:t>.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804">
        <w:rPr>
          <w:rFonts w:ascii="Times New Roman" w:hAnsi="Times New Roman"/>
          <w:sz w:val="28"/>
          <w:szCs w:val="28"/>
          <w:lang w:eastAsia="ru-RU"/>
        </w:rPr>
        <w:t>Документовед КСП подготавливает</w:t>
      </w:r>
      <w:r w:rsidR="006B4804" w:rsidRPr="0048159C">
        <w:rPr>
          <w:rFonts w:ascii="Times New Roman" w:hAnsi="Times New Roman"/>
          <w:sz w:val="28"/>
          <w:szCs w:val="28"/>
          <w:lang w:eastAsia="ru-RU"/>
        </w:rPr>
        <w:t xml:space="preserve"> сопроводительн</w:t>
      </w:r>
      <w:r w:rsidR="006B4804">
        <w:rPr>
          <w:rFonts w:ascii="Times New Roman" w:hAnsi="Times New Roman"/>
          <w:sz w:val="28"/>
          <w:szCs w:val="28"/>
          <w:lang w:eastAsia="ru-RU"/>
        </w:rPr>
        <w:t>ое</w:t>
      </w:r>
      <w:r w:rsidR="006B4804" w:rsidRPr="0048159C">
        <w:rPr>
          <w:rFonts w:ascii="Times New Roman" w:hAnsi="Times New Roman"/>
          <w:sz w:val="28"/>
          <w:szCs w:val="28"/>
          <w:lang w:eastAsia="ru-RU"/>
        </w:rPr>
        <w:t xml:space="preserve"> письмо за подписью председателя КСП </w:t>
      </w:r>
      <w:r w:rsidR="006B4804">
        <w:rPr>
          <w:rFonts w:ascii="Times New Roman" w:hAnsi="Times New Roman"/>
          <w:sz w:val="28"/>
          <w:szCs w:val="28"/>
          <w:lang w:eastAsia="ru-RU"/>
        </w:rPr>
        <w:t xml:space="preserve">и направляет </w:t>
      </w:r>
      <w:r w:rsidRPr="0048159C">
        <w:rPr>
          <w:rFonts w:ascii="Times New Roman" w:hAnsi="Times New Roman"/>
          <w:sz w:val="28"/>
          <w:szCs w:val="28"/>
          <w:lang w:eastAsia="ru-RU"/>
        </w:rPr>
        <w:t>в информационно-аналитический отдел аппарата Собрания депутатов Озерского городского округа для опубликования в СМИ не позднее двадцати рабочих дней с момента направления информации в Собрание депутатов Озерского городского округа.</w:t>
      </w:r>
    </w:p>
    <w:p w:rsidR="00581404" w:rsidRDefault="00581404" w:rsidP="00581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9C">
        <w:rPr>
          <w:rFonts w:ascii="Times New Roman" w:hAnsi="Times New Roman"/>
          <w:sz w:val="28"/>
          <w:szCs w:val="28"/>
          <w:lang w:eastAsia="ru-RU"/>
        </w:rPr>
        <w:t xml:space="preserve">Информация о проведенном контрольном мероприятии </w:t>
      </w:r>
      <w:r w:rsidR="00C24277">
        <w:rPr>
          <w:rFonts w:ascii="Times New Roman" w:hAnsi="Times New Roman"/>
          <w:sz w:val="28"/>
          <w:szCs w:val="28"/>
          <w:lang w:eastAsia="ru-RU"/>
        </w:rPr>
        <w:t xml:space="preserve">в сфере закупок для обеспечения муниципальных нужд, аудите в сфере закупок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формируется </w:t>
      </w:r>
      <w:r w:rsidR="00461269">
        <w:rPr>
          <w:rFonts w:ascii="Times New Roman" w:hAnsi="Times New Roman"/>
          <w:sz w:val="28"/>
          <w:szCs w:val="28"/>
          <w:lang w:eastAsia="ru-RU"/>
        </w:rPr>
        <w:t xml:space="preserve">руководителем мероприятия </w:t>
      </w:r>
      <w:r w:rsidR="005063CF">
        <w:rPr>
          <w:rFonts w:ascii="Times New Roman" w:hAnsi="Times New Roman"/>
          <w:sz w:val="28"/>
          <w:szCs w:val="28"/>
          <w:lang w:eastAsia="ru-RU"/>
        </w:rPr>
        <w:t>и передается документоведу</w:t>
      </w:r>
      <w:bookmarkStart w:id="0" w:name="_GoBack"/>
      <w:bookmarkEnd w:id="0"/>
      <w:r w:rsidR="005063CF">
        <w:rPr>
          <w:rFonts w:ascii="Times New Roman" w:hAnsi="Times New Roman"/>
          <w:sz w:val="28"/>
          <w:szCs w:val="28"/>
          <w:lang w:eastAsia="ru-RU"/>
        </w:rPr>
        <w:t xml:space="preserve"> КСП</w:t>
      </w:r>
      <w:r w:rsidR="005063CF" w:rsidRPr="00506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3CF">
        <w:rPr>
          <w:rFonts w:ascii="Times New Roman" w:hAnsi="Times New Roman"/>
          <w:sz w:val="28"/>
          <w:szCs w:val="28"/>
          <w:lang w:eastAsia="ru-RU"/>
        </w:rPr>
        <w:t>в течение десяти</w:t>
      </w:r>
      <w:r w:rsidR="005063CF" w:rsidRPr="00410EC5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5063CF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5063CF" w:rsidRPr="00506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3CF" w:rsidRPr="0048159C">
        <w:rPr>
          <w:rFonts w:ascii="Times New Roman" w:hAnsi="Times New Roman"/>
          <w:sz w:val="28"/>
          <w:szCs w:val="28"/>
          <w:lang w:eastAsia="ru-RU"/>
        </w:rPr>
        <w:t>после завершения</w:t>
      </w:r>
      <w:r w:rsidR="005063CF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="003202C0">
        <w:rPr>
          <w:rFonts w:ascii="Times New Roman" w:hAnsi="Times New Roman"/>
          <w:sz w:val="28"/>
          <w:szCs w:val="28"/>
          <w:lang w:eastAsia="ru-RU"/>
        </w:rPr>
        <w:t>. Документовед КСП подготавливает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сопроводительн</w:t>
      </w:r>
      <w:r w:rsidR="003202C0">
        <w:rPr>
          <w:rFonts w:ascii="Times New Roman" w:hAnsi="Times New Roman"/>
          <w:sz w:val="28"/>
          <w:szCs w:val="28"/>
          <w:lang w:eastAsia="ru-RU"/>
        </w:rPr>
        <w:t>ое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письмо за подписью председателя КСП </w:t>
      </w:r>
      <w:r w:rsidR="003202C0">
        <w:rPr>
          <w:rFonts w:ascii="Times New Roman" w:hAnsi="Times New Roman"/>
          <w:sz w:val="28"/>
          <w:szCs w:val="28"/>
          <w:lang w:eastAsia="ru-RU"/>
        </w:rPr>
        <w:t xml:space="preserve">и направляет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в информационно-аналитический отдел аппарата Собрания депутатов Озерского городского округа для опубликования в СМИ не позднее </w:t>
      </w:r>
      <w:r w:rsidR="00410EC5">
        <w:rPr>
          <w:rFonts w:ascii="Times New Roman" w:hAnsi="Times New Roman"/>
          <w:sz w:val="28"/>
          <w:szCs w:val="28"/>
          <w:lang w:eastAsia="ru-RU"/>
        </w:rPr>
        <w:lastRenderedPageBreak/>
        <w:t>пяти</w:t>
      </w:r>
      <w:r w:rsidRPr="00410EC5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дней с момента </w:t>
      </w:r>
      <w:r w:rsidR="00410EC5">
        <w:rPr>
          <w:rFonts w:ascii="Times New Roman" w:hAnsi="Times New Roman"/>
          <w:sz w:val="28"/>
          <w:szCs w:val="28"/>
          <w:lang w:eastAsia="ru-RU"/>
        </w:rPr>
        <w:t>предоставления руководителем</w:t>
      </w:r>
      <w:r w:rsidR="003202C0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410EC5">
        <w:rPr>
          <w:rFonts w:ascii="Times New Roman" w:hAnsi="Times New Roman"/>
          <w:sz w:val="28"/>
          <w:szCs w:val="28"/>
          <w:lang w:eastAsia="ru-RU"/>
        </w:rPr>
        <w:t>я</w:t>
      </w:r>
      <w:r w:rsidR="00237EB8">
        <w:rPr>
          <w:rFonts w:ascii="Times New Roman" w:hAnsi="Times New Roman"/>
          <w:sz w:val="28"/>
          <w:szCs w:val="28"/>
          <w:lang w:eastAsia="ru-RU"/>
        </w:rPr>
        <w:t xml:space="preserve"> сформированной информации о проведенном мероприятии</w:t>
      </w:r>
      <w:r w:rsidRPr="0048159C">
        <w:rPr>
          <w:rFonts w:ascii="Times New Roman" w:hAnsi="Times New Roman"/>
          <w:sz w:val="28"/>
          <w:szCs w:val="28"/>
          <w:lang w:eastAsia="ru-RU"/>
        </w:rPr>
        <w:t>.</w:t>
      </w:r>
    </w:p>
    <w:p w:rsidR="00B02AE3" w:rsidRDefault="008F1694" w:rsidP="00581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Документовед КСП в течение одного рабочего дня с момента поступления в КСП</w:t>
      </w:r>
      <w:r w:rsidR="00B70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AE3">
        <w:rPr>
          <w:rFonts w:ascii="Times New Roman" w:hAnsi="Times New Roman"/>
          <w:sz w:val="28"/>
          <w:szCs w:val="28"/>
          <w:lang w:eastAsia="ru-RU"/>
        </w:rPr>
        <w:t xml:space="preserve">ответа на представление, предписание доводит </w:t>
      </w:r>
      <w:r w:rsidR="009F32C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02AE3">
        <w:rPr>
          <w:rFonts w:ascii="Times New Roman" w:hAnsi="Times New Roman"/>
          <w:sz w:val="28"/>
          <w:szCs w:val="28"/>
          <w:lang w:eastAsia="ru-RU"/>
        </w:rPr>
        <w:t>до сведения руководителя контрольного (экспертно-аналитического) мероприятия.</w:t>
      </w:r>
    </w:p>
    <w:p w:rsidR="00581404" w:rsidRPr="0048159C" w:rsidRDefault="00581404" w:rsidP="00581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59C">
        <w:rPr>
          <w:rFonts w:ascii="Times New Roman" w:hAnsi="Times New Roman"/>
          <w:sz w:val="28"/>
          <w:szCs w:val="28"/>
          <w:lang w:eastAsia="ru-RU"/>
        </w:rPr>
        <w:t>Информация о принятых решениях и мерах по внесенным представлениям</w:t>
      </w:r>
      <w:r w:rsidR="00F714A1">
        <w:rPr>
          <w:rFonts w:ascii="Times New Roman" w:hAnsi="Times New Roman"/>
          <w:sz w:val="28"/>
          <w:szCs w:val="28"/>
          <w:lang w:eastAsia="ru-RU"/>
        </w:rPr>
        <w:t>,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предписаниям </w:t>
      </w:r>
      <w:r w:rsidR="00B90672" w:rsidRPr="0048159C">
        <w:rPr>
          <w:rFonts w:ascii="Times New Roman" w:hAnsi="Times New Roman"/>
          <w:sz w:val="28"/>
          <w:szCs w:val="28"/>
          <w:lang w:eastAsia="ru-RU"/>
        </w:rPr>
        <w:t xml:space="preserve">формируется </w:t>
      </w:r>
      <w:r w:rsidR="00B90672">
        <w:rPr>
          <w:rFonts w:ascii="Times New Roman" w:hAnsi="Times New Roman"/>
          <w:sz w:val="28"/>
          <w:szCs w:val="28"/>
          <w:lang w:eastAsia="ru-RU"/>
        </w:rPr>
        <w:t xml:space="preserve">руководителем контрольного (экспертно-аналитического) мероприятия </w:t>
      </w:r>
      <w:r w:rsidR="0011592F">
        <w:rPr>
          <w:rFonts w:ascii="Times New Roman" w:hAnsi="Times New Roman"/>
          <w:sz w:val="28"/>
          <w:szCs w:val="28"/>
          <w:lang w:eastAsia="ru-RU"/>
        </w:rPr>
        <w:t xml:space="preserve">и передается документоведу КСП </w:t>
      </w:r>
      <w:r w:rsidR="00B9067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C2455">
        <w:rPr>
          <w:rFonts w:ascii="Times New Roman" w:hAnsi="Times New Roman"/>
          <w:sz w:val="28"/>
          <w:szCs w:val="28"/>
          <w:lang w:eastAsia="ru-RU"/>
        </w:rPr>
        <w:t xml:space="preserve">десяти рабочих дней </w:t>
      </w:r>
      <w:r w:rsidR="00D26CC0" w:rsidRPr="0048159C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</w:t>
      </w:r>
      <w:r w:rsidR="00D26CC0" w:rsidRPr="00D132F2">
        <w:rPr>
          <w:rFonts w:ascii="Times New Roman" w:hAnsi="Times New Roman"/>
          <w:sz w:val="28"/>
          <w:szCs w:val="28"/>
          <w:lang w:eastAsia="ru-RU"/>
        </w:rPr>
        <w:t>сведений</w:t>
      </w:r>
      <w:r w:rsidR="00D26CC0" w:rsidRPr="0048159C">
        <w:rPr>
          <w:rFonts w:ascii="Times New Roman" w:hAnsi="Times New Roman"/>
          <w:sz w:val="28"/>
          <w:szCs w:val="28"/>
          <w:lang w:eastAsia="ru-RU"/>
        </w:rPr>
        <w:t xml:space="preserve"> о принятых по внесенным представлениям (предписаниям) решениях и мерах</w:t>
      </w:r>
      <w:r w:rsidR="00D26CC0">
        <w:rPr>
          <w:rFonts w:ascii="Times New Roman" w:hAnsi="Times New Roman"/>
          <w:sz w:val="28"/>
          <w:szCs w:val="28"/>
          <w:lang w:eastAsia="ru-RU"/>
        </w:rPr>
        <w:t>. Документовед КСП подготавливает</w:t>
      </w:r>
      <w:r w:rsidR="00D26CC0" w:rsidRPr="0048159C">
        <w:rPr>
          <w:rFonts w:ascii="Times New Roman" w:hAnsi="Times New Roman"/>
          <w:sz w:val="28"/>
          <w:szCs w:val="28"/>
          <w:lang w:eastAsia="ru-RU"/>
        </w:rPr>
        <w:t xml:space="preserve"> сопроводительн</w:t>
      </w:r>
      <w:r w:rsidR="00D26CC0">
        <w:rPr>
          <w:rFonts w:ascii="Times New Roman" w:hAnsi="Times New Roman"/>
          <w:sz w:val="28"/>
          <w:szCs w:val="28"/>
          <w:lang w:eastAsia="ru-RU"/>
        </w:rPr>
        <w:t>ое</w:t>
      </w:r>
      <w:r w:rsidR="00D26CC0" w:rsidRPr="0048159C">
        <w:rPr>
          <w:rFonts w:ascii="Times New Roman" w:hAnsi="Times New Roman"/>
          <w:sz w:val="28"/>
          <w:szCs w:val="28"/>
          <w:lang w:eastAsia="ru-RU"/>
        </w:rPr>
        <w:t xml:space="preserve"> письмо за подписью председателя КСП</w:t>
      </w:r>
      <w:r w:rsidR="00D26CC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26CC0" w:rsidRPr="004815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направляет в информационно-аналитический отдел аппарата Собрания депутатов Озерского городского округа для опубликования в СМИ в течение </w:t>
      </w:r>
      <w:r w:rsidR="00D26CC0">
        <w:rPr>
          <w:rFonts w:ascii="Times New Roman" w:hAnsi="Times New Roman"/>
          <w:sz w:val="28"/>
          <w:szCs w:val="28"/>
          <w:lang w:eastAsia="ru-RU"/>
        </w:rPr>
        <w:t>пяти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п</w:t>
      </w:r>
      <w:r w:rsidR="00F714A1">
        <w:rPr>
          <w:rFonts w:ascii="Times New Roman" w:hAnsi="Times New Roman"/>
          <w:sz w:val="28"/>
          <w:szCs w:val="28"/>
          <w:lang w:eastAsia="ru-RU"/>
        </w:rPr>
        <w:t>редоставления руководителем контрольного (экспертно-аналитического) мероприятия сформированной информации о принятых решениях и мерах по внесенным представлениям, предписаниям</w:t>
      </w:r>
      <w:r w:rsidRPr="0048159C">
        <w:rPr>
          <w:rFonts w:ascii="Times New Roman" w:hAnsi="Times New Roman"/>
          <w:sz w:val="28"/>
          <w:szCs w:val="28"/>
          <w:lang w:eastAsia="ru-RU"/>
        </w:rPr>
        <w:t>.</w:t>
      </w:r>
      <w:r w:rsidR="00F714A1">
        <w:rPr>
          <w:rFonts w:ascii="Times New Roman" w:hAnsi="Times New Roman"/>
          <w:sz w:val="28"/>
          <w:szCs w:val="28"/>
          <w:lang w:eastAsia="ru-RU"/>
        </w:rPr>
        <w:t>».</w:t>
      </w:r>
    </w:p>
    <w:p w:rsidR="009F32C1" w:rsidRDefault="00581404" w:rsidP="00C01AFF">
      <w:pPr>
        <w:pStyle w:val="a3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1.2. </w:t>
      </w:r>
      <w:r w:rsidR="00E116F1">
        <w:rPr>
          <w:snapToGrid w:val="0"/>
          <w:szCs w:val="28"/>
        </w:rPr>
        <w:t xml:space="preserve">    </w:t>
      </w:r>
      <w:r w:rsidR="00C7473D">
        <w:rPr>
          <w:snapToGrid w:val="0"/>
          <w:szCs w:val="28"/>
        </w:rPr>
        <w:t>Пункт 9 Порядка изложить в следующей редакции:</w:t>
      </w:r>
    </w:p>
    <w:p w:rsidR="00C7473D" w:rsidRPr="008125FD" w:rsidRDefault="00C7473D" w:rsidP="00C7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napToGrid w:val="0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КСП, размещаемой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сайте.</w:t>
      </w:r>
    </w:p>
    <w:p w:rsidR="00C7473D" w:rsidRDefault="00C7473D" w:rsidP="00C7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FD">
        <w:rPr>
          <w:rFonts w:ascii="Times New Roman" w:hAnsi="Times New Roman"/>
          <w:sz w:val="28"/>
          <w:szCs w:val="28"/>
          <w:lang w:eastAsia="ru-RU"/>
        </w:rPr>
        <w:t xml:space="preserve">Для обеспечения доступа к информации о деятельности КСП, размещаемой на 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</w:t>
      </w:r>
      <w:r w:rsidRPr="008125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D1BC2"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="009F1B4A">
        <w:rPr>
          <w:rFonts w:ascii="Times New Roman" w:hAnsi="Times New Roman"/>
          <w:sz w:val="28"/>
          <w:szCs w:val="28"/>
          <w:lang w:eastAsia="ru-RU"/>
        </w:rPr>
        <w:t xml:space="preserve"> КСП</w:t>
      </w:r>
      <w:r w:rsidRPr="003D1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формируют необходимую информацию и информационные материалы в соответствии с Перечнем информации о деятельности Контрольно-сч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тной палаты, размещаемой в сети Интернет,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FD">
        <w:rPr>
          <w:rFonts w:ascii="Times New Roman" w:hAnsi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25FD">
        <w:rPr>
          <w:rFonts w:ascii="Times New Roman" w:hAnsi="Times New Roman"/>
          <w:sz w:val="28"/>
          <w:szCs w:val="28"/>
          <w:lang w:eastAsia="ru-RU"/>
        </w:rPr>
        <w:t>нн</w:t>
      </w:r>
      <w:r>
        <w:rPr>
          <w:rFonts w:ascii="Times New Roman" w:hAnsi="Times New Roman"/>
          <w:sz w:val="28"/>
          <w:szCs w:val="28"/>
          <w:lang w:eastAsia="ru-RU"/>
        </w:rPr>
        <w:t>ом распоряжением председателя КСП</w:t>
      </w:r>
      <w:r w:rsidR="0011592F">
        <w:rPr>
          <w:rFonts w:ascii="Times New Roman" w:hAnsi="Times New Roman"/>
          <w:sz w:val="28"/>
          <w:szCs w:val="28"/>
          <w:lang w:eastAsia="ru-RU"/>
        </w:rPr>
        <w:t xml:space="preserve"> и передают документоведу КСП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80634F" w:rsidRDefault="0080634F" w:rsidP="00C7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Документовед КСП подготавливает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сопроводительн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письмо за подписью председателя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направляет в информационно-аналитический отдел аппарата Собрания депутатов Озерского городского округа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11592F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48159C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п</w:t>
      </w:r>
      <w:r>
        <w:rPr>
          <w:rFonts w:ascii="Times New Roman" w:hAnsi="Times New Roman"/>
          <w:sz w:val="28"/>
          <w:szCs w:val="28"/>
          <w:lang w:eastAsia="ru-RU"/>
        </w:rPr>
        <w:t>редоставления соответствующей информации должностным лицом КСП.</w:t>
      </w:r>
    </w:p>
    <w:p w:rsidR="00C7473D" w:rsidRPr="008125FD" w:rsidRDefault="00C7473D" w:rsidP="00C7473D">
      <w:pPr>
        <w:spacing w:after="0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110">
        <w:rPr>
          <w:rFonts w:ascii="Times New Roman" w:hAnsi="Times New Roman"/>
          <w:sz w:val="28"/>
          <w:szCs w:val="28"/>
          <w:lang w:eastAsia="ru-RU"/>
        </w:rPr>
        <w:t xml:space="preserve">Информация о деятельности КСП в сети Интернет размещается на официальном сайте в порядке, установленном </w:t>
      </w:r>
      <w:r w:rsidRPr="00BB6110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B6110">
        <w:rPr>
          <w:rFonts w:ascii="Times New Roman" w:hAnsi="Times New Roman"/>
          <w:sz w:val="28"/>
          <w:szCs w:val="28"/>
        </w:rPr>
        <w:t>размещения информации на официальном сайте органов местного самоуправления Озерского городского округа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, утвержденном решением Собрания депутатов Озерского городского округа.</w:t>
      </w:r>
    </w:p>
    <w:p w:rsidR="00C7473D" w:rsidRDefault="00C7473D" w:rsidP="00C74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>Размещение информации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736C9E">
        <w:rPr>
          <w:rFonts w:ascii="Times New Roman" w:hAnsi="Times New Roman"/>
          <w:sz w:val="28"/>
          <w:szCs w:val="28"/>
        </w:rPr>
        <w:t xml:space="preserve"> сайте осуществляется информационно-аналитическим отделом аппарата Собрания депутатов</w:t>
      </w:r>
      <w:r>
        <w:rPr>
          <w:rFonts w:ascii="Times New Roman" w:hAnsi="Times New Roman"/>
          <w:sz w:val="28"/>
          <w:szCs w:val="28"/>
        </w:rPr>
        <w:t xml:space="preserve"> Озерского городского округа.</w:t>
      </w:r>
      <w:r w:rsidR="009F1B4A">
        <w:rPr>
          <w:rFonts w:ascii="Times New Roman" w:hAnsi="Times New Roman"/>
          <w:sz w:val="28"/>
          <w:szCs w:val="28"/>
        </w:rPr>
        <w:t>».</w:t>
      </w:r>
    </w:p>
    <w:p w:rsidR="00C01AFF" w:rsidRDefault="009F32C1" w:rsidP="00C01AFF">
      <w:pPr>
        <w:pStyle w:val="a3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1.3. </w:t>
      </w:r>
      <w:r w:rsidR="00C54850">
        <w:rPr>
          <w:snapToGrid w:val="0"/>
          <w:szCs w:val="28"/>
        </w:rPr>
        <w:t>Раздел</w:t>
      </w:r>
      <w:r w:rsidR="00EA7911">
        <w:rPr>
          <w:snapToGrid w:val="0"/>
          <w:szCs w:val="28"/>
        </w:rPr>
        <w:t xml:space="preserve"> </w:t>
      </w:r>
      <w:r w:rsidR="00C54850">
        <w:rPr>
          <w:snapToGrid w:val="0"/>
          <w:szCs w:val="28"/>
        </w:rPr>
        <w:t>4</w:t>
      </w:r>
      <w:r w:rsidR="00EA7911">
        <w:rPr>
          <w:snapToGrid w:val="0"/>
          <w:szCs w:val="28"/>
        </w:rPr>
        <w:t xml:space="preserve"> </w:t>
      </w:r>
      <w:r w:rsidR="00C54850">
        <w:rPr>
          <w:snapToGrid w:val="0"/>
          <w:szCs w:val="28"/>
        </w:rPr>
        <w:t xml:space="preserve">Порядка изложить в </w:t>
      </w:r>
      <w:r w:rsidR="00EA7911">
        <w:rPr>
          <w:snapToGrid w:val="0"/>
          <w:szCs w:val="28"/>
        </w:rPr>
        <w:t>следующе</w:t>
      </w:r>
      <w:r w:rsidR="00C54850">
        <w:rPr>
          <w:snapToGrid w:val="0"/>
          <w:szCs w:val="28"/>
        </w:rPr>
        <w:t>й</w:t>
      </w:r>
      <w:r w:rsidR="00EA7911">
        <w:rPr>
          <w:snapToGrid w:val="0"/>
          <w:szCs w:val="28"/>
        </w:rPr>
        <w:t xml:space="preserve"> </w:t>
      </w:r>
      <w:r w:rsidR="00C54850">
        <w:rPr>
          <w:snapToGrid w:val="0"/>
          <w:szCs w:val="28"/>
        </w:rPr>
        <w:t>редакции</w:t>
      </w:r>
      <w:r w:rsidR="00C01AFF">
        <w:rPr>
          <w:snapToGrid w:val="0"/>
          <w:szCs w:val="28"/>
        </w:rPr>
        <w:t>:</w:t>
      </w:r>
    </w:p>
    <w:p w:rsidR="001E07F7" w:rsidRDefault="00C01AFF" w:rsidP="00EA79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07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обеспечением доступа к информации о деятельности КСП.</w:t>
      </w:r>
    </w:p>
    <w:p w:rsidR="00C01AFF" w:rsidRDefault="00C54850" w:rsidP="001E07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7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обеспечением доступа к информации о деятельности КСП осуществляет должностное лицо, ответственное за обеспечение доступа к информации о деятельности КСП.</w:t>
      </w:r>
      <w:r w:rsidR="00C01AFF" w:rsidRPr="0073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FF" w:rsidRPr="001758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13BE4" w:rsidRPr="008125FD" w:rsidRDefault="00C54850" w:rsidP="00D13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14.</w:t>
      </w:r>
      <w:r w:rsidR="00D13B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2EDF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1E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1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13BE4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КСП, предусмотренного Федеральным законом №</w:t>
      </w:r>
      <w:r w:rsidR="00D13BE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13BE4">
        <w:rPr>
          <w:rFonts w:ascii="Times New Roman" w:hAnsi="Times New Roman"/>
          <w:sz w:val="28"/>
          <w:szCs w:val="28"/>
          <w:lang w:eastAsia="ru-RU"/>
        </w:rPr>
        <w:t>8-ФЗ и принимает меры по указанным обращениям в пределах своей компетенции</w:t>
      </w:r>
      <w:r w:rsidR="00D13BE4" w:rsidRPr="008125FD">
        <w:rPr>
          <w:rFonts w:ascii="Times New Roman" w:hAnsi="Times New Roman"/>
          <w:sz w:val="28"/>
          <w:szCs w:val="28"/>
          <w:lang w:eastAsia="ru-RU"/>
        </w:rPr>
        <w:t>.</w:t>
      </w:r>
    </w:p>
    <w:p w:rsidR="00C54850" w:rsidRDefault="00D13BE4" w:rsidP="00EA791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3BE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15.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Документовед КСП:</w:t>
      </w:r>
    </w:p>
    <w:p w:rsidR="00D13BE4" w:rsidRDefault="00D13BE4" w:rsidP="00EA79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а)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E4A44">
        <w:rPr>
          <w:rFonts w:ascii="Times New Roman" w:hAnsi="Times New Roman" w:cs="Times New Roman"/>
          <w:snapToGrid w:val="0"/>
          <w:sz w:val="28"/>
          <w:szCs w:val="28"/>
        </w:rPr>
        <w:t xml:space="preserve">на постоянной основе </w:t>
      </w:r>
      <w:r w:rsidR="001647C2">
        <w:rPr>
          <w:rFonts w:ascii="Times New Roman" w:hAnsi="Times New Roman" w:cs="Times New Roman"/>
          <w:snapToGrid w:val="0"/>
          <w:sz w:val="28"/>
          <w:szCs w:val="28"/>
        </w:rPr>
        <w:t>ведет Журнал</w:t>
      </w:r>
      <w:r w:rsidR="00FE4A44">
        <w:rPr>
          <w:rFonts w:ascii="Times New Roman" w:hAnsi="Times New Roman" w:cs="Times New Roman"/>
          <w:snapToGrid w:val="0"/>
          <w:sz w:val="28"/>
          <w:szCs w:val="28"/>
        </w:rPr>
        <w:t xml:space="preserve"> регистрации отправлений </w:t>
      </w:r>
      <w:r w:rsidR="00FE4A44" w:rsidRPr="0048159C">
        <w:rPr>
          <w:rFonts w:ascii="Times New Roman" w:hAnsi="Times New Roman"/>
          <w:sz w:val="28"/>
          <w:szCs w:val="28"/>
          <w:lang w:eastAsia="ru-RU"/>
        </w:rPr>
        <w:t>в информационно-аналитический отдел аппарата Собрания депутатов Озерского городского округа</w:t>
      </w:r>
      <w:r w:rsidR="001E07F7">
        <w:rPr>
          <w:rFonts w:ascii="Times New Roman" w:hAnsi="Times New Roman"/>
          <w:sz w:val="28"/>
          <w:szCs w:val="28"/>
          <w:lang w:eastAsia="ru-RU"/>
        </w:rPr>
        <w:t xml:space="preserve"> и размещени</w:t>
      </w:r>
      <w:r w:rsidR="008D0ABB">
        <w:rPr>
          <w:rFonts w:ascii="Times New Roman" w:hAnsi="Times New Roman"/>
          <w:sz w:val="28"/>
          <w:szCs w:val="28"/>
          <w:lang w:eastAsia="ru-RU"/>
        </w:rPr>
        <w:t>й</w:t>
      </w:r>
      <w:r w:rsidR="001E07F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D0ABB">
        <w:rPr>
          <w:rFonts w:ascii="Times New Roman" w:hAnsi="Times New Roman"/>
          <w:sz w:val="28"/>
          <w:szCs w:val="28"/>
          <w:lang w:eastAsia="ru-RU"/>
        </w:rPr>
        <w:t>официальном сайте, опубликований</w:t>
      </w:r>
      <w:r w:rsidR="001E07F7">
        <w:rPr>
          <w:rFonts w:ascii="Times New Roman" w:hAnsi="Times New Roman"/>
          <w:sz w:val="28"/>
          <w:szCs w:val="28"/>
          <w:lang w:eastAsia="ru-RU"/>
        </w:rPr>
        <w:t xml:space="preserve"> в СМИ</w:t>
      </w:r>
      <w:r w:rsidR="007051EC">
        <w:rPr>
          <w:rFonts w:ascii="Times New Roman" w:hAnsi="Times New Roman"/>
          <w:sz w:val="28"/>
          <w:szCs w:val="28"/>
          <w:lang w:eastAsia="ru-RU"/>
        </w:rPr>
        <w:t xml:space="preserve"> (далее – Журнал)</w:t>
      </w:r>
      <w:r w:rsidR="00FE4A44">
        <w:rPr>
          <w:rFonts w:ascii="Times New Roman" w:hAnsi="Times New Roman"/>
          <w:sz w:val="28"/>
          <w:szCs w:val="28"/>
          <w:lang w:eastAsia="ru-RU"/>
        </w:rPr>
        <w:t>;</w:t>
      </w:r>
    </w:p>
    <w:p w:rsidR="00FE4A44" w:rsidRDefault="00FE4A44" w:rsidP="00EA79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051EC">
        <w:rPr>
          <w:rFonts w:ascii="Times New Roman" w:hAnsi="Times New Roman"/>
          <w:sz w:val="28"/>
          <w:szCs w:val="28"/>
          <w:lang w:eastAsia="ru-RU"/>
        </w:rPr>
        <w:t>периодически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051EC">
        <w:rPr>
          <w:rFonts w:ascii="Times New Roman" w:hAnsi="Times New Roman"/>
          <w:sz w:val="28"/>
          <w:szCs w:val="28"/>
          <w:lang w:eastAsia="ru-RU"/>
        </w:rPr>
        <w:t xml:space="preserve">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 w:rsidR="007051E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86A">
        <w:rPr>
          <w:rFonts w:ascii="Times New Roman" w:hAnsi="Times New Roman"/>
          <w:sz w:val="28"/>
          <w:szCs w:val="28"/>
          <w:lang w:eastAsia="ru-RU"/>
        </w:rPr>
        <w:t xml:space="preserve">проверяет факт опубликования </w:t>
      </w:r>
      <w:r w:rsidR="007429E2">
        <w:rPr>
          <w:rFonts w:ascii="Times New Roman" w:hAnsi="Times New Roman"/>
          <w:sz w:val="28"/>
          <w:szCs w:val="28"/>
        </w:rPr>
        <w:t>в СМИ</w:t>
      </w:r>
      <w:r w:rsidR="007429E2" w:rsidRPr="00A93C13">
        <w:rPr>
          <w:rFonts w:ascii="Times New Roman" w:hAnsi="Times New Roman"/>
          <w:sz w:val="28"/>
          <w:szCs w:val="28"/>
        </w:rPr>
        <w:t xml:space="preserve"> </w:t>
      </w:r>
      <w:r w:rsidR="0053586A">
        <w:rPr>
          <w:rFonts w:ascii="Times New Roman" w:hAnsi="Times New Roman"/>
          <w:sz w:val="28"/>
          <w:szCs w:val="28"/>
          <w:lang w:eastAsia="ru-RU"/>
        </w:rPr>
        <w:t xml:space="preserve">и размещения </w:t>
      </w:r>
      <w:r w:rsidR="007429E2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53586A">
        <w:rPr>
          <w:rFonts w:ascii="Times New Roman" w:hAnsi="Times New Roman"/>
          <w:sz w:val="28"/>
          <w:szCs w:val="28"/>
          <w:lang w:eastAsia="ru-RU"/>
        </w:rPr>
        <w:t>направленной информации КСП</w:t>
      </w:r>
      <w:r w:rsidR="007429E2">
        <w:rPr>
          <w:rFonts w:ascii="Times New Roman" w:hAnsi="Times New Roman"/>
          <w:sz w:val="28"/>
          <w:szCs w:val="28"/>
          <w:lang w:eastAsia="ru-RU"/>
        </w:rPr>
        <w:t xml:space="preserve"> и ее полноту.</w:t>
      </w:r>
    </w:p>
    <w:p w:rsidR="007429E2" w:rsidRDefault="007429E2" w:rsidP="00EA79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в)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01 числа каждого месяца представляет должностному лицу, ответственному за обеспечение доступа к информации о деятельности КСП, </w:t>
      </w:r>
      <w:r w:rsidR="007051EC">
        <w:rPr>
          <w:rFonts w:ascii="Times New Roman" w:hAnsi="Times New Roman"/>
          <w:sz w:val="28"/>
          <w:szCs w:val="28"/>
          <w:lang w:eastAsia="ru-RU"/>
        </w:rPr>
        <w:t>Журнал</w:t>
      </w:r>
      <w:r w:rsidR="005E55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1EC">
        <w:rPr>
          <w:rFonts w:ascii="Times New Roman" w:hAnsi="Times New Roman"/>
          <w:sz w:val="28"/>
          <w:szCs w:val="28"/>
          <w:lang w:eastAsia="ru-RU"/>
        </w:rPr>
        <w:t xml:space="preserve">с информацией </w:t>
      </w:r>
      <w:r w:rsidR="005E5536">
        <w:rPr>
          <w:rFonts w:ascii="Times New Roman" w:hAnsi="Times New Roman"/>
          <w:sz w:val="28"/>
          <w:szCs w:val="28"/>
          <w:lang w:eastAsia="ru-RU"/>
        </w:rPr>
        <w:t>о количестве направленной и размещенной, опубликованной (неразмещенной, неопубликованной; частично размещенной, опубликованной) информации КСП за прошедший месяц.</w:t>
      </w:r>
    </w:p>
    <w:p w:rsidR="005E5536" w:rsidRPr="00D13BE4" w:rsidRDefault="005E5536" w:rsidP="00EA791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</w:t>
      </w:r>
      <w:r w:rsidR="00E116F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0742F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обеспечение доступа к информации о деятельности КСП,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не размещения</w:t>
      </w:r>
      <w:r w:rsidR="007051EC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>, не опубликования</w:t>
      </w:r>
      <w:r w:rsidR="007051EC">
        <w:rPr>
          <w:rFonts w:ascii="Times New Roman" w:hAnsi="Times New Roman"/>
          <w:sz w:val="28"/>
          <w:szCs w:val="28"/>
          <w:lang w:eastAsia="ru-RU"/>
        </w:rPr>
        <w:t xml:space="preserve"> в СМИ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направленной информации КСП в течение 30 дней </w:t>
      </w:r>
      <w:r w:rsidR="00D0742F">
        <w:rPr>
          <w:rFonts w:ascii="Times New Roman" w:hAnsi="Times New Roman"/>
          <w:sz w:val="28"/>
          <w:szCs w:val="28"/>
          <w:lang w:eastAsia="ru-RU"/>
        </w:rPr>
        <w:t xml:space="preserve">поручает </w:t>
      </w:r>
      <w:r>
        <w:rPr>
          <w:rFonts w:ascii="Times New Roman" w:hAnsi="Times New Roman"/>
          <w:sz w:val="28"/>
          <w:szCs w:val="28"/>
          <w:lang w:eastAsia="ru-RU"/>
        </w:rPr>
        <w:t>документовед</w:t>
      </w:r>
      <w:r w:rsidR="00D0742F">
        <w:rPr>
          <w:rFonts w:ascii="Times New Roman" w:hAnsi="Times New Roman"/>
          <w:sz w:val="28"/>
          <w:szCs w:val="28"/>
          <w:lang w:eastAsia="ru-RU"/>
        </w:rPr>
        <w:t>у КСП</w:t>
      </w:r>
      <w:r w:rsidR="00E116F1">
        <w:rPr>
          <w:rFonts w:ascii="Times New Roman" w:hAnsi="Times New Roman"/>
          <w:sz w:val="28"/>
          <w:szCs w:val="28"/>
          <w:lang w:eastAsia="ru-RU"/>
        </w:rPr>
        <w:t xml:space="preserve"> незамедлительно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038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>готовит</w:t>
      </w:r>
      <w:r w:rsidR="00D0742F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повторное обращение</w:t>
      </w:r>
      <w:r w:rsidR="00E116F1">
        <w:rPr>
          <w:rFonts w:ascii="Times New Roman" w:hAnsi="Times New Roman"/>
          <w:sz w:val="28"/>
          <w:szCs w:val="28"/>
          <w:lang w:eastAsia="ru-RU"/>
        </w:rPr>
        <w:t xml:space="preserve"> за подписью председателя КСП и</w:t>
      </w:r>
      <w:r w:rsidR="00E116F1" w:rsidRPr="0048159C">
        <w:rPr>
          <w:rFonts w:ascii="Times New Roman" w:hAnsi="Times New Roman"/>
          <w:sz w:val="28"/>
          <w:szCs w:val="28"/>
          <w:lang w:eastAsia="ru-RU"/>
        </w:rPr>
        <w:t xml:space="preserve"> направляет в информационно-аналитический отдел аппарата Собрания депутатов Озерского городского округа</w:t>
      </w:r>
      <w:r w:rsidR="00E116F1">
        <w:rPr>
          <w:rFonts w:ascii="Times New Roman" w:hAnsi="Times New Roman"/>
          <w:sz w:val="28"/>
          <w:szCs w:val="28"/>
          <w:lang w:eastAsia="ru-RU"/>
        </w:rPr>
        <w:t>.</w:t>
      </w:r>
    </w:p>
    <w:p w:rsidR="00D13BE4" w:rsidRPr="008125FD" w:rsidRDefault="00D13BE4" w:rsidP="00D13B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116F1">
        <w:rPr>
          <w:rFonts w:ascii="Times New Roman" w:hAnsi="Times New Roman"/>
          <w:sz w:val="28"/>
          <w:szCs w:val="28"/>
          <w:lang w:eastAsia="ru-RU"/>
        </w:rPr>
        <w:t>7</w:t>
      </w:r>
      <w:r w:rsidRPr="008125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125FD">
        <w:rPr>
          <w:rFonts w:ascii="Times New Roman" w:hAnsi="Times New Roman"/>
          <w:sz w:val="28"/>
          <w:szCs w:val="28"/>
          <w:lang w:eastAsia="ru-RU"/>
        </w:rPr>
        <w:t>Должностные лица, виновные в нарушении права пользователей на доступ к информации о деятельности КСП, а также требований настоящего Порядка несут ответственность, предусмотренную законодательством Российской Федерации.</w:t>
      </w:r>
      <w:r w:rsidR="00E116F1">
        <w:rPr>
          <w:rFonts w:ascii="Times New Roman" w:hAnsi="Times New Roman"/>
          <w:sz w:val="28"/>
          <w:szCs w:val="28"/>
          <w:lang w:eastAsia="ru-RU"/>
        </w:rPr>
        <w:t>».</w:t>
      </w:r>
    </w:p>
    <w:p w:rsidR="00C01AFF" w:rsidRPr="00C52AF8" w:rsidRDefault="00C01AFF" w:rsidP="00C01A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F8">
        <w:rPr>
          <w:rFonts w:ascii="Times New Roman" w:hAnsi="Times New Roman" w:cs="Times New Roman"/>
          <w:sz w:val="28"/>
          <w:szCs w:val="28"/>
        </w:rPr>
        <w:t>2.</w:t>
      </w:r>
      <w:r w:rsidRPr="00C52AF8">
        <w:rPr>
          <w:rFonts w:ascii="Times New Roman" w:hAnsi="Times New Roman" w:cs="Times New Roman"/>
          <w:sz w:val="28"/>
          <w:szCs w:val="28"/>
        </w:rPr>
        <w:tab/>
        <w:t>Документоведу Контрольно-счетной палаты Озерского городского округа ознакомить с настоящим распоряжением всех работников Контрольно-счетной палаты Озерского городского округа.</w:t>
      </w:r>
    </w:p>
    <w:p w:rsidR="00C01AFF" w:rsidRPr="00C52AF8" w:rsidRDefault="00C01AFF" w:rsidP="00C01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F8">
        <w:rPr>
          <w:rFonts w:ascii="Times New Roman" w:hAnsi="Times New Roman" w:cs="Times New Roman"/>
          <w:sz w:val="28"/>
          <w:szCs w:val="28"/>
        </w:rPr>
        <w:t>3.</w:t>
      </w:r>
      <w:r w:rsidRPr="00C52AF8">
        <w:rPr>
          <w:rFonts w:ascii="Times New Roman" w:hAnsi="Times New Roman" w:cs="Times New Roman"/>
          <w:sz w:val="28"/>
          <w:szCs w:val="28"/>
        </w:rPr>
        <w:tab/>
        <w:t>Опубликовать настоящее распоряжение в официальном печатном средстве массовой информации органов местного самоуправления Озерского городского округа Челябинской области и разместить на официальном сайте органов местного самоуправления Озерского городского округа Челябинской области в информационно-телекоммуникационной сети Интернет.</w:t>
      </w:r>
    </w:p>
    <w:p w:rsidR="00C01AFF" w:rsidRPr="00C52AF8" w:rsidRDefault="00C01AFF" w:rsidP="00C01AF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F8">
        <w:rPr>
          <w:rFonts w:ascii="Times New Roman" w:hAnsi="Times New Roman" w:cs="Times New Roman"/>
          <w:sz w:val="28"/>
          <w:szCs w:val="28"/>
        </w:rPr>
        <w:t>4.</w:t>
      </w:r>
      <w:r w:rsidRPr="00C52AF8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01AFF" w:rsidRDefault="00C01AFF" w:rsidP="00C01AF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EDF" w:rsidRDefault="00E42EDF" w:rsidP="00C01AFF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AFF" w:rsidRPr="009F5532" w:rsidRDefault="00C01AFF" w:rsidP="00C01AFF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" w:name="Pdp"/>
      <w:r w:rsidRPr="009F553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01AFF" w:rsidRPr="009F5532" w:rsidRDefault="00C01AFF" w:rsidP="00C01AFF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553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50A55" w:rsidRDefault="00C01AFF" w:rsidP="00237EB8">
      <w:pPr>
        <w:pStyle w:val="a5"/>
        <w:spacing w:after="0"/>
        <w:ind w:left="0"/>
      </w:pPr>
      <w:r w:rsidRPr="009F5532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                                       </w:t>
      </w:r>
      <w:r w:rsidR="00E42E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F5532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End w:id="1"/>
      <w:r w:rsidRPr="009F5532">
        <w:rPr>
          <w:rFonts w:ascii="Times New Roman" w:hAnsi="Times New Roman" w:cs="Times New Roman"/>
          <w:sz w:val="28"/>
          <w:szCs w:val="28"/>
        </w:rPr>
        <w:t>А.П. Глухов</w:t>
      </w:r>
    </w:p>
    <w:sectPr w:rsidR="00B50A55" w:rsidSect="00A839A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4762"/>
    <w:multiLevelType w:val="hybridMultilevel"/>
    <w:tmpl w:val="25768F38"/>
    <w:lvl w:ilvl="0" w:tplc="7A1AB1A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6A602CD6"/>
    <w:multiLevelType w:val="hybridMultilevel"/>
    <w:tmpl w:val="37B8E794"/>
    <w:lvl w:ilvl="0" w:tplc="3AA8C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F"/>
    <w:rsid w:val="000E3E43"/>
    <w:rsid w:val="000F392F"/>
    <w:rsid w:val="0011592F"/>
    <w:rsid w:val="001647C2"/>
    <w:rsid w:val="001E07F7"/>
    <w:rsid w:val="00201DF3"/>
    <w:rsid w:val="00237EB8"/>
    <w:rsid w:val="002F63C3"/>
    <w:rsid w:val="0030071B"/>
    <w:rsid w:val="003202C0"/>
    <w:rsid w:val="003A2A81"/>
    <w:rsid w:val="00410EC5"/>
    <w:rsid w:val="00461269"/>
    <w:rsid w:val="00500F8D"/>
    <w:rsid w:val="005063CF"/>
    <w:rsid w:val="0053586A"/>
    <w:rsid w:val="00581404"/>
    <w:rsid w:val="005E5536"/>
    <w:rsid w:val="006005A0"/>
    <w:rsid w:val="006A5B6B"/>
    <w:rsid w:val="006B4804"/>
    <w:rsid w:val="007051EC"/>
    <w:rsid w:val="007429E2"/>
    <w:rsid w:val="00774DD1"/>
    <w:rsid w:val="0080634F"/>
    <w:rsid w:val="008C6404"/>
    <w:rsid w:val="008D0ABB"/>
    <w:rsid w:val="008F1694"/>
    <w:rsid w:val="009F1B4A"/>
    <w:rsid w:val="009F32C1"/>
    <w:rsid w:val="00A839AA"/>
    <w:rsid w:val="00B02AE3"/>
    <w:rsid w:val="00B50A55"/>
    <w:rsid w:val="00B7097C"/>
    <w:rsid w:val="00B90672"/>
    <w:rsid w:val="00C01AFF"/>
    <w:rsid w:val="00C24277"/>
    <w:rsid w:val="00C54850"/>
    <w:rsid w:val="00C61C31"/>
    <w:rsid w:val="00C7473D"/>
    <w:rsid w:val="00CC2038"/>
    <w:rsid w:val="00D0742F"/>
    <w:rsid w:val="00D13BE4"/>
    <w:rsid w:val="00D26CC0"/>
    <w:rsid w:val="00E116F1"/>
    <w:rsid w:val="00E42EDF"/>
    <w:rsid w:val="00EA7911"/>
    <w:rsid w:val="00EC2455"/>
    <w:rsid w:val="00F714A1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337A-51C5-48F0-B641-D53988C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FF"/>
  </w:style>
  <w:style w:type="paragraph" w:styleId="4">
    <w:name w:val="heading 4"/>
    <w:basedOn w:val="a"/>
    <w:next w:val="a"/>
    <w:link w:val="40"/>
    <w:qFormat/>
    <w:rsid w:val="00C01AFF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1A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A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01A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01A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1AFF"/>
  </w:style>
  <w:style w:type="paragraph" w:styleId="a7">
    <w:name w:val="Title"/>
    <w:basedOn w:val="a"/>
    <w:link w:val="a8"/>
    <w:uiPriority w:val="99"/>
    <w:qFormat/>
    <w:rsid w:val="00C01AF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C0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1DF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2020-06-15T06:37:00Z</cp:lastPrinted>
  <dcterms:created xsi:type="dcterms:W3CDTF">2020-04-27T04:44:00Z</dcterms:created>
  <dcterms:modified xsi:type="dcterms:W3CDTF">2020-06-15T09:39:00Z</dcterms:modified>
</cp:coreProperties>
</file>