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7" w:rsidRPr="00CF1522" w:rsidRDefault="004325F7" w:rsidP="004325F7">
      <w:pPr>
        <w:jc w:val="center"/>
        <w:rPr>
          <w:sz w:val="28"/>
          <w:szCs w:val="28"/>
          <w:lang w:val="en-US"/>
        </w:rPr>
      </w:pPr>
      <w:r w:rsidRPr="00CF1522">
        <w:rPr>
          <w:noProof/>
          <w:sz w:val="28"/>
          <w:szCs w:val="28"/>
        </w:rPr>
        <w:drawing>
          <wp:inline distT="0" distB="0" distL="0" distR="0" wp14:anchorId="38D91646" wp14:editId="7B384169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F7" w:rsidRPr="00CF1522" w:rsidRDefault="004325F7" w:rsidP="004325F7">
      <w:pPr>
        <w:rPr>
          <w:sz w:val="28"/>
          <w:szCs w:val="28"/>
          <w:lang w:val="en-US"/>
        </w:rPr>
      </w:pPr>
    </w:p>
    <w:tbl>
      <w:tblPr>
        <w:tblW w:w="99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4325F7" w:rsidRPr="00CF1522" w:rsidTr="008C215F">
        <w:trPr>
          <w:trHeight w:val="720"/>
        </w:trPr>
        <w:tc>
          <w:tcPr>
            <w:tcW w:w="9960" w:type="dxa"/>
            <w:hideMark/>
          </w:tcPr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АДМИНИСТРАЦИЯ ОЗЕРСКОГО ГОРОДСКОГО ОКРУГА</w:t>
            </w:r>
          </w:p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1946C3" w:rsidRPr="001946C3" w:rsidRDefault="001946C3" w:rsidP="00B1391A">
      <w:pPr>
        <w:pStyle w:val="4"/>
        <w:spacing w:before="0" w:after="0"/>
        <w:ind w:firstLine="567"/>
        <w:jc w:val="center"/>
        <w:rPr>
          <w:sz w:val="20"/>
          <w:szCs w:val="20"/>
        </w:rPr>
      </w:pPr>
    </w:p>
    <w:p w:rsidR="00B1391A" w:rsidRPr="00BB2DF9" w:rsidRDefault="00B1391A" w:rsidP="00B1391A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1946C3" w:rsidRDefault="00B1391A" w:rsidP="001946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</w:t>
      </w:r>
    </w:p>
    <w:p w:rsidR="00B1391A" w:rsidRPr="00BB2DF9" w:rsidRDefault="00B1391A" w:rsidP="001946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в Озерском городском округе</w:t>
      </w:r>
    </w:p>
    <w:p w:rsidR="00B1391A" w:rsidRPr="00BB2DF9" w:rsidRDefault="00B1391A" w:rsidP="00B1391A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6047EB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5"/>
        <w:gridCol w:w="1421"/>
        <w:gridCol w:w="4393"/>
      </w:tblGrid>
      <w:tr w:rsidR="00B1391A" w:rsidRPr="00BB2DF9" w:rsidTr="00232C9D">
        <w:trPr>
          <w:trHeight w:val="722"/>
        </w:trPr>
        <w:tc>
          <w:tcPr>
            <w:tcW w:w="3983" w:type="dxa"/>
          </w:tcPr>
          <w:p w:rsidR="00B1391A" w:rsidRPr="00BB2DF9" w:rsidRDefault="007F2C3E" w:rsidP="006047EB">
            <w:pPr>
              <w:pStyle w:val="1"/>
              <w:keepNext w:val="0"/>
              <w:widowControl w:val="0"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11</w:t>
            </w:r>
            <w:r w:rsidR="00E82B5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D421B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дека</w:t>
            </w:r>
            <w:r w:rsidR="00E82B5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бря</w:t>
            </w:r>
            <w:r w:rsidR="00B1391A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8F5AD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BB2DF9" w:rsidRDefault="00B1391A" w:rsidP="006047EB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E82B54" w:rsidRDefault="00E82B54" w:rsidP="006047EB">
            <w:pPr>
              <w:widowControl w:val="0"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F2C3E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4590" w:type="dxa"/>
            <w:hideMark/>
          </w:tcPr>
          <w:p w:rsidR="00B1391A" w:rsidRPr="00184022" w:rsidRDefault="00B1391A" w:rsidP="006047EB">
            <w:pPr>
              <w:widowControl w:val="0"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184022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B1391A" w:rsidRPr="00BB2DF9" w:rsidRDefault="00B1391A" w:rsidP="006047EB">
      <w:pPr>
        <w:widowControl w:val="0"/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E700BE">
        <w:rPr>
          <w:sz w:val="28"/>
          <w:szCs w:val="28"/>
        </w:rPr>
        <w:t>А.А. Бахметьев</w:t>
      </w:r>
      <w:r w:rsidRPr="00BB2DF9">
        <w:rPr>
          <w:sz w:val="28"/>
          <w:szCs w:val="28"/>
        </w:rPr>
        <w:t xml:space="preserve">, </w:t>
      </w:r>
      <w:r w:rsidR="00E700BE">
        <w:rPr>
          <w:sz w:val="28"/>
          <w:szCs w:val="28"/>
        </w:rPr>
        <w:t xml:space="preserve">заместитель </w:t>
      </w:r>
      <w:r w:rsidR="00E82B54">
        <w:rPr>
          <w:sz w:val="28"/>
          <w:szCs w:val="28"/>
        </w:rPr>
        <w:t>глав</w:t>
      </w:r>
      <w:r w:rsidR="00E700BE">
        <w:rPr>
          <w:sz w:val="28"/>
          <w:szCs w:val="28"/>
        </w:rPr>
        <w:t>ы</w:t>
      </w:r>
      <w:r w:rsidR="00E82B54">
        <w:rPr>
          <w:sz w:val="28"/>
          <w:szCs w:val="28"/>
        </w:rPr>
        <w:t xml:space="preserve"> Озерского городского </w:t>
      </w:r>
      <w:r w:rsidRPr="00BB2DF9">
        <w:rPr>
          <w:sz w:val="28"/>
          <w:szCs w:val="28"/>
        </w:rPr>
        <w:t>округа.</w:t>
      </w:r>
    </w:p>
    <w:p w:rsidR="00B1391A" w:rsidRPr="00BB2DF9" w:rsidRDefault="00B1391A" w:rsidP="006047EB">
      <w:pPr>
        <w:widowControl w:val="0"/>
        <w:contextualSpacing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службы безопасности</w:t>
      </w:r>
      <w:r w:rsidRPr="00BB2DF9">
        <w:rPr>
          <w:sz w:val="28"/>
          <w:szCs w:val="28"/>
        </w:rPr>
        <w:t xml:space="preserve"> и ВПО администрации. </w:t>
      </w:r>
    </w:p>
    <w:p w:rsidR="00B1391A" w:rsidRPr="00BB2DF9" w:rsidRDefault="00B1391A" w:rsidP="006047EB">
      <w:pPr>
        <w:widowControl w:val="0"/>
        <w:contextualSpacing/>
        <w:jc w:val="both"/>
        <w:rPr>
          <w:sz w:val="28"/>
          <w:szCs w:val="28"/>
        </w:rPr>
      </w:pPr>
    </w:p>
    <w:p w:rsidR="00B1391A" w:rsidRPr="00754AF7" w:rsidRDefault="00B1391A" w:rsidP="006047EB">
      <w:pPr>
        <w:widowControl w:val="0"/>
        <w:contextualSpacing/>
        <w:jc w:val="both"/>
        <w:rPr>
          <w:sz w:val="28"/>
          <w:szCs w:val="28"/>
          <w:u w:val="single"/>
        </w:rPr>
      </w:pPr>
      <w:r w:rsidRPr="00754AF7">
        <w:rPr>
          <w:sz w:val="28"/>
          <w:szCs w:val="28"/>
          <w:u w:val="single"/>
        </w:rPr>
        <w:t>Присутствовали</w:t>
      </w:r>
      <w:r w:rsidR="00754AF7" w:rsidRPr="00754AF7">
        <w:rPr>
          <w:sz w:val="28"/>
          <w:szCs w:val="28"/>
          <w:u w:val="single"/>
        </w:rPr>
        <w:t>:</w:t>
      </w:r>
    </w:p>
    <w:p w:rsidR="00754AF7" w:rsidRDefault="00754AF7" w:rsidP="006047EB">
      <w:pPr>
        <w:widowControl w:val="0"/>
        <w:ind w:left="426" w:hanging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А.А. Кузнеченков, председатель Собрания депутатов Озерского городского округа;</w:t>
      </w:r>
    </w:p>
    <w:p w:rsidR="00754AF7" w:rsidRDefault="00DE003E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AF7">
        <w:rPr>
          <w:sz w:val="28"/>
          <w:szCs w:val="28"/>
        </w:rPr>
        <w:t>. С.</w:t>
      </w:r>
      <w:r w:rsidR="008273CE">
        <w:rPr>
          <w:sz w:val="28"/>
          <w:szCs w:val="28"/>
          <w:lang w:val="en-US"/>
        </w:rPr>
        <w:t>C</w:t>
      </w:r>
      <w:r w:rsidR="00754AF7">
        <w:rPr>
          <w:sz w:val="28"/>
          <w:szCs w:val="28"/>
        </w:rPr>
        <w:t xml:space="preserve">. </w:t>
      </w:r>
      <w:r w:rsidR="008273CE">
        <w:rPr>
          <w:sz w:val="28"/>
          <w:szCs w:val="28"/>
        </w:rPr>
        <w:t>Котлованов</w:t>
      </w:r>
      <w:r w:rsidR="00754AF7">
        <w:rPr>
          <w:sz w:val="28"/>
          <w:szCs w:val="28"/>
        </w:rPr>
        <w:t xml:space="preserve">, </w:t>
      </w:r>
      <w:r w:rsidR="008273CE">
        <w:rPr>
          <w:sz w:val="28"/>
          <w:szCs w:val="28"/>
        </w:rPr>
        <w:t xml:space="preserve">заместитель </w:t>
      </w:r>
      <w:r w:rsidR="00754AF7">
        <w:rPr>
          <w:sz w:val="28"/>
          <w:szCs w:val="28"/>
        </w:rPr>
        <w:t>начальник</w:t>
      </w:r>
      <w:r w:rsidR="008273CE">
        <w:rPr>
          <w:sz w:val="28"/>
          <w:szCs w:val="28"/>
        </w:rPr>
        <w:t>а</w:t>
      </w:r>
      <w:r w:rsidR="00754AF7">
        <w:rPr>
          <w:sz w:val="28"/>
          <w:szCs w:val="28"/>
        </w:rPr>
        <w:t xml:space="preserve"> отдела УФСБ России по Челябинской области в</w:t>
      </w:r>
      <w:r w:rsidR="00F47801">
        <w:rPr>
          <w:sz w:val="28"/>
          <w:szCs w:val="28"/>
        </w:rPr>
        <w:t xml:space="preserve"> </w:t>
      </w:r>
      <w:r w:rsidR="00754AF7">
        <w:rPr>
          <w:sz w:val="28"/>
          <w:szCs w:val="28"/>
        </w:rPr>
        <w:t>г. Озерске;</w:t>
      </w:r>
    </w:p>
    <w:p w:rsidR="00754AF7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 w:rsidRPr="00797821">
        <w:rPr>
          <w:sz w:val="28"/>
          <w:szCs w:val="28"/>
        </w:rPr>
        <w:t>3</w:t>
      </w:r>
      <w:r w:rsidR="00754AF7">
        <w:rPr>
          <w:sz w:val="28"/>
          <w:szCs w:val="28"/>
        </w:rPr>
        <w:t xml:space="preserve">. </w:t>
      </w:r>
      <w:r w:rsidR="00E700BE">
        <w:rPr>
          <w:sz w:val="28"/>
          <w:szCs w:val="28"/>
        </w:rPr>
        <w:t>О.В. Ланге, заместитель главы Озерского городского округа;</w:t>
      </w:r>
    </w:p>
    <w:p w:rsidR="00754AF7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AF7">
        <w:rPr>
          <w:sz w:val="28"/>
          <w:szCs w:val="28"/>
        </w:rPr>
        <w:t>. С.Н. Аксенова, начальник отдела кадров и муниципальной службы администрации Озерского городского округа;</w:t>
      </w:r>
    </w:p>
    <w:p w:rsidR="00754AF7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AF7">
        <w:rPr>
          <w:sz w:val="28"/>
          <w:szCs w:val="28"/>
        </w:rPr>
        <w:t>. Н.В. Гунина, начальник Правового Управления администрации Озерского городского округа;</w:t>
      </w:r>
    </w:p>
    <w:p w:rsidR="00754AF7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AF7">
        <w:rPr>
          <w:sz w:val="28"/>
          <w:szCs w:val="28"/>
        </w:rPr>
        <w:t>. О.В. Костиков, заместитель председателя Собрания депутатов Озерского городского округа;</w:t>
      </w:r>
    </w:p>
    <w:p w:rsidR="00754AF7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 w:rsidRPr="00797821">
        <w:rPr>
          <w:sz w:val="28"/>
          <w:szCs w:val="28"/>
        </w:rPr>
        <w:t>7</w:t>
      </w:r>
      <w:r w:rsidR="00754AF7">
        <w:rPr>
          <w:sz w:val="28"/>
          <w:szCs w:val="28"/>
        </w:rPr>
        <w:t xml:space="preserve">. </w:t>
      </w:r>
      <w:r w:rsidR="00F47801">
        <w:rPr>
          <w:sz w:val="28"/>
          <w:szCs w:val="28"/>
        </w:rPr>
        <w:t>А.Н. Кочетов</w:t>
      </w:r>
      <w:r w:rsidR="00754AF7">
        <w:rPr>
          <w:sz w:val="28"/>
          <w:szCs w:val="28"/>
        </w:rPr>
        <w:t xml:space="preserve">, </w:t>
      </w:r>
      <w:r w:rsidR="00F47801">
        <w:rPr>
          <w:sz w:val="28"/>
          <w:szCs w:val="28"/>
        </w:rPr>
        <w:t xml:space="preserve">заместитель </w:t>
      </w:r>
      <w:r w:rsidR="00754AF7">
        <w:rPr>
          <w:sz w:val="28"/>
          <w:szCs w:val="28"/>
        </w:rPr>
        <w:t>начальник</w:t>
      </w:r>
      <w:r w:rsidR="00F47801">
        <w:rPr>
          <w:sz w:val="28"/>
          <w:szCs w:val="28"/>
        </w:rPr>
        <w:t>а</w:t>
      </w:r>
      <w:r w:rsidR="00754AF7">
        <w:rPr>
          <w:sz w:val="28"/>
          <w:szCs w:val="28"/>
        </w:rPr>
        <w:t xml:space="preserve"> отделения экономической безопасности и противодействия коррупции Управления МВД России по ЗАТО г. Озерск;</w:t>
      </w:r>
    </w:p>
    <w:p w:rsidR="00754AF7" w:rsidRDefault="0001452D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4AF7">
        <w:rPr>
          <w:sz w:val="28"/>
          <w:szCs w:val="28"/>
        </w:rPr>
        <w:t>. А.П. Глухов, председатель контрольно-счётной палаты Озерского городского округа;</w:t>
      </w:r>
    </w:p>
    <w:p w:rsidR="00754AF7" w:rsidRDefault="0001452D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4AF7" w:rsidRPr="00625B60">
        <w:rPr>
          <w:sz w:val="28"/>
          <w:szCs w:val="28"/>
        </w:rPr>
        <w:t>.</w:t>
      </w:r>
      <w:r w:rsidR="00EF7177" w:rsidRPr="00EF7177">
        <w:rPr>
          <w:sz w:val="28"/>
          <w:szCs w:val="28"/>
        </w:rPr>
        <w:t xml:space="preserve"> </w:t>
      </w:r>
      <w:r w:rsidR="00EF7177" w:rsidRPr="00CB112E">
        <w:rPr>
          <w:sz w:val="28"/>
          <w:szCs w:val="28"/>
        </w:rPr>
        <w:t>И.Б. Шабалина</w:t>
      </w:r>
      <w:r w:rsidR="00EF7177">
        <w:rPr>
          <w:sz w:val="28"/>
          <w:szCs w:val="28"/>
        </w:rPr>
        <w:t>, директор МБУ «Редакция газеты «Озерский Вестник»</w:t>
      </w:r>
      <w:r w:rsidR="00754AF7">
        <w:rPr>
          <w:sz w:val="28"/>
          <w:szCs w:val="28"/>
        </w:rPr>
        <w:t>;</w:t>
      </w:r>
    </w:p>
    <w:p w:rsidR="0001452D" w:rsidRDefault="00797821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452D">
        <w:rPr>
          <w:sz w:val="28"/>
          <w:szCs w:val="28"/>
        </w:rPr>
        <w:t>0</w:t>
      </w:r>
      <w:r w:rsidR="00754AF7">
        <w:rPr>
          <w:sz w:val="28"/>
          <w:szCs w:val="28"/>
        </w:rPr>
        <w:t>.</w:t>
      </w:r>
      <w:r w:rsidR="002579B5" w:rsidRPr="002579B5">
        <w:rPr>
          <w:color w:val="FF0000"/>
          <w:sz w:val="28"/>
          <w:szCs w:val="28"/>
        </w:rPr>
        <w:t xml:space="preserve"> </w:t>
      </w:r>
      <w:r w:rsidR="002579B5" w:rsidRPr="002579B5">
        <w:rPr>
          <w:sz w:val="28"/>
          <w:szCs w:val="28"/>
        </w:rPr>
        <w:t>Н.В. Волошин</w:t>
      </w:r>
      <w:r w:rsidR="002579B5">
        <w:rPr>
          <w:sz w:val="28"/>
          <w:szCs w:val="28"/>
        </w:rPr>
        <w:t>, председатель Ассоциации работодателей и предпринимателей Озерского городского округа;</w:t>
      </w:r>
    </w:p>
    <w:p w:rsidR="00B1391A" w:rsidRDefault="0001452D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47801">
        <w:rPr>
          <w:sz w:val="28"/>
          <w:szCs w:val="28"/>
        </w:rPr>
        <w:t>Н.О. Шумихина</w:t>
      </w:r>
      <w:r w:rsidR="00CB112E">
        <w:rPr>
          <w:sz w:val="28"/>
          <w:szCs w:val="28"/>
        </w:rPr>
        <w:t xml:space="preserve">, </w:t>
      </w:r>
      <w:r w:rsidR="00F47801">
        <w:rPr>
          <w:sz w:val="28"/>
          <w:szCs w:val="28"/>
        </w:rPr>
        <w:t xml:space="preserve">заместитель </w:t>
      </w:r>
      <w:r w:rsidR="00CB112E">
        <w:rPr>
          <w:sz w:val="28"/>
          <w:szCs w:val="28"/>
        </w:rPr>
        <w:t>прокурор</w:t>
      </w:r>
      <w:r w:rsidR="00F47801">
        <w:rPr>
          <w:sz w:val="28"/>
          <w:szCs w:val="28"/>
        </w:rPr>
        <w:t>а</w:t>
      </w:r>
      <w:r w:rsidR="00CB112E">
        <w:rPr>
          <w:sz w:val="28"/>
          <w:szCs w:val="28"/>
        </w:rPr>
        <w:t xml:space="preserve"> ЗАТО г. Озерск</w:t>
      </w:r>
      <w:r w:rsidR="007F2C3E">
        <w:rPr>
          <w:sz w:val="28"/>
          <w:szCs w:val="28"/>
        </w:rPr>
        <w:t>;</w:t>
      </w:r>
    </w:p>
    <w:p w:rsidR="007F2C3E" w:rsidRDefault="007F2C3E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38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F7177">
        <w:rPr>
          <w:sz w:val="28"/>
          <w:szCs w:val="28"/>
        </w:rPr>
        <w:t xml:space="preserve"> </w:t>
      </w:r>
      <w:r w:rsidR="0001452D">
        <w:rPr>
          <w:sz w:val="28"/>
          <w:szCs w:val="28"/>
        </w:rPr>
        <w:t>Н.М. Березина</w:t>
      </w:r>
      <w:r w:rsidR="00EF7177" w:rsidRPr="00EF7177">
        <w:rPr>
          <w:sz w:val="28"/>
          <w:szCs w:val="28"/>
        </w:rPr>
        <w:t>,</w:t>
      </w:r>
      <w:r w:rsidR="00EF7177">
        <w:rPr>
          <w:sz w:val="28"/>
          <w:szCs w:val="28"/>
        </w:rPr>
        <w:t xml:space="preserve"> начальник Управления архитектуры и градостроительства администрации</w:t>
      </w:r>
      <w:r w:rsidR="00EF7177">
        <w:rPr>
          <w:sz w:val="28"/>
          <w:szCs w:val="28"/>
          <w:lang w:eastAsia="en-US"/>
        </w:rPr>
        <w:t xml:space="preserve"> Озерского городского округа</w:t>
      </w:r>
      <w:r w:rsidR="00CB112E">
        <w:rPr>
          <w:sz w:val="28"/>
          <w:szCs w:val="28"/>
        </w:rPr>
        <w:t>;</w:t>
      </w:r>
    </w:p>
    <w:p w:rsidR="00EF7177" w:rsidRDefault="00EF7177" w:rsidP="006047EB">
      <w:pPr>
        <w:widowControl w:val="0"/>
        <w:ind w:left="426" w:hanging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D386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F7177">
        <w:rPr>
          <w:sz w:val="28"/>
          <w:szCs w:val="28"/>
        </w:rPr>
        <w:t>Н.В. Братцева,</w:t>
      </w:r>
      <w:r>
        <w:rPr>
          <w:sz w:val="28"/>
          <w:szCs w:val="28"/>
        </w:rPr>
        <w:t xml:space="preserve"> начальник Управления имущественных отношений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 w:rsidRPr="0045562D">
        <w:rPr>
          <w:sz w:val="28"/>
          <w:szCs w:val="28"/>
          <w:lang w:eastAsia="en-US"/>
        </w:rPr>
        <w:t>;</w:t>
      </w:r>
    </w:p>
    <w:p w:rsidR="00EF7177" w:rsidRDefault="00EF7177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CD386E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EF7177">
        <w:rPr>
          <w:sz w:val="28"/>
          <w:szCs w:val="28"/>
          <w:lang w:eastAsia="en-US"/>
        </w:rPr>
        <w:t xml:space="preserve">В.П. Кудревич, </w:t>
      </w:r>
      <w:r>
        <w:rPr>
          <w:sz w:val="28"/>
          <w:szCs w:val="28"/>
          <w:lang w:eastAsia="en-US"/>
        </w:rPr>
        <w:t>директор Муниципального бюджетного учреждения Озерского городского округа «Культурно-досуговый центр».</w:t>
      </w:r>
    </w:p>
    <w:p w:rsidR="007F2C3E" w:rsidRPr="00BB2DF9" w:rsidRDefault="007F2C3E" w:rsidP="006047EB">
      <w:pPr>
        <w:widowControl w:val="0"/>
        <w:ind w:left="426" w:hanging="426"/>
        <w:contextualSpacing/>
        <w:jc w:val="both"/>
        <w:rPr>
          <w:sz w:val="28"/>
          <w:szCs w:val="28"/>
        </w:rPr>
      </w:pPr>
    </w:p>
    <w:p w:rsidR="00B1391A" w:rsidRPr="001D1119" w:rsidRDefault="00B1391A" w:rsidP="006047EB">
      <w:pPr>
        <w:widowControl w:val="0"/>
        <w:ind w:firstLine="708"/>
        <w:contextualSpacing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дня: </w:t>
      </w:r>
    </w:p>
    <w:p w:rsidR="007F2C3E" w:rsidRPr="001C3DCC" w:rsidRDefault="007F2C3E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1C3DCC">
        <w:rPr>
          <w:sz w:val="28"/>
          <w:szCs w:val="28"/>
          <w:lang w:eastAsia="en-US"/>
        </w:rPr>
        <w:t xml:space="preserve">Проведение мониторинга актуальности административных регламентов и оказания муниципальных услуг с целью выявления и устранения коррупциогенных </w:t>
      </w:r>
      <w:r w:rsidRPr="001C3DCC">
        <w:rPr>
          <w:sz w:val="28"/>
          <w:szCs w:val="28"/>
          <w:lang w:eastAsia="en-US"/>
        </w:rPr>
        <w:lastRenderedPageBreak/>
        <w:t>факторов</w:t>
      </w:r>
      <w:r w:rsidRPr="001C3DCC">
        <w:rPr>
          <w:sz w:val="28"/>
          <w:szCs w:val="28"/>
        </w:rPr>
        <w:t>.</w:t>
      </w:r>
    </w:p>
    <w:p w:rsidR="007F2C3E" w:rsidRPr="001C3DCC" w:rsidRDefault="007F2C3E" w:rsidP="006047E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1C3DCC">
        <w:rPr>
          <w:sz w:val="28"/>
          <w:szCs w:val="28"/>
        </w:rPr>
        <w:t>Докладывает:</w:t>
      </w:r>
    </w:p>
    <w:p w:rsidR="007F2C3E" w:rsidRPr="001C3DCC" w:rsidRDefault="007F2C3E" w:rsidP="006047EB">
      <w:pPr>
        <w:widowControl w:val="0"/>
        <w:tabs>
          <w:tab w:val="left" w:pos="56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452D">
        <w:rPr>
          <w:sz w:val="28"/>
          <w:szCs w:val="28"/>
          <w:lang w:eastAsia="en-US"/>
        </w:rPr>
        <w:t>Наталья Михайловна Березина</w:t>
      </w:r>
      <w:r>
        <w:rPr>
          <w:sz w:val="28"/>
          <w:szCs w:val="28"/>
          <w:lang w:eastAsia="en-US"/>
        </w:rPr>
        <w:t xml:space="preserve">, </w:t>
      </w:r>
      <w:r w:rsidR="0001452D">
        <w:rPr>
          <w:sz w:val="28"/>
          <w:szCs w:val="28"/>
          <w:lang w:eastAsia="en-US"/>
        </w:rPr>
        <w:t xml:space="preserve">заместитель </w:t>
      </w:r>
      <w:r>
        <w:rPr>
          <w:sz w:val="28"/>
          <w:szCs w:val="28"/>
          <w:lang w:eastAsia="en-US"/>
        </w:rPr>
        <w:t>начальник</w:t>
      </w:r>
      <w:r w:rsidR="0001452D">
        <w:rPr>
          <w:sz w:val="28"/>
          <w:szCs w:val="28"/>
          <w:lang w:eastAsia="en-US"/>
        </w:rPr>
        <w:t>а</w:t>
      </w:r>
      <w:r w:rsidRPr="001C3DCC">
        <w:rPr>
          <w:sz w:val="28"/>
          <w:szCs w:val="28"/>
          <w:lang w:eastAsia="en-US"/>
        </w:rPr>
        <w:t xml:space="preserve"> Управлени</w:t>
      </w:r>
      <w:r>
        <w:rPr>
          <w:sz w:val="28"/>
          <w:szCs w:val="28"/>
          <w:lang w:eastAsia="en-US"/>
        </w:rPr>
        <w:t>я</w:t>
      </w:r>
      <w:r w:rsidRPr="001C3DCC">
        <w:rPr>
          <w:sz w:val="28"/>
          <w:szCs w:val="28"/>
          <w:lang w:eastAsia="en-US"/>
        </w:rPr>
        <w:t xml:space="preserve"> архитектуры и градостроительства администрации</w:t>
      </w:r>
      <w:r>
        <w:rPr>
          <w:sz w:val="28"/>
          <w:szCs w:val="28"/>
        </w:rPr>
        <w:t>;</w:t>
      </w:r>
    </w:p>
    <w:p w:rsidR="007F2C3E" w:rsidRPr="001C3DCC" w:rsidRDefault="007F2C3E" w:rsidP="006047EB">
      <w:pPr>
        <w:widowControl w:val="0"/>
        <w:tabs>
          <w:tab w:val="left" w:pos="56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Надежда Владимировна </w:t>
      </w:r>
      <w:r w:rsidRPr="001C3DCC">
        <w:rPr>
          <w:sz w:val="28"/>
          <w:szCs w:val="28"/>
          <w:lang w:eastAsia="en-US"/>
        </w:rPr>
        <w:t>Братцева</w:t>
      </w:r>
      <w:r>
        <w:rPr>
          <w:sz w:val="28"/>
          <w:szCs w:val="28"/>
          <w:lang w:eastAsia="en-US"/>
        </w:rPr>
        <w:t>, начальник</w:t>
      </w:r>
      <w:r w:rsidRPr="001C3DCC">
        <w:rPr>
          <w:sz w:val="28"/>
          <w:szCs w:val="28"/>
          <w:lang w:eastAsia="en-US"/>
        </w:rPr>
        <w:t xml:space="preserve"> Управлени</w:t>
      </w:r>
      <w:r>
        <w:rPr>
          <w:sz w:val="28"/>
          <w:szCs w:val="28"/>
          <w:lang w:eastAsia="en-US"/>
        </w:rPr>
        <w:t>я</w:t>
      </w:r>
      <w:r w:rsidRPr="001C3DCC">
        <w:rPr>
          <w:sz w:val="28"/>
          <w:szCs w:val="28"/>
          <w:lang w:eastAsia="en-US"/>
        </w:rPr>
        <w:t xml:space="preserve"> имущественных отношений администрации</w:t>
      </w:r>
      <w:r>
        <w:rPr>
          <w:sz w:val="28"/>
          <w:szCs w:val="28"/>
        </w:rPr>
        <w:t>.</w:t>
      </w:r>
    </w:p>
    <w:p w:rsidR="007F2C3E" w:rsidRPr="00130380" w:rsidRDefault="007F2C3E" w:rsidP="006047EB">
      <w:pPr>
        <w:widowControl w:val="0"/>
        <w:ind w:firstLine="708"/>
        <w:contextualSpacing/>
        <w:jc w:val="both"/>
        <w:rPr>
          <w:sz w:val="28"/>
          <w:szCs w:val="28"/>
          <w:lang w:eastAsia="en-US"/>
        </w:rPr>
      </w:pPr>
      <w:r w:rsidRPr="00130380">
        <w:rPr>
          <w:sz w:val="28"/>
          <w:szCs w:val="28"/>
          <w:lang w:eastAsia="en-US"/>
        </w:rPr>
        <w:t>2.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7F2C3E" w:rsidRPr="00130380" w:rsidRDefault="007F2C3E" w:rsidP="006047E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130380">
        <w:rPr>
          <w:sz w:val="28"/>
          <w:szCs w:val="28"/>
        </w:rPr>
        <w:t>Докладывает:</w:t>
      </w:r>
    </w:p>
    <w:p w:rsidR="007F2C3E" w:rsidRPr="00130380" w:rsidRDefault="007F2C3E" w:rsidP="006047EB">
      <w:pPr>
        <w:widowControl w:val="0"/>
        <w:tabs>
          <w:tab w:val="left" w:pos="56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Светлана Николаевна </w:t>
      </w:r>
      <w:r w:rsidRPr="00130380">
        <w:rPr>
          <w:sz w:val="28"/>
          <w:szCs w:val="28"/>
          <w:lang w:eastAsia="en-US"/>
        </w:rPr>
        <w:t>Аксенова</w:t>
      </w:r>
      <w:r>
        <w:rPr>
          <w:sz w:val="28"/>
          <w:szCs w:val="28"/>
          <w:lang w:eastAsia="en-US"/>
        </w:rPr>
        <w:t>, начальник</w:t>
      </w:r>
      <w:r w:rsidRPr="00130380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130380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>
        <w:rPr>
          <w:sz w:val="28"/>
          <w:szCs w:val="28"/>
        </w:rPr>
        <w:t>.</w:t>
      </w:r>
    </w:p>
    <w:p w:rsidR="007F2C3E" w:rsidRPr="005D39D3" w:rsidRDefault="007F2C3E" w:rsidP="006047EB">
      <w:pPr>
        <w:widowControl w:val="0"/>
        <w:ind w:firstLine="708"/>
        <w:contextualSpacing/>
        <w:jc w:val="both"/>
        <w:rPr>
          <w:sz w:val="28"/>
          <w:szCs w:val="28"/>
          <w:lang w:eastAsia="en-US"/>
        </w:rPr>
      </w:pPr>
      <w:r w:rsidRPr="001C3DC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5D39D3">
        <w:rPr>
          <w:sz w:val="28"/>
          <w:szCs w:val="28"/>
          <w:lang w:eastAsia="en-US"/>
        </w:rPr>
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sz w:val="28"/>
          <w:szCs w:val="28"/>
          <w:lang w:eastAsia="en-US"/>
        </w:rPr>
        <w:t>.</w:t>
      </w:r>
    </w:p>
    <w:p w:rsidR="007F2C3E" w:rsidRDefault="007F2C3E" w:rsidP="006047E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7F2C3E" w:rsidRPr="009C3085" w:rsidRDefault="007F2C3E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>Наталья Викторовна Гунина, н</w:t>
      </w:r>
      <w:r w:rsidRPr="009C3085">
        <w:rPr>
          <w:sz w:val="28"/>
          <w:szCs w:val="28"/>
          <w:lang w:eastAsia="en-US"/>
        </w:rPr>
        <w:t xml:space="preserve">ачальник </w:t>
      </w:r>
      <w:r>
        <w:rPr>
          <w:sz w:val="28"/>
          <w:szCs w:val="28"/>
          <w:lang w:eastAsia="en-US"/>
        </w:rPr>
        <w:t>правового Управления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 городского округа.</w:t>
      </w:r>
    </w:p>
    <w:p w:rsidR="007F2C3E" w:rsidRPr="008E6B70" w:rsidRDefault="007F2C3E" w:rsidP="006047E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6B21">
        <w:rPr>
          <w:sz w:val="28"/>
          <w:szCs w:val="28"/>
          <w:lang w:eastAsia="en-US"/>
        </w:rPr>
        <w:t>Рассмотрение и утверждение Плана работы комиссии по противодействию коррупции в Озерском городском округе на 20</w:t>
      </w:r>
      <w:r>
        <w:rPr>
          <w:sz w:val="28"/>
          <w:szCs w:val="28"/>
          <w:lang w:eastAsia="en-US"/>
        </w:rPr>
        <w:t>20</w:t>
      </w:r>
      <w:r w:rsidRPr="00E66B21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7F2C3E" w:rsidRDefault="007F2C3E" w:rsidP="006047E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7F2C3E" w:rsidRDefault="007F2C3E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Олег Николаевич Конев, начальник </w:t>
      </w:r>
      <w:r>
        <w:rPr>
          <w:sz w:val="28"/>
          <w:szCs w:val="28"/>
          <w:lang w:eastAsia="en-US"/>
        </w:rPr>
        <w:t>службы безопасности и взаимодействия с правоохранительными органами администрации Озерского городского округа.</w:t>
      </w:r>
    </w:p>
    <w:p w:rsidR="007F2C3E" w:rsidRDefault="007F2C3E" w:rsidP="006047E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5179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Об устранении нарушений действующего законодательства, выявленных </w:t>
      </w:r>
      <w:r w:rsidRPr="00875FFA">
        <w:rPr>
          <w:sz w:val="28"/>
          <w:szCs w:val="28"/>
        </w:rPr>
        <w:t>контрольны</w:t>
      </w:r>
      <w:r>
        <w:rPr>
          <w:sz w:val="28"/>
          <w:szCs w:val="28"/>
        </w:rPr>
        <w:t>ми</w:t>
      </w:r>
      <w:r w:rsidRPr="00875F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875FFA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</w:t>
      </w:r>
      <w:r w:rsidRPr="00875FFA">
        <w:rPr>
          <w:sz w:val="28"/>
          <w:szCs w:val="28"/>
        </w:rPr>
        <w:t>г</w:t>
      </w:r>
      <w:r>
        <w:rPr>
          <w:sz w:val="28"/>
          <w:szCs w:val="28"/>
        </w:rPr>
        <w:t>оду в Муниципальных бюджетных учреждениях Озерского городского округа,</w:t>
      </w:r>
      <w:r w:rsidRPr="00875FFA">
        <w:rPr>
          <w:sz w:val="28"/>
          <w:szCs w:val="28"/>
        </w:rPr>
        <w:t xml:space="preserve"> </w:t>
      </w:r>
      <w:r>
        <w:rPr>
          <w:sz w:val="28"/>
          <w:szCs w:val="28"/>
        </w:rPr>
        <w:t>и о принимаемых мерах по недопущению подобных нарушений в дальнейшем.</w:t>
      </w:r>
    </w:p>
    <w:p w:rsidR="007F2C3E" w:rsidRDefault="007F2C3E" w:rsidP="006047E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</w:p>
    <w:p w:rsidR="007F2C3E" w:rsidRPr="008E6B70" w:rsidRDefault="007F2C3E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Виктор Петрович Кудревич, директор Муниципального бюджетного учреждения Озерского городского округа «Культурно-досуговый центр».</w:t>
      </w:r>
    </w:p>
    <w:p w:rsidR="00B1391A" w:rsidRDefault="00B1391A" w:rsidP="006047E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CE10DE" w:rsidRDefault="00340746" w:rsidP="006047EB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Александр Александрович Бахметьев</w:t>
      </w:r>
      <w:r w:rsidR="00FD3A3B" w:rsidRPr="00BB2DF9">
        <w:rPr>
          <w:sz w:val="28"/>
          <w:szCs w:val="28"/>
        </w:rPr>
        <w:t xml:space="preserve"> – открыл заседание </w:t>
      </w:r>
      <w:r w:rsidR="00FD3A3B">
        <w:rPr>
          <w:sz w:val="28"/>
          <w:szCs w:val="28"/>
        </w:rPr>
        <w:t>к</w:t>
      </w:r>
      <w:r w:rsidR="00FD3A3B" w:rsidRPr="00BB2DF9">
        <w:rPr>
          <w:sz w:val="28"/>
          <w:szCs w:val="28"/>
        </w:rPr>
        <w:t>омис</w:t>
      </w:r>
      <w:r w:rsidR="00CE10DE">
        <w:rPr>
          <w:sz w:val="28"/>
          <w:szCs w:val="28"/>
        </w:rPr>
        <w:t>сии, огласил повестку заседания.</w:t>
      </w:r>
      <w:r w:rsidR="00FD3A3B">
        <w:rPr>
          <w:sz w:val="28"/>
          <w:szCs w:val="28"/>
        </w:rPr>
        <w:t xml:space="preserve"> </w:t>
      </w:r>
    </w:p>
    <w:p w:rsidR="00FD3A3B" w:rsidRPr="001E5158" w:rsidRDefault="00FD3A3B" w:rsidP="006047EB">
      <w:pPr>
        <w:pStyle w:val="a5"/>
        <w:widowControl w:val="0"/>
        <w:ind w:left="0" w:firstLine="709"/>
        <w:jc w:val="both"/>
        <w:rPr>
          <w:sz w:val="28"/>
          <w:szCs w:val="28"/>
        </w:rPr>
      </w:pPr>
    </w:p>
    <w:p w:rsidR="00FD3A3B" w:rsidRPr="00F420BE" w:rsidRDefault="00FD3A3B" w:rsidP="006047EB">
      <w:pPr>
        <w:pStyle w:val="a5"/>
        <w:widowControl w:val="0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340746" w:rsidRPr="00340746" w:rsidRDefault="00340746" w:rsidP="006047EB">
      <w:pPr>
        <w:widowControl w:val="0"/>
        <w:tabs>
          <w:tab w:val="left" w:pos="5670"/>
        </w:tabs>
        <w:contextualSpacing/>
        <w:jc w:val="both"/>
        <w:rPr>
          <w:sz w:val="28"/>
          <w:szCs w:val="28"/>
          <w:lang w:eastAsia="en-US"/>
        </w:rPr>
      </w:pPr>
      <w:r w:rsidRPr="00340746">
        <w:rPr>
          <w:sz w:val="28"/>
          <w:szCs w:val="28"/>
          <w:lang w:eastAsia="en-US"/>
        </w:rPr>
        <w:t xml:space="preserve">- </w:t>
      </w:r>
      <w:r w:rsidR="005E16C7">
        <w:rPr>
          <w:sz w:val="28"/>
          <w:szCs w:val="28"/>
          <w:lang w:eastAsia="en-US"/>
        </w:rPr>
        <w:t>Наталью Михайловну Березину, заместителя начальника</w:t>
      </w:r>
      <w:r w:rsidRPr="00340746">
        <w:rPr>
          <w:sz w:val="28"/>
          <w:szCs w:val="28"/>
          <w:lang w:eastAsia="en-US"/>
        </w:rPr>
        <w:t xml:space="preserve"> Управления архитектуры и градостроительства администрации</w:t>
      </w:r>
      <w:r w:rsidRPr="00340746">
        <w:rPr>
          <w:sz w:val="28"/>
          <w:szCs w:val="28"/>
        </w:rPr>
        <w:t>;</w:t>
      </w:r>
    </w:p>
    <w:p w:rsidR="00BB18B1" w:rsidRDefault="00340746" w:rsidP="006047EB">
      <w:pPr>
        <w:widowControl w:val="0"/>
        <w:contextualSpacing/>
        <w:jc w:val="both"/>
        <w:rPr>
          <w:sz w:val="28"/>
          <w:szCs w:val="28"/>
        </w:rPr>
      </w:pPr>
      <w:r w:rsidRPr="00340746">
        <w:rPr>
          <w:sz w:val="28"/>
          <w:szCs w:val="28"/>
          <w:lang w:eastAsia="en-US"/>
        </w:rPr>
        <w:t>- Надежд</w:t>
      </w:r>
      <w:r>
        <w:rPr>
          <w:sz w:val="28"/>
          <w:szCs w:val="28"/>
          <w:lang w:eastAsia="en-US"/>
        </w:rPr>
        <w:t>у</w:t>
      </w:r>
      <w:r w:rsidRPr="00340746">
        <w:rPr>
          <w:sz w:val="28"/>
          <w:szCs w:val="28"/>
          <w:lang w:eastAsia="en-US"/>
        </w:rPr>
        <w:t xml:space="preserve"> Владимировн</w:t>
      </w:r>
      <w:r>
        <w:rPr>
          <w:sz w:val="28"/>
          <w:szCs w:val="28"/>
          <w:lang w:eastAsia="en-US"/>
        </w:rPr>
        <w:t>у</w:t>
      </w:r>
      <w:r w:rsidRPr="00340746">
        <w:rPr>
          <w:sz w:val="28"/>
          <w:szCs w:val="28"/>
          <w:lang w:eastAsia="en-US"/>
        </w:rPr>
        <w:t xml:space="preserve"> Братцев</w:t>
      </w:r>
      <w:r>
        <w:rPr>
          <w:sz w:val="28"/>
          <w:szCs w:val="28"/>
          <w:lang w:eastAsia="en-US"/>
        </w:rPr>
        <w:t>у</w:t>
      </w:r>
      <w:r w:rsidRPr="00340746">
        <w:rPr>
          <w:sz w:val="28"/>
          <w:szCs w:val="28"/>
          <w:lang w:eastAsia="en-US"/>
        </w:rPr>
        <w:t>, начальник</w:t>
      </w:r>
      <w:r>
        <w:rPr>
          <w:sz w:val="28"/>
          <w:szCs w:val="28"/>
          <w:lang w:eastAsia="en-US"/>
        </w:rPr>
        <w:t>а</w:t>
      </w:r>
      <w:r w:rsidRPr="00340746">
        <w:rPr>
          <w:sz w:val="28"/>
          <w:szCs w:val="28"/>
          <w:lang w:eastAsia="en-US"/>
        </w:rPr>
        <w:t xml:space="preserve"> Управления имущественных отношений администрации</w:t>
      </w:r>
      <w:r w:rsidRPr="00340746">
        <w:rPr>
          <w:sz w:val="28"/>
          <w:szCs w:val="28"/>
        </w:rPr>
        <w:t>.</w:t>
      </w:r>
    </w:p>
    <w:p w:rsidR="00FD3A3B" w:rsidRPr="00340746" w:rsidRDefault="00BB18B1" w:rsidP="006047E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D3A3B" w:rsidRPr="00340746">
        <w:rPr>
          <w:sz w:val="28"/>
          <w:szCs w:val="28"/>
        </w:rPr>
        <w:t>екст</w:t>
      </w:r>
      <w:r>
        <w:rPr>
          <w:sz w:val="28"/>
          <w:szCs w:val="28"/>
        </w:rPr>
        <w:t>ы</w:t>
      </w:r>
      <w:r w:rsidR="00FD3A3B" w:rsidRPr="00340746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ов</w:t>
      </w:r>
      <w:r w:rsidR="00FD3A3B" w:rsidRPr="00340746">
        <w:rPr>
          <w:sz w:val="28"/>
          <w:szCs w:val="28"/>
        </w:rPr>
        <w:t xml:space="preserve"> прилага</w:t>
      </w:r>
      <w:r w:rsidR="002C3A70">
        <w:rPr>
          <w:sz w:val="28"/>
          <w:szCs w:val="28"/>
        </w:rPr>
        <w:t>ю</w:t>
      </w:r>
      <w:bookmarkStart w:id="0" w:name="_GoBack"/>
      <w:bookmarkEnd w:id="0"/>
      <w:r w:rsidR="00FD3A3B" w:rsidRPr="00340746">
        <w:rPr>
          <w:sz w:val="28"/>
          <w:szCs w:val="28"/>
        </w:rPr>
        <w:t>тся.</w:t>
      </w:r>
    </w:p>
    <w:p w:rsidR="00CE3549" w:rsidRDefault="00CE3549" w:rsidP="006047EB">
      <w:pPr>
        <w:widowControl w:val="0"/>
        <w:ind w:firstLine="709"/>
        <w:contextualSpacing/>
        <w:jc w:val="both"/>
        <w:rPr>
          <w:sz w:val="28"/>
          <w:szCs w:val="28"/>
          <w:u w:val="single"/>
        </w:rPr>
      </w:pPr>
    </w:p>
    <w:p w:rsidR="00FD3A3B" w:rsidRPr="0005267C" w:rsidRDefault="00FD3A3B" w:rsidP="006047EB">
      <w:pPr>
        <w:widowControl w:val="0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4C1FC2" w:rsidRPr="00803585" w:rsidRDefault="001431A6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C1FC2" w:rsidRPr="00803585">
        <w:rPr>
          <w:sz w:val="28"/>
          <w:szCs w:val="28"/>
        </w:rPr>
        <w:t>.1. Информацию принять к сведению.</w:t>
      </w:r>
    </w:p>
    <w:p w:rsidR="004C1FC2" w:rsidRDefault="001431A6" w:rsidP="00FC4C6C">
      <w:pPr>
        <w:tabs>
          <w:tab w:val="left" w:pos="5670"/>
        </w:tabs>
        <w:spacing w:line="256" w:lineRule="auto"/>
        <w:jc w:val="both"/>
        <w:rPr>
          <w:sz w:val="28"/>
          <w:szCs w:val="28"/>
        </w:rPr>
      </w:pPr>
      <w:r w:rsidRPr="00457238">
        <w:rPr>
          <w:sz w:val="28"/>
          <w:szCs w:val="28"/>
        </w:rPr>
        <w:t>1</w:t>
      </w:r>
      <w:r w:rsidR="004C1FC2" w:rsidRPr="00457238">
        <w:rPr>
          <w:sz w:val="28"/>
          <w:szCs w:val="28"/>
        </w:rPr>
        <w:t xml:space="preserve">.2. </w:t>
      </w:r>
      <w:r w:rsidR="004C1FC2" w:rsidRPr="00457238">
        <w:rPr>
          <w:sz w:val="28"/>
          <w:szCs w:val="28"/>
          <w:u w:val="single"/>
        </w:rPr>
        <w:t>Рекомендовать</w:t>
      </w:r>
      <w:r w:rsidR="004C1FC2" w:rsidRPr="00457238">
        <w:rPr>
          <w:sz w:val="28"/>
          <w:szCs w:val="28"/>
        </w:rPr>
        <w:t xml:space="preserve"> Управлению архитектуры и градостроительства </w:t>
      </w:r>
      <w:r w:rsidR="004C1FC2" w:rsidRPr="00457238">
        <w:rPr>
          <w:sz w:val="28"/>
          <w:szCs w:val="28"/>
          <w:lang w:eastAsia="en-US"/>
        </w:rPr>
        <w:t>администрации Озерского городского округа (</w:t>
      </w:r>
      <w:r w:rsidR="004C1FC2" w:rsidRPr="00457238">
        <w:rPr>
          <w:sz w:val="28"/>
          <w:szCs w:val="28"/>
        </w:rPr>
        <w:t xml:space="preserve">Ольге Владимировне Жаворонковой), Управлению имущественных отношений </w:t>
      </w:r>
      <w:r w:rsidR="004C1FC2" w:rsidRPr="00457238">
        <w:rPr>
          <w:sz w:val="28"/>
          <w:szCs w:val="28"/>
          <w:lang w:eastAsia="en-US"/>
        </w:rPr>
        <w:t>администрации Озерского городского округа (</w:t>
      </w:r>
      <w:r w:rsidR="004C1FC2" w:rsidRPr="00457238">
        <w:rPr>
          <w:sz w:val="28"/>
          <w:szCs w:val="28"/>
        </w:rPr>
        <w:t xml:space="preserve">Надежде Владимировне Братцевой), </w:t>
      </w:r>
      <w:r w:rsidR="00457238" w:rsidRPr="00457238">
        <w:rPr>
          <w:sz w:val="28"/>
          <w:szCs w:val="28"/>
          <w:lang w:eastAsia="en-US"/>
        </w:rPr>
        <w:t>Управлени</w:t>
      </w:r>
      <w:r w:rsidR="00FC4C6C">
        <w:rPr>
          <w:sz w:val="28"/>
          <w:szCs w:val="28"/>
          <w:lang w:eastAsia="en-US"/>
        </w:rPr>
        <w:t>ю</w:t>
      </w:r>
      <w:r w:rsidR="00457238" w:rsidRPr="00457238">
        <w:rPr>
          <w:sz w:val="28"/>
          <w:szCs w:val="28"/>
          <w:lang w:eastAsia="en-US"/>
        </w:rPr>
        <w:t xml:space="preserve"> жилищно-коммунального хозяйства администрации</w:t>
      </w:r>
      <w:r w:rsidR="00FC4C6C">
        <w:rPr>
          <w:sz w:val="28"/>
          <w:szCs w:val="28"/>
          <w:lang w:eastAsia="en-US"/>
        </w:rPr>
        <w:t xml:space="preserve"> </w:t>
      </w:r>
      <w:r w:rsidR="00457238" w:rsidRPr="00457238">
        <w:rPr>
          <w:sz w:val="28"/>
          <w:szCs w:val="28"/>
          <w:lang w:eastAsia="en-US"/>
        </w:rPr>
        <w:t>(Н</w:t>
      </w:r>
      <w:r w:rsidR="00FC4C6C">
        <w:rPr>
          <w:sz w:val="28"/>
          <w:szCs w:val="28"/>
          <w:lang w:eastAsia="en-US"/>
        </w:rPr>
        <w:t xml:space="preserve">аталье </w:t>
      </w:r>
      <w:r w:rsidR="00457238" w:rsidRPr="00457238">
        <w:rPr>
          <w:sz w:val="28"/>
          <w:szCs w:val="28"/>
          <w:lang w:eastAsia="en-US"/>
        </w:rPr>
        <w:t>В</w:t>
      </w:r>
      <w:r w:rsidR="00FC4C6C">
        <w:rPr>
          <w:sz w:val="28"/>
          <w:szCs w:val="28"/>
          <w:lang w:eastAsia="en-US"/>
        </w:rPr>
        <w:t>икторовне</w:t>
      </w:r>
      <w:r w:rsidR="00457238" w:rsidRPr="00457238">
        <w:rPr>
          <w:sz w:val="28"/>
          <w:szCs w:val="28"/>
          <w:lang w:eastAsia="en-US"/>
        </w:rPr>
        <w:t xml:space="preserve"> Левин</w:t>
      </w:r>
      <w:r w:rsidR="00FC4C6C">
        <w:rPr>
          <w:sz w:val="28"/>
          <w:szCs w:val="28"/>
          <w:lang w:eastAsia="en-US"/>
        </w:rPr>
        <w:t>ой</w:t>
      </w:r>
      <w:r w:rsidR="00457238" w:rsidRPr="00457238">
        <w:rPr>
          <w:sz w:val="28"/>
          <w:szCs w:val="28"/>
          <w:lang w:eastAsia="en-US"/>
        </w:rPr>
        <w:t>)</w:t>
      </w:r>
      <w:r w:rsidR="00FC4C6C">
        <w:rPr>
          <w:sz w:val="28"/>
          <w:szCs w:val="28"/>
          <w:lang w:eastAsia="en-US"/>
        </w:rPr>
        <w:t xml:space="preserve">, </w:t>
      </w:r>
      <w:r w:rsidR="00457238" w:rsidRPr="00457238">
        <w:rPr>
          <w:sz w:val="28"/>
          <w:szCs w:val="28"/>
          <w:lang w:eastAsia="en-US"/>
        </w:rPr>
        <w:t>Управлени</w:t>
      </w:r>
      <w:r w:rsidR="00FC4C6C">
        <w:rPr>
          <w:sz w:val="28"/>
          <w:szCs w:val="28"/>
          <w:lang w:eastAsia="en-US"/>
        </w:rPr>
        <w:t>ю</w:t>
      </w:r>
      <w:r w:rsidR="00457238" w:rsidRPr="00457238">
        <w:rPr>
          <w:sz w:val="28"/>
          <w:szCs w:val="28"/>
          <w:lang w:eastAsia="en-US"/>
        </w:rPr>
        <w:t xml:space="preserve"> капитального строительства и благоустройства администрации</w:t>
      </w:r>
      <w:r w:rsidR="00FC4C6C">
        <w:rPr>
          <w:sz w:val="28"/>
          <w:szCs w:val="28"/>
          <w:lang w:eastAsia="en-US"/>
        </w:rPr>
        <w:t xml:space="preserve"> </w:t>
      </w:r>
      <w:r w:rsidR="00457238" w:rsidRPr="00457238">
        <w:rPr>
          <w:sz w:val="28"/>
          <w:szCs w:val="28"/>
          <w:lang w:eastAsia="en-US"/>
        </w:rPr>
        <w:t>(Н</w:t>
      </w:r>
      <w:r w:rsidR="00FC4C6C">
        <w:rPr>
          <w:sz w:val="28"/>
          <w:szCs w:val="28"/>
          <w:lang w:eastAsia="en-US"/>
        </w:rPr>
        <w:t xml:space="preserve">адежде </w:t>
      </w:r>
      <w:r w:rsidR="00457238" w:rsidRPr="00457238">
        <w:rPr>
          <w:sz w:val="28"/>
          <w:szCs w:val="28"/>
          <w:lang w:eastAsia="en-US"/>
        </w:rPr>
        <w:t>Г</w:t>
      </w:r>
      <w:r w:rsidR="00FC4C6C">
        <w:rPr>
          <w:sz w:val="28"/>
          <w:szCs w:val="28"/>
          <w:lang w:eastAsia="en-US"/>
        </w:rPr>
        <w:t xml:space="preserve">ригорьевне </w:t>
      </w:r>
      <w:r w:rsidR="00457238" w:rsidRPr="00457238">
        <w:rPr>
          <w:sz w:val="28"/>
          <w:szCs w:val="28"/>
          <w:lang w:eastAsia="en-US"/>
        </w:rPr>
        <w:t>Беляков</w:t>
      </w:r>
      <w:r w:rsidR="00FC4C6C">
        <w:rPr>
          <w:sz w:val="28"/>
          <w:szCs w:val="28"/>
          <w:lang w:eastAsia="en-US"/>
        </w:rPr>
        <w:t>ой</w:t>
      </w:r>
      <w:r w:rsidR="00457238" w:rsidRPr="00457238">
        <w:rPr>
          <w:sz w:val="28"/>
          <w:szCs w:val="28"/>
          <w:lang w:eastAsia="en-US"/>
        </w:rPr>
        <w:t>)</w:t>
      </w:r>
      <w:r w:rsidR="00FC4C6C">
        <w:rPr>
          <w:sz w:val="28"/>
          <w:szCs w:val="28"/>
          <w:lang w:eastAsia="en-US"/>
        </w:rPr>
        <w:t xml:space="preserve">, </w:t>
      </w:r>
      <w:r w:rsidR="004C1FC2" w:rsidRPr="00457238">
        <w:rPr>
          <w:sz w:val="28"/>
          <w:szCs w:val="28"/>
        </w:rPr>
        <w:t>с целью</w:t>
      </w:r>
      <w:r w:rsidR="00AB48B4" w:rsidRPr="00457238">
        <w:rPr>
          <w:sz w:val="28"/>
          <w:szCs w:val="28"/>
        </w:rPr>
        <w:t xml:space="preserve"> </w:t>
      </w:r>
      <w:r w:rsidR="004C1FC2" w:rsidRPr="00457238">
        <w:rPr>
          <w:sz w:val="28"/>
          <w:szCs w:val="28"/>
        </w:rPr>
        <w:t xml:space="preserve">сокращения рисков коррупционных проявлений </w:t>
      </w:r>
      <w:r w:rsidR="00EC7106" w:rsidRPr="00457238">
        <w:rPr>
          <w:sz w:val="28"/>
          <w:szCs w:val="28"/>
        </w:rPr>
        <w:t>и реализации плана</w:t>
      </w:r>
      <w:r w:rsidR="00EC7106">
        <w:rPr>
          <w:sz w:val="28"/>
        </w:rPr>
        <w:t xml:space="preserve"> противодействия коррупции</w:t>
      </w:r>
      <w:r w:rsidR="00EC7106">
        <w:rPr>
          <w:sz w:val="28"/>
          <w:szCs w:val="28"/>
        </w:rPr>
        <w:t xml:space="preserve"> </w:t>
      </w:r>
      <w:r w:rsidR="004C1FC2">
        <w:rPr>
          <w:sz w:val="28"/>
          <w:szCs w:val="28"/>
        </w:rPr>
        <w:t xml:space="preserve">при оказании муниципальных услуг </w:t>
      </w:r>
      <w:r w:rsidR="004C1FC2" w:rsidRPr="00EF6AFD">
        <w:rPr>
          <w:sz w:val="28"/>
          <w:szCs w:val="28"/>
          <w:u w:val="single"/>
        </w:rPr>
        <w:t>обеспечить:</w:t>
      </w:r>
    </w:p>
    <w:p w:rsidR="004C1FC2" w:rsidRDefault="004C1FC2" w:rsidP="006047EB">
      <w:pPr>
        <w:widowControl w:val="0"/>
        <w:contextualSpacing/>
        <w:jc w:val="both"/>
        <w:rPr>
          <w:bCs/>
          <w:sz w:val="28"/>
        </w:rPr>
      </w:pPr>
      <w:r>
        <w:rPr>
          <w:sz w:val="28"/>
        </w:rPr>
        <w:t xml:space="preserve">- </w:t>
      </w:r>
      <w:r w:rsidRPr="00654F14">
        <w:rPr>
          <w:bCs/>
          <w:sz w:val="28"/>
        </w:rPr>
        <w:t>осуществление систематических проверок соблюдения административных регламентов оказания муниципальных услуг с целью выявления и устранения коррупционных проявлений в действиях должностных лиц</w:t>
      </w:r>
      <w:r>
        <w:rPr>
          <w:bCs/>
          <w:sz w:val="28"/>
        </w:rPr>
        <w:t>,</w:t>
      </w:r>
      <w:r w:rsidR="00076639">
        <w:rPr>
          <w:bCs/>
          <w:sz w:val="28"/>
        </w:rPr>
        <w:t xml:space="preserve"> </w:t>
      </w:r>
    </w:p>
    <w:p w:rsidR="001D218A" w:rsidRDefault="001D218A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bCs/>
          <w:sz w:val="28"/>
        </w:rPr>
        <w:t>-</w:t>
      </w:r>
      <w:r w:rsidRPr="001D21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6458">
        <w:rPr>
          <w:sz w:val="28"/>
          <w:szCs w:val="28"/>
        </w:rPr>
        <w:t>облюдение требований стандарта качества предоставления государственных или муниципальных услуг</w:t>
      </w:r>
      <w:r>
        <w:rPr>
          <w:sz w:val="28"/>
          <w:szCs w:val="28"/>
        </w:rPr>
        <w:t>,</w:t>
      </w:r>
    </w:p>
    <w:p w:rsidR="001D218A" w:rsidRDefault="001D218A" w:rsidP="006047EB">
      <w:pPr>
        <w:widowControl w:val="0"/>
        <w:contextualSpacing/>
        <w:jc w:val="both"/>
        <w:rPr>
          <w:bCs/>
          <w:sz w:val="28"/>
        </w:rPr>
      </w:pPr>
      <w:r>
        <w:rPr>
          <w:sz w:val="28"/>
          <w:szCs w:val="28"/>
        </w:rPr>
        <w:t>- с</w:t>
      </w:r>
      <w:r w:rsidRPr="00F86458">
        <w:rPr>
          <w:sz w:val="28"/>
          <w:szCs w:val="28"/>
        </w:rPr>
        <w:t>облюдение последовательности, сроков выполнения административных процедур</w:t>
      </w:r>
      <w:r>
        <w:rPr>
          <w:sz w:val="28"/>
          <w:szCs w:val="28"/>
        </w:rPr>
        <w:t>,</w:t>
      </w:r>
    </w:p>
    <w:p w:rsidR="004C1FC2" w:rsidRDefault="004C1FC2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своевременную фиксацию отклонений от установленных норм, определяемых должностными инструкциями муниципальных служащих,</w:t>
      </w:r>
    </w:p>
    <w:p w:rsidR="00AA649E" w:rsidRDefault="00AA649E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86458">
        <w:rPr>
          <w:sz w:val="28"/>
          <w:szCs w:val="28"/>
        </w:rPr>
        <w:t>тсутствие избыточных административных процедур</w:t>
      </w:r>
      <w:r>
        <w:rPr>
          <w:sz w:val="28"/>
          <w:szCs w:val="28"/>
        </w:rPr>
        <w:t>,</w:t>
      </w:r>
    </w:p>
    <w:p w:rsidR="001D218A" w:rsidRDefault="001D218A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86458">
        <w:rPr>
          <w:sz w:val="28"/>
          <w:szCs w:val="28"/>
        </w:rPr>
        <w:t>ценк</w:t>
      </w:r>
      <w:r w:rsidR="00AA649E">
        <w:rPr>
          <w:sz w:val="28"/>
          <w:szCs w:val="28"/>
        </w:rPr>
        <w:t>у</w:t>
      </w:r>
      <w:r w:rsidRPr="00F86458">
        <w:rPr>
          <w:sz w:val="28"/>
          <w:szCs w:val="28"/>
        </w:rPr>
        <w:t xml:space="preserve"> обоснованности отказов в предоставлении государственной или муниципальной услуги</w:t>
      </w:r>
      <w:r>
        <w:rPr>
          <w:sz w:val="28"/>
          <w:szCs w:val="28"/>
        </w:rPr>
        <w:t>,</w:t>
      </w:r>
    </w:p>
    <w:p w:rsidR="004C1FC2" w:rsidRDefault="004C1FC2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</w:t>
      </w:r>
    </w:p>
    <w:p w:rsidR="00F86458" w:rsidRDefault="004C1FC2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решению проблем, возникающих при исполнении должностных обязанностей муниципальными служащими,</w:t>
      </w:r>
      <w:r w:rsidR="00F86458">
        <w:rPr>
          <w:sz w:val="28"/>
          <w:szCs w:val="28"/>
        </w:rPr>
        <w:t xml:space="preserve"> </w:t>
      </w:r>
    </w:p>
    <w:p w:rsidR="00F86458" w:rsidRDefault="004C1FC2" w:rsidP="006047EB">
      <w:pPr>
        <w:widowControl w:val="0"/>
        <w:contextualSpacing/>
        <w:jc w:val="both"/>
      </w:pPr>
      <w:r w:rsidRPr="00F86458">
        <w:rPr>
          <w:sz w:val="28"/>
          <w:szCs w:val="28"/>
        </w:rPr>
        <w:t xml:space="preserve">- </w:t>
      </w:r>
      <w:r w:rsidR="00EC7106">
        <w:rPr>
          <w:sz w:val="28"/>
          <w:szCs w:val="28"/>
        </w:rPr>
        <w:t>о</w:t>
      </w:r>
      <w:r w:rsidR="00EC7106" w:rsidRPr="00F86458">
        <w:rPr>
          <w:sz w:val="28"/>
          <w:szCs w:val="28"/>
        </w:rPr>
        <w:t>ценк</w:t>
      </w:r>
      <w:r w:rsidR="00EC7106">
        <w:rPr>
          <w:sz w:val="28"/>
          <w:szCs w:val="28"/>
        </w:rPr>
        <w:t>у</w:t>
      </w:r>
      <w:r w:rsidR="00EC7106" w:rsidRPr="00F86458">
        <w:rPr>
          <w:sz w:val="28"/>
          <w:szCs w:val="28"/>
        </w:rPr>
        <w:t xml:space="preserve"> необходимости внесения </w:t>
      </w:r>
      <w:r w:rsidRPr="00F86458">
        <w:rPr>
          <w:sz w:val="28"/>
          <w:szCs w:val="28"/>
        </w:rPr>
        <w:t>изменений в должностные инструкции муниципальных служащих</w:t>
      </w:r>
      <w:r w:rsidR="00EC7106">
        <w:rPr>
          <w:sz w:val="28"/>
          <w:szCs w:val="28"/>
        </w:rPr>
        <w:t xml:space="preserve"> и </w:t>
      </w:r>
      <w:r w:rsidR="00EC7106" w:rsidRPr="00F86458">
        <w:rPr>
          <w:sz w:val="28"/>
          <w:szCs w:val="28"/>
        </w:rPr>
        <w:t>поправок в административны</w:t>
      </w:r>
      <w:r w:rsidR="00076639">
        <w:rPr>
          <w:sz w:val="28"/>
          <w:szCs w:val="28"/>
        </w:rPr>
        <w:t>е</w:t>
      </w:r>
      <w:r w:rsidR="00EC7106" w:rsidRPr="00F86458">
        <w:rPr>
          <w:sz w:val="28"/>
          <w:szCs w:val="28"/>
        </w:rPr>
        <w:t xml:space="preserve"> регламент</w:t>
      </w:r>
      <w:r w:rsidR="00076639">
        <w:rPr>
          <w:sz w:val="28"/>
          <w:szCs w:val="28"/>
        </w:rPr>
        <w:t>ы</w:t>
      </w:r>
      <w:r w:rsidRPr="00F86458">
        <w:rPr>
          <w:sz w:val="28"/>
          <w:szCs w:val="28"/>
        </w:rPr>
        <w:t>.</w:t>
      </w:r>
      <w:r w:rsidR="00F86458" w:rsidRPr="00F86458">
        <w:t xml:space="preserve"> </w:t>
      </w:r>
    </w:p>
    <w:p w:rsidR="00076639" w:rsidRDefault="00076639" w:rsidP="006047EB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FD3A3B" w:rsidRPr="00F420BE" w:rsidRDefault="00FD3A3B" w:rsidP="006047E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FD3A3B" w:rsidRPr="00BB2DF9" w:rsidRDefault="001F1CB9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Светлану Николаевну Аксенову, начальника</w:t>
      </w:r>
      <w:r w:rsidRPr="00130380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130380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 w:rsidR="00E34690">
        <w:rPr>
          <w:sz w:val="28"/>
          <w:szCs w:val="28"/>
          <w:lang w:eastAsia="en-US"/>
        </w:rPr>
        <w:t xml:space="preserve">, </w:t>
      </w:r>
      <w:r w:rsidR="00E34690">
        <w:rPr>
          <w:sz w:val="28"/>
          <w:szCs w:val="28"/>
        </w:rPr>
        <w:t>текст доклада прилагается</w:t>
      </w:r>
      <w:r w:rsidR="00FD3A3B">
        <w:rPr>
          <w:sz w:val="28"/>
          <w:szCs w:val="28"/>
        </w:rPr>
        <w:t>.</w:t>
      </w:r>
    </w:p>
    <w:p w:rsidR="00FD3A3B" w:rsidRPr="0005267C" w:rsidRDefault="00FD3A3B" w:rsidP="006047EB">
      <w:pPr>
        <w:widowControl w:val="0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Default="00FD3A3B" w:rsidP="006047EB">
      <w:pPr>
        <w:widowControl w:val="0"/>
        <w:contextualSpacing/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0B4914" w:rsidRPr="001A231E" w:rsidRDefault="00FD3A3B" w:rsidP="006047EB">
      <w:pPr>
        <w:pStyle w:val="af4"/>
        <w:widowControl w:val="0"/>
        <w:ind w:left="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="00A508A1" w:rsidRPr="00CA3D5A">
        <w:rPr>
          <w:sz w:val="28"/>
          <w:szCs w:val="28"/>
          <w:u w:val="single"/>
        </w:rPr>
        <w:t>Рекомендовать</w:t>
      </w:r>
      <w:r w:rsidR="009728C4">
        <w:rPr>
          <w:sz w:val="28"/>
          <w:szCs w:val="28"/>
        </w:rPr>
        <w:t xml:space="preserve"> </w:t>
      </w:r>
      <w:r w:rsidR="001F1CB9" w:rsidRPr="00130380">
        <w:rPr>
          <w:sz w:val="28"/>
          <w:szCs w:val="28"/>
          <w:lang w:eastAsia="en-US"/>
        </w:rPr>
        <w:t>Отдел</w:t>
      </w:r>
      <w:r w:rsidR="001F1CB9">
        <w:rPr>
          <w:sz w:val="28"/>
          <w:szCs w:val="28"/>
          <w:lang w:eastAsia="en-US"/>
        </w:rPr>
        <w:t>у</w:t>
      </w:r>
      <w:r w:rsidR="001F1CB9" w:rsidRPr="00130380">
        <w:rPr>
          <w:sz w:val="28"/>
          <w:szCs w:val="28"/>
          <w:lang w:eastAsia="en-US"/>
        </w:rPr>
        <w:t xml:space="preserve"> кадров и муниципальной службы администрации</w:t>
      </w:r>
      <w:r w:rsidR="009728C4">
        <w:rPr>
          <w:sz w:val="28"/>
          <w:szCs w:val="28"/>
        </w:rPr>
        <w:t xml:space="preserve"> Озерского городского округа (</w:t>
      </w:r>
      <w:r w:rsidR="001F1CB9">
        <w:rPr>
          <w:sz w:val="28"/>
          <w:szCs w:val="28"/>
          <w:lang w:eastAsia="en-US"/>
        </w:rPr>
        <w:t>Светлане Николаевне Аксеновой</w:t>
      </w:r>
      <w:r w:rsidR="009728C4">
        <w:rPr>
          <w:sz w:val="28"/>
          <w:szCs w:val="28"/>
        </w:rPr>
        <w:t>) в соответствии с</w:t>
      </w:r>
      <w:r w:rsidR="009728C4" w:rsidRPr="00E8309F">
        <w:rPr>
          <w:sz w:val="28"/>
          <w:szCs w:val="28"/>
        </w:rPr>
        <w:t xml:space="preserve"> План</w:t>
      </w:r>
      <w:r w:rsidR="009728C4">
        <w:rPr>
          <w:sz w:val="28"/>
          <w:szCs w:val="28"/>
        </w:rPr>
        <w:t>ом</w:t>
      </w:r>
      <w:r w:rsidR="009728C4" w:rsidRPr="00E8309F">
        <w:rPr>
          <w:sz w:val="28"/>
          <w:szCs w:val="28"/>
        </w:rPr>
        <w:t xml:space="preserve"> мероприятий по противодействию </w:t>
      </w:r>
      <w:r w:rsidR="009728C4" w:rsidRPr="00E8309F">
        <w:rPr>
          <w:color w:val="000000"/>
          <w:sz w:val="28"/>
          <w:szCs w:val="28"/>
        </w:rPr>
        <w:t xml:space="preserve">коррупции в Озерском городском </w:t>
      </w:r>
      <w:r w:rsidR="004F387A">
        <w:rPr>
          <w:color w:val="000000"/>
          <w:sz w:val="28"/>
          <w:szCs w:val="28"/>
        </w:rPr>
        <w:t>округе</w:t>
      </w:r>
      <w:r w:rsidR="004F387A">
        <w:rPr>
          <w:sz w:val="28"/>
          <w:szCs w:val="28"/>
        </w:rPr>
        <w:t>, на систематической основе</w:t>
      </w:r>
      <w:r w:rsidR="004F387A">
        <w:rPr>
          <w:color w:val="000000"/>
          <w:sz w:val="28"/>
          <w:szCs w:val="28"/>
        </w:rPr>
        <w:t xml:space="preserve"> </w:t>
      </w:r>
      <w:r w:rsidR="004F387A">
        <w:rPr>
          <w:sz w:val="28"/>
          <w:szCs w:val="28"/>
        </w:rPr>
        <w:t xml:space="preserve">продолжить </w:t>
      </w:r>
      <w:r w:rsidR="00E9561B">
        <w:rPr>
          <w:sz w:val="28"/>
        </w:rPr>
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</w:t>
      </w:r>
      <w:r w:rsidR="003E1667">
        <w:rPr>
          <w:sz w:val="28"/>
        </w:rPr>
        <w:t xml:space="preserve">в соответствии с действующим законодательством и поручениями органов исполнительной власти Челябинской области </w:t>
      </w:r>
      <w:r w:rsidR="003E49F7" w:rsidRPr="003E49F7">
        <w:rPr>
          <w:sz w:val="28"/>
        </w:rPr>
        <w:t xml:space="preserve">организовать работу по актуализации сведений о родственниках (свойственниках) муниципальных служащих, содержащихся в пункте 13 анкеты, утвержденной </w:t>
      </w:r>
      <w:r w:rsidR="003E49F7" w:rsidRPr="003E49F7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26.05.2005 №</w:t>
      </w:r>
      <w:r w:rsidR="003E49F7">
        <w:rPr>
          <w:rFonts w:eastAsia="Calibri"/>
          <w:sz w:val="28"/>
          <w:szCs w:val="28"/>
          <w:lang w:eastAsia="en-US"/>
        </w:rPr>
        <w:t xml:space="preserve"> </w:t>
      </w:r>
      <w:r w:rsidR="003E49F7" w:rsidRPr="003E49F7">
        <w:rPr>
          <w:rFonts w:eastAsia="Calibri"/>
          <w:sz w:val="28"/>
          <w:szCs w:val="28"/>
          <w:lang w:eastAsia="en-US"/>
        </w:rPr>
        <w:t>667-р (с изменениями)</w:t>
      </w:r>
      <w:r w:rsidR="001A231E">
        <w:rPr>
          <w:rFonts w:eastAsia="Calibri"/>
          <w:sz w:val="28"/>
          <w:szCs w:val="28"/>
          <w:lang w:eastAsia="en-US"/>
        </w:rPr>
        <w:t xml:space="preserve">, на заседании </w:t>
      </w:r>
      <w:r w:rsidR="001A231E" w:rsidRPr="001A231E">
        <w:rPr>
          <w:sz w:val="28"/>
          <w:szCs w:val="28"/>
        </w:rPr>
        <w:t xml:space="preserve">комиссии по противодействию коррупции в Озерском городском округе </w:t>
      </w:r>
      <w:r w:rsidR="001A231E">
        <w:rPr>
          <w:sz w:val="28"/>
          <w:szCs w:val="28"/>
        </w:rPr>
        <w:t xml:space="preserve">в </w:t>
      </w:r>
      <w:r w:rsidR="001A231E">
        <w:rPr>
          <w:sz w:val="28"/>
          <w:szCs w:val="28"/>
          <w:lang w:val="en-US"/>
        </w:rPr>
        <w:t>III</w:t>
      </w:r>
      <w:r w:rsidR="001A231E" w:rsidRPr="001A231E">
        <w:rPr>
          <w:sz w:val="28"/>
          <w:szCs w:val="28"/>
        </w:rPr>
        <w:t xml:space="preserve"> </w:t>
      </w:r>
      <w:r w:rsidR="001A231E">
        <w:rPr>
          <w:sz w:val="28"/>
          <w:szCs w:val="28"/>
        </w:rPr>
        <w:t xml:space="preserve">квартале 2020 года </w:t>
      </w:r>
      <w:r w:rsidR="00283CDD">
        <w:rPr>
          <w:sz w:val="28"/>
          <w:szCs w:val="28"/>
        </w:rPr>
        <w:t>представить отчет о проделанной работе.</w:t>
      </w:r>
    </w:p>
    <w:p w:rsidR="00FD3A3B" w:rsidRDefault="00A508A1" w:rsidP="006047EB">
      <w:pPr>
        <w:widowControl w:val="0"/>
        <w:ind w:left="70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="0033347E">
        <w:rPr>
          <w:b/>
          <w:sz w:val="28"/>
          <w:szCs w:val="28"/>
        </w:rPr>
        <w:t>СЛУШАЛИ:</w:t>
      </w:r>
      <w:r w:rsidR="0051191A">
        <w:rPr>
          <w:b/>
          <w:sz w:val="28"/>
          <w:szCs w:val="28"/>
        </w:rPr>
        <w:t xml:space="preserve"> </w:t>
      </w:r>
    </w:p>
    <w:p w:rsidR="0033347E" w:rsidRPr="00A508A1" w:rsidRDefault="007D475E" w:rsidP="006047EB">
      <w:pPr>
        <w:widowControl w:val="0"/>
        <w:contextualSpacing/>
        <w:jc w:val="both"/>
        <w:rPr>
          <w:b/>
          <w:sz w:val="28"/>
          <w:szCs w:val="28"/>
        </w:rPr>
      </w:pPr>
      <w:r w:rsidRPr="009C3085">
        <w:rPr>
          <w:sz w:val="28"/>
          <w:szCs w:val="28"/>
        </w:rPr>
        <w:t xml:space="preserve">- </w:t>
      </w:r>
      <w:r>
        <w:rPr>
          <w:sz w:val="28"/>
          <w:szCs w:val="28"/>
        </w:rPr>
        <w:t>Наталью Викторовну Гунину, н</w:t>
      </w:r>
      <w:r w:rsidRPr="009C3085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9C30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правового Управления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 городского округа</w:t>
      </w:r>
      <w:r w:rsidR="00E34690">
        <w:rPr>
          <w:sz w:val="28"/>
          <w:szCs w:val="28"/>
          <w:lang w:eastAsia="en-US"/>
        </w:rPr>
        <w:t xml:space="preserve">, </w:t>
      </w:r>
      <w:r w:rsidR="00E34690">
        <w:rPr>
          <w:sz w:val="28"/>
          <w:szCs w:val="28"/>
        </w:rPr>
        <w:t>текст доклада прилагается</w:t>
      </w:r>
      <w:r w:rsidR="0051191A">
        <w:rPr>
          <w:sz w:val="28"/>
          <w:szCs w:val="28"/>
          <w:lang w:eastAsia="en-US"/>
        </w:rPr>
        <w:t>.</w:t>
      </w:r>
    </w:p>
    <w:p w:rsidR="00CE3549" w:rsidRDefault="00CE3549" w:rsidP="006047EB">
      <w:pPr>
        <w:widowControl w:val="0"/>
        <w:ind w:firstLine="709"/>
        <w:contextualSpacing/>
        <w:outlineLvl w:val="0"/>
        <w:rPr>
          <w:sz w:val="28"/>
          <w:szCs w:val="28"/>
          <w:u w:val="single"/>
        </w:rPr>
      </w:pPr>
    </w:p>
    <w:p w:rsidR="00FD3A3B" w:rsidRPr="0000083B" w:rsidRDefault="0033347E" w:rsidP="006047EB">
      <w:pPr>
        <w:widowControl w:val="0"/>
        <w:ind w:firstLine="709"/>
        <w:contextualSpacing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</w:t>
      </w:r>
      <w:r w:rsidR="0000083B" w:rsidRPr="0000083B">
        <w:rPr>
          <w:sz w:val="28"/>
          <w:szCs w:val="28"/>
          <w:u w:val="single"/>
        </w:rPr>
        <w:t>:</w:t>
      </w:r>
    </w:p>
    <w:p w:rsidR="007D475E" w:rsidRDefault="00CF498C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75E" w:rsidRPr="00BB2DF9">
        <w:rPr>
          <w:sz w:val="28"/>
          <w:szCs w:val="28"/>
        </w:rPr>
        <w:t>.1. Информацию принять к сведению</w:t>
      </w:r>
      <w:r w:rsidR="007D475E">
        <w:rPr>
          <w:sz w:val="28"/>
          <w:szCs w:val="28"/>
        </w:rPr>
        <w:t>.</w:t>
      </w:r>
    </w:p>
    <w:p w:rsidR="0000083B" w:rsidRDefault="00CF498C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D475E">
        <w:rPr>
          <w:sz w:val="28"/>
          <w:szCs w:val="28"/>
        </w:rPr>
        <w:t xml:space="preserve">.2. </w:t>
      </w:r>
      <w:r w:rsidR="007D475E" w:rsidRPr="00CA3D5A">
        <w:rPr>
          <w:sz w:val="28"/>
          <w:szCs w:val="28"/>
          <w:u w:val="single"/>
        </w:rPr>
        <w:t>Рекомендовать</w:t>
      </w:r>
      <w:r w:rsidR="007D475E">
        <w:rPr>
          <w:sz w:val="28"/>
          <w:szCs w:val="28"/>
        </w:rPr>
        <w:t xml:space="preserve"> правовому Управлению администрации Озерского городского округа (Наталье Викторовне Гуниной) в соответствии с</w:t>
      </w:r>
      <w:r w:rsidR="007D475E" w:rsidRPr="00E8309F">
        <w:rPr>
          <w:sz w:val="28"/>
          <w:szCs w:val="28"/>
        </w:rPr>
        <w:t xml:space="preserve"> План</w:t>
      </w:r>
      <w:r w:rsidR="007D475E">
        <w:rPr>
          <w:sz w:val="28"/>
          <w:szCs w:val="28"/>
        </w:rPr>
        <w:t>ом</w:t>
      </w:r>
      <w:r w:rsidR="007D475E" w:rsidRPr="00E8309F">
        <w:rPr>
          <w:sz w:val="28"/>
          <w:szCs w:val="28"/>
        </w:rPr>
        <w:t xml:space="preserve"> мероприятий по противодействию </w:t>
      </w:r>
      <w:r w:rsidR="007D475E" w:rsidRPr="00E8309F">
        <w:rPr>
          <w:color w:val="000000"/>
          <w:sz w:val="28"/>
          <w:szCs w:val="28"/>
        </w:rPr>
        <w:t xml:space="preserve">коррупции в Озерском городском </w:t>
      </w:r>
      <w:r w:rsidR="007D475E">
        <w:rPr>
          <w:color w:val="000000"/>
          <w:sz w:val="28"/>
          <w:szCs w:val="28"/>
        </w:rPr>
        <w:t>округе</w:t>
      </w:r>
      <w:r w:rsidR="007D475E">
        <w:rPr>
          <w:sz w:val="28"/>
          <w:szCs w:val="28"/>
        </w:rPr>
        <w:t>, на систематической основе</w:t>
      </w:r>
      <w:r w:rsidR="007D475E">
        <w:rPr>
          <w:color w:val="000000"/>
          <w:sz w:val="28"/>
          <w:szCs w:val="28"/>
        </w:rPr>
        <w:t xml:space="preserve"> </w:t>
      </w:r>
      <w:r w:rsidR="007D475E">
        <w:rPr>
          <w:sz w:val="28"/>
          <w:szCs w:val="28"/>
        </w:rPr>
        <w:t>продолжить мониторинг законодательства в сфере противодействия коррупции, готовить материалы по данной тематике для использования в профилактике коррупционных проявлений.</w:t>
      </w:r>
    </w:p>
    <w:p w:rsidR="00CA2D6D" w:rsidRDefault="00CA2D6D" w:rsidP="006047EB">
      <w:pPr>
        <w:widowControl w:val="0"/>
        <w:ind w:left="703"/>
        <w:contextualSpacing/>
        <w:jc w:val="both"/>
        <w:rPr>
          <w:b/>
          <w:sz w:val="28"/>
          <w:szCs w:val="28"/>
        </w:rPr>
      </w:pPr>
    </w:p>
    <w:p w:rsidR="0000083B" w:rsidRDefault="0000083B" w:rsidP="006047EB">
      <w:pPr>
        <w:widowControl w:val="0"/>
        <w:ind w:left="7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СЛУШАЛИ:</w:t>
      </w:r>
    </w:p>
    <w:p w:rsidR="0000083B" w:rsidRPr="008E6B70" w:rsidRDefault="009C5BF2" w:rsidP="006047EB">
      <w:pPr>
        <w:widowControl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Олега Николаевича Конева, начальника </w:t>
      </w:r>
      <w:r>
        <w:rPr>
          <w:sz w:val="28"/>
          <w:szCs w:val="28"/>
          <w:lang w:eastAsia="en-US"/>
        </w:rPr>
        <w:t>службы безопасности и взаимодействия с правоохранительными органами администрации Озерского городского округа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 w:rsidR="0000083B">
        <w:rPr>
          <w:sz w:val="28"/>
          <w:szCs w:val="28"/>
          <w:lang w:eastAsia="en-US"/>
        </w:rPr>
        <w:t>;</w:t>
      </w:r>
    </w:p>
    <w:p w:rsidR="00CE3549" w:rsidRDefault="00CE3549" w:rsidP="006047EB">
      <w:pPr>
        <w:widowControl w:val="0"/>
        <w:ind w:firstLine="709"/>
        <w:contextualSpacing/>
        <w:outlineLvl w:val="0"/>
        <w:rPr>
          <w:sz w:val="28"/>
          <w:szCs w:val="28"/>
          <w:u w:val="single"/>
        </w:rPr>
      </w:pPr>
    </w:p>
    <w:p w:rsidR="0000083B" w:rsidRPr="0000083B" w:rsidRDefault="0000083B" w:rsidP="006047EB">
      <w:pPr>
        <w:widowControl w:val="0"/>
        <w:ind w:firstLine="709"/>
        <w:contextualSpacing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00083B" w:rsidRDefault="00A253F4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 w:rsidRPr="00BB2DF9">
        <w:rPr>
          <w:sz w:val="28"/>
          <w:szCs w:val="28"/>
        </w:rPr>
        <w:t>.1. Информацию принять к сведению</w:t>
      </w:r>
      <w:r w:rsidR="0000083B">
        <w:rPr>
          <w:sz w:val="28"/>
          <w:szCs w:val="28"/>
        </w:rPr>
        <w:t>.</w:t>
      </w:r>
    </w:p>
    <w:p w:rsidR="0000083B" w:rsidRDefault="00A253F4" w:rsidP="006047E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>
        <w:rPr>
          <w:sz w:val="28"/>
          <w:szCs w:val="28"/>
        </w:rPr>
        <w:t xml:space="preserve">.2. </w:t>
      </w:r>
      <w:r w:rsidR="0000083B" w:rsidRPr="00826F07">
        <w:rPr>
          <w:sz w:val="28"/>
          <w:szCs w:val="28"/>
          <w:u w:val="single"/>
        </w:rPr>
        <w:t>Рекомендовать</w:t>
      </w:r>
      <w:r w:rsidR="00C13FE1">
        <w:rPr>
          <w:sz w:val="28"/>
          <w:szCs w:val="28"/>
        </w:rPr>
        <w:t xml:space="preserve"> </w:t>
      </w:r>
      <w:r w:rsidR="00AF0C91">
        <w:rPr>
          <w:sz w:val="28"/>
          <w:szCs w:val="28"/>
        </w:rPr>
        <w:t xml:space="preserve">представленный план работы комиссии принять за основу, изменения и дополнения к плану </w:t>
      </w:r>
      <w:r w:rsidR="00B61A32">
        <w:rPr>
          <w:sz w:val="28"/>
          <w:szCs w:val="28"/>
        </w:rPr>
        <w:t xml:space="preserve">работы комиссии </w:t>
      </w:r>
      <w:r w:rsidR="00AF0C91">
        <w:rPr>
          <w:sz w:val="28"/>
          <w:szCs w:val="28"/>
        </w:rPr>
        <w:t>в трехдневный срок представить для рассмотрения председателю комиссии</w:t>
      </w:r>
      <w:r w:rsidR="00B61A32">
        <w:rPr>
          <w:sz w:val="28"/>
          <w:szCs w:val="28"/>
        </w:rPr>
        <w:t>.</w:t>
      </w:r>
    </w:p>
    <w:p w:rsidR="001339E7" w:rsidRDefault="001339E7" w:rsidP="006047EB">
      <w:pPr>
        <w:widowControl w:val="0"/>
        <w:contextualSpacing/>
        <w:jc w:val="both"/>
        <w:rPr>
          <w:sz w:val="28"/>
          <w:szCs w:val="28"/>
        </w:rPr>
      </w:pPr>
    </w:p>
    <w:p w:rsidR="00617D02" w:rsidRPr="005B5F39" w:rsidRDefault="00617D02" w:rsidP="006047EB">
      <w:pPr>
        <w:pStyle w:val="a5"/>
        <w:widowControl w:val="0"/>
        <w:numPr>
          <w:ilvl w:val="0"/>
          <w:numId w:val="48"/>
        </w:numPr>
        <w:ind w:left="1060" w:hanging="357"/>
        <w:rPr>
          <w:b/>
          <w:sz w:val="28"/>
          <w:szCs w:val="28"/>
        </w:rPr>
      </w:pPr>
      <w:r w:rsidRPr="005B5F39">
        <w:rPr>
          <w:b/>
          <w:sz w:val="28"/>
          <w:szCs w:val="28"/>
        </w:rPr>
        <w:t>СЛУШАЛИ:</w:t>
      </w:r>
    </w:p>
    <w:p w:rsidR="00617D02" w:rsidRPr="005600B1" w:rsidRDefault="00B76B24" w:rsidP="006047EB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Виктора Петровича Кудревич, директор Муниципального бюджетного учреждения Озерского городского округа «Культурно-досуговый центр»</w:t>
      </w:r>
      <w:r w:rsidR="00617D02">
        <w:rPr>
          <w:sz w:val="28"/>
          <w:szCs w:val="28"/>
        </w:rPr>
        <w:t>, текст доклада прилагается.</w:t>
      </w:r>
    </w:p>
    <w:p w:rsidR="00CE3549" w:rsidRDefault="00CE3549" w:rsidP="006047EB">
      <w:pPr>
        <w:widowControl w:val="0"/>
        <w:ind w:firstLine="709"/>
        <w:contextualSpacing/>
        <w:jc w:val="both"/>
        <w:rPr>
          <w:sz w:val="28"/>
          <w:szCs w:val="28"/>
          <w:u w:val="single"/>
        </w:rPr>
      </w:pPr>
    </w:p>
    <w:p w:rsidR="00617D02" w:rsidRPr="0005267C" w:rsidRDefault="00617D02" w:rsidP="006047EB">
      <w:pPr>
        <w:widowControl w:val="0"/>
        <w:ind w:firstLine="709"/>
        <w:contextualSpacing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6202E5" w:rsidRPr="00803585" w:rsidRDefault="006202E5" w:rsidP="006047EB">
      <w:pPr>
        <w:widowControl w:val="0"/>
        <w:contextualSpacing/>
        <w:jc w:val="both"/>
        <w:rPr>
          <w:sz w:val="28"/>
          <w:szCs w:val="28"/>
        </w:rPr>
      </w:pPr>
      <w:r w:rsidRPr="00803585">
        <w:rPr>
          <w:sz w:val="28"/>
          <w:szCs w:val="28"/>
        </w:rPr>
        <w:t>5.1. Информацию принять к сведению.</w:t>
      </w:r>
    </w:p>
    <w:p w:rsidR="006202E5" w:rsidRDefault="006202E5" w:rsidP="006047EB">
      <w:pPr>
        <w:widowControl w:val="0"/>
        <w:contextualSpacing/>
        <w:jc w:val="both"/>
        <w:rPr>
          <w:sz w:val="28"/>
          <w:szCs w:val="28"/>
        </w:rPr>
      </w:pPr>
      <w:r w:rsidRPr="00803585">
        <w:rPr>
          <w:sz w:val="28"/>
          <w:szCs w:val="28"/>
        </w:rPr>
        <w:t xml:space="preserve">5.2. </w:t>
      </w:r>
      <w:r w:rsidRPr="00803585">
        <w:rPr>
          <w:sz w:val="28"/>
          <w:szCs w:val="28"/>
          <w:u w:val="single"/>
        </w:rPr>
        <w:t>Рекомендовать</w:t>
      </w:r>
      <w:r w:rsidRPr="00803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учреждению культуры «</w:t>
      </w:r>
      <w:r>
        <w:rPr>
          <w:sz w:val="28"/>
          <w:szCs w:val="28"/>
          <w:lang w:eastAsia="en-US"/>
        </w:rPr>
        <w:t>Культурно-досуговый центр</w:t>
      </w:r>
      <w:r>
        <w:rPr>
          <w:sz w:val="28"/>
          <w:szCs w:val="28"/>
        </w:rPr>
        <w:t xml:space="preserve">» (Виктора Петровича Кудревич) с целью недопущения нарушений действующего законодательства, сокращения рисков коррупционных проявлений при осуществлении деятельности учреждения </w:t>
      </w:r>
      <w:r w:rsidRPr="003D0B8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своевременное изучение, учет и строгое соблюдение существующих требований и вступивших в законную силу изменений действующего законодательства.</w:t>
      </w:r>
    </w:p>
    <w:p w:rsidR="00C2580A" w:rsidRDefault="00C2580A" w:rsidP="006047EB">
      <w:pPr>
        <w:widowControl w:val="0"/>
        <w:contextualSpacing/>
        <w:outlineLvl w:val="0"/>
        <w:rPr>
          <w:sz w:val="28"/>
          <w:szCs w:val="28"/>
        </w:rPr>
      </w:pPr>
    </w:p>
    <w:p w:rsidR="00C2580A" w:rsidRDefault="00C2580A" w:rsidP="006047EB">
      <w:pPr>
        <w:widowControl w:val="0"/>
        <w:contextualSpacing/>
        <w:outlineLvl w:val="0"/>
        <w:rPr>
          <w:sz w:val="28"/>
          <w:szCs w:val="28"/>
        </w:rPr>
      </w:pPr>
    </w:p>
    <w:p w:rsidR="001946C3" w:rsidRDefault="001946C3" w:rsidP="006047EB">
      <w:pPr>
        <w:widowControl w:val="0"/>
        <w:contextualSpacing/>
        <w:outlineLvl w:val="0"/>
        <w:rPr>
          <w:sz w:val="28"/>
          <w:szCs w:val="28"/>
        </w:rPr>
      </w:pPr>
    </w:p>
    <w:p w:rsidR="00FD3A3B" w:rsidRPr="00BB2DF9" w:rsidRDefault="00FD3A3B" w:rsidP="006047EB">
      <w:pPr>
        <w:widowControl w:val="0"/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  <w:t xml:space="preserve">    А.А. Бахметьев</w:t>
      </w:r>
    </w:p>
    <w:p w:rsidR="00FD3A3B" w:rsidRDefault="00FD3A3B" w:rsidP="006047EB">
      <w:pPr>
        <w:widowControl w:val="0"/>
        <w:contextualSpacing/>
        <w:outlineLvl w:val="0"/>
        <w:rPr>
          <w:sz w:val="28"/>
          <w:szCs w:val="28"/>
        </w:rPr>
      </w:pPr>
    </w:p>
    <w:p w:rsidR="00FD3A3B" w:rsidRDefault="00FD3A3B" w:rsidP="006047EB">
      <w:pPr>
        <w:widowControl w:val="0"/>
        <w:contextualSpacing/>
        <w:outlineLvl w:val="0"/>
        <w:rPr>
          <w:sz w:val="28"/>
          <w:szCs w:val="28"/>
        </w:rPr>
      </w:pPr>
    </w:p>
    <w:p w:rsidR="00FD3A3B" w:rsidRDefault="00FD3A3B" w:rsidP="006047EB">
      <w:pPr>
        <w:widowControl w:val="0"/>
        <w:contextualSpacing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                   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 w:rsidR="0004397A">
        <w:rPr>
          <w:sz w:val="28"/>
          <w:szCs w:val="28"/>
        </w:rPr>
        <w:tab/>
      </w:r>
      <w:r>
        <w:rPr>
          <w:sz w:val="28"/>
          <w:szCs w:val="28"/>
        </w:rPr>
        <w:t>О.Н. Конев</w:t>
      </w:r>
    </w:p>
    <w:sectPr w:rsidR="00FD3A3B" w:rsidSect="001946C3">
      <w:pgSz w:w="11906" w:h="16838"/>
      <w:pgMar w:top="851" w:right="567" w:bottom="567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34" w:rsidRDefault="00594E34" w:rsidP="00A822E9">
      <w:r>
        <w:separator/>
      </w:r>
    </w:p>
  </w:endnote>
  <w:endnote w:type="continuationSeparator" w:id="0">
    <w:p w:rsidR="00594E34" w:rsidRDefault="00594E34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34" w:rsidRDefault="00594E34" w:rsidP="00A822E9">
      <w:r>
        <w:separator/>
      </w:r>
    </w:p>
  </w:footnote>
  <w:footnote w:type="continuationSeparator" w:id="0">
    <w:p w:rsidR="00594E34" w:rsidRDefault="00594E34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FA5"/>
    <w:multiLevelType w:val="multilevel"/>
    <w:tmpl w:val="3266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4F4C34"/>
    <w:multiLevelType w:val="hybridMultilevel"/>
    <w:tmpl w:val="6CCC50B4"/>
    <w:lvl w:ilvl="0" w:tplc="61DA76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0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F1641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8"/>
  </w:num>
  <w:num w:numId="6">
    <w:abstractNumId w:val="7"/>
  </w:num>
  <w:num w:numId="7">
    <w:abstractNumId w:val="19"/>
  </w:num>
  <w:num w:numId="8">
    <w:abstractNumId w:val="12"/>
  </w:num>
  <w:num w:numId="9">
    <w:abstractNumId w:val="16"/>
  </w:num>
  <w:num w:numId="10">
    <w:abstractNumId w:val="39"/>
  </w:num>
  <w:num w:numId="11">
    <w:abstractNumId w:val="2"/>
  </w:num>
  <w:num w:numId="12">
    <w:abstractNumId w:val="27"/>
  </w:num>
  <w:num w:numId="13">
    <w:abstractNumId w:val="17"/>
  </w:num>
  <w:num w:numId="14">
    <w:abstractNumId w:val="15"/>
  </w:num>
  <w:num w:numId="15">
    <w:abstractNumId w:val="47"/>
  </w:num>
  <w:num w:numId="16">
    <w:abstractNumId w:val="41"/>
  </w:num>
  <w:num w:numId="17">
    <w:abstractNumId w:val="44"/>
  </w:num>
  <w:num w:numId="18">
    <w:abstractNumId w:val="10"/>
  </w:num>
  <w:num w:numId="19">
    <w:abstractNumId w:val="25"/>
  </w:num>
  <w:num w:numId="20">
    <w:abstractNumId w:val="40"/>
  </w:num>
  <w:num w:numId="21">
    <w:abstractNumId w:val="46"/>
  </w:num>
  <w:num w:numId="22">
    <w:abstractNumId w:val="43"/>
  </w:num>
  <w:num w:numId="23">
    <w:abstractNumId w:val="20"/>
  </w:num>
  <w:num w:numId="24">
    <w:abstractNumId w:val="1"/>
  </w:num>
  <w:num w:numId="25">
    <w:abstractNumId w:val="6"/>
  </w:num>
  <w:num w:numId="26">
    <w:abstractNumId w:val="21"/>
  </w:num>
  <w:num w:numId="27">
    <w:abstractNumId w:val="14"/>
  </w:num>
  <w:num w:numId="28">
    <w:abstractNumId w:val="5"/>
  </w:num>
  <w:num w:numId="29">
    <w:abstractNumId w:val="18"/>
  </w:num>
  <w:num w:numId="30">
    <w:abstractNumId w:val="24"/>
  </w:num>
  <w:num w:numId="31">
    <w:abstractNumId w:val="35"/>
  </w:num>
  <w:num w:numId="32">
    <w:abstractNumId w:val="11"/>
  </w:num>
  <w:num w:numId="33">
    <w:abstractNumId w:val="38"/>
  </w:num>
  <w:num w:numId="34">
    <w:abstractNumId w:val="37"/>
  </w:num>
  <w:num w:numId="35">
    <w:abstractNumId w:val="34"/>
  </w:num>
  <w:num w:numId="36">
    <w:abstractNumId w:val="36"/>
  </w:num>
  <w:num w:numId="37">
    <w:abstractNumId w:val="32"/>
  </w:num>
  <w:num w:numId="38">
    <w:abstractNumId w:val="23"/>
  </w:num>
  <w:num w:numId="39">
    <w:abstractNumId w:val="33"/>
  </w:num>
  <w:num w:numId="40">
    <w:abstractNumId w:val="22"/>
  </w:num>
  <w:num w:numId="41">
    <w:abstractNumId w:val="30"/>
  </w:num>
  <w:num w:numId="42">
    <w:abstractNumId w:val="9"/>
  </w:num>
  <w:num w:numId="43">
    <w:abstractNumId w:val="26"/>
  </w:num>
  <w:num w:numId="44">
    <w:abstractNumId w:val="3"/>
  </w:num>
  <w:num w:numId="45">
    <w:abstractNumId w:val="42"/>
  </w:num>
  <w:num w:numId="46">
    <w:abstractNumId w:val="13"/>
  </w:num>
  <w:num w:numId="47">
    <w:abstractNumId w:val="45"/>
  </w:num>
  <w:num w:numId="48">
    <w:abstractNumId w:val="2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083B"/>
    <w:rsid w:val="000021A4"/>
    <w:rsid w:val="00006A15"/>
    <w:rsid w:val="00010BBA"/>
    <w:rsid w:val="0001452D"/>
    <w:rsid w:val="000205B0"/>
    <w:rsid w:val="000331E6"/>
    <w:rsid w:val="000350B7"/>
    <w:rsid w:val="000437F9"/>
    <w:rsid w:val="0004397A"/>
    <w:rsid w:val="00043D0A"/>
    <w:rsid w:val="000474E1"/>
    <w:rsid w:val="00047A60"/>
    <w:rsid w:val="000568C1"/>
    <w:rsid w:val="000621BE"/>
    <w:rsid w:val="00062C45"/>
    <w:rsid w:val="00065DD8"/>
    <w:rsid w:val="00073175"/>
    <w:rsid w:val="00074F8A"/>
    <w:rsid w:val="00076639"/>
    <w:rsid w:val="00076A92"/>
    <w:rsid w:val="00080B6D"/>
    <w:rsid w:val="000921C4"/>
    <w:rsid w:val="0009545B"/>
    <w:rsid w:val="000971E6"/>
    <w:rsid w:val="00097AB1"/>
    <w:rsid w:val="000A0656"/>
    <w:rsid w:val="000A1658"/>
    <w:rsid w:val="000A1833"/>
    <w:rsid w:val="000A314B"/>
    <w:rsid w:val="000A430C"/>
    <w:rsid w:val="000B4387"/>
    <w:rsid w:val="000B4914"/>
    <w:rsid w:val="000C022F"/>
    <w:rsid w:val="000C06FA"/>
    <w:rsid w:val="000C4B4F"/>
    <w:rsid w:val="000C65A7"/>
    <w:rsid w:val="000D1F11"/>
    <w:rsid w:val="000D40B4"/>
    <w:rsid w:val="000E0F75"/>
    <w:rsid w:val="000E0FA3"/>
    <w:rsid w:val="000E2AFB"/>
    <w:rsid w:val="000E3E3D"/>
    <w:rsid w:val="00104973"/>
    <w:rsid w:val="001136E7"/>
    <w:rsid w:val="001201AA"/>
    <w:rsid w:val="001216CD"/>
    <w:rsid w:val="00130E2F"/>
    <w:rsid w:val="001339CD"/>
    <w:rsid w:val="001339E7"/>
    <w:rsid w:val="001377EC"/>
    <w:rsid w:val="001431A6"/>
    <w:rsid w:val="001432CD"/>
    <w:rsid w:val="00152D90"/>
    <w:rsid w:val="00155166"/>
    <w:rsid w:val="00161598"/>
    <w:rsid w:val="0016364E"/>
    <w:rsid w:val="0016603A"/>
    <w:rsid w:val="00175ABF"/>
    <w:rsid w:val="00184022"/>
    <w:rsid w:val="001843B2"/>
    <w:rsid w:val="001902F2"/>
    <w:rsid w:val="001946C3"/>
    <w:rsid w:val="0019584F"/>
    <w:rsid w:val="001A231E"/>
    <w:rsid w:val="001A6BB7"/>
    <w:rsid w:val="001B02ED"/>
    <w:rsid w:val="001B2A49"/>
    <w:rsid w:val="001C3FD0"/>
    <w:rsid w:val="001C790E"/>
    <w:rsid w:val="001D0A69"/>
    <w:rsid w:val="001D1119"/>
    <w:rsid w:val="001D218A"/>
    <w:rsid w:val="001D3B3B"/>
    <w:rsid w:val="001D6763"/>
    <w:rsid w:val="001D6BFD"/>
    <w:rsid w:val="001E50B1"/>
    <w:rsid w:val="001E5158"/>
    <w:rsid w:val="001E711D"/>
    <w:rsid w:val="001E7B69"/>
    <w:rsid w:val="001F1CB9"/>
    <w:rsid w:val="001F3043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4D8"/>
    <w:rsid w:val="00230E55"/>
    <w:rsid w:val="00236435"/>
    <w:rsid w:val="00236E78"/>
    <w:rsid w:val="00250441"/>
    <w:rsid w:val="00256F74"/>
    <w:rsid w:val="002579B5"/>
    <w:rsid w:val="0027201A"/>
    <w:rsid w:val="00275783"/>
    <w:rsid w:val="002759D8"/>
    <w:rsid w:val="00283CDD"/>
    <w:rsid w:val="00284274"/>
    <w:rsid w:val="002A1E42"/>
    <w:rsid w:val="002A2CA2"/>
    <w:rsid w:val="002A38D9"/>
    <w:rsid w:val="002A6577"/>
    <w:rsid w:val="002B10B5"/>
    <w:rsid w:val="002B1DE7"/>
    <w:rsid w:val="002C36B9"/>
    <w:rsid w:val="002C3A70"/>
    <w:rsid w:val="002D13E7"/>
    <w:rsid w:val="002E25C8"/>
    <w:rsid w:val="002E4A54"/>
    <w:rsid w:val="002E6D7F"/>
    <w:rsid w:val="002E7E80"/>
    <w:rsid w:val="002F40F8"/>
    <w:rsid w:val="002F4E00"/>
    <w:rsid w:val="0030362C"/>
    <w:rsid w:val="003122FF"/>
    <w:rsid w:val="00315695"/>
    <w:rsid w:val="00315A40"/>
    <w:rsid w:val="0033347E"/>
    <w:rsid w:val="00337EC2"/>
    <w:rsid w:val="00340746"/>
    <w:rsid w:val="0035086F"/>
    <w:rsid w:val="00352136"/>
    <w:rsid w:val="003537E6"/>
    <w:rsid w:val="00361B99"/>
    <w:rsid w:val="00363727"/>
    <w:rsid w:val="00366A38"/>
    <w:rsid w:val="00370F01"/>
    <w:rsid w:val="00380C91"/>
    <w:rsid w:val="00381C72"/>
    <w:rsid w:val="003863DC"/>
    <w:rsid w:val="00396291"/>
    <w:rsid w:val="00397971"/>
    <w:rsid w:val="003A3067"/>
    <w:rsid w:val="003B3132"/>
    <w:rsid w:val="003B414E"/>
    <w:rsid w:val="003B6C3E"/>
    <w:rsid w:val="003C21C2"/>
    <w:rsid w:val="003C4C23"/>
    <w:rsid w:val="003C5FBF"/>
    <w:rsid w:val="003D2B25"/>
    <w:rsid w:val="003D68C6"/>
    <w:rsid w:val="003E0786"/>
    <w:rsid w:val="003E1417"/>
    <w:rsid w:val="003E1667"/>
    <w:rsid w:val="003E1704"/>
    <w:rsid w:val="003E49F7"/>
    <w:rsid w:val="003E6C32"/>
    <w:rsid w:val="003F6916"/>
    <w:rsid w:val="00401523"/>
    <w:rsid w:val="00402F06"/>
    <w:rsid w:val="00407652"/>
    <w:rsid w:val="00427062"/>
    <w:rsid w:val="00430EDA"/>
    <w:rsid w:val="00431E12"/>
    <w:rsid w:val="004325F7"/>
    <w:rsid w:val="004351C9"/>
    <w:rsid w:val="00436048"/>
    <w:rsid w:val="00440BB3"/>
    <w:rsid w:val="00455706"/>
    <w:rsid w:val="00457238"/>
    <w:rsid w:val="004616F3"/>
    <w:rsid w:val="00465964"/>
    <w:rsid w:val="0046769D"/>
    <w:rsid w:val="0047089E"/>
    <w:rsid w:val="00471A94"/>
    <w:rsid w:val="0048126A"/>
    <w:rsid w:val="00490790"/>
    <w:rsid w:val="004939F6"/>
    <w:rsid w:val="00493BE4"/>
    <w:rsid w:val="004A29DE"/>
    <w:rsid w:val="004A39A4"/>
    <w:rsid w:val="004B00B8"/>
    <w:rsid w:val="004B0E80"/>
    <w:rsid w:val="004C030E"/>
    <w:rsid w:val="004C1FC2"/>
    <w:rsid w:val="004C51BD"/>
    <w:rsid w:val="004C771B"/>
    <w:rsid w:val="004F387A"/>
    <w:rsid w:val="005008E6"/>
    <w:rsid w:val="005058D6"/>
    <w:rsid w:val="0051191A"/>
    <w:rsid w:val="0051423F"/>
    <w:rsid w:val="00515AA5"/>
    <w:rsid w:val="00515B4B"/>
    <w:rsid w:val="00521CAA"/>
    <w:rsid w:val="005269B1"/>
    <w:rsid w:val="0053789D"/>
    <w:rsid w:val="00542B4B"/>
    <w:rsid w:val="00551DA4"/>
    <w:rsid w:val="00551FA5"/>
    <w:rsid w:val="005600B1"/>
    <w:rsid w:val="005621EE"/>
    <w:rsid w:val="00564944"/>
    <w:rsid w:val="005759B8"/>
    <w:rsid w:val="00592FBF"/>
    <w:rsid w:val="00594E34"/>
    <w:rsid w:val="005B222A"/>
    <w:rsid w:val="005B5F39"/>
    <w:rsid w:val="005C2C8D"/>
    <w:rsid w:val="005C562F"/>
    <w:rsid w:val="005C6F71"/>
    <w:rsid w:val="005D76D7"/>
    <w:rsid w:val="005E16C7"/>
    <w:rsid w:val="005F5CF0"/>
    <w:rsid w:val="006003CD"/>
    <w:rsid w:val="006047EB"/>
    <w:rsid w:val="00606CA4"/>
    <w:rsid w:val="00614D4D"/>
    <w:rsid w:val="00617D02"/>
    <w:rsid w:val="006202E5"/>
    <w:rsid w:val="00633EBF"/>
    <w:rsid w:val="006433B8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A21D0"/>
    <w:rsid w:val="006A220A"/>
    <w:rsid w:val="006B06C6"/>
    <w:rsid w:val="006B13B2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9BC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0727"/>
    <w:rsid w:val="00751508"/>
    <w:rsid w:val="00754AF7"/>
    <w:rsid w:val="00761688"/>
    <w:rsid w:val="00761DBE"/>
    <w:rsid w:val="007663FA"/>
    <w:rsid w:val="00773E91"/>
    <w:rsid w:val="00775C17"/>
    <w:rsid w:val="0078239C"/>
    <w:rsid w:val="0078292E"/>
    <w:rsid w:val="00783DE7"/>
    <w:rsid w:val="0078441C"/>
    <w:rsid w:val="0078458F"/>
    <w:rsid w:val="00786956"/>
    <w:rsid w:val="00786D8B"/>
    <w:rsid w:val="00794205"/>
    <w:rsid w:val="00794629"/>
    <w:rsid w:val="0079551F"/>
    <w:rsid w:val="00797821"/>
    <w:rsid w:val="00797BDA"/>
    <w:rsid w:val="007A2388"/>
    <w:rsid w:val="007A6E8C"/>
    <w:rsid w:val="007B0853"/>
    <w:rsid w:val="007C1E07"/>
    <w:rsid w:val="007C2BC9"/>
    <w:rsid w:val="007C49AD"/>
    <w:rsid w:val="007D4410"/>
    <w:rsid w:val="007D4568"/>
    <w:rsid w:val="007D475E"/>
    <w:rsid w:val="007D56DA"/>
    <w:rsid w:val="007E72E3"/>
    <w:rsid w:val="007F2C3E"/>
    <w:rsid w:val="007F303B"/>
    <w:rsid w:val="007F663D"/>
    <w:rsid w:val="0080561A"/>
    <w:rsid w:val="00805E1C"/>
    <w:rsid w:val="0081119C"/>
    <w:rsid w:val="00812EE9"/>
    <w:rsid w:val="00826775"/>
    <w:rsid w:val="00826F07"/>
    <w:rsid w:val="008273CE"/>
    <w:rsid w:val="00835FDE"/>
    <w:rsid w:val="00845B0C"/>
    <w:rsid w:val="008549C8"/>
    <w:rsid w:val="00854F02"/>
    <w:rsid w:val="008766EA"/>
    <w:rsid w:val="008818A9"/>
    <w:rsid w:val="008824FA"/>
    <w:rsid w:val="00883C58"/>
    <w:rsid w:val="0088495E"/>
    <w:rsid w:val="008966EE"/>
    <w:rsid w:val="008A5EEC"/>
    <w:rsid w:val="008B6F9D"/>
    <w:rsid w:val="008B755F"/>
    <w:rsid w:val="008B7EAB"/>
    <w:rsid w:val="008C215F"/>
    <w:rsid w:val="008C7483"/>
    <w:rsid w:val="008D4ABF"/>
    <w:rsid w:val="008D4C7E"/>
    <w:rsid w:val="008D5544"/>
    <w:rsid w:val="008D5D97"/>
    <w:rsid w:val="008E6222"/>
    <w:rsid w:val="008E6DDC"/>
    <w:rsid w:val="008E7745"/>
    <w:rsid w:val="008F1FD9"/>
    <w:rsid w:val="008F2C61"/>
    <w:rsid w:val="008F5AD1"/>
    <w:rsid w:val="008F6B37"/>
    <w:rsid w:val="008F7741"/>
    <w:rsid w:val="009034DB"/>
    <w:rsid w:val="00904AC1"/>
    <w:rsid w:val="009061BE"/>
    <w:rsid w:val="009314C7"/>
    <w:rsid w:val="009338F9"/>
    <w:rsid w:val="00933CB0"/>
    <w:rsid w:val="00942E41"/>
    <w:rsid w:val="00955C35"/>
    <w:rsid w:val="009607F9"/>
    <w:rsid w:val="0096651F"/>
    <w:rsid w:val="0096743D"/>
    <w:rsid w:val="009710E5"/>
    <w:rsid w:val="009720D7"/>
    <w:rsid w:val="009728C4"/>
    <w:rsid w:val="00981E47"/>
    <w:rsid w:val="009835CF"/>
    <w:rsid w:val="00986DEA"/>
    <w:rsid w:val="00993520"/>
    <w:rsid w:val="00995131"/>
    <w:rsid w:val="00996F6F"/>
    <w:rsid w:val="009A40F0"/>
    <w:rsid w:val="009B0DCF"/>
    <w:rsid w:val="009C0A1D"/>
    <w:rsid w:val="009C27E5"/>
    <w:rsid w:val="009C33F9"/>
    <w:rsid w:val="009C3EE9"/>
    <w:rsid w:val="009C40FE"/>
    <w:rsid w:val="009C5268"/>
    <w:rsid w:val="009C5BF2"/>
    <w:rsid w:val="009E4C73"/>
    <w:rsid w:val="009F0FD1"/>
    <w:rsid w:val="00A07905"/>
    <w:rsid w:val="00A115B0"/>
    <w:rsid w:val="00A11A74"/>
    <w:rsid w:val="00A138C0"/>
    <w:rsid w:val="00A16CB1"/>
    <w:rsid w:val="00A20D30"/>
    <w:rsid w:val="00A21EF9"/>
    <w:rsid w:val="00A253F4"/>
    <w:rsid w:val="00A25FCA"/>
    <w:rsid w:val="00A4197B"/>
    <w:rsid w:val="00A44108"/>
    <w:rsid w:val="00A4495B"/>
    <w:rsid w:val="00A45B38"/>
    <w:rsid w:val="00A508A1"/>
    <w:rsid w:val="00A56249"/>
    <w:rsid w:val="00A701F9"/>
    <w:rsid w:val="00A73D2A"/>
    <w:rsid w:val="00A774C1"/>
    <w:rsid w:val="00A80876"/>
    <w:rsid w:val="00A822E9"/>
    <w:rsid w:val="00A8620D"/>
    <w:rsid w:val="00A8666B"/>
    <w:rsid w:val="00A87D04"/>
    <w:rsid w:val="00A97ACE"/>
    <w:rsid w:val="00AA05A4"/>
    <w:rsid w:val="00AA0BFD"/>
    <w:rsid w:val="00AA649E"/>
    <w:rsid w:val="00AB3E52"/>
    <w:rsid w:val="00AB48B4"/>
    <w:rsid w:val="00AC3147"/>
    <w:rsid w:val="00AD41FF"/>
    <w:rsid w:val="00AE06D3"/>
    <w:rsid w:val="00AE4851"/>
    <w:rsid w:val="00AF0C91"/>
    <w:rsid w:val="00AF29AA"/>
    <w:rsid w:val="00AF372A"/>
    <w:rsid w:val="00B00153"/>
    <w:rsid w:val="00B00286"/>
    <w:rsid w:val="00B042D2"/>
    <w:rsid w:val="00B04B53"/>
    <w:rsid w:val="00B04E73"/>
    <w:rsid w:val="00B0559F"/>
    <w:rsid w:val="00B100A4"/>
    <w:rsid w:val="00B10B8B"/>
    <w:rsid w:val="00B1391A"/>
    <w:rsid w:val="00B30277"/>
    <w:rsid w:val="00B34F95"/>
    <w:rsid w:val="00B40576"/>
    <w:rsid w:val="00B47FB4"/>
    <w:rsid w:val="00B5327A"/>
    <w:rsid w:val="00B61A32"/>
    <w:rsid w:val="00B6539A"/>
    <w:rsid w:val="00B67827"/>
    <w:rsid w:val="00B705AF"/>
    <w:rsid w:val="00B70E90"/>
    <w:rsid w:val="00B73D94"/>
    <w:rsid w:val="00B76B24"/>
    <w:rsid w:val="00B774BF"/>
    <w:rsid w:val="00B82341"/>
    <w:rsid w:val="00B82A04"/>
    <w:rsid w:val="00B86E68"/>
    <w:rsid w:val="00B90658"/>
    <w:rsid w:val="00B9187A"/>
    <w:rsid w:val="00B97CD2"/>
    <w:rsid w:val="00BA3F94"/>
    <w:rsid w:val="00BA4E39"/>
    <w:rsid w:val="00BA6AA4"/>
    <w:rsid w:val="00BA6EBD"/>
    <w:rsid w:val="00BB18B1"/>
    <w:rsid w:val="00BB207F"/>
    <w:rsid w:val="00BB2DF9"/>
    <w:rsid w:val="00BB4620"/>
    <w:rsid w:val="00BC5AC2"/>
    <w:rsid w:val="00BC7DA8"/>
    <w:rsid w:val="00BC7DEF"/>
    <w:rsid w:val="00BD49D6"/>
    <w:rsid w:val="00BD5387"/>
    <w:rsid w:val="00BD72B9"/>
    <w:rsid w:val="00BD75AE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13FE1"/>
    <w:rsid w:val="00C14AC6"/>
    <w:rsid w:val="00C20A3B"/>
    <w:rsid w:val="00C2580A"/>
    <w:rsid w:val="00C25C28"/>
    <w:rsid w:val="00C278C5"/>
    <w:rsid w:val="00C3539B"/>
    <w:rsid w:val="00C42668"/>
    <w:rsid w:val="00C458FC"/>
    <w:rsid w:val="00C472E1"/>
    <w:rsid w:val="00C5344B"/>
    <w:rsid w:val="00C61603"/>
    <w:rsid w:val="00C6437E"/>
    <w:rsid w:val="00C722D9"/>
    <w:rsid w:val="00C72ABA"/>
    <w:rsid w:val="00C77F2C"/>
    <w:rsid w:val="00C82E9E"/>
    <w:rsid w:val="00C84608"/>
    <w:rsid w:val="00C87568"/>
    <w:rsid w:val="00C95D56"/>
    <w:rsid w:val="00CA004F"/>
    <w:rsid w:val="00CA2D6D"/>
    <w:rsid w:val="00CA2EFD"/>
    <w:rsid w:val="00CA3D5A"/>
    <w:rsid w:val="00CA7AC0"/>
    <w:rsid w:val="00CB112E"/>
    <w:rsid w:val="00CB1282"/>
    <w:rsid w:val="00CB3183"/>
    <w:rsid w:val="00CC2442"/>
    <w:rsid w:val="00CC3FD2"/>
    <w:rsid w:val="00CD386E"/>
    <w:rsid w:val="00CD5E04"/>
    <w:rsid w:val="00CE01C0"/>
    <w:rsid w:val="00CE0BB6"/>
    <w:rsid w:val="00CE10DE"/>
    <w:rsid w:val="00CE1E9B"/>
    <w:rsid w:val="00CE34E1"/>
    <w:rsid w:val="00CE3549"/>
    <w:rsid w:val="00CE57FF"/>
    <w:rsid w:val="00CF498C"/>
    <w:rsid w:val="00CF4BE0"/>
    <w:rsid w:val="00CF4E2D"/>
    <w:rsid w:val="00D00138"/>
    <w:rsid w:val="00D006F9"/>
    <w:rsid w:val="00D03CAB"/>
    <w:rsid w:val="00D108E9"/>
    <w:rsid w:val="00D10B2E"/>
    <w:rsid w:val="00D25B02"/>
    <w:rsid w:val="00D32CF9"/>
    <w:rsid w:val="00D34435"/>
    <w:rsid w:val="00D36E38"/>
    <w:rsid w:val="00D4195D"/>
    <w:rsid w:val="00D421B4"/>
    <w:rsid w:val="00D430A0"/>
    <w:rsid w:val="00D503C6"/>
    <w:rsid w:val="00D5675B"/>
    <w:rsid w:val="00D568A1"/>
    <w:rsid w:val="00D853AB"/>
    <w:rsid w:val="00D86100"/>
    <w:rsid w:val="00D9056B"/>
    <w:rsid w:val="00D920E2"/>
    <w:rsid w:val="00D92853"/>
    <w:rsid w:val="00DA1592"/>
    <w:rsid w:val="00DA4A03"/>
    <w:rsid w:val="00DB24B8"/>
    <w:rsid w:val="00DB4BAB"/>
    <w:rsid w:val="00DB6092"/>
    <w:rsid w:val="00DB7137"/>
    <w:rsid w:val="00DC0630"/>
    <w:rsid w:val="00DC0760"/>
    <w:rsid w:val="00DD035B"/>
    <w:rsid w:val="00DD0E1E"/>
    <w:rsid w:val="00DD16BF"/>
    <w:rsid w:val="00DD4C9E"/>
    <w:rsid w:val="00DD6C95"/>
    <w:rsid w:val="00DE003E"/>
    <w:rsid w:val="00DE3632"/>
    <w:rsid w:val="00DE53D8"/>
    <w:rsid w:val="00DE6B3D"/>
    <w:rsid w:val="00E00F03"/>
    <w:rsid w:val="00E01594"/>
    <w:rsid w:val="00E03C2A"/>
    <w:rsid w:val="00E06279"/>
    <w:rsid w:val="00E12C6C"/>
    <w:rsid w:val="00E12D2A"/>
    <w:rsid w:val="00E14D94"/>
    <w:rsid w:val="00E1738C"/>
    <w:rsid w:val="00E2081A"/>
    <w:rsid w:val="00E21144"/>
    <w:rsid w:val="00E30B15"/>
    <w:rsid w:val="00E32E71"/>
    <w:rsid w:val="00E34690"/>
    <w:rsid w:val="00E428C9"/>
    <w:rsid w:val="00E433C1"/>
    <w:rsid w:val="00E50BC3"/>
    <w:rsid w:val="00E51368"/>
    <w:rsid w:val="00E54F06"/>
    <w:rsid w:val="00E55BC0"/>
    <w:rsid w:val="00E55FF8"/>
    <w:rsid w:val="00E57788"/>
    <w:rsid w:val="00E60DCA"/>
    <w:rsid w:val="00E62567"/>
    <w:rsid w:val="00E632F8"/>
    <w:rsid w:val="00E700BE"/>
    <w:rsid w:val="00E70138"/>
    <w:rsid w:val="00E760DF"/>
    <w:rsid w:val="00E76C2B"/>
    <w:rsid w:val="00E77893"/>
    <w:rsid w:val="00E81710"/>
    <w:rsid w:val="00E827AC"/>
    <w:rsid w:val="00E82B54"/>
    <w:rsid w:val="00E83766"/>
    <w:rsid w:val="00E837D3"/>
    <w:rsid w:val="00E936A8"/>
    <w:rsid w:val="00E939BB"/>
    <w:rsid w:val="00E94640"/>
    <w:rsid w:val="00E9561B"/>
    <w:rsid w:val="00E97EE0"/>
    <w:rsid w:val="00EA08E5"/>
    <w:rsid w:val="00EA4BAC"/>
    <w:rsid w:val="00EA5433"/>
    <w:rsid w:val="00EB602D"/>
    <w:rsid w:val="00EC7106"/>
    <w:rsid w:val="00ED1593"/>
    <w:rsid w:val="00EE0ED5"/>
    <w:rsid w:val="00EE3F0B"/>
    <w:rsid w:val="00EE4DF6"/>
    <w:rsid w:val="00EE5C80"/>
    <w:rsid w:val="00EF0B19"/>
    <w:rsid w:val="00EF1880"/>
    <w:rsid w:val="00EF507F"/>
    <w:rsid w:val="00EF7177"/>
    <w:rsid w:val="00F01359"/>
    <w:rsid w:val="00F05045"/>
    <w:rsid w:val="00F0621F"/>
    <w:rsid w:val="00F07212"/>
    <w:rsid w:val="00F12135"/>
    <w:rsid w:val="00F32043"/>
    <w:rsid w:val="00F32482"/>
    <w:rsid w:val="00F32C00"/>
    <w:rsid w:val="00F337F3"/>
    <w:rsid w:val="00F339C7"/>
    <w:rsid w:val="00F33CEB"/>
    <w:rsid w:val="00F40670"/>
    <w:rsid w:val="00F420BE"/>
    <w:rsid w:val="00F45818"/>
    <w:rsid w:val="00F47801"/>
    <w:rsid w:val="00F5018D"/>
    <w:rsid w:val="00F553C1"/>
    <w:rsid w:val="00F57E9D"/>
    <w:rsid w:val="00F6000D"/>
    <w:rsid w:val="00F62B21"/>
    <w:rsid w:val="00F7274E"/>
    <w:rsid w:val="00F75E35"/>
    <w:rsid w:val="00F76817"/>
    <w:rsid w:val="00F7712E"/>
    <w:rsid w:val="00F7770E"/>
    <w:rsid w:val="00F86458"/>
    <w:rsid w:val="00F869CC"/>
    <w:rsid w:val="00F90F71"/>
    <w:rsid w:val="00F92749"/>
    <w:rsid w:val="00F94294"/>
    <w:rsid w:val="00F97A43"/>
    <w:rsid w:val="00FA5498"/>
    <w:rsid w:val="00FA59A7"/>
    <w:rsid w:val="00FA73B4"/>
    <w:rsid w:val="00FB2E79"/>
    <w:rsid w:val="00FB41FB"/>
    <w:rsid w:val="00FC4C6C"/>
    <w:rsid w:val="00FD3A3B"/>
    <w:rsid w:val="00FE0BE4"/>
    <w:rsid w:val="00FE17AF"/>
    <w:rsid w:val="00FE4769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FD3A3B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unhideWhenUsed/>
    <w:rsid w:val="00E956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95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77</cp:revision>
  <cp:lastPrinted>2019-12-18T05:48:00Z</cp:lastPrinted>
  <dcterms:created xsi:type="dcterms:W3CDTF">2016-12-07T07:07:00Z</dcterms:created>
  <dcterms:modified xsi:type="dcterms:W3CDTF">2020-09-23T04:40:00Z</dcterms:modified>
</cp:coreProperties>
</file>